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4tfm92ljuh3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2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20"/>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20"/>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3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3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rPr/>
      </w:pPr>
      <w:bookmarkStart w:colFirst="0" w:colLast="0" w:name="_iq8ozuwpef6d" w:id="24"/>
      <w:bookmarkEnd w:id="24"/>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79">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7A">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7B">
      <w:pPr>
        <w:pStyle w:val="Heading4"/>
        <w:keepNext w:val="0"/>
        <w:keepLines w:val="0"/>
        <w:rPr/>
      </w:pPr>
      <w:bookmarkStart w:colFirst="0" w:colLast="0" w:name="_ji4uxhtc4fzh" w:id="25"/>
      <w:bookmarkEnd w:id="25"/>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7C">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7D">
      <w:pPr>
        <w:pStyle w:val="Heading4"/>
        <w:keepNext w:val="0"/>
        <w:keepLines w:val="0"/>
        <w:rPr/>
      </w:pPr>
      <w:bookmarkStart w:colFirst="0" w:colLast="0" w:name="_lwx4gl5vzid1" w:id="26"/>
      <w:bookmarkEnd w:id="26"/>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7F">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0">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1">
      <w:pPr>
        <w:pStyle w:val="Heading4"/>
        <w:keepNext w:val="0"/>
        <w:keepLines w:val="0"/>
        <w:rPr/>
      </w:pPr>
      <w:bookmarkStart w:colFirst="0" w:colLast="0" w:name="_ub18qbypsrz1" w:id="27"/>
      <w:bookmarkEnd w:id="27"/>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3">
      <w:pPr>
        <w:pStyle w:val="Heading4"/>
        <w:keepNext w:val="0"/>
        <w:keepLines w:val="0"/>
        <w:rPr/>
      </w:pPr>
      <w:bookmarkStart w:colFirst="0" w:colLast="0" w:name="_wg5b2ztxp42j" w:id="28"/>
      <w:bookmarkEnd w:id="28"/>
      <w:r w:rsidDel="00000000" w:rsidR="00000000" w:rsidRPr="00000000">
        <w:rPr>
          <w:rtl w:val="0"/>
        </w:rPr>
      </w:r>
    </w:p>
    <w:p w:rsidR="00000000" w:rsidDel="00000000" w:rsidP="00000000" w:rsidRDefault="00000000" w:rsidRPr="00000000" w14:paraId="00000084">
      <w:pPr>
        <w:pStyle w:val="Heading4"/>
        <w:keepNext w:val="0"/>
        <w:keepLines w:val="0"/>
        <w:rPr/>
      </w:pPr>
      <w:bookmarkStart w:colFirst="0" w:colLast="0" w:name="_cwr5ei3ajsry" w:id="29"/>
      <w:bookmarkEnd w:id="29"/>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5">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3"/>
        <w:spacing w:after="240" w:before="240" w:lineRule="auto"/>
        <w:rPr/>
      </w:pPr>
      <w:bookmarkStart w:colFirst="0" w:colLast="0" w:name="_6l18aghdfmn" w:id="30"/>
      <w:bookmarkEnd w:id="30"/>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88">
      <w:pPr>
        <w:pStyle w:val="Heading4"/>
        <w:spacing w:after="240" w:before="240" w:lineRule="auto"/>
        <w:rPr/>
      </w:pPr>
      <w:bookmarkStart w:colFirst="0" w:colLast="0" w:name="_6v6gxm4sl174" w:id="31"/>
      <w:bookmarkEnd w:id="31"/>
      <w:r w:rsidDel="00000000" w:rsidR="00000000" w:rsidRPr="00000000">
        <w:rPr>
          <w:rtl w:val="0"/>
        </w:rPr>
        <w:t xml:space="preserve">5.2.1. Калибр личности.</w:t>
      </w:r>
    </w:p>
    <w:p w:rsidR="00000000" w:rsidDel="00000000" w:rsidP="00000000" w:rsidRDefault="00000000" w:rsidRPr="00000000" w14:paraId="00000089">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8A">
      <w:pPr>
        <w:pStyle w:val="Heading4"/>
        <w:keepNext w:val="0"/>
        <w:keepLines w:val="0"/>
        <w:rPr/>
      </w:pPr>
      <w:bookmarkStart w:colFirst="0" w:colLast="0" w:name="_upecbvh4xyls" w:id="32"/>
      <w:bookmarkEnd w:id="32"/>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pStyle w:val="Heading4"/>
        <w:spacing w:after="240" w:before="240" w:lineRule="auto"/>
        <w:rPr/>
      </w:pPr>
      <w:bookmarkStart w:colFirst="0" w:colLast="0" w:name="_3nj82j87abj3" w:id="33"/>
      <w:bookmarkEnd w:id="33"/>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8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8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9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9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9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9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9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9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9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9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9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9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9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9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9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9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9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A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A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A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A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A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A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A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pStyle w:val="Heading4"/>
        <w:spacing w:after="240" w:before="240" w:lineRule="auto"/>
        <w:rPr/>
      </w:pPr>
      <w:bookmarkStart w:colFirst="0" w:colLast="0" w:name="_nn7oe2bifyvn" w:id="34"/>
      <w:bookmarkEnd w:id="34"/>
      <w:r w:rsidDel="00000000" w:rsidR="00000000" w:rsidRPr="00000000">
        <w:rPr>
          <w:rtl w:val="0"/>
        </w:rPr>
        <w:t xml:space="preserve">5.2.4. От смысла жизни к дневному слоту.</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pStyle w:val="Heading4"/>
        <w:keepNext w:val="0"/>
        <w:keepLines w:val="0"/>
        <w:rPr/>
      </w:pPr>
      <w:bookmarkStart w:colFirst="0" w:colLast="0" w:name="_oa9c4sp8dr8l" w:id="35"/>
      <w:bookmarkEnd w:id="35"/>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A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pStyle w:val="Heading4"/>
        <w:keepNext w:val="0"/>
        <w:keepLines w:val="0"/>
        <w:rPr/>
      </w:pPr>
      <w:bookmarkStart w:colFirst="0" w:colLast="0" w:name="_7ixagivcp5v7" w:id="36"/>
      <w:bookmarkEnd w:id="36"/>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pStyle w:val="Heading4"/>
        <w:keepNext w:val="0"/>
        <w:keepLines w:val="0"/>
        <w:rPr/>
      </w:pPr>
      <w:bookmarkStart w:colFirst="0" w:colLast="0" w:name="_p9sadbooywx" w:id="37"/>
      <w:bookmarkEnd w:id="37"/>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B5">
      <w:pPr>
        <w:pStyle w:val="Heading4"/>
        <w:keepNext w:val="0"/>
        <w:keepLines w:val="0"/>
        <w:rPr/>
      </w:pPr>
      <w:bookmarkStart w:colFirst="0" w:colLast="0" w:name="_618brqmvuvey" w:id="38"/>
      <w:bookmarkEnd w:id="38"/>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4"/>
        <w:keepNext w:val="0"/>
        <w:keepLines w:val="0"/>
        <w:rPr/>
      </w:pPr>
      <w:bookmarkStart w:colFirst="0" w:colLast="0" w:name="_rrnwplb21xgw" w:id="39"/>
      <w:bookmarkEnd w:id="39"/>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B9">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BA">
      <w:pPr>
        <w:pStyle w:val="Heading4"/>
        <w:keepNext w:val="0"/>
        <w:keepLines w:val="0"/>
        <w:rPr/>
      </w:pPr>
      <w:bookmarkStart w:colFirst="0" w:colLast="0" w:name="_qfv5nqo4h21s" w:id="40"/>
      <w:bookmarkEnd w:id="40"/>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C">
      <w:pPr>
        <w:pStyle w:val="Heading4"/>
        <w:keepNext w:val="0"/>
        <w:keepLines w:val="0"/>
        <w:rPr/>
      </w:pPr>
      <w:bookmarkStart w:colFirst="0" w:colLast="0" w:name="_d7xpnxqqeokg" w:id="41"/>
      <w:bookmarkEnd w:id="41"/>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BD">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E">
      <w:pPr>
        <w:spacing w:after="240" w:before="240" w:lineRule="auto"/>
        <w:rPr/>
      </w:pPr>
      <w:r w:rsidDel="00000000" w:rsidR="00000000" w:rsidRPr="00000000">
        <w:rPr>
          <w:rtl w:val="0"/>
        </w:rPr>
        <w:t xml:space="preserve"> </w:t>
      </w:r>
    </w:p>
    <w:p w:rsidR="00000000" w:rsidDel="00000000" w:rsidP="00000000" w:rsidRDefault="00000000" w:rsidRPr="00000000" w14:paraId="000000BF">
      <w:pPr>
        <w:pStyle w:val="Heading4"/>
        <w:keepNext w:val="0"/>
        <w:keepLines w:val="0"/>
        <w:rPr/>
      </w:pPr>
      <w:bookmarkStart w:colFirst="0" w:colLast="0" w:name="_sczrd9antjo5" w:id="42"/>
      <w:bookmarkEnd w:id="42"/>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C0">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C1">
      <w:pPr>
        <w:spacing w:after="240" w:befor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spacing w:after="240" w:before="240" w:lineRule="auto"/>
        <w:rPr/>
      </w:pPr>
      <w:bookmarkStart w:colFirst="0" w:colLast="0" w:name="_zc76dwzb2wdr" w:id="43"/>
      <w:bookmarkEnd w:id="43"/>
      <w:r w:rsidDel="00000000" w:rsidR="00000000" w:rsidRPr="00000000">
        <w:rPr>
          <w:rtl w:val="0"/>
        </w:rPr>
        <w:t xml:space="preserve">5.3. Организационные гипотезы</w:t>
      </w:r>
    </w:p>
    <w:p w:rsidR="00000000" w:rsidDel="00000000" w:rsidP="00000000" w:rsidRDefault="00000000" w:rsidRPr="00000000" w14:paraId="000000C4">
      <w:pPr>
        <w:pStyle w:val="Heading4"/>
        <w:keepNext w:val="0"/>
        <w:keepLines w:val="0"/>
        <w:rPr/>
      </w:pPr>
      <w:bookmarkStart w:colFirst="0" w:colLast="0" w:name="_b692ws3aoyc1" w:id="44"/>
      <w:bookmarkEnd w:id="44"/>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C5">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4"/>
        <w:keepNext w:val="0"/>
        <w:keepLines w:val="0"/>
        <w:rPr/>
      </w:pPr>
      <w:bookmarkStart w:colFirst="0" w:colLast="0" w:name="_v7xxmg5issuy" w:id="45"/>
      <w:bookmarkEnd w:id="45"/>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C8">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C9">
      <w:pPr>
        <w:pStyle w:val="Heading4"/>
        <w:keepNext w:val="0"/>
        <w:keepLines w:val="0"/>
        <w:rPr/>
      </w:pPr>
      <w:bookmarkStart w:colFirst="0" w:colLast="0" w:name="_ehexcsw8y503" w:id="46"/>
      <w:bookmarkEnd w:id="46"/>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A">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B">
      <w:pPr>
        <w:spacing w:after="240" w:before="240" w:lineRule="auto"/>
        <w:rPr/>
      </w:pPr>
      <w:r w:rsidDel="00000000" w:rsidR="00000000" w:rsidRPr="00000000">
        <w:rPr>
          <w:rtl w:val="0"/>
        </w:rPr>
        <w:t xml:space="preserve"> </w:t>
      </w:r>
    </w:p>
    <w:p w:rsidR="00000000" w:rsidDel="00000000" w:rsidP="00000000" w:rsidRDefault="00000000" w:rsidRPr="00000000" w14:paraId="000000CC">
      <w:pPr>
        <w:pStyle w:val="Heading4"/>
        <w:keepNext w:val="0"/>
        <w:keepLines w:val="0"/>
        <w:rPr/>
      </w:pPr>
      <w:bookmarkStart w:colFirst="0" w:colLast="0" w:name="_trgax42kzpve" w:id="47"/>
      <w:bookmarkEnd w:id="47"/>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CD">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E">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F">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D0">
      <w:pPr>
        <w:spacing w:after="240" w:before="240" w:lineRule="auto"/>
        <w:rPr/>
      </w:pPr>
      <w:r w:rsidDel="00000000" w:rsidR="00000000" w:rsidRPr="00000000">
        <w:rPr>
          <w:rtl w:val="0"/>
        </w:rPr>
        <w:t xml:space="preserve"> </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wmpvfbaujwol" w:id="48"/>
      <w:bookmarkEnd w:id="48"/>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4">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D5">
      <w:pPr>
        <w:spacing w:after="240" w:before="240" w:lineRule="auto"/>
        <w:rPr/>
      </w:pPr>
      <w:r w:rsidDel="00000000" w:rsidR="00000000" w:rsidRPr="00000000">
        <w:rPr>
          <w:rtl w:val="0"/>
        </w:rPr>
        <w:t xml:space="preserve">-- Этика</w:t>
      </w:r>
    </w:p>
    <w:p w:rsidR="00000000" w:rsidDel="00000000" w:rsidP="00000000" w:rsidRDefault="00000000" w:rsidRPr="00000000" w14:paraId="000000D6">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7">
      <w:pPr>
        <w:spacing w:after="240" w:before="240" w:lineRule="auto"/>
        <w:rPr/>
      </w:pP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rtl w:val="0"/>
        </w:rPr>
        <w:t xml:space="preserve"> </w:t>
      </w:r>
    </w:p>
    <w:p w:rsidR="00000000" w:rsidDel="00000000" w:rsidP="00000000" w:rsidRDefault="00000000" w:rsidRPr="00000000" w14:paraId="000000D9">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 </w:t>
      </w:r>
    </w:p>
    <w:p w:rsidR="00000000" w:rsidDel="00000000" w:rsidP="00000000" w:rsidRDefault="00000000" w:rsidRPr="00000000" w14:paraId="000000DC">
      <w:pPr>
        <w:pStyle w:val="Heading2"/>
        <w:keepNext w:val="0"/>
        <w:keepLines w:val="0"/>
        <w:spacing w:after="80" w:lineRule="auto"/>
        <w:rPr>
          <w:b w:val="1"/>
          <w:sz w:val="34"/>
          <w:szCs w:val="34"/>
        </w:rPr>
      </w:pPr>
      <w:bookmarkStart w:colFirst="0" w:colLast="0" w:name="_w6i4bgvrn55h" w:id="49"/>
      <w:bookmarkEnd w:id="49"/>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DF">
      <w:pPr>
        <w:spacing w:after="240" w:before="240" w:lineRule="auto"/>
        <w:rPr/>
      </w:pPr>
      <w:r w:rsidDel="00000000" w:rsidR="00000000" w:rsidRPr="00000000">
        <w:rPr>
          <w:rtl w:val="0"/>
        </w:rPr>
        <w:t xml:space="preserve">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al1xzlxpv002" w:id="50"/>
      <w:bookmarkEnd w:id="50"/>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1">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2">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3">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4">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5">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6">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7">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8">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9">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A">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4olh8geo6jaf" w:id="51"/>
      <w:bookmarkEnd w:id="51"/>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D">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E">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0">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1">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2">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3">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xi8fqf20snig" w:id="52"/>
      <w:bookmarkEnd w:id="52"/>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6">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7">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8">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9">
      <w:pPr>
        <w:spacing w:after="240" w:before="240" w:lineRule="auto"/>
        <w:rPr/>
      </w:pPr>
      <w:r w:rsidDel="00000000" w:rsidR="00000000" w:rsidRPr="00000000">
        <w:rPr>
          <w:rtl w:val="0"/>
        </w:rPr>
        <w:t xml:space="preserve"> </w:t>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unbl196s4mm4" w:id="53"/>
      <w:bookmarkEnd w:id="53"/>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B">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C">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D">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E">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0FF">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b6nyjm8pbq9t" w:id="54"/>
      <w:bookmarkEnd w:id="54"/>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2">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3">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4">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5">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6">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j8qnbl4xert8" w:id="55"/>
      <w:bookmarkEnd w:id="5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swyh1amaeo3z" w:id="56"/>
      <w:bookmarkEnd w:id="56"/>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0C">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0E">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0F">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10">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11">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12">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13">
      <w:pPr>
        <w:spacing w:after="240" w:before="240" w:lineRule="auto"/>
        <w:rPr/>
      </w:pPr>
      <w:r w:rsidDel="00000000" w:rsidR="00000000" w:rsidRPr="00000000">
        <w:rPr>
          <w:rtl w:val="0"/>
        </w:rPr>
      </w:r>
    </w:p>
    <w:p w:rsidR="00000000" w:rsidDel="00000000" w:rsidP="00000000" w:rsidRDefault="00000000" w:rsidRPr="00000000" w14:paraId="00000114">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15">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6">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7">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8">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9">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1"/>
        <w:keepNext w:val="0"/>
        <w:keepLines w:val="0"/>
        <w:spacing w:before="48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1D">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1E">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1F">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20">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21">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22">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23">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24">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25">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26">
      <w:pPr>
        <w:pStyle w:val="Heading1"/>
        <w:keepNext w:val="0"/>
        <w:keepLines w:val="0"/>
        <w:shd w:fill="ffffff" w:val="clear"/>
        <w:spacing w:after="240" w:before="0" w:lineRule="auto"/>
        <w:rPr>
          <w:rFonts w:ascii="Roboto" w:cs="Roboto" w:eastAsia="Roboto" w:hAnsi="Roboto"/>
          <w:b w:val="1"/>
          <w:color w:val="484961"/>
          <w:sz w:val="24"/>
          <w:szCs w:val="24"/>
        </w:rPr>
      </w:pPr>
      <w:bookmarkStart w:colFirst="0" w:colLast="0" w:name="_3qac8kzb5iea" w:id="57"/>
      <w:bookmarkEnd w:id="57"/>
      <w:r w:rsidDel="00000000" w:rsidR="00000000" w:rsidRPr="00000000">
        <w:rPr>
          <w:rFonts w:ascii="Roboto" w:cs="Roboto" w:eastAsia="Roboto" w:hAnsi="Roboto"/>
          <w:b w:val="1"/>
          <w:color w:val="484961"/>
          <w:sz w:val="24"/>
          <w:szCs w:val="24"/>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27">
      <w:pPr>
        <w:pStyle w:val="Heading1"/>
        <w:keepNext w:val="0"/>
        <w:keepLines w:val="0"/>
        <w:shd w:fill="ffffff" w:val="clear"/>
        <w:spacing w:after="0" w:before="0" w:lineRule="auto"/>
        <w:rPr>
          <w:rFonts w:ascii="Roboto" w:cs="Roboto" w:eastAsia="Roboto" w:hAnsi="Roboto"/>
          <w:b w:val="1"/>
          <w:color w:val="484961"/>
          <w:sz w:val="24"/>
          <w:szCs w:val="24"/>
        </w:rPr>
      </w:pPr>
      <w:bookmarkStart w:colFirst="0" w:colLast="0" w:name="_o3rgm65u464v" w:id="58"/>
      <w:bookmarkEnd w:id="58"/>
      <w:r w:rsidDel="00000000" w:rsidR="00000000" w:rsidRPr="00000000">
        <w:rPr>
          <w:rFonts w:ascii="Roboto" w:cs="Roboto" w:eastAsia="Roboto" w:hAnsi="Roboto"/>
          <w:b w:val="1"/>
          <w:color w:val="484961"/>
          <w:sz w:val="24"/>
          <w:szCs w:val="24"/>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28">
      <w:pPr>
        <w:pStyle w:val="Heading1"/>
        <w:keepNext w:val="0"/>
        <w:keepLines w:val="0"/>
        <w:spacing w:before="480" w:lineRule="auto"/>
        <w:rPr>
          <w:b w:val="1"/>
          <w:sz w:val="46"/>
          <w:szCs w:val="46"/>
        </w:rPr>
      </w:pPr>
      <w:bookmarkStart w:colFirst="0" w:colLast="0" w:name="_b0sorprbi73o" w:id="59"/>
      <w:bookmarkEnd w:id="59"/>
      <w:r w:rsidDel="00000000" w:rsidR="00000000" w:rsidRPr="00000000">
        <w:rPr>
          <w:rtl w:val="0"/>
        </w:rPr>
      </w:r>
    </w:p>
    <w:p w:rsidR="00000000" w:rsidDel="00000000" w:rsidP="00000000" w:rsidRDefault="00000000" w:rsidRPr="00000000" w14:paraId="00000129">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8xvcu26xze0a" w:id="60"/>
      <w:bookmarkEnd w:id="6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2B">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2C">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2D">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2E">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2F">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30">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2efxbxqj0dyz" w:id="61"/>
      <w:bookmarkEnd w:id="6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33">
      <w:pPr>
        <w:numPr>
          <w:ilvl w:val="0"/>
          <w:numId w:val="6"/>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34">
      <w:pPr>
        <w:numPr>
          <w:ilvl w:val="0"/>
          <w:numId w:val="6"/>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35">
      <w:pPr>
        <w:numPr>
          <w:ilvl w:val="0"/>
          <w:numId w:val="6"/>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36">
      <w:pPr>
        <w:numPr>
          <w:ilvl w:val="0"/>
          <w:numId w:val="6"/>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37">
      <w:pPr>
        <w:numPr>
          <w:ilvl w:val="0"/>
          <w:numId w:val="6"/>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38">
      <w:pPr>
        <w:numPr>
          <w:ilvl w:val="0"/>
          <w:numId w:val="6"/>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39">
      <w:pPr>
        <w:numPr>
          <w:ilvl w:val="0"/>
          <w:numId w:val="6"/>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3A">
      <w:pPr>
        <w:numPr>
          <w:ilvl w:val="0"/>
          <w:numId w:val="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3B">
      <w:pPr>
        <w:numPr>
          <w:ilvl w:val="0"/>
          <w:numId w:val="6"/>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3C">
      <w:pPr>
        <w:numPr>
          <w:ilvl w:val="0"/>
          <w:numId w:val="6"/>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3D">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3E">
      <w:pPr>
        <w:numPr>
          <w:ilvl w:val="0"/>
          <w:numId w:val="14"/>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3F">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40">
      <w:pPr>
        <w:numPr>
          <w:ilvl w:val="0"/>
          <w:numId w:val="14"/>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41">
      <w:pPr>
        <w:numPr>
          <w:ilvl w:val="0"/>
          <w:numId w:val="14"/>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42">
      <w:pPr>
        <w:numPr>
          <w:ilvl w:val="0"/>
          <w:numId w:val="14"/>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43">
      <w:pPr>
        <w:pStyle w:val="Heading2"/>
        <w:keepNext w:val="0"/>
        <w:keepLines w:val="0"/>
        <w:spacing w:after="80" w:lineRule="auto"/>
        <w:rPr>
          <w:b w:val="1"/>
          <w:sz w:val="34"/>
          <w:szCs w:val="34"/>
        </w:rPr>
      </w:pPr>
      <w:bookmarkStart w:colFirst="0" w:colLast="0" w:name="_hfw8yw1a3g5a" w:id="62"/>
      <w:bookmarkEnd w:id="6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44">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45">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46">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47">
      <w:pPr>
        <w:spacing w:line="256.8" w:lineRule="auto"/>
        <w:rPr/>
      </w:pPr>
      <w:r w:rsidDel="00000000" w:rsidR="00000000" w:rsidRPr="00000000">
        <w:rPr>
          <w:rtl w:val="0"/>
        </w:rPr>
      </w:r>
    </w:p>
    <w:p w:rsidR="00000000" w:rsidDel="00000000" w:rsidP="00000000" w:rsidRDefault="00000000" w:rsidRPr="00000000" w14:paraId="00000148">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49">
      <w:pPr>
        <w:pStyle w:val="Heading1"/>
        <w:keepNext w:val="0"/>
        <w:keepLines w:val="0"/>
        <w:spacing w:before="480" w:lineRule="auto"/>
        <w:rPr>
          <w:b w:val="1"/>
          <w:sz w:val="46"/>
          <w:szCs w:val="46"/>
        </w:rPr>
      </w:pPr>
      <w:bookmarkStart w:colFirst="0" w:colLast="0" w:name="_iteigdj1bpyl" w:id="63"/>
      <w:bookmarkEnd w:id="63"/>
      <w:r w:rsidDel="00000000" w:rsidR="00000000" w:rsidRPr="00000000">
        <w:rPr>
          <w:b w:val="1"/>
          <w:sz w:val="46"/>
          <w:szCs w:val="46"/>
          <w:rtl w:val="0"/>
        </w:rPr>
        <w:t xml:space="preserve">3. Объекты внимания</w:t>
      </w:r>
    </w:p>
    <w:p w:rsidR="00000000" w:rsidDel="00000000" w:rsidP="00000000" w:rsidRDefault="00000000" w:rsidRPr="00000000" w14:paraId="0000014A">
      <w:pPr>
        <w:pStyle w:val="Heading2"/>
        <w:keepNext w:val="0"/>
        <w:keepLines w:val="0"/>
        <w:spacing w:after="80" w:lineRule="auto"/>
        <w:rPr>
          <w:b w:val="1"/>
          <w:sz w:val="34"/>
          <w:szCs w:val="34"/>
        </w:rPr>
      </w:pPr>
      <w:bookmarkStart w:colFirst="0" w:colLast="0" w:name="_9j3cr870m21h" w:id="64"/>
      <w:bookmarkEnd w:id="6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4B">
      <w:pPr>
        <w:numPr>
          <w:ilvl w:val="0"/>
          <w:numId w:val="8"/>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4C">
      <w:pPr>
        <w:numPr>
          <w:ilvl w:val="0"/>
          <w:numId w:val="8"/>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4D">
      <w:pPr>
        <w:numPr>
          <w:ilvl w:val="0"/>
          <w:numId w:val="8"/>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4E">
      <w:pPr>
        <w:numPr>
          <w:ilvl w:val="0"/>
          <w:numId w:val="8"/>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4F">
      <w:pPr>
        <w:numPr>
          <w:ilvl w:val="0"/>
          <w:numId w:val="8"/>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w:t>
      </w:r>
    </w:p>
    <w:p w:rsidR="00000000" w:rsidDel="00000000" w:rsidP="00000000" w:rsidRDefault="00000000" w:rsidRPr="00000000" w14:paraId="00000150">
      <w:pPr>
        <w:numPr>
          <w:ilvl w:val="0"/>
          <w:numId w:val="8"/>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51">
      <w:pPr>
        <w:numPr>
          <w:ilvl w:val="0"/>
          <w:numId w:val="8"/>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52">
      <w:pPr>
        <w:numPr>
          <w:ilvl w:val="0"/>
          <w:numId w:val="8"/>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53">
      <w:pPr>
        <w:numPr>
          <w:ilvl w:val="0"/>
          <w:numId w:val="8"/>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54">
      <w:pPr>
        <w:numPr>
          <w:ilvl w:val="0"/>
          <w:numId w:val="8"/>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55">
      <w:pPr>
        <w:numPr>
          <w:ilvl w:val="0"/>
          <w:numId w:val="8"/>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56">
      <w:pPr>
        <w:numPr>
          <w:ilvl w:val="0"/>
          <w:numId w:val="8"/>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57">
      <w:pPr>
        <w:numPr>
          <w:ilvl w:val="0"/>
          <w:numId w:val="8"/>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58">
      <w:pPr>
        <w:numPr>
          <w:ilvl w:val="0"/>
          <w:numId w:val="8"/>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59">
      <w:pPr>
        <w:numPr>
          <w:ilvl w:val="0"/>
          <w:numId w:val="8"/>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5A">
      <w:pPr>
        <w:numPr>
          <w:ilvl w:val="0"/>
          <w:numId w:val="8"/>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5B">
      <w:pPr>
        <w:numPr>
          <w:ilvl w:val="0"/>
          <w:numId w:val="8"/>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5C">
      <w:pPr>
        <w:numPr>
          <w:ilvl w:val="0"/>
          <w:numId w:val="8"/>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5D">
      <w:pPr>
        <w:numPr>
          <w:ilvl w:val="0"/>
          <w:numId w:val="8"/>
        </w:numPr>
        <w:spacing w:after="240" w:lineRule="auto"/>
        <w:ind w:left="720" w:hanging="360"/>
      </w:pPr>
      <w:r w:rsidDel="00000000" w:rsidR="00000000" w:rsidRPr="00000000">
        <w:rPr>
          <w:rtl w:val="0"/>
        </w:rPr>
        <w:t xml:space="preserve">Свобода воли, привычки и стабильное состояние</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5F">
      <w:pPr>
        <w:numPr>
          <w:ilvl w:val="0"/>
          <w:numId w:val="3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60">
      <w:pPr>
        <w:numPr>
          <w:ilvl w:val="0"/>
          <w:numId w:val="3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61">
      <w:pPr>
        <w:numPr>
          <w:ilvl w:val="0"/>
          <w:numId w:val="3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62">
      <w:pPr>
        <w:numPr>
          <w:ilvl w:val="0"/>
          <w:numId w:val="3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4">
      <w:pPr>
        <w:numPr>
          <w:ilvl w:val="0"/>
          <w:numId w:val="24"/>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65">
      <w:pPr>
        <w:numPr>
          <w:ilvl w:val="0"/>
          <w:numId w:val="24"/>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66">
      <w:pPr>
        <w:numPr>
          <w:ilvl w:val="0"/>
          <w:numId w:val="24"/>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8">
      <w:pPr>
        <w:numPr>
          <w:ilvl w:val="0"/>
          <w:numId w:val="23"/>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69">
      <w:pPr>
        <w:numPr>
          <w:ilvl w:val="0"/>
          <w:numId w:val="23"/>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6A">
      <w:pPr>
        <w:numPr>
          <w:ilvl w:val="0"/>
          <w:numId w:val="23"/>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6B">
      <w:pPr>
        <w:numPr>
          <w:ilvl w:val="0"/>
          <w:numId w:val="23"/>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6C">
      <w:pPr>
        <w:numPr>
          <w:ilvl w:val="0"/>
          <w:numId w:val="23"/>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2rtvm2praxa8" w:id="65"/>
      <w:bookmarkEnd w:id="6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6F">
      <w:pPr>
        <w:numPr>
          <w:ilvl w:val="0"/>
          <w:numId w:val="21"/>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70">
      <w:pPr>
        <w:numPr>
          <w:ilvl w:val="0"/>
          <w:numId w:val="21"/>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71">
      <w:pPr>
        <w:numPr>
          <w:ilvl w:val="0"/>
          <w:numId w:val="21"/>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72">
      <w:pPr>
        <w:numPr>
          <w:ilvl w:val="0"/>
          <w:numId w:val="21"/>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73">
      <w:pPr>
        <w:numPr>
          <w:ilvl w:val="0"/>
          <w:numId w:val="21"/>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74">
      <w:pPr>
        <w:numPr>
          <w:ilvl w:val="0"/>
          <w:numId w:val="21"/>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75">
      <w:pPr>
        <w:numPr>
          <w:ilvl w:val="0"/>
          <w:numId w:val="21"/>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76">
      <w:pPr>
        <w:numPr>
          <w:ilvl w:val="0"/>
          <w:numId w:val="21"/>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77">
      <w:pPr>
        <w:numPr>
          <w:ilvl w:val="0"/>
          <w:numId w:val="21"/>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78">
      <w:pPr>
        <w:numPr>
          <w:ilvl w:val="0"/>
          <w:numId w:val="21"/>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79">
      <w:pPr>
        <w:numPr>
          <w:ilvl w:val="0"/>
          <w:numId w:val="21"/>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7B">
      <w:pPr>
        <w:numPr>
          <w:ilvl w:val="0"/>
          <w:numId w:val="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7C">
      <w:pPr>
        <w:numPr>
          <w:ilvl w:val="0"/>
          <w:numId w:val="9"/>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7E">
      <w:pPr>
        <w:numPr>
          <w:ilvl w:val="0"/>
          <w:numId w:val="7"/>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7F">
      <w:pPr>
        <w:numPr>
          <w:ilvl w:val="0"/>
          <w:numId w:val="7"/>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8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1">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82">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83">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84">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85">
      <w:pPr>
        <w:pStyle w:val="Heading2"/>
        <w:keepNext w:val="0"/>
        <w:keepLines w:val="0"/>
        <w:spacing w:after="80" w:lineRule="auto"/>
        <w:rPr>
          <w:b w:val="1"/>
          <w:sz w:val="34"/>
          <w:szCs w:val="34"/>
        </w:rPr>
      </w:pPr>
      <w:bookmarkStart w:colFirst="0" w:colLast="0" w:name="_b32vowwwxgk5" w:id="66"/>
      <w:bookmarkEnd w:id="6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86">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7">
      <w:pPr>
        <w:numPr>
          <w:ilvl w:val="0"/>
          <w:numId w:val="15"/>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88">
      <w:pPr>
        <w:numPr>
          <w:ilvl w:val="0"/>
          <w:numId w:val="15"/>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89">
      <w:pPr>
        <w:numPr>
          <w:ilvl w:val="0"/>
          <w:numId w:val="15"/>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8A">
      <w:pPr>
        <w:numPr>
          <w:ilvl w:val="0"/>
          <w:numId w:val="15"/>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8B">
      <w:pPr>
        <w:numPr>
          <w:ilvl w:val="0"/>
          <w:numId w:val="15"/>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8C">
      <w:pPr>
        <w:numPr>
          <w:ilvl w:val="0"/>
          <w:numId w:val="15"/>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8D">
      <w:pPr>
        <w:numPr>
          <w:ilvl w:val="0"/>
          <w:numId w:val="15"/>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8E">
      <w:pPr>
        <w:numPr>
          <w:ilvl w:val="0"/>
          <w:numId w:val="15"/>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8F">
      <w:pPr>
        <w:numPr>
          <w:ilvl w:val="0"/>
          <w:numId w:val="15"/>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90">
      <w:pPr>
        <w:numPr>
          <w:ilvl w:val="0"/>
          <w:numId w:val="15"/>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91">
      <w:pPr>
        <w:numPr>
          <w:ilvl w:val="0"/>
          <w:numId w:val="15"/>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92">
      <w:pPr>
        <w:numPr>
          <w:ilvl w:val="0"/>
          <w:numId w:val="15"/>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93">
      <w:pPr>
        <w:numPr>
          <w:ilvl w:val="0"/>
          <w:numId w:val="15"/>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94">
      <w:pPr>
        <w:numPr>
          <w:ilvl w:val="0"/>
          <w:numId w:val="15"/>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9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6">
      <w:pPr>
        <w:numPr>
          <w:ilvl w:val="0"/>
          <w:numId w:val="19"/>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97">
      <w:pPr>
        <w:numPr>
          <w:ilvl w:val="0"/>
          <w:numId w:val="19"/>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9">
      <w:pPr>
        <w:numPr>
          <w:ilvl w:val="0"/>
          <w:numId w:val="25"/>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9A">
      <w:pPr>
        <w:numPr>
          <w:ilvl w:val="0"/>
          <w:numId w:val="25"/>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9C">
      <w:pPr>
        <w:numPr>
          <w:ilvl w:val="0"/>
          <w:numId w:val="10"/>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9D">
      <w:pPr>
        <w:numPr>
          <w:ilvl w:val="0"/>
          <w:numId w:val="10"/>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9E">
      <w:pPr>
        <w:numPr>
          <w:ilvl w:val="0"/>
          <w:numId w:val="10"/>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9F">
      <w:pPr>
        <w:numPr>
          <w:ilvl w:val="0"/>
          <w:numId w:val="10"/>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A0">
      <w:pPr>
        <w:spacing w:after="240" w:before="240" w:lineRule="auto"/>
        <w:rPr/>
      </w:pPr>
      <w:r w:rsidDel="00000000" w:rsidR="00000000" w:rsidRPr="00000000">
        <w:rPr>
          <w:rtl w:val="0"/>
        </w:rPr>
        <w:t xml:space="preserve"> </w:t>
      </w:r>
    </w:p>
    <w:p w:rsidR="00000000" w:rsidDel="00000000" w:rsidP="00000000" w:rsidRDefault="00000000" w:rsidRPr="00000000" w14:paraId="000001A1">
      <w:pPr>
        <w:pStyle w:val="Heading2"/>
        <w:keepNext w:val="0"/>
        <w:keepLines w:val="0"/>
        <w:spacing w:after="80" w:lineRule="auto"/>
        <w:rPr>
          <w:b w:val="1"/>
          <w:sz w:val="34"/>
          <w:szCs w:val="34"/>
        </w:rPr>
      </w:pPr>
      <w:bookmarkStart w:colFirst="0" w:colLast="0" w:name="_aeejww3xkjka" w:id="67"/>
      <w:bookmarkEnd w:id="6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A6">
      <w:pPr>
        <w:numPr>
          <w:ilvl w:val="0"/>
          <w:numId w:val="18"/>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A7">
      <w:pPr>
        <w:numPr>
          <w:ilvl w:val="0"/>
          <w:numId w:val="18"/>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A8">
      <w:pPr>
        <w:numPr>
          <w:ilvl w:val="0"/>
          <w:numId w:val="18"/>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A9">
      <w:pPr>
        <w:numPr>
          <w:ilvl w:val="0"/>
          <w:numId w:val="18"/>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AA">
      <w:pPr>
        <w:numPr>
          <w:ilvl w:val="0"/>
          <w:numId w:val="18"/>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AB">
      <w:pPr>
        <w:numPr>
          <w:ilvl w:val="0"/>
          <w:numId w:val="18"/>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AD">
      <w:pPr>
        <w:numPr>
          <w:ilvl w:val="0"/>
          <w:numId w:val="3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AE">
      <w:pPr>
        <w:numPr>
          <w:ilvl w:val="0"/>
          <w:numId w:val="3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AF">
      <w:pPr>
        <w:numPr>
          <w:ilvl w:val="0"/>
          <w:numId w:val="3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1">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B2">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B3">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B4">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5">
      <w:pPr>
        <w:numPr>
          <w:ilvl w:val="0"/>
          <w:numId w:val="22"/>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B6">
      <w:pPr>
        <w:numPr>
          <w:ilvl w:val="0"/>
          <w:numId w:val="22"/>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B7">
      <w:pPr>
        <w:numPr>
          <w:ilvl w:val="0"/>
          <w:numId w:val="22"/>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B8">
      <w:pPr>
        <w:numPr>
          <w:ilvl w:val="0"/>
          <w:numId w:val="22"/>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es13mdr9cqnd" w:id="68"/>
      <w:bookmarkEnd w:id="6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BC">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BD">
      <w:pPr>
        <w:numPr>
          <w:ilvl w:val="0"/>
          <w:numId w:val="26"/>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BE">
      <w:pPr>
        <w:numPr>
          <w:ilvl w:val="0"/>
          <w:numId w:val="26"/>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BF">
      <w:pPr>
        <w:numPr>
          <w:ilvl w:val="0"/>
          <w:numId w:val="26"/>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C0">
      <w:pPr>
        <w:numPr>
          <w:ilvl w:val="0"/>
          <w:numId w:val="26"/>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C1">
      <w:pPr>
        <w:numPr>
          <w:ilvl w:val="0"/>
          <w:numId w:val="26"/>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C2">
      <w:pPr>
        <w:numPr>
          <w:ilvl w:val="0"/>
          <w:numId w:val="26"/>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C3">
      <w:pPr>
        <w:numPr>
          <w:ilvl w:val="0"/>
          <w:numId w:val="26"/>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C4">
      <w:pPr>
        <w:numPr>
          <w:ilvl w:val="0"/>
          <w:numId w:val="26"/>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C5">
      <w:pPr>
        <w:numPr>
          <w:ilvl w:val="0"/>
          <w:numId w:val="26"/>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C6">
      <w:pPr>
        <w:numPr>
          <w:ilvl w:val="0"/>
          <w:numId w:val="26"/>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C7">
      <w:pPr>
        <w:numPr>
          <w:ilvl w:val="0"/>
          <w:numId w:val="26"/>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C9">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CA">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CB">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CD">
      <w:pPr>
        <w:numPr>
          <w:ilvl w:val="0"/>
          <w:numId w:val="27"/>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CE">
      <w:pPr>
        <w:numPr>
          <w:ilvl w:val="0"/>
          <w:numId w:val="27"/>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D0">
      <w:pPr>
        <w:numPr>
          <w:ilvl w:val="0"/>
          <w:numId w:val="3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D1">
      <w:pPr>
        <w:numPr>
          <w:ilvl w:val="0"/>
          <w:numId w:val="3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D2">
      <w:pPr>
        <w:numPr>
          <w:ilvl w:val="0"/>
          <w:numId w:val="3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D3">
      <w:pPr>
        <w:spacing w:line="256.8" w:lineRule="auto"/>
        <w:rPr/>
      </w:pPr>
      <w:r w:rsidDel="00000000" w:rsidR="00000000" w:rsidRPr="00000000">
        <w:rPr>
          <w:rtl w:val="0"/>
        </w:rPr>
      </w:r>
    </w:p>
    <w:p w:rsidR="00000000" w:rsidDel="00000000" w:rsidP="00000000" w:rsidRDefault="00000000" w:rsidRPr="00000000" w14:paraId="000001D4">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D5">
      <w:pPr>
        <w:pStyle w:val="Heading1"/>
        <w:keepNext w:val="0"/>
        <w:keepLines w:val="0"/>
        <w:spacing w:before="480" w:lineRule="auto"/>
        <w:rPr>
          <w:b w:val="1"/>
          <w:sz w:val="46"/>
          <w:szCs w:val="46"/>
        </w:rPr>
      </w:pPr>
      <w:bookmarkStart w:colFirst="0" w:colLast="0" w:name="_niczq0gcokou" w:id="69"/>
      <w:bookmarkEnd w:id="69"/>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D6">
      <w:pPr>
        <w:pStyle w:val="Heading2"/>
        <w:keepNext w:val="0"/>
        <w:keepLines w:val="0"/>
        <w:spacing w:after="80" w:lineRule="auto"/>
        <w:rPr>
          <w:b w:val="1"/>
          <w:sz w:val="34"/>
          <w:szCs w:val="34"/>
        </w:rPr>
      </w:pPr>
      <w:bookmarkStart w:colFirst="0" w:colLast="0" w:name="_88qz956v25op" w:id="70"/>
      <w:bookmarkEnd w:id="7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D7">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D8">
      <w:pPr>
        <w:pStyle w:val="Heading3"/>
        <w:keepNext w:val="0"/>
        <w:keepLines w:val="0"/>
        <w:spacing w:before="280" w:lineRule="auto"/>
        <w:rPr>
          <w:b w:val="1"/>
          <w:color w:val="000000"/>
          <w:sz w:val="26"/>
          <w:szCs w:val="26"/>
        </w:rPr>
      </w:pPr>
      <w:bookmarkStart w:colFirst="0" w:colLast="0" w:name="_y6jboicqojvu" w:id="71"/>
      <w:bookmarkEnd w:id="7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7exfuu41yhc5"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B">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6t4u135ak6d8" w:id="73"/>
      <w:bookmarkEnd w:id="7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DD">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DE">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DF">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E0">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E1">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E2">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E3">
      <w:pPr>
        <w:spacing w:after="240" w:before="240" w:lineRule="auto"/>
        <w:rPr/>
      </w:pPr>
      <w:r w:rsidDel="00000000" w:rsidR="00000000" w:rsidRPr="00000000">
        <w:rPr/>
        <w:drawing>
          <wp:inline distB="114300" distT="114300" distL="114300" distR="114300">
            <wp:extent cx="5731200" cy="33147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pStyle w:val="Heading3"/>
        <w:keepNext w:val="0"/>
        <w:keepLines w:val="0"/>
        <w:spacing w:before="280" w:lineRule="auto"/>
        <w:rPr>
          <w:b w:val="1"/>
          <w:color w:val="000000"/>
          <w:sz w:val="26"/>
          <w:szCs w:val="26"/>
        </w:rPr>
      </w:pPr>
      <w:bookmarkStart w:colFirst="0" w:colLast="0" w:name="_io18r5awa4yd"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5">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en7nb3rwoes7"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7">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E8">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pStyle w:val="Heading2"/>
        <w:keepNext w:val="0"/>
        <w:keepLines w:val="0"/>
        <w:spacing w:after="80" w:lineRule="auto"/>
        <w:rPr>
          <w:b w:val="1"/>
          <w:sz w:val="34"/>
          <w:szCs w:val="34"/>
        </w:rPr>
      </w:pPr>
      <w:bookmarkStart w:colFirst="0" w:colLast="0" w:name="_n4qza0iti5e9" w:id="76"/>
      <w:bookmarkEnd w:id="7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EB">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iafagstwszxl" w:id="77"/>
      <w:bookmarkEnd w:id="7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ED">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EE">
      <w:pPr>
        <w:pStyle w:val="Heading3"/>
        <w:keepNext w:val="0"/>
        <w:keepLines w:val="0"/>
        <w:spacing w:before="280" w:lineRule="auto"/>
        <w:rPr>
          <w:b w:val="1"/>
          <w:color w:val="000000"/>
          <w:sz w:val="26"/>
          <w:szCs w:val="26"/>
        </w:rPr>
      </w:pPr>
      <w:bookmarkStart w:colFirst="0" w:colLast="0" w:name="_71dy0o1vnefm"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EF">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F0">
      <w:pPr>
        <w:pStyle w:val="Heading3"/>
        <w:keepNext w:val="0"/>
        <w:keepLines w:val="0"/>
        <w:spacing w:before="280" w:lineRule="auto"/>
        <w:rPr>
          <w:b w:val="1"/>
          <w:color w:val="000000"/>
          <w:sz w:val="26"/>
          <w:szCs w:val="26"/>
        </w:rPr>
      </w:pPr>
      <w:bookmarkStart w:colFirst="0" w:colLast="0" w:name="_24g17yphan4f" w:id="79"/>
      <w:bookmarkEnd w:id="7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F1">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F2">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F3">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F4">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F5">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F6">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l7ti661xbp5k"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8">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F9">
      <w:pPr>
        <w:pStyle w:val="Heading3"/>
        <w:keepNext w:val="0"/>
        <w:keepLines w:val="0"/>
        <w:spacing w:before="280" w:lineRule="auto"/>
        <w:rPr>
          <w:b w:val="1"/>
          <w:color w:val="000000"/>
          <w:sz w:val="26"/>
          <w:szCs w:val="26"/>
        </w:rPr>
      </w:pPr>
      <w:bookmarkStart w:colFirst="0" w:colLast="0" w:name="_mppz542sco75"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A">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FB">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pStyle w:val="Heading2"/>
        <w:keepNext w:val="0"/>
        <w:keepLines w:val="0"/>
        <w:spacing w:after="80" w:lineRule="auto"/>
        <w:rPr>
          <w:b w:val="1"/>
          <w:sz w:val="34"/>
          <w:szCs w:val="34"/>
        </w:rPr>
      </w:pPr>
      <w:bookmarkStart w:colFirst="0" w:colLast="0" w:name="_fodvx4osx7u4" w:id="82"/>
      <w:bookmarkEnd w:id="8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FE">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FF">
      <w:pPr>
        <w:pStyle w:val="Heading3"/>
        <w:keepNext w:val="0"/>
        <w:keepLines w:val="0"/>
        <w:spacing w:before="280" w:lineRule="auto"/>
        <w:rPr>
          <w:b w:val="1"/>
          <w:color w:val="000000"/>
          <w:sz w:val="26"/>
          <w:szCs w:val="26"/>
        </w:rPr>
      </w:pPr>
      <w:bookmarkStart w:colFirst="0" w:colLast="0" w:name="_crfc2vg2p1d" w:id="83"/>
      <w:bookmarkEnd w:id="8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00">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01">
      <w:pPr>
        <w:pStyle w:val="Heading3"/>
        <w:keepNext w:val="0"/>
        <w:keepLines w:val="0"/>
        <w:spacing w:before="280" w:lineRule="auto"/>
        <w:rPr>
          <w:b w:val="1"/>
          <w:color w:val="000000"/>
          <w:sz w:val="26"/>
          <w:szCs w:val="26"/>
        </w:rPr>
      </w:pPr>
      <w:bookmarkStart w:colFirst="0" w:colLast="0" w:name="_jt8clk723ypu"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2">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gx3hlny358xv" w:id="85"/>
      <w:bookmarkEnd w:id="8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04">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05">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06">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07">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08">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09">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0A">
      <w:pPr>
        <w:pStyle w:val="Heading3"/>
        <w:keepNext w:val="0"/>
        <w:keepLines w:val="0"/>
        <w:spacing w:before="280" w:lineRule="auto"/>
        <w:rPr>
          <w:b w:val="1"/>
          <w:color w:val="000000"/>
          <w:sz w:val="26"/>
          <w:szCs w:val="26"/>
        </w:rPr>
      </w:pPr>
      <w:bookmarkStart w:colFirst="0" w:colLast="0" w:name="_bs8mh2crxvpf" w:id="86"/>
      <w:bookmarkEnd w:id="8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0B">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7c5r1eu6zlhr"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D">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0E">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pStyle w:val="Heading2"/>
        <w:keepNext w:val="0"/>
        <w:keepLines w:val="0"/>
        <w:spacing w:after="80" w:lineRule="auto"/>
        <w:rPr>
          <w:b w:val="1"/>
          <w:sz w:val="34"/>
          <w:szCs w:val="34"/>
        </w:rPr>
      </w:pPr>
      <w:bookmarkStart w:colFirst="0" w:colLast="0" w:name="_wuid5rbbbdy3" w:id="88"/>
      <w:bookmarkEnd w:id="8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e0bhzb1nmpkx" w:id="89"/>
      <w:bookmarkEnd w:id="8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13">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14">
      <w:pPr>
        <w:pStyle w:val="Heading3"/>
        <w:keepNext w:val="0"/>
        <w:keepLines w:val="0"/>
        <w:spacing w:before="280" w:lineRule="auto"/>
        <w:rPr>
          <w:b w:val="1"/>
          <w:color w:val="000000"/>
          <w:sz w:val="26"/>
          <w:szCs w:val="26"/>
        </w:rPr>
      </w:pPr>
      <w:bookmarkStart w:colFirst="0" w:colLast="0" w:name="_uohh3scbcvy" w:id="90"/>
      <w:bookmarkEnd w:id="9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15">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16">
      <w:pPr>
        <w:pStyle w:val="Heading3"/>
        <w:keepNext w:val="0"/>
        <w:keepLines w:val="0"/>
        <w:spacing w:before="280" w:lineRule="auto"/>
        <w:rPr>
          <w:b w:val="1"/>
          <w:color w:val="000000"/>
          <w:sz w:val="26"/>
          <w:szCs w:val="26"/>
        </w:rPr>
      </w:pPr>
      <w:bookmarkStart w:colFirst="0" w:colLast="0" w:name="_9i6paotkj76l" w:id="91"/>
      <w:bookmarkEnd w:id="9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17">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18">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19">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1A">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1B">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1C">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cmyuac2x504a" w:id="92"/>
      <w:bookmarkEnd w:id="9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1E">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1F">
      <w:pPr>
        <w:pStyle w:val="Heading3"/>
        <w:keepNext w:val="0"/>
        <w:keepLines w:val="0"/>
        <w:spacing w:before="280" w:lineRule="auto"/>
        <w:rPr>
          <w:b w:val="1"/>
          <w:color w:val="000000"/>
          <w:sz w:val="26"/>
          <w:szCs w:val="26"/>
        </w:rPr>
      </w:pPr>
      <w:bookmarkStart w:colFirst="0" w:colLast="0" w:name="_grwai0fnynvg" w:id="93"/>
      <w:bookmarkEnd w:id="9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20">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21">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22">
      <w:pPr>
        <w:spacing w:after="240" w:before="240" w:lineRule="auto"/>
        <w:rPr/>
      </w:pPr>
      <w:r w:rsidDel="00000000" w:rsidR="00000000" w:rsidRPr="00000000">
        <w:rPr>
          <w:rtl w:val="0"/>
        </w:rPr>
        <w:t xml:space="preserve"> </w:t>
      </w:r>
    </w:p>
    <w:p w:rsidR="00000000" w:rsidDel="00000000" w:rsidP="00000000" w:rsidRDefault="00000000" w:rsidRPr="00000000" w14:paraId="00000223">
      <w:pPr>
        <w:spacing w:line="256.8" w:lineRule="auto"/>
        <w:rPr/>
      </w:pPr>
      <w:r w:rsidDel="00000000" w:rsidR="00000000" w:rsidRPr="00000000">
        <w:rPr>
          <w:rtl w:val="0"/>
        </w:rPr>
      </w:r>
    </w:p>
    <w:p w:rsidR="00000000" w:rsidDel="00000000" w:rsidP="00000000" w:rsidRDefault="00000000" w:rsidRPr="00000000" w14:paraId="00000224">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25">
      <w:pPr>
        <w:pStyle w:val="Heading1"/>
        <w:keepNext w:val="0"/>
        <w:keepLines w:val="0"/>
        <w:spacing w:before="480" w:lineRule="auto"/>
        <w:rPr>
          <w:b w:val="1"/>
          <w:sz w:val="46"/>
          <w:szCs w:val="46"/>
        </w:rPr>
      </w:pPr>
      <w:bookmarkStart w:colFirst="0" w:colLast="0" w:name="_wyg2kb1gdc5y" w:id="94"/>
      <w:bookmarkEnd w:id="94"/>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pStyle w:val="Heading2"/>
        <w:keepNext w:val="0"/>
        <w:keepLines w:val="0"/>
        <w:spacing w:after="80" w:lineRule="auto"/>
        <w:rPr>
          <w:b w:val="1"/>
          <w:sz w:val="34"/>
          <w:szCs w:val="34"/>
        </w:rPr>
      </w:pPr>
      <w:bookmarkStart w:colFirst="0" w:colLast="0" w:name="_iibiv420jman" w:id="95"/>
      <w:bookmarkEnd w:id="95"/>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ehe0vxxmqgnk" w:id="96"/>
      <w:bookmarkEnd w:id="96"/>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pStyle w:val="Heading2"/>
        <w:keepNext w:val="0"/>
        <w:keepLines w:val="0"/>
        <w:spacing w:after="80" w:lineRule="auto"/>
        <w:rPr>
          <w:b w:val="1"/>
          <w:sz w:val="34"/>
          <w:szCs w:val="34"/>
        </w:rPr>
      </w:pPr>
      <w:bookmarkStart w:colFirst="0" w:colLast="0" w:name="_uyv1wbh3y68j" w:id="97"/>
      <w:bookmarkEnd w:id="97"/>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3F">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4">
      <w:pPr>
        <w:spacing w:line="256.8" w:lineRule="auto"/>
        <w:rPr/>
      </w:pPr>
      <w:r w:rsidDel="00000000" w:rsidR="00000000" w:rsidRPr="00000000">
        <w:rPr>
          <w:rtl w:val="0"/>
        </w:rPr>
      </w:r>
    </w:p>
    <w:p w:rsidR="00000000" w:rsidDel="00000000" w:rsidP="00000000" w:rsidRDefault="00000000" w:rsidRPr="00000000" w14:paraId="00000245">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46">
      <w:pPr>
        <w:pStyle w:val="Heading1"/>
        <w:keepNext w:val="0"/>
        <w:keepLines w:val="0"/>
        <w:spacing w:before="480" w:lineRule="auto"/>
        <w:rPr>
          <w:b w:val="1"/>
          <w:sz w:val="46"/>
          <w:szCs w:val="46"/>
        </w:rPr>
      </w:pPr>
      <w:bookmarkStart w:colFirst="0" w:colLast="0" w:name="_wda1xvjinr6g" w:id="98"/>
      <w:bookmarkEnd w:id="98"/>
      <w:r w:rsidDel="00000000" w:rsidR="00000000" w:rsidRPr="00000000">
        <w:rPr>
          <w:b w:val="1"/>
          <w:sz w:val="46"/>
          <w:szCs w:val="46"/>
          <w:rtl w:val="0"/>
        </w:rPr>
        <w:t xml:space="preserve">6. SoTA-основания:</w:t>
      </w:r>
    </w:p>
    <w:p w:rsidR="00000000" w:rsidDel="00000000" w:rsidP="00000000" w:rsidRDefault="00000000" w:rsidRPr="00000000" w14:paraId="000002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4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4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4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4F">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50">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51">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52">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53">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54">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55">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56">
      <w:pPr>
        <w:numPr>
          <w:ilvl w:val="0"/>
          <w:numId w:val="2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57">
      <w:pPr>
        <w:numPr>
          <w:ilvl w:val="0"/>
          <w:numId w:val="2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9">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5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yebk6p211uco" w:id="99"/>
      <w:bookmarkEnd w:id="9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5B">
      <w:pPr>
        <w:pStyle w:val="Title"/>
        <w:rPr/>
      </w:pPr>
      <w:bookmarkStart w:colFirst="0" w:colLast="0" w:name="_mtisjwgwga43" w:id="100"/>
      <w:bookmarkEnd w:id="100"/>
      <w:r w:rsidDel="00000000" w:rsidR="00000000" w:rsidRPr="00000000">
        <w:rPr>
          <w:rtl w:val="0"/>
        </w:rPr>
        <w:t xml:space="preserve">Ученик</w:t>
      </w:r>
    </w:p>
    <w:p w:rsidR="00000000" w:rsidDel="00000000" w:rsidP="00000000" w:rsidRDefault="00000000" w:rsidRPr="00000000" w14:paraId="0000025C">
      <w:pPr>
        <w:pStyle w:val="Heading2"/>
        <w:shd w:fill="ffffff" w:val="clear"/>
        <w:spacing w:after="240" w:lineRule="auto"/>
        <w:rPr/>
      </w:pPr>
      <w:bookmarkStart w:colFirst="0" w:colLast="0" w:name="_xmzi2ip30vun" w:id="101"/>
      <w:bookmarkEnd w:id="101"/>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5D">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5E">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pStyle w:val="Heading2"/>
        <w:shd w:fill="ffffff" w:val="clear"/>
        <w:spacing w:after="240" w:lineRule="auto"/>
        <w:rPr/>
      </w:pPr>
      <w:bookmarkStart w:colFirst="0" w:colLast="0" w:name="_5l2oraz8vyej" w:id="102"/>
      <w:bookmarkEnd w:id="102"/>
      <w:r w:rsidDel="00000000" w:rsidR="00000000" w:rsidRPr="00000000">
        <w:rPr>
          <w:rtl w:val="0"/>
        </w:rPr>
        <w:t xml:space="preserve">Ученик – это инженер себя. </w:t>
      </w:r>
    </w:p>
    <w:p w:rsidR="00000000" w:rsidDel="00000000" w:rsidP="00000000" w:rsidRDefault="00000000" w:rsidRPr="00000000" w14:paraId="00000265">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266">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tl w:val="0"/>
        </w:rPr>
      </w:r>
    </w:p>
    <w:p w:rsidR="00000000" w:rsidDel="00000000" w:rsidP="00000000" w:rsidRDefault="00000000" w:rsidRPr="00000000" w14:paraId="00000267">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268">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269">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26A">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26B">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26C">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26D">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26E">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26F">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270">
      <w:pPr>
        <w:pStyle w:val="Heading2"/>
        <w:shd w:fill="ffffff" w:val="clear"/>
        <w:spacing w:after="240" w:before="0" w:lineRule="auto"/>
        <w:rPr>
          <w:rFonts w:ascii="Roboto" w:cs="Roboto" w:eastAsia="Roboto" w:hAnsi="Roboto"/>
          <w:color w:val="484961"/>
          <w:sz w:val="24"/>
          <w:szCs w:val="24"/>
        </w:rPr>
      </w:pPr>
      <w:bookmarkStart w:colFirst="0" w:colLast="0" w:name="_5g9oaksdcjm8" w:id="103"/>
      <w:bookmarkEnd w:id="103"/>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271">
      <w:pPr>
        <w:pStyle w:val="Heading2"/>
        <w:shd w:fill="ffffff" w:val="clear"/>
        <w:spacing w:after="240" w:before="0" w:lineRule="auto"/>
        <w:rPr>
          <w:rFonts w:ascii="Roboto" w:cs="Roboto" w:eastAsia="Roboto" w:hAnsi="Roboto"/>
          <w:color w:val="484961"/>
          <w:sz w:val="24"/>
          <w:szCs w:val="24"/>
        </w:rPr>
      </w:pPr>
      <w:bookmarkStart w:colFirst="0" w:colLast="0" w:name="_m5svu04tb08m" w:id="104"/>
      <w:bookmarkEnd w:id="104"/>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272">
      <w:pPr>
        <w:pStyle w:val="Heading2"/>
        <w:rPr/>
      </w:pPr>
      <w:bookmarkStart w:colFirst="0" w:colLast="0" w:name="_5g9oaksdcjm8" w:id="103"/>
      <w:bookmarkEnd w:id="103"/>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273">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74">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75">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76">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77">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78">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79">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7A">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7B">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3jy02pyu9zoa" w:id="105"/>
      <w:bookmarkEnd w:id="10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7F">
      <w:pPr>
        <w:pStyle w:val="Title"/>
        <w:rPr>
          <w:color w:val="484961"/>
          <w:sz w:val="24"/>
          <w:szCs w:val="24"/>
        </w:rPr>
      </w:pPr>
      <w:bookmarkStart w:colFirst="0" w:colLast="0" w:name="_7tgbofafoazz" w:id="106"/>
      <w:bookmarkEnd w:id="10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82">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8E">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8F">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90">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91">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92">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97">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98">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99">
      <w:pPr>
        <w:numPr>
          <w:ilvl w:val="0"/>
          <w:numId w:val="16"/>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9A">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9B">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9C">
      <w:pPr>
        <w:numPr>
          <w:ilvl w:val="0"/>
          <w:numId w:val="16"/>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9D">
      <w:pPr>
        <w:numPr>
          <w:ilvl w:val="0"/>
          <w:numId w:val="16"/>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9E">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A3">
      <w:pPr>
        <w:numPr>
          <w:ilvl w:val="0"/>
          <w:numId w:val="12"/>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A4">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A5">
      <w:pPr>
        <w:numPr>
          <w:ilvl w:val="0"/>
          <w:numId w:val="12"/>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A6">
      <w:pPr>
        <w:numPr>
          <w:ilvl w:val="0"/>
          <w:numId w:val="12"/>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AA">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AB">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B0">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B1">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B2">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B3">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B4">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B5">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B6">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B7">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B8">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B9">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BA">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BB">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BC">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BD">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BE">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BF">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C0">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C1">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C2">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C3">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C4">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C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m8xrv1z27m3z"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C6">
      <w:pPr>
        <w:pStyle w:val="Title"/>
        <w:shd w:fill="ffffff" w:val="clear"/>
        <w:spacing w:after="240" w:before="240" w:lineRule="auto"/>
        <w:rPr/>
      </w:pPr>
      <w:bookmarkStart w:colFirst="0" w:colLast="0" w:name="_2qi8d87n4pwj" w:id="108"/>
      <w:bookmarkEnd w:id="108"/>
      <w:r w:rsidDel="00000000" w:rsidR="00000000" w:rsidRPr="00000000">
        <w:rPr>
          <w:rtl w:val="0"/>
        </w:rPr>
        <w:t xml:space="preserve">Манифест созидателя (короткая версия)</w:t>
      </w:r>
    </w:p>
    <w:p w:rsidR="00000000" w:rsidDel="00000000" w:rsidP="00000000" w:rsidRDefault="00000000" w:rsidRPr="00000000" w14:paraId="000002C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C8">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C9">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CA">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CB">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CC">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CD">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CE">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C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D0">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D1">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D2">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D3">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D4">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D5">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D6">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D7">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D8">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D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4ltq1ho270g3" w:id="109"/>
      <w:bookmarkEnd w:id="10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руководства “Системная семья”</w:t>
      </w:r>
      <w:r w:rsidDel="00000000" w:rsidR="00000000" w:rsidRPr="00000000">
        <w:rPr>
          <w:rtl w:val="0"/>
        </w:rPr>
      </w:r>
    </w:p>
    <w:p w:rsidR="00000000" w:rsidDel="00000000" w:rsidP="00000000" w:rsidRDefault="00000000" w:rsidRPr="00000000" w14:paraId="000002DA">
      <w:pPr>
        <w:pStyle w:val="Title"/>
        <w:rPr/>
      </w:pPr>
      <w:bookmarkStart w:colFirst="0" w:colLast="0" w:name="_m0o9g2bkm22g" w:id="110"/>
      <w:bookmarkEnd w:id="110"/>
      <w:r w:rsidDel="00000000" w:rsidR="00000000" w:rsidRPr="00000000">
        <w:rPr>
          <w:rtl w:val="0"/>
        </w:rPr>
        <w:t xml:space="preserve">Структура руководства “Системная семья”</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me0ygclc4xvb" w:id="111"/>
      <w:bookmarkEnd w:id="111"/>
      <w:r w:rsidDel="00000000" w:rsidR="00000000" w:rsidRPr="00000000">
        <w:rPr>
          <w:b w:val="1"/>
          <w:color w:val="1b1c1d"/>
          <w:sz w:val="26"/>
          <w:szCs w:val="26"/>
          <w:rtl w:val="0"/>
        </w:rPr>
        <w:t xml:space="preserve">1. Введение: Фундамент семейной системы</w:t>
      </w:r>
    </w:p>
    <w:p w:rsidR="00000000" w:rsidDel="00000000" w:rsidP="00000000" w:rsidRDefault="00000000" w:rsidRPr="00000000" w14:paraId="000002DE">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1.1. Система и её компоненты</w:t>
      </w:r>
    </w:p>
    <w:p w:rsidR="00000000" w:rsidDel="00000000" w:rsidP="00000000" w:rsidRDefault="00000000" w:rsidRPr="00000000" w14:paraId="000002DF">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что такое семья с точки зрения системного подхода, и представить основные элементы.</w:t>
      </w:r>
    </w:p>
    <w:p w:rsidR="00000000" w:rsidDel="00000000" w:rsidP="00000000" w:rsidRDefault="00000000" w:rsidRPr="00000000" w14:paraId="000002E0">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Семья как система систем</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w:t>
      </w:r>
    </w:p>
    <w:p w:rsidR="00000000" w:rsidDel="00000000" w:rsidP="00000000" w:rsidRDefault="00000000" w:rsidRPr="00000000" w14:paraId="000002E1">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Системное партнёрство</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w:t>
      </w:r>
    </w:p>
    <w:p w:rsidR="00000000" w:rsidDel="00000000" w:rsidP="00000000" w:rsidRDefault="00000000" w:rsidRPr="00000000" w14:paraId="000002E2">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Иерархия</w:t>
      </w:r>
      <w:r w:rsidDel="00000000" w:rsidR="00000000" w:rsidRPr="00000000">
        <w:rPr>
          <w:color w:val="575b5f"/>
          <w:sz w:val="40"/>
          <w:szCs w:val="40"/>
          <w:highlight w:val="white"/>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2E3">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Отношения</w:t>
      </w:r>
      <w:r w:rsidDel="00000000" w:rsidR="00000000" w:rsidRPr="00000000">
        <w:rPr>
          <w:color w:val="1b1c1d"/>
          <w:rtl w:val="0"/>
        </w:rPr>
        <w:t xml:space="preserve">.</w:t>
      </w:r>
    </w:p>
    <w:p w:rsidR="00000000" w:rsidDel="00000000" w:rsidP="00000000" w:rsidRDefault="00000000" w:rsidRPr="00000000" w14:paraId="000002E4">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целевая система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w:t>
      </w:r>
      <w:r w:rsidDel="00000000" w:rsidR="00000000" w:rsidRPr="00000000">
        <w:rPr>
          <w:color w:val="1b1c1d"/>
          <w:rtl w:val="0"/>
        </w:rPr>
        <w:t xml:space="preserve">,</w:t>
      </w:r>
    </w:p>
    <w:p w:rsidR="00000000" w:rsidDel="00000000" w:rsidP="00000000" w:rsidRDefault="00000000" w:rsidRPr="00000000" w14:paraId="000002E5">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Семья как оргзвено</w:t>
      </w:r>
      <w:r w:rsidDel="00000000" w:rsidR="00000000" w:rsidRPr="00000000">
        <w:rPr>
          <w:color w:val="575b5f"/>
          <w:sz w:val="40"/>
          <w:szCs w:val="40"/>
          <w:highlight w:val="white"/>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2E6">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1.2. Базовые атрибуты и состояния</w:t>
      </w:r>
    </w:p>
    <w:p w:rsidR="00000000" w:rsidDel="00000000" w:rsidP="00000000" w:rsidRDefault="00000000" w:rsidRPr="00000000" w14:paraId="000002E7">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Изучить ключевые характеристики, определяющие уникальность каждой семьи.</w:t>
      </w:r>
    </w:p>
    <w:p w:rsidR="00000000" w:rsidDel="00000000" w:rsidP="00000000" w:rsidRDefault="00000000" w:rsidRPr="00000000" w14:paraId="000002E8">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культура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6</w:t>
      </w:r>
      <w:r w:rsidDel="00000000" w:rsidR="00000000" w:rsidRPr="00000000">
        <w:rPr>
          <w:color w:val="1b1c1d"/>
          <w:rtl w:val="0"/>
        </w:rPr>
        <w:t xml:space="preserve">,</w:t>
      </w:r>
    </w:p>
    <w:p w:rsidR="00000000" w:rsidDel="00000000" w:rsidP="00000000" w:rsidRDefault="00000000" w:rsidRPr="00000000" w14:paraId="000002E9">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Личность семьи</w:t>
      </w:r>
      <w:r w:rsidDel="00000000" w:rsidR="00000000" w:rsidRPr="00000000">
        <w:rPr>
          <w:color w:val="575b5f"/>
          <w:sz w:val="40"/>
          <w:szCs w:val="40"/>
          <w:highlight w:val="white"/>
          <w:vertAlign w:val="superscript"/>
          <w:rtl w:val="0"/>
        </w:rPr>
        <w:t xml:space="preserve">7</w:t>
      </w:r>
      <w:r w:rsidDel="00000000" w:rsidR="00000000" w:rsidRPr="00000000">
        <w:rPr>
          <w:color w:val="1b1c1d"/>
          <w:rtl w:val="0"/>
        </w:rPr>
        <w:t xml:space="preserve">,</w:t>
      </w:r>
    </w:p>
    <w:p w:rsidR="00000000" w:rsidDel="00000000" w:rsidP="00000000" w:rsidRDefault="00000000" w:rsidRPr="00000000" w14:paraId="000002EA">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Когнитивная целостность семьи</w:t>
      </w:r>
      <w:r w:rsidDel="00000000" w:rsidR="00000000" w:rsidRPr="00000000">
        <w:rPr>
          <w:color w:val="1b1c1d"/>
          <w:rtl w:val="0"/>
        </w:rPr>
        <w:t xml:space="preserve">.</w:t>
      </w:r>
    </w:p>
    <w:p w:rsidR="00000000" w:rsidDel="00000000" w:rsidP="00000000" w:rsidRDefault="00000000" w:rsidRPr="00000000" w14:paraId="000002EB">
      <w:pPr>
        <w:numPr>
          <w:ilvl w:val="0"/>
          <w:numId w:val="11"/>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1.3. Динамика и эволюция</w:t>
      </w:r>
    </w:p>
    <w:p w:rsidR="00000000" w:rsidDel="00000000" w:rsidP="00000000" w:rsidRDefault="00000000" w:rsidRPr="00000000" w14:paraId="000002EC">
      <w:pPr>
        <w:numPr>
          <w:ilvl w:val="1"/>
          <w:numId w:val="11"/>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семья развивается и адаптируется к изменениям.</w:t>
      </w:r>
    </w:p>
    <w:p w:rsidR="00000000" w:rsidDel="00000000" w:rsidP="00000000" w:rsidRDefault="00000000" w:rsidRPr="00000000" w14:paraId="000002ED">
      <w:pPr>
        <w:numPr>
          <w:ilvl w:val="1"/>
          <w:numId w:val="11"/>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жизненный цикл</w:t>
      </w:r>
      <w:r w:rsidDel="00000000" w:rsidR="00000000" w:rsidRPr="00000000">
        <w:rPr>
          <w:color w:val="575b5f"/>
          <w:sz w:val="40"/>
          <w:szCs w:val="40"/>
          <w:highlight w:val="white"/>
          <w:vertAlign w:val="superscript"/>
          <w:rtl w:val="0"/>
        </w:rPr>
        <w:t xml:space="preserve">8</w:t>
      </w:r>
      <w:r w:rsidDel="00000000" w:rsidR="00000000" w:rsidRPr="00000000">
        <w:rPr>
          <w:color w:val="1b1c1d"/>
          <w:rtl w:val="0"/>
        </w:rPr>
        <w:t xml:space="preserve">,</w:t>
      </w:r>
    </w:p>
    <w:p w:rsidR="00000000" w:rsidDel="00000000" w:rsidP="00000000" w:rsidRDefault="00000000" w:rsidRPr="00000000" w14:paraId="000002EE">
      <w:pPr>
        <w:numPr>
          <w:ilvl w:val="1"/>
          <w:numId w:val="11"/>
        </w:numPr>
        <w:pBdr>
          <w:top w:space="0" w:sz="0" w:val="nil"/>
          <w:bottom w:space="0" w:sz="0" w:val="nil"/>
          <w:right w:space="0" w:sz="0" w:val="nil"/>
          <w:between w:space="0" w:sz="0" w:val="nil"/>
        </w:pBdr>
        <w:spacing w:after="600" w:lineRule="auto"/>
        <w:ind w:left="1440" w:hanging="360"/>
      </w:pPr>
      <w:r w:rsidDel="00000000" w:rsidR="00000000" w:rsidRPr="00000000">
        <w:rPr>
          <w:color w:val="575b5f"/>
          <w:shd w:fill="e9eef6" w:val="clear"/>
          <w:rtl w:val="0"/>
        </w:rPr>
        <w:t xml:space="preserve">Совместное мышление</w:t>
      </w:r>
      <w:r w:rsidDel="00000000" w:rsidR="00000000" w:rsidRPr="00000000">
        <w:rPr>
          <w:color w:val="1b1c1d"/>
          <w:rtl w:val="0"/>
        </w:rPr>
        <w:t xml:space="preserve">.</w:t>
      </w:r>
    </w:p>
    <w:p w:rsidR="00000000" w:rsidDel="00000000" w:rsidP="00000000" w:rsidRDefault="00000000" w:rsidRPr="00000000" w14:paraId="000002EF">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0">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d32lhhmwwx1j" w:id="112"/>
      <w:bookmarkEnd w:id="112"/>
      <w:r w:rsidDel="00000000" w:rsidR="00000000" w:rsidRPr="00000000">
        <w:rPr>
          <w:b w:val="1"/>
          <w:color w:val="1b1c1d"/>
          <w:sz w:val="26"/>
          <w:szCs w:val="26"/>
          <w:rtl w:val="0"/>
        </w:rPr>
        <w:t xml:space="preserve">2. Диагностика: Выявление проблем и измерение состояния</w:t>
      </w:r>
    </w:p>
    <w:p w:rsidR="00000000" w:rsidDel="00000000" w:rsidP="00000000" w:rsidRDefault="00000000" w:rsidRPr="00000000" w14:paraId="000002F1">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2.1. Идентификация типовых проблем</w:t>
      </w:r>
    </w:p>
    <w:p w:rsidR="00000000" w:rsidDel="00000000" w:rsidP="00000000" w:rsidRDefault="00000000" w:rsidRPr="00000000" w14:paraId="000002F2">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Научить распознавать распространённые проблемы, используя системные понятия.</w:t>
      </w:r>
    </w:p>
    <w:p w:rsidR="00000000" w:rsidDel="00000000" w:rsidP="00000000" w:rsidRDefault="00000000" w:rsidRPr="00000000" w14:paraId="000002F3">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Расфокус семейных целей в течение месяца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9</w:t>
      </w:r>
      <w:r w:rsidDel="00000000" w:rsidR="00000000" w:rsidRPr="00000000">
        <w:rPr>
          <w:color w:val="1b1c1d"/>
          <w:rtl w:val="0"/>
        </w:rPr>
        <w:t xml:space="preserve">,</w:t>
      </w:r>
    </w:p>
    <w:p w:rsidR="00000000" w:rsidDel="00000000" w:rsidP="00000000" w:rsidRDefault="00000000" w:rsidRPr="00000000" w14:paraId="000002F4">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Финансовые конфликты из-за непрозрачности расходов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10</w:t>
      </w:r>
      <w:r w:rsidDel="00000000" w:rsidR="00000000" w:rsidRPr="00000000">
        <w:rPr>
          <w:color w:val="1b1c1d"/>
          <w:rtl w:val="0"/>
        </w:rPr>
        <w:t xml:space="preserve">,</w:t>
      </w:r>
    </w:p>
    <w:p w:rsidR="00000000" w:rsidDel="00000000" w:rsidP="00000000" w:rsidRDefault="00000000" w:rsidRPr="00000000" w14:paraId="000002F5">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стадии замысливание/проектирование в жизненном цикле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11</w:t>
      </w:r>
      <w:r w:rsidDel="00000000" w:rsidR="00000000" w:rsidRPr="00000000">
        <w:rPr>
          <w:color w:val="1b1c1d"/>
          <w:rtl w:val="0"/>
        </w:rPr>
        <w:t xml:space="preserve">,</w:t>
      </w:r>
    </w:p>
    <w:p w:rsidR="00000000" w:rsidDel="00000000" w:rsidP="00000000" w:rsidRDefault="00000000" w:rsidRPr="00000000" w14:paraId="000002F6">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Дефицит коммуникации в дисфункциональных семьях</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12</w:t>
      </w:r>
      <w:r w:rsidDel="00000000" w:rsidR="00000000" w:rsidRPr="00000000">
        <w:rPr>
          <w:color w:val="1b1c1d"/>
          <w:rtl w:val="0"/>
        </w:rPr>
        <w:t xml:space="preserve">,</w:t>
      </w:r>
    </w:p>
    <w:p w:rsidR="00000000" w:rsidDel="00000000" w:rsidP="00000000" w:rsidRDefault="00000000" w:rsidRPr="00000000" w14:paraId="000002F7">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Размытые роли внутри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13</w:t>
      </w:r>
      <w:r w:rsidDel="00000000" w:rsidR="00000000" w:rsidRPr="00000000">
        <w:rPr>
          <w:color w:val="1b1c1d"/>
          <w:rtl w:val="0"/>
        </w:rPr>
        <w:t xml:space="preserve">,</w:t>
      </w:r>
    </w:p>
    <w:p w:rsidR="00000000" w:rsidDel="00000000" w:rsidP="00000000" w:rsidRDefault="00000000" w:rsidRPr="00000000" w14:paraId="000002F8">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Отсутствие общего видения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14</w:t>
      </w:r>
      <w:r w:rsidDel="00000000" w:rsidR="00000000" w:rsidRPr="00000000">
        <w:rPr>
          <w:color w:val="1b1c1d"/>
          <w:rtl w:val="0"/>
        </w:rPr>
        <w:t xml:space="preserve">,</w:t>
      </w:r>
    </w:p>
    <w:p w:rsidR="00000000" w:rsidDel="00000000" w:rsidP="00000000" w:rsidRDefault="00000000" w:rsidRPr="00000000" w14:paraId="000002F9">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Перегрузка ресурсов</w:t>
      </w:r>
      <w:r w:rsidDel="00000000" w:rsidR="00000000" w:rsidRPr="00000000">
        <w:rPr>
          <w:color w:val="575b5f"/>
          <w:sz w:val="40"/>
          <w:szCs w:val="40"/>
          <w:highlight w:val="white"/>
          <w:vertAlign w:val="superscript"/>
          <w:rtl w:val="0"/>
        </w:rPr>
        <w:t xml:space="preserve">15</w:t>
      </w:r>
      <w:r w:rsidDel="00000000" w:rsidR="00000000" w:rsidRPr="00000000">
        <w:rPr>
          <w:color w:val="1b1c1d"/>
          <w:rtl w:val="0"/>
        </w:rPr>
        <w:t xml:space="preserve">.</w:t>
      </w:r>
    </w:p>
    <w:p w:rsidR="00000000" w:rsidDel="00000000" w:rsidP="00000000" w:rsidRDefault="00000000" w:rsidRPr="00000000" w14:paraId="000002FA">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2.2. Модели и инструменты диагностики</w:t>
      </w:r>
    </w:p>
    <w:p w:rsidR="00000000" w:rsidDel="00000000" w:rsidP="00000000" w:rsidRDefault="00000000" w:rsidRPr="00000000" w14:paraId="000002FB">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Представить инструменты для объективного анализа ситуации и оценки состояния системы.</w:t>
      </w:r>
    </w:p>
    <w:p w:rsidR="00000000" w:rsidDel="00000000" w:rsidP="00000000" w:rsidRDefault="00000000" w:rsidRPr="00000000" w14:paraId="000002FC">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Мета-модель</w:t>
      </w:r>
      <w:r w:rsidDel="00000000" w:rsidR="00000000" w:rsidRPr="00000000">
        <w:rPr>
          <w:color w:val="1b1c1d"/>
          <w:rtl w:val="0"/>
        </w:rPr>
        <w:t xml:space="preserve">, </w:t>
      </w:r>
      <w:r w:rsidDel="00000000" w:rsidR="00000000" w:rsidRPr="00000000">
        <w:rPr>
          <w:color w:val="575b5f"/>
          <w:shd w:fill="e9eef6" w:val="clear"/>
          <w:rtl w:val="0"/>
        </w:rPr>
        <w:t xml:space="preserve">Семейная онтология</w:t>
      </w:r>
      <w:r w:rsidDel="00000000" w:rsidR="00000000" w:rsidRPr="00000000">
        <w:rPr>
          <w:color w:val="1b1c1d"/>
          <w:rtl w:val="0"/>
        </w:rPr>
        <w:t xml:space="preserve">, </w:t>
      </w:r>
      <w:r w:rsidDel="00000000" w:rsidR="00000000" w:rsidRPr="00000000">
        <w:rPr>
          <w:color w:val="575b5f"/>
          <w:shd w:fill="e9eef6" w:val="clear"/>
          <w:rtl w:val="0"/>
        </w:rPr>
        <w:t xml:space="preserve">Единый язык</w:t>
      </w:r>
      <w:r w:rsidDel="00000000" w:rsidR="00000000" w:rsidRPr="00000000">
        <w:rPr>
          <w:color w:val="1b1c1d"/>
          <w:rtl w:val="0"/>
        </w:rPr>
        <w:t xml:space="preserve">, </w:t>
      </w:r>
      <w:r w:rsidDel="00000000" w:rsidR="00000000" w:rsidRPr="00000000">
        <w:rPr>
          <w:color w:val="575b5f"/>
          <w:shd w:fill="e9eef6" w:val="clear"/>
          <w:rtl w:val="0"/>
        </w:rPr>
        <w:t xml:space="preserve">Агенты</w:t>
      </w:r>
      <w:r w:rsidDel="00000000" w:rsidR="00000000" w:rsidRPr="00000000">
        <w:rPr>
          <w:color w:val="1b1c1d"/>
          <w:rtl w:val="0"/>
        </w:rPr>
        <w:t xml:space="preserve">.</w:t>
      </w:r>
    </w:p>
    <w:p w:rsidR="00000000" w:rsidDel="00000000" w:rsidP="00000000" w:rsidRDefault="00000000" w:rsidRPr="00000000" w14:paraId="000002FD">
      <w:pPr>
        <w:numPr>
          <w:ilvl w:val="0"/>
          <w:numId w:val="34"/>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2.3. Операционализация и целеполагание</w:t>
      </w:r>
    </w:p>
    <w:p w:rsidR="00000000" w:rsidDel="00000000" w:rsidP="00000000" w:rsidRDefault="00000000" w:rsidRPr="00000000" w14:paraId="000002FE">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Превратить абстрактные цели в измеримые показатели и определить текущее и желаемое состояние.</w:t>
      </w:r>
    </w:p>
    <w:p w:rsidR="00000000" w:rsidDel="00000000" w:rsidP="00000000" w:rsidRDefault="00000000" w:rsidRPr="00000000" w14:paraId="000002FF">
      <w:pPr>
        <w:numPr>
          <w:ilvl w:val="1"/>
          <w:numId w:val="34"/>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Жизненные цели</w:t>
      </w:r>
      <w:r w:rsidDel="00000000" w:rsidR="00000000" w:rsidRPr="00000000">
        <w:rPr>
          <w:color w:val="1b1c1d"/>
          <w:rtl w:val="0"/>
        </w:rPr>
        <w:t xml:space="preserve">, </w:t>
      </w:r>
      <w:r w:rsidDel="00000000" w:rsidR="00000000" w:rsidRPr="00000000">
        <w:rPr>
          <w:color w:val="575b5f"/>
          <w:shd w:fill="e9eef6" w:val="clear"/>
          <w:rtl w:val="0"/>
        </w:rPr>
        <w:t xml:space="preserve">Целевая модель</w:t>
      </w:r>
      <w:r w:rsidDel="00000000" w:rsidR="00000000" w:rsidRPr="00000000">
        <w:rPr>
          <w:color w:val="1b1c1d"/>
          <w:rtl w:val="0"/>
        </w:rPr>
        <w:t xml:space="preserve">, </w:t>
      </w:r>
      <w:r w:rsidDel="00000000" w:rsidR="00000000" w:rsidRPr="00000000">
        <w:rPr>
          <w:color w:val="575b5f"/>
          <w:shd w:fill="e9eef6" w:val="clear"/>
          <w:rtl w:val="0"/>
        </w:rPr>
        <w:t xml:space="preserve">Ясность</w:t>
      </w:r>
      <w:r w:rsidDel="00000000" w:rsidR="00000000" w:rsidRPr="00000000">
        <w:rPr>
          <w:color w:val="1b1c1d"/>
          <w:rtl w:val="0"/>
        </w:rPr>
        <w:t xml:space="preserve">, </w:t>
      </w:r>
      <w:r w:rsidDel="00000000" w:rsidR="00000000" w:rsidRPr="00000000">
        <w:rPr>
          <w:color w:val="575b5f"/>
          <w:shd w:fill="e9eef6" w:val="clear"/>
          <w:rtl w:val="0"/>
        </w:rPr>
        <w:t xml:space="preserve">Баланс</w:t>
      </w:r>
      <w:r w:rsidDel="00000000" w:rsidR="00000000" w:rsidRPr="00000000">
        <w:rPr>
          <w:color w:val="1b1c1d"/>
          <w:rtl w:val="0"/>
        </w:rPr>
        <w:t xml:space="preserve">, </w:t>
      </w:r>
      <w:r w:rsidDel="00000000" w:rsidR="00000000" w:rsidRPr="00000000">
        <w:rPr>
          <w:color w:val="575b5f"/>
          <w:shd w:fill="e9eef6" w:val="clear"/>
          <w:rtl w:val="0"/>
        </w:rPr>
        <w:t xml:space="preserve">Ресурсы семьи</w:t>
      </w:r>
      <w:r w:rsidDel="00000000" w:rsidR="00000000" w:rsidRPr="00000000">
        <w:rPr>
          <w:color w:val="1b1c1d"/>
          <w:rtl w:val="0"/>
        </w:rPr>
        <w:t xml:space="preserve">.</w:t>
      </w:r>
    </w:p>
    <w:p w:rsidR="00000000" w:rsidDel="00000000" w:rsidP="00000000" w:rsidRDefault="00000000" w:rsidRPr="00000000" w14:paraId="00000300">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Карта ролей/владельцев процессов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16</w:t>
      </w:r>
      <w:r w:rsidDel="00000000" w:rsidR="00000000" w:rsidRPr="00000000">
        <w:rPr>
          <w:color w:val="1b1c1d"/>
          <w:rtl w:val="0"/>
        </w:rPr>
        <w:t xml:space="preserve">,</w:t>
      </w:r>
    </w:p>
    <w:p w:rsidR="00000000" w:rsidDel="00000000" w:rsidP="00000000" w:rsidRDefault="00000000" w:rsidRPr="00000000" w14:paraId="00000301">
      <w:pPr>
        <w:numPr>
          <w:ilvl w:val="1"/>
          <w:numId w:val="34"/>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Семейный хаб в экзокортексе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302">
      <w:pPr>
        <w:numPr>
          <w:ilvl w:val="1"/>
          <w:numId w:val="34"/>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Семейный план</w:t>
      </w:r>
      <w:r w:rsidDel="00000000" w:rsidR="00000000" w:rsidRPr="00000000">
        <w:rPr>
          <w:color w:val="575b5f"/>
          <w:sz w:val="40"/>
          <w:szCs w:val="40"/>
          <w:highlight w:val="white"/>
          <w:vertAlign w:val="superscript"/>
          <w:rtl w:val="0"/>
        </w:rPr>
        <w:t xml:space="preserve">18</w:t>
      </w:r>
      <w:r w:rsidDel="00000000" w:rsidR="00000000" w:rsidRPr="00000000">
        <w:rPr>
          <w:color w:val="1b1c1d"/>
          <w:rtl w:val="0"/>
        </w:rPr>
        <w:t xml:space="preserve">.</w:t>
      </w:r>
    </w:p>
    <w:p w:rsidR="00000000" w:rsidDel="00000000" w:rsidP="00000000" w:rsidRDefault="00000000" w:rsidRPr="00000000" w14:paraId="00000303">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n4enq3i1waph" w:id="113"/>
      <w:bookmarkEnd w:id="113"/>
      <w:r w:rsidDel="00000000" w:rsidR="00000000" w:rsidRPr="00000000">
        <w:rPr>
          <w:b w:val="1"/>
          <w:color w:val="1b1c1d"/>
          <w:sz w:val="26"/>
          <w:szCs w:val="26"/>
          <w:rtl w:val="0"/>
        </w:rPr>
        <w:t xml:space="preserve">3. Применение: Управление и практика</w:t>
      </w:r>
    </w:p>
    <w:p w:rsidR="00000000" w:rsidDel="00000000" w:rsidP="00000000" w:rsidRDefault="00000000" w:rsidRPr="00000000" w14:paraId="00000305">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3.1. Структура и роли</w:t>
      </w:r>
    </w:p>
    <w:p w:rsidR="00000000" w:rsidDel="00000000" w:rsidP="00000000" w:rsidRDefault="00000000" w:rsidRPr="00000000" w14:paraId="00000306">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Описать, как формализовать роли и функции, чтобы повысить эффективность и снизить конфликты.</w:t>
      </w:r>
    </w:p>
    <w:p w:rsidR="00000000" w:rsidDel="00000000" w:rsidP="00000000" w:rsidRDefault="00000000" w:rsidRPr="00000000" w14:paraId="0000030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Оргструктура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30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Роль лидера в семье</w:t>
      </w:r>
      <w:r w:rsidDel="00000000" w:rsidR="00000000" w:rsidRPr="00000000">
        <w:rPr>
          <w:color w:val="575b5f"/>
          <w:sz w:val="40"/>
          <w:szCs w:val="40"/>
          <w:highlight w:val="white"/>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309">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Управление ролями</w:t>
      </w:r>
      <w:r w:rsidDel="00000000" w:rsidR="00000000" w:rsidRPr="00000000">
        <w:rPr>
          <w:color w:val="575b5f"/>
          <w:sz w:val="40"/>
          <w:szCs w:val="40"/>
          <w:highlight w:val="white"/>
          <w:vertAlign w:val="superscript"/>
          <w:rtl w:val="0"/>
        </w:rPr>
        <w:t xml:space="preserve">21</w:t>
      </w:r>
      <w:r w:rsidDel="00000000" w:rsidR="00000000" w:rsidRPr="00000000">
        <w:rPr>
          <w:color w:val="1b1c1d"/>
          <w:rtl w:val="0"/>
        </w:rPr>
        <w:t xml:space="preserve">.</w:t>
      </w:r>
    </w:p>
    <w:p w:rsidR="00000000" w:rsidDel="00000000" w:rsidP="00000000" w:rsidRDefault="00000000" w:rsidRPr="00000000" w14:paraId="0000030A">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оргструктура</w:t>
      </w:r>
      <w:r w:rsidDel="00000000" w:rsidR="00000000" w:rsidRPr="00000000">
        <w:rPr>
          <w:color w:val="575b5f"/>
          <w:sz w:val="40"/>
          <w:szCs w:val="40"/>
          <w:highlight w:val="white"/>
          <w:vertAlign w:val="superscript"/>
          <w:rtl w:val="0"/>
        </w:rPr>
        <w:t xml:space="preserve">22</w:t>
      </w:r>
      <w:r w:rsidDel="00000000" w:rsidR="00000000" w:rsidRPr="00000000">
        <w:rPr>
          <w:color w:val="1b1c1d"/>
          <w:rtl w:val="0"/>
        </w:rPr>
        <w:t xml:space="preserve">.</w:t>
      </w:r>
    </w:p>
    <w:p w:rsidR="00000000" w:rsidDel="00000000" w:rsidP="00000000" w:rsidRDefault="00000000" w:rsidRPr="00000000" w14:paraId="0000030B">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3.2. Процессы управления</w:t>
      </w:r>
    </w:p>
    <w:p w:rsidR="00000000" w:rsidDel="00000000" w:rsidP="00000000" w:rsidRDefault="00000000" w:rsidRPr="00000000" w14:paraId="0000030C">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Разобрать ключевые управленческие практики, необходимые для повседневной работы семьи.</w:t>
      </w:r>
    </w:p>
    <w:p w:rsidR="00000000" w:rsidDel="00000000" w:rsidP="00000000" w:rsidRDefault="00000000" w:rsidRPr="00000000" w14:paraId="0000030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управленческая система</w:t>
      </w:r>
      <w:r w:rsidDel="00000000" w:rsidR="00000000" w:rsidRPr="00000000">
        <w:rPr>
          <w:color w:val="575b5f"/>
          <w:sz w:val="40"/>
          <w:szCs w:val="40"/>
          <w:highlight w:val="white"/>
          <w:vertAlign w:val="superscript"/>
          <w:rtl w:val="0"/>
        </w:rPr>
        <w:t xml:space="preserve">23</w:t>
      </w:r>
      <w:r w:rsidDel="00000000" w:rsidR="00000000" w:rsidRPr="00000000">
        <w:rPr>
          <w:color w:val="1b1c1d"/>
          <w:rtl w:val="0"/>
        </w:rPr>
        <w:t xml:space="preserve">.</w:t>
      </w:r>
    </w:p>
    <w:p w:rsidR="00000000" w:rsidDel="00000000" w:rsidP="00000000" w:rsidRDefault="00000000" w:rsidRPr="00000000" w14:paraId="0000030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24</w:t>
      </w:r>
      <w:r w:rsidDel="00000000" w:rsidR="00000000" w:rsidRPr="00000000">
        <w:rPr>
          <w:color w:val="1b1c1d"/>
          <w:rtl w:val="0"/>
        </w:rPr>
        <w:t xml:space="preserve">,</w:t>
      </w:r>
    </w:p>
    <w:p w:rsidR="00000000" w:rsidDel="00000000" w:rsidP="00000000" w:rsidRDefault="00000000" w:rsidRPr="00000000" w14:paraId="0000030F">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Приоритизация задач</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25</w:t>
      </w:r>
      <w:r w:rsidDel="00000000" w:rsidR="00000000" w:rsidRPr="00000000">
        <w:rPr>
          <w:color w:val="1b1c1d"/>
          <w:rtl w:val="0"/>
        </w:rPr>
        <w:t xml:space="preserve">,</w:t>
      </w:r>
    </w:p>
    <w:p w:rsidR="00000000" w:rsidDel="00000000" w:rsidP="00000000" w:rsidRDefault="00000000" w:rsidRPr="00000000" w14:paraId="00000310">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Управление ресурсами</w:t>
      </w:r>
      <w:r w:rsidDel="00000000" w:rsidR="00000000" w:rsidRPr="00000000">
        <w:rPr>
          <w:color w:val="575b5f"/>
          <w:sz w:val="40"/>
          <w:szCs w:val="40"/>
          <w:highlight w:val="white"/>
          <w:vertAlign w:val="superscript"/>
          <w:rtl w:val="0"/>
        </w:rPr>
        <w:t xml:space="preserve">26</w:t>
      </w:r>
      <w:r w:rsidDel="00000000" w:rsidR="00000000" w:rsidRPr="00000000">
        <w:rPr>
          <w:color w:val="1b1c1d"/>
          <w:rtl w:val="0"/>
        </w:rPr>
        <w:t xml:space="preserve">.</w:t>
      </w:r>
    </w:p>
    <w:p w:rsidR="00000000" w:rsidDel="00000000" w:rsidP="00000000" w:rsidRDefault="00000000" w:rsidRPr="00000000" w14:paraId="00000311">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менеджмент</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27</w:t>
      </w:r>
      <w:r w:rsidDel="00000000" w:rsidR="00000000" w:rsidRPr="00000000">
        <w:rPr>
          <w:color w:val="1b1c1d"/>
          <w:rtl w:val="0"/>
        </w:rPr>
        <w:t xml:space="preserve">,</w:t>
      </w:r>
    </w:p>
    <w:p w:rsidR="00000000" w:rsidDel="00000000" w:rsidP="00000000" w:rsidRDefault="00000000" w:rsidRPr="00000000" w14:paraId="00000312">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Принятие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28</w:t>
      </w:r>
      <w:r w:rsidDel="00000000" w:rsidR="00000000" w:rsidRPr="00000000">
        <w:rPr>
          <w:color w:val="1b1c1d"/>
          <w:rtl w:val="0"/>
        </w:rPr>
        <w:t xml:space="preserve">,</w:t>
      </w:r>
    </w:p>
    <w:p w:rsidR="00000000" w:rsidDel="00000000" w:rsidP="00000000" w:rsidRDefault="00000000" w:rsidRPr="00000000" w14:paraId="00000313">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Процесс принятия решений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29</w:t>
      </w:r>
      <w:r w:rsidDel="00000000" w:rsidR="00000000" w:rsidRPr="00000000">
        <w:rPr>
          <w:color w:val="1b1c1d"/>
          <w:rtl w:val="0"/>
        </w:rPr>
        <w:t xml:space="preserve">,</w:t>
      </w:r>
    </w:p>
    <w:p w:rsidR="00000000" w:rsidDel="00000000" w:rsidP="00000000" w:rsidRDefault="00000000" w:rsidRPr="00000000" w14:paraId="00000314">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Сценарии решений</w:t>
      </w:r>
      <w:r w:rsidDel="00000000" w:rsidR="00000000" w:rsidRPr="00000000">
        <w:rPr>
          <w:color w:val="575b5f"/>
          <w:sz w:val="40"/>
          <w:szCs w:val="40"/>
          <w:highlight w:val="white"/>
          <w:vertAlign w:val="superscript"/>
          <w:rtl w:val="0"/>
        </w:rPr>
        <w:t xml:space="preserve">30</w:t>
      </w:r>
      <w:r w:rsidDel="00000000" w:rsidR="00000000" w:rsidRPr="00000000">
        <w:rPr>
          <w:color w:val="1b1c1d"/>
          <w:rtl w:val="0"/>
        </w:rPr>
        <w:t xml:space="preserve">.</w:t>
      </w:r>
    </w:p>
    <w:p w:rsidR="00000000" w:rsidDel="00000000" w:rsidP="00000000" w:rsidRDefault="00000000" w:rsidRPr="00000000" w14:paraId="00000315">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Список приоритетов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31</w:t>
      </w:r>
      <w:r w:rsidDel="00000000" w:rsidR="00000000" w:rsidRPr="00000000">
        <w:rPr>
          <w:color w:val="1b1c1d"/>
          <w:rtl w:val="0"/>
        </w:rPr>
        <w:t xml:space="preserve">,</w:t>
      </w:r>
    </w:p>
    <w:p w:rsidR="00000000" w:rsidDel="00000000" w:rsidP="00000000" w:rsidRDefault="00000000" w:rsidRPr="00000000" w14:paraId="00000316">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Матрица альф семейного проекта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32</w:t>
      </w:r>
      <w:r w:rsidDel="00000000" w:rsidR="00000000" w:rsidRPr="00000000">
        <w:rPr>
          <w:color w:val="1b1c1d"/>
          <w:rtl w:val="0"/>
        </w:rPr>
        <w:t xml:space="preserve">,</w:t>
      </w:r>
    </w:p>
    <w:p w:rsidR="00000000" w:rsidDel="00000000" w:rsidP="00000000" w:rsidRDefault="00000000" w:rsidRPr="00000000" w14:paraId="00000317">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Бэклог семейных проектов</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33</w:t>
      </w:r>
      <w:r w:rsidDel="00000000" w:rsidR="00000000" w:rsidRPr="00000000">
        <w:rPr>
          <w:color w:val="1b1c1d"/>
          <w:rtl w:val="0"/>
        </w:rPr>
        <w:t xml:space="preserve">,</w:t>
      </w:r>
    </w:p>
    <w:p w:rsidR="00000000" w:rsidDel="00000000" w:rsidP="00000000" w:rsidRDefault="00000000" w:rsidRPr="00000000" w14:paraId="00000318">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Лист бюджета</w:t>
      </w:r>
      <w:r w:rsidDel="00000000" w:rsidR="00000000" w:rsidRPr="00000000">
        <w:rPr>
          <w:color w:val="575b5f"/>
          <w:sz w:val="40"/>
          <w:szCs w:val="40"/>
          <w:highlight w:val="white"/>
          <w:vertAlign w:val="superscript"/>
          <w:rtl w:val="0"/>
        </w:rPr>
        <w:t xml:space="preserve">34</w:t>
      </w:r>
      <w:r w:rsidDel="00000000" w:rsidR="00000000" w:rsidRPr="00000000">
        <w:rPr>
          <w:color w:val="1b1c1d"/>
          <w:rtl w:val="0"/>
        </w:rPr>
        <w:t xml:space="preserve">.</w:t>
      </w:r>
    </w:p>
    <w:p w:rsidR="00000000" w:rsidDel="00000000" w:rsidP="00000000" w:rsidRDefault="00000000" w:rsidRPr="00000000" w14:paraId="00000319">
      <w:pPr>
        <w:numPr>
          <w:ilvl w:val="0"/>
          <w:numId w:val="5"/>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3.3. Практики регулярной синхронизации и общения</w:t>
      </w:r>
    </w:p>
    <w:p w:rsidR="00000000" w:rsidDel="00000000" w:rsidP="00000000" w:rsidRDefault="00000000" w:rsidRPr="00000000" w14:paraId="0000031A">
      <w:pPr>
        <w:numPr>
          <w:ilvl w:val="1"/>
          <w:numId w:val="5"/>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Детально разобрать методы, которые помогают наладить регулярное общение и синхронизацию.</w:t>
      </w:r>
    </w:p>
    <w:p w:rsidR="00000000" w:rsidDel="00000000" w:rsidP="00000000" w:rsidRDefault="00000000" w:rsidRPr="00000000" w14:paraId="0000031B">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Архитектура взаимодействия (семейные собрания)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35</w:t>
      </w:r>
      <w:r w:rsidDel="00000000" w:rsidR="00000000" w:rsidRPr="00000000">
        <w:rPr>
          <w:color w:val="1b1c1d"/>
          <w:rtl w:val="0"/>
        </w:rPr>
        <w:t xml:space="preserve">,</w:t>
      </w:r>
    </w:p>
    <w:p w:rsidR="00000000" w:rsidDel="00000000" w:rsidP="00000000" w:rsidRDefault="00000000" w:rsidRPr="00000000" w14:paraId="0000031C">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Коммуникация</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36</w:t>
      </w:r>
      <w:r w:rsidDel="00000000" w:rsidR="00000000" w:rsidRPr="00000000">
        <w:rPr>
          <w:color w:val="1b1c1d"/>
          <w:rtl w:val="0"/>
        </w:rPr>
        <w:t xml:space="preserve">,</w:t>
      </w:r>
    </w:p>
    <w:p w:rsidR="00000000" w:rsidDel="00000000" w:rsidP="00000000" w:rsidRDefault="00000000" w:rsidRPr="00000000" w14:paraId="0000031D">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Бюджетная операционная система</w:t>
      </w:r>
      <w:r w:rsidDel="00000000" w:rsidR="00000000" w:rsidRPr="00000000">
        <w:rPr>
          <w:color w:val="575b5f"/>
          <w:sz w:val="40"/>
          <w:szCs w:val="40"/>
          <w:highlight w:val="white"/>
          <w:vertAlign w:val="superscript"/>
          <w:rtl w:val="0"/>
        </w:rPr>
        <w:t xml:space="preserve">37</w:t>
      </w:r>
      <w:r w:rsidDel="00000000" w:rsidR="00000000" w:rsidRPr="00000000">
        <w:rPr>
          <w:color w:val="1b1c1d"/>
          <w:rtl w:val="0"/>
        </w:rPr>
        <w:t xml:space="preserve">.</w:t>
      </w:r>
    </w:p>
    <w:p w:rsidR="00000000" w:rsidDel="00000000" w:rsidP="00000000" w:rsidRDefault="00000000" w:rsidRPr="00000000" w14:paraId="0000031E">
      <w:pPr>
        <w:numPr>
          <w:ilvl w:val="1"/>
          <w:numId w:val="5"/>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семейной встречи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38</w:t>
      </w:r>
      <w:r w:rsidDel="00000000" w:rsidR="00000000" w:rsidRPr="00000000">
        <w:rPr>
          <w:color w:val="1b1c1d"/>
          <w:rtl w:val="0"/>
        </w:rPr>
        <w:t xml:space="preserve">,</w:t>
      </w:r>
    </w:p>
    <w:p w:rsidR="00000000" w:rsidDel="00000000" w:rsidP="00000000" w:rsidRDefault="00000000" w:rsidRPr="00000000" w14:paraId="0000031F">
      <w:pPr>
        <w:numPr>
          <w:ilvl w:val="1"/>
          <w:numId w:val="5"/>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Семейная политика (правила)</w:t>
      </w:r>
      <w:r w:rsidDel="00000000" w:rsidR="00000000" w:rsidRPr="00000000">
        <w:rPr>
          <w:color w:val="575b5f"/>
          <w:sz w:val="40"/>
          <w:szCs w:val="40"/>
          <w:highlight w:val="white"/>
          <w:vertAlign w:val="superscript"/>
          <w:rtl w:val="0"/>
        </w:rPr>
        <w:t xml:space="preserve">39</w:t>
      </w:r>
      <w:r w:rsidDel="00000000" w:rsidR="00000000" w:rsidRPr="00000000">
        <w:rPr>
          <w:color w:val="1b1c1d"/>
          <w:rtl w:val="0"/>
        </w:rPr>
        <w:t xml:space="preserve">.</w:t>
      </w:r>
    </w:p>
    <w:p w:rsidR="00000000" w:rsidDel="00000000" w:rsidP="00000000" w:rsidRDefault="00000000" w:rsidRPr="00000000" w14:paraId="00000320">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1">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tdyw8253lqbu" w:id="114"/>
      <w:bookmarkEnd w:id="114"/>
      <w:r w:rsidDel="00000000" w:rsidR="00000000" w:rsidRPr="00000000">
        <w:rPr>
          <w:b w:val="1"/>
          <w:color w:val="1b1c1d"/>
          <w:sz w:val="26"/>
          <w:szCs w:val="26"/>
          <w:rtl w:val="0"/>
        </w:rPr>
        <w:t xml:space="preserve">4. Развитие: Совершенствование и антихрупкость</w:t>
      </w:r>
    </w:p>
    <w:p w:rsidR="00000000" w:rsidDel="00000000" w:rsidP="00000000" w:rsidRDefault="00000000" w:rsidRPr="00000000" w14:paraId="00000322">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4.1. Долгосрочное видение и планирование</w:t>
      </w:r>
    </w:p>
    <w:p w:rsidR="00000000" w:rsidDel="00000000" w:rsidP="00000000" w:rsidRDefault="00000000" w:rsidRPr="00000000" w14:paraId="00000323">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Перейти от решения текущих проблем к формированию долгосрочной стратегии и видения семьи.</w:t>
      </w:r>
    </w:p>
    <w:p w:rsidR="00000000" w:rsidDel="00000000" w:rsidP="00000000" w:rsidRDefault="00000000" w:rsidRPr="00000000" w14:paraId="00000324">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1b1c1d"/>
          <w:rtl w:val="0"/>
        </w:rPr>
        <w:t xml:space="preserve">.</w:t>
      </w:r>
    </w:p>
    <w:p w:rsidR="00000000" w:rsidDel="00000000" w:rsidP="00000000" w:rsidRDefault="00000000" w:rsidRPr="00000000" w14:paraId="00000325">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Семейное планирование</w:t>
      </w:r>
      <w:r w:rsidDel="00000000" w:rsidR="00000000" w:rsidRPr="00000000">
        <w:rPr>
          <w:color w:val="575b5f"/>
          <w:sz w:val="40"/>
          <w:szCs w:val="40"/>
          <w:highlight w:val="white"/>
          <w:vertAlign w:val="superscript"/>
          <w:rtl w:val="0"/>
        </w:rPr>
        <w:t xml:space="preserve">40</w:t>
      </w:r>
      <w:r w:rsidDel="00000000" w:rsidR="00000000" w:rsidRPr="00000000">
        <w:rPr>
          <w:color w:val="1b1c1d"/>
          <w:rtl w:val="0"/>
        </w:rPr>
        <w:t xml:space="preserve">.</w:t>
      </w:r>
    </w:p>
    <w:p w:rsidR="00000000" w:rsidDel="00000000" w:rsidP="00000000" w:rsidRDefault="00000000" w:rsidRPr="00000000" w14:paraId="00000326">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Семейная стратегия</w:t>
      </w:r>
      <w:r w:rsidDel="00000000" w:rsidR="00000000" w:rsidRPr="00000000">
        <w:rPr>
          <w:color w:val="575b5f"/>
          <w:sz w:val="40"/>
          <w:szCs w:val="40"/>
          <w:highlight w:val="white"/>
          <w:vertAlign w:val="superscript"/>
          <w:rtl w:val="0"/>
        </w:rPr>
        <w:t xml:space="preserve">41</w:t>
      </w:r>
      <w:r w:rsidDel="00000000" w:rsidR="00000000" w:rsidRPr="00000000">
        <w:rPr>
          <w:color w:val="1b1c1d"/>
          <w:rtl w:val="0"/>
        </w:rPr>
        <w:t xml:space="preserve">.</w:t>
      </w:r>
    </w:p>
    <w:p w:rsidR="00000000" w:rsidDel="00000000" w:rsidP="00000000" w:rsidRDefault="00000000" w:rsidRPr="00000000" w14:paraId="00000327">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4.2. Адаптивность и устойчивость</w:t>
      </w:r>
    </w:p>
    <w:p w:rsidR="00000000" w:rsidDel="00000000" w:rsidP="00000000" w:rsidRDefault="00000000" w:rsidRPr="00000000" w14:paraId="00000328">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как семья может не только справляться с кризисами, но и становиться сильнее после них.</w:t>
      </w:r>
    </w:p>
    <w:p w:rsidR="00000000" w:rsidDel="00000000" w:rsidP="00000000" w:rsidRDefault="00000000" w:rsidRPr="00000000" w14:paraId="00000329">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Семья как адаптивная система</w:t>
      </w:r>
      <w:r w:rsidDel="00000000" w:rsidR="00000000" w:rsidRPr="00000000">
        <w:rPr>
          <w:color w:val="575b5f"/>
          <w:sz w:val="40"/>
          <w:szCs w:val="40"/>
          <w:highlight w:val="white"/>
          <w:vertAlign w:val="superscript"/>
          <w:rtl w:val="0"/>
        </w:rPr>
        <w:t xml:space="preserve">42</w:t>
      </w:r>
      <w:r w:rsidDel="00000000" w:rsidR="00000000" w:rsidRPr="00000000">
        <w:rPr>
          <w:color w:val="1b1c1d"/>
          <w:rtl w:val="0"/>
        </w:rPr>
        <w:t xml:space="preserve">.</w:t>
      </w:r>
    </w:p>
    <w:p w:rsidR="00000000" w:rsidDel="00000000" w:rsidP="00000000" w:rsidRDefault="00000000" w:rsidRPr="00000000" w14:paraId="0000032A">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Адаптивность семьи</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43</w:t>
      </w:r>
      <w:r w:rsidDel="00000000" w:rsidR="00000000" w:rsidRPr="00000000">
        <w:rPr>
          <w:color w:val="1b1c1d"/>
          <w:rtl w:val="0"/>
        </w:rPr>
        <w:t xml:space="preserve">,</w:t>
      </w:r>
    </w:p>
    <w:p w:rsidR="00000000" w:rsidDel="00000000" w:rsidP="00000000" w:rsidRDefault="00000000" w:rsidRPr="00000000" w14:paraId="0000032B">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Антихрупкость семьи</w:t>
      </w:r>
      <w:r w:rsidDel="00000000" w:rsidR="00000000" w:rsidRPr="00000000">
        <w:rPr>
          <w:color w:val="575b5f"/>
          <w:sz w:val="40"/>
          <w:szCs w:val="40"/>
          <w:highlight w:val="white"/>
          <w:vertAlign w:val="superscript"/>
          <w:rtl w:val="0"/>
        </w:rPr>
        <w:t xml:space="preserve">44</w:t>
      </w:r>
      <w:r w:rsidDel="00000000" w:rsidR="00000000" w:rsidRPr="00000000">
        <w:rPr>
          <w:color w:val="1b1c1d"/>
          <w:rtl w:val="0"/>
        </w:rPr>
        <w:t xml:space="preserve">,</w:t>
      </w:r>
    </w:p>
    <w:p w:rsidR="00000000" w:rsidDel="00000000" w:rsidP="00000000" w:rsidRDefault="00000000" w:rsidRPr="00000000" w14:paraId="0000032C">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color w:val="575b5f"/>
          <w:shd w:fill="e9eef6" w:val="clear"/>
          <w:rtl w:val="0"/>
        </w:rPr>
        <w:t xml:space="preserve">Кризис</w:t>
      </w:r>
      <w:r w:rsidDel="00000000" w:rsidR="00000000" w:rsidRPr="00000000">
        <w:rPr>
          <w:color w:val="1b1c1d"/>
          <w:rtl w:val="0"/>
        </w:rPr>
        <w:t xml:space="preserve">, </w:t>
      </w:r>
      <w:r w:rsidDel="00000000" w:rsidR="00000000" w:rsidRPr="00000000">
        <w:rPr>
          <w:color w:val="575b5f"/>
          <w:shd w:fill="e9eef6" w:val="clear"/>
          <w:rtl w:val="0"/>
        </w:rPr>
        <w:t xml:space="preserve">Трансформация</w:t>
      </w:r>
      <w:r w:rsidDel="00000000" w:rsidR="00000000" w:rsidRPr="00000000">
        <w:rPr>
          <w:color w:val="1b1c1d"/>
          <w:rtl w:val="0"/>
        </w:rPr>
        <w:t xml:space="preserve">.</w:t>
      </w:r>
    </w:p>
    <w:p w:rsidR="00000000" w:rsidDel="00000000" w:rsidP="00000000" w:rsidRDefault="00000000" w:rsidRPr="00000000" w14:paraId="0000032D">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Методы:</w:t>
      </w:r>
      <w:r w:rsidDel="00000000" w:rsidR="00000000" w:rsidRPr="00000000">
        <w:rPr>
          <w:color w:val="1b1c1d"/>
          <w:rtl w:val="0"/>
        </w:rPr>
        <w:t xml:space="preserve"> </w:t>
      </w:r>
      <w:r w:rsidDel="00000000" w:rsidR="00000000" w:rsidRPr="00000000">
        <w:rPr>
          <w:color w:val="575b5f"/>
          <w:shd w:fill="e9eef6" w:val="clear"/>
          <w:rtl w:val="0"/>
        </w:rPr>
        <w:t xml:space="preserve">Ретроспектива процессов</w:t>
      </w:r>
      <w:r w:rsidDel="00000000" w:rsidR="00000000" w:rsidRPr="00000000">
        <w:rPr>
          <w:color w:val="575b5f"/>
          <w:sz w:val="40"/>
          <w:szCs w:val="40"/>
          <w:highlight w:val="white"/>
          <w:vertAlign w:val="superscript"/>
          <w:rtl w:val="0"/>
        </w:rPr>
        <w:t xml:space="preserve">45</w:t>
      </w:r>
      <w:r w:rsidDel="00000000" w:rsidR="00000000" w:rsidRPr="00000000">
        <w:rPr>
          <w:color w:val="1b1c1d"/>
          <w:rtl w:val="0"/>
        </w:rPr>
        <w:t xml:space="preserve">.</w:t>
      </w:r>
    </w:p>
    <w:p w:rsidR="00000000" w:rsidDel="00000000" w:rsidP="00000000" w:rsidRDefault="00000000" w:rsidRPr="00000000" w14:paraId="0000032E">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Протокол ретроспективы</w:t>
      </w:r>
      <w:r w:rsidDel="00000000" w:rsidR="00000000" w:rsidRPr="00000000">
        <w:rPr>
          <w:color w:val="575b5f"/>
          <w:sz w:val="40"/>
          <w:szCs w:val="40"/>
          <w:highlight w:val="white"/>
          <w:vertAlign w:val="superscript"/>
          <w:rtl w:val="0"/>
        </w:rPr>
        <w:t xml:space="preserve">46</w:t>
      </w:r>
      <w:r w:rsidDel="00000000" w:rsidR="00000000" w:rsidRPr="00000000">
        <w:rPr>
          <w:color w:val="1b1c1d"/>
          <w:rtl w:val="0"/>
        </w:rPr>
        <w:t xml:space="preserve">.</w:t>
      </w:r>
    </w:p>
    <w:p w:rsidR="00000000" w:rsidDel="00000000" w:rsidP="00000000" w:rsidRDefault="00000000" w:rsidRPr="00000000" w14:paraId="0000032F">
      <w:pPr>
        <w:numPr>
          <w:ilvl w:val="0"/>
          <w:numId w:val="17"/>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4.3. Оценка прогресса и зрелость</w:t>
      </w:r>
    </w:p>
    <w:p w:rsidR="00000000" w:rsidDel="00000000" w:rsidP="00000000" w:rsidRDefault="00000000" w:rsidRPr="00000000" w14:paraId="00000330">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Дать критерии для оценки успеха и перехода семьи на новый уровень развития.</w:t>
      </w:r>
    </w:p>
    <w:p w:rsidR="00000000" w:rsidDel="00000000" w:rsidP="00000000" w:rsidRDefault="00000000" w:rsidRPr="00000000" w14:paraId="00000331">
      <w:pPr>
        <w:numPr>
          <w:ilvl w:val="1"/>
          <w:numId w:val="17"/>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Зрелость</w:t>
      </w:r>
      <w:r w:rsidDel="00000000" w:rsidR="00000000" w:rsidRPr="00000000">
        <w:rPr>
          <w:color w:val="1b1c1d"/>
          <w:rtl w:val="0"/>
        </w:rPr>
        <w:t xml:space="preserve">, </w:t>
      </w:r>
      <w:r w:rsidDel="00000000" w:rsidR="00000000" w:rsidRPr="00000000">
        <w:rPr>
          <w:color w:val="575b5f"/>
          <w:shd w:fill="e9eef6" w:val="clear"/>
          <w:rtl w:val="0"/>
        </w:rPr>
        <w:t xml:space="preserve">Гармония</w:t>
      </w:r>
      <w:r w:rsidDel="00000000" w:rsidR="00000000" w:rsidRPr="00000000">
        <w:rPr>
          <w:color w:val="1b1c1d"/>
          <w:rtl w:val="0"/>
        </w:rPr>
        <w:t xml:space="preserve">, </w:t>
      </w:r>
      <w:r w:rsidDel="00000000" w:rsidR="00000000" w:rsidRPr="00000000">
        <w:rPr>
          <w:color w:val="575b5f"/>
          <w:shd w:fill="e9eef6" w:val="clear"/>
          <w:rtl w:val="0"/>
        </w:rPr>
        <w:t xml:space="preserve">Полнота</w:t>
      </w:r>
      <w:r w:rsidDel="00000000" w:rsidR="00000000" w:rsidRPr="00000000">
        <w:rPr>
          <w:color w:val="1b1c1d"/>
          <w:rtl w:val="0"/>
        </w:rPr>
        <w:t xml:space="preserve">, </w:t>
      </w:r>
      <w:r w:rsidDel="00000000" w:rsidR="00000000" w:rsidRPr="00000000">
        <w:rPr>
          <w:color w:val="575b5f"/>
          <w:shd w:fill="e9eef6" w:val="clear"/>
          <w:rtl w:val="0"/>
        </w:rPr>
        <w:t xml:space="preserve">Качество жизни</w:t>
      </w:r>
      <w:r w:rsidDel="00000000" w:rsidR="00000000" w:rsidRPr="00000000">
        <w:rPr>
          <w:color w:val="1b1c1d"/>
          <w:rtl w:val="0"/>
        </w:rPr>
        <w:t xml:space="preserve">.</w:t>
      </w:r>
    </w:p>
    <w:p w:rsidR="00000000" w:rsidDel="00000000" w:rsidP="00000000" w:rsidRDefault="00000000" w:rsidRPr="00000000" w14:paraId="00000332">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Проблемы:</w:t>
      </w:r>
      <w:r w:rsidDel="00000000" w:rsidR="00000000" w:rsidRPr="00000000">
        <w:rPr>
          <w:color w:val="1b1c1d"/>
          <w:rtl w:val="0"/>
        </w:rPr>
        <w:t xml:space="preserve"> </w:t>
      </w:r>
      <w:r w:rsidDel="00000000" w:rsidR="00000000" w:rsidRPr="00000000">
        <w:rPr>
          <w:color w:val="575b5f"/>
          <w:shd w:fill="e9eef6" w:val="clear"/>
          <w:rtl w:val="0"/>
        </w:rPr>
        <w:t xml:space="preserve">Низкий уровень антихрупкости</w:t>
      </w:r>
      <w:r w:rsidDel="00000000" w:rsidR="00000000" w:rsidRPr="00000000">
        <w:rPr>
          <w:color w:val="575b5f"/>
          <w:sz w:val="40"/>
          <w:szCs w:val="40"/>
          <w:highlight w:val="white"/>
          <w:vertAlign w:val="superscript"/>
          <w:rtl w:val="0"/>
        </w:rPr>
        <w:t xml:space="preserve">47</w:t>
      </w:r>
      <w:r w:rsidDel="00000000" w:rsidR="00000000" w:rsidRPr="00000000">
        <w:rPr>
          <w:color w:val="1b1c1d"/>
          <w:rtl w:val="0"/>
        </w:rPr>
        <w:t xml:space="preserve">.</w:t>
      </w:r>
    </w:p>
    <w:p w:rsidR="00000000" w:rsidDel="00000000" w:rsidP="00000000" w:rsidRDefault="00000000" w:rsidRPr="00000000" w14:paraId="00000333">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Журнал достижений</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48</w:t>
      </w:r>
      <w:r w:rsidDel="00000000" w:rsidR="00000000" w:rsidRPr="00000000">
        <w:rPr>
          <w:color w:val="1b1c1d"/>
          <w:rtl w:val="0"/>
        </w:rPr>
        <w:t xml:space="preserve">,</w:t>
      </w:r>
    </w:p>
    <w:p w:rsidR="00000000" w:rsidDel="00000000" w:rsidP="00000000" w:rsidRDefault="00000000" w:rsidRPr="00000000" w14:paraId="00000334">
      <w:pPr>
        <w:numPr>
          <w:ilvl w:val="1"/>
          <w:numId w:val="17"/>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Календарь практик отдыха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49</w:t>
      </w:r>
      <w:r w:rsidDel="00000000" w:rsidR="00000000" w:rsidRPr="00000000">
        <w:rPr>
          <w:color w:val="1b1c1d"/>
          <w:rtl w:val="0"/>
        </w:rPr>
        <w:t xml:space="preserve">,</w:t>
      </w:r>
    </w:p>
    <w:p w:rsidR="00000000" w:rsidDel="00000000" w:rsidP="00000000" w:rsidRDefault="00000000" w:rsidRPr="00000000" w14:paraId="00000335">
      <w:pPr>
        <w:numPr>
          <w:ilvl w:val="1"/>
          <w:numId w:val="17"/>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Шаблон чеклиста стиля жизни</w:t>
      </w:r>
      <w:r w:rsidDel="00000000" w:rsidR="00000000" w:rsidRPr="00000000">
        <w:rPr>
          <w:color w:val="575b5f"/>
          <w:sz w:val="40"/>
          <w:szCs w:val="40"/>
          <w:highlight w:val="white"/>
          <w:vertAlign w:val="superscript"/>
          <w:rtl w:val="0"/>
        </w:rPr>
        <w:t xml:space="preserve">50</w:t>
      </w:r>
      <w:r w:rsidDel="00000000" w:rsidR="00000000" w:rsidRPr="00000000">
        <w:rPr>
          <w:color w:val="1b1c1d"/>
          <w:rtl w:val="0"/>
        </w:rPr>
        <w:t xml:space="preserve">.</w:t>
      </w:r>
    </w:p>
    <w:p w:rsidR="00000000" w:rsidDel="00000000" w:rsidP="00000000" w:rsidRDefault="00000000" w:rsidRPr="00000000" w14:paraId="00000336">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pStyle w:val="Heading3"/>
        <w:keepNext w:val="0"/>
        <w:keepLines w:val="0"/>
        <w:pBdr>
          <w:top w:space="0" w:sz="0" w:val="nil"/>
          <w:left w:space="0" w:sz="0" w:val="nil"/>
          <w:bottom w:space="0" w:sz="0" w:val="nil"/>
          <w:right w:space="0" w:sz="0" w:val="nil"/>
          <w:between w:space="0" w:sz="0" w:val="nil"/>
        </w:pBdr>
        <w:spacing w:after="120" w:before="0" w:lineRule="auto"/>
        <w:rPr>
          <w:b w:val="1"/>
          <w:color w:val="1b1c1d"/>
          <w:sz w:val="26"/>
          <w:szCs w:val="26"/>
        </w:rPr>
      </w:pPr>
      <w:bookmarkStart w:colFirst="0" w:colLast="0" w:name="_4ynnbmz76p1r" w:id="115"/>
      <w:bookmarkEnd w:id="115"/>
      <w:r w:rsidDel="00000000" w:rsidR="00000000" w:rsidRPr="00000000">
        <w:rPr>
          <w:b w:val="1"/>
          <w:color w:val="1b1c1d"/>
          <w:sz w:val="26"/>
          <w:szCs w:val="26"/>
          <w:rtl w:val="0"/>
        </w:rPr>
        <w:t xml:space="preserve">5. Экосистема: Инструменты и поддержка</w:t>
      </w:r>
    </w:p>
    <w:p w:rsidR="00000000" w:rsidDel="00000000" w:rsidP="00000000" w:rsidRDefault="00000000" w:rsidRPr="00000000" w14:paraId="00000338">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5.1. Инфраструктура и экзокортекс</w:t>
      </w:r>
    </w:p>
    <w:p w:rsidR="00000000" w:rsidDel="00000000" w:rsidP="00000000" w:rsidRDefault="00000000" w:rsidRPr="00000000" w14:paraId="00000339">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Объяснить роль внешней инфраструктуры в поддержке семейной системы.</w:t>
      </w:r>
    </w:p>
    <w:p w:rsidR="00000000" w:rsidDel="00000000" w:rsidP="00000000" w:rsidRDefault="00000000" w:rsidRPr="00000000" w14:paraId="0000033A">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Понятия:</w:t>
      </w:r>
      <w:r w:rsidDel="00000000" w:rsidR="00000000" w:rsidRPr="00000000">
        <w:rPr>
          <w:color w:val="1b1c1d"/>
          <w:rtl w:val="0"/>
        </w:rPr>
        <w:t xml:space="preserve"> </w:t>
      </w:r>
      <w:r w:rsidDel="00000000" w:rsidR="00000000" w:rsidRPr="00000000">
        <w:rPr>
          <w:color w:val="575b5f"/>
          <w:shd w:fill="e9eef6" w:val="clear"/>
          <w:rtl w:val="0"/>
        </w:rPr>
        <w:t xml:space="preserve">Семейный экзокортекс</w:t>
      </w:r>
      <w:r w:rsidDel="00000000" w:rsidR="00000000" w:rsidRPr="00000000">
        <w:rPr>
          <w:color w:val="1b1c1d"/>
          <w:rtl w:val="0"/>
        </w:rPr>
        <w:t xml:space="preserve">.</w:t>
      </w:r>
    </w:p>
    <w:p w:rsidR="00000000" w:rsidDel="00000000" w:rsidP="00000000" w:rsidRDefault="00000000" w:rsidRPr="00000000" w14:paraId="0000033B">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Артефакты:</w:t>
      </w:r>
      <w:r w:rsidDel="00000000" w:rsidR="00000000" w:rsidRPr="00000000">
        <w:rPr>
          <w:color w:val="1b1c1d"/>
          <w:rtl w:val="0"/>
        </w:rPr>
        <w:t xml:space="preserve"> </w:t>
      </w:r>
      <w:r w:rsidDel="00000000" w:rsidR="00000000" w:rsidRPr="00000000">
        <w:rPr>
          <w:color w:val="575b5f"/>
          <w:shd w:fill="e9eef6" w:val="clear"/>
          <w:rtl w:val="0"/>
        </w:rPr>
        <w:t xml:space="preserve">Семейный архив</w:t>
      </w:r>
      <w:r w:rsidDel="00000000" w:rsidR="00000000" w:rsidRPr="00000000">
        <w:rPr>
          <w:color w:val="575b5f"/>
          <w:sz w:val="40"/>
          <w:szCs w:val="40"/>
          <w:highlight w:val="white"/>
          <w:vertAlign w:val="superscript"/>
          <w:rtl w:val="0"/>
        </w:rPr>
        <w:t xml:space="preserve">51</w:t>
      </w:r>
      <w:r w:rsidDel="00000000" w:rsidR="00000000" w:rsidRPr="00000000">
        <w:rPr>
          <w:color w:val="1b1c1d"/>
          <w:rtl w:val="0"/>
        </w:rPr>
        <w:t xml:space="preserve">.</w:t>
      </w:r>
    </w:p>
    <w:p w:rsidR="00000000" w:rsidDel="00000000" w:rsidP="00000000" w:rsidRDefault="00000000" w:rsidRPr="00000000" w14:paraId="0000033C">
      <w:pPr>
        <w:numPr>
          <w:ilvl w:val="0"/>
          <w:numId w:val="13"/>
        </w:numPr>
        <w:pBdr>
          <w:top w:space="0" w:sz="0" w:val="nil"/>
          <w:bottom w:space="0" w:sz="0" w:val="nil"/>
          <w:right w:space="0" w:sz="0" w:val="nil"/>
          <w:between w:space="0" w:sz="0" w:val="nil"/>
        </w:pBdr>
        <w:spacing w:after="0" w:afterAutospacing="0" w:lineRule="auto"/>
        <w:ind w:left="720" w:hanging="360"/>
      </w:pPr>
      <w:r w:rsidDel="00000000" w:rsidR="00000000" w:rsidRPr="00000000">
        <w:rPr>
          <w:b w:val="1"/>
          <w:color w:val="1b1c1d"/>
          <w:rtl w:val="0"/>
        </w:rPr>
        <w:t xml:space="preserve">5.2. Системы поддержки и развития сообщества</w:t>
      </w:r>
    </w:p>
    <w:p w:rsidR="00000000" w:rsidDel="00000000" w:rsidP="00000000" w:rsidRDefault="00000000" w:rsidRPr="00000000" w14:paraId="0000033D">
      <w:pPr>
        <w:numPr>
          <w:ilvl w:val="1"/>
          <w:numId w:val="13"/>
        </w:numPr>
        <w:pBdr>
          <w:top w:space="0" w:sz="0" w:val="nil"/>
          <w:bottom w:space="0" w:sz="0" w:val="nil"/>
          <w:right w:space="0" w:sz="0" w:val="nil"/>
          <w:between w:space="0" w:sz="0" w:val="nil"/>
        </w:pBdr>
        <w:spacing w:after="0" w:afterAutospacing="0" w:lineRule="auto"/>
        <w:ind w:left="1440" w:hanging="360"/>
      </w:pPr>
      <w:r w:rsidDel="00000000" w:rsidR="00000000" w:rsidRPr="00000000">
        <w:rPr>
          <w:b w:val="1"/>
          <w:color w:val="1b1c1d"/>
          <w:rtl w:val="0"/>
        </w:rPr>
        <w:t xml:space="preserve">Цель:</w:t>
      </w:r>
      <w:r w:rsidDel="00000000" w:rsidR="00000000" w:rsidRPr="00000000">
        <w:rPr>
          <w:color w:val="1b1c1d"/>
          <w:rtl w:val="0"/>
        </w:rPr>
        <w:t xml:space="preserve"> Показать, как внешние системы могут помочь в развитии и обучении.</w:t>
      </w:r>
    </w:p>
    <w:p w:rsidR="00000000" w:rsidDel="00000000" w:rsidP="00000000" w:rsidRDefault="00000000" w:rsidRPr="00000000" w14:paraId="0000033E">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b w:val="1"/>
          <w:color w:val="1b1c1d"/>
          <w:rtl w:val="0"/>
        </w:rPr>
        <w:t xml:space="preserve">Системы:</w:t>
      </w:r>
      <w:r w:rsidDel="00000000" w:rsidR="00000000" w:rsidRPr="00000000">
        <w:rPr>
          <w:color w:val="1b1c1d"/>
          <w:rtl w:val="0"/>
        </w:rPr>
        <w:t xml:space="preserve"> </w:t>
      </w:r>
      <w:r w:rsidDel="00000000" w:rsidR="00000000" w:rsidRPr="00000000">
        <w:rPr>
          <w:color w:val="575b5f"/>
          <w:shd w:fill="e9eef6" w:val="clear"/>
          <w:rtl w:val="0"/>
        </w:rPr>
        <w:t xml:space="preserve">Система наставничества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52</w:t>
      </w:r>
      <w:r w:rsidDel="00000000" w:rsidR="00000000" w:rsidRPr="00000000">
        <w:rPr>
          <w:color w:val="1b1c1d"/>
          <w:rtl w:val="0"/>
        </w:rPr>
        <w:t xml:space="preserve">,</w:t>
      </w:r>
    </w:p>
    <w:p w:rsidR="00000000" w:rsidDel="00000000" w:rsidP="00000000" w:rsidRDefault="00000000" w:rsidRPr="00000000" w14:paraId="0000033F">
      <w:pPr>
        <w:numPr>
          <w:ilvl w:val="1"/>
          <w:numId w:val="13"/>
        </w:numPr>
        <w:pBdr>
          <w:top w:space="0" w:sz="0" w:val="nil"/>
          <w:bottom w:space="0" w:sz="0" w:val="nil"/>
          <w:right w:space="0" w:sz="0" w:val="nil"/>
          <w:between w:space="0" w:sz="0" w:val="nil"/>
        </w:pBdr>
        <w:spacing w:after="0" w:afterAutospacing="0" w:lineRule="auto"/>
        <w:ind w:left="1500" w:hanging="360"/>
      </w:pPr>
      <w:r w:rsidDel="00000000" w:rsidR="00000000" w:rsidRPr="00000000">
        <w:rPr>
          <w:color w:val="575b5f"/>
          <w:shd w:fill="e9eef6" w:val="clear"/>
          <w:rtl w:val="0"/>
        </w:rPr>
        <w:t xml:space="preserve">Система поддержки сообщества</w:t>
      </w:r>
      <w:r w:rsidDel="00000000" w:rsidR="00000000" w:rsidRPr="00000000">
        <w:rPr>
          <w:color w:val="1b1c1d"/>
          <w:rtl w:val="0"/>
        </w:rPr>
        <w:t xml:space="preserve"> </w:t>
      </w:r>
      <w:r w:rsidDel="00000000" w:rsidR="00000000" w:rsidRPr="00000000">
        <w:rPr>
          <w:color w:val="575b5f"/>
          <w:sz w:val="40"/>
          <w:szCs w:val="40"/>
          <w:highlight w:val="white"/>
          <w:vertAlign w:val="superscript"/>
          <w:rtl w:val="0"/>
        </w:rPr>
        <w:t xml:space="preserve">53</w:t>
      </w:r>
      <w:r w:rsidDel="00000000" w:rsidR="00000000" w:rsidRPr="00000000">
        <w:rPr>
          <w:color w:val="1b1c1d"/>
          <w:rtl w:val="0"/>
        </w:rPr>
        <w:t xml:space="preserve">,</w:t>
      </w:r>
    </w:p>
    <w:p w:rsidR="00000000" w:rsidDel="00000000" w:rsidP="00000000" w:rsidRDefault="00000000" w:rsidRPr="00000000" w14:paraId="00000340">
      <w:pPr>
        <w:numPr>
          <w:ilvl w:val="1"/>
          <w:numId w:val="13"/>
        </w:numPr>
        <w:pBdr>
          <w:top w:space="0" w:sz="0" w:val="nil"/>
          <w:bottom w:space="0" w:sz="0" w:val="nil"/>
          <w:right w:space="0" w:sz="0" w:val="nil"/>
          <w:between w:space="0" w:sz="0" w:val="nil"/>
        </w:pBdr>
        <w:spacing w:after="600" w:lineRule="auto"/>
        <w:ind w:left="1500" w:hanging="360"/>
      </w:pPr>
      <w:r w:rsidDel="00000000" w:rsidR="00000000" w:rsidRPr="00000000">
        <w:rPr>
          <w:color w:val="575b5f"/>
          <w:shd w:fill="e9eef6" w:val="clear"/>
          <w:rtl w:val="0"/>
        </w:rPr>
        <w:t xml:space="preserve">Система персональных гайдов</w:t>
      </w:r>
      <w:r w:rsidDel="00000000" w:rsidR="00000000" w:rsidRPr="00000000">
        <w:rPr>
          <w:color w:val="575b5f"/>
          <w:sz w:val="40"/>
          <w:szCs w:val="40"/>
          <w:highlight w:val="white"/>
          <w:vertAlign w:val="superscript"/>
          <w:rtl w:val="0"/>
        </w:rPr>
        <w:t xml:space="preserve">54</w:t>
      </w:r>
      <w:r w:rsidDel="00000000" w:rsidR="00000000" w:rsidRPr="00000000">
        <w:rPr>
          <w:color w:val="1b1c1d"/>
          <w:rtl w:val="0"/>
        </w:rPr>
        <w:t xml:space="preserve">.</w:t>
      </w:r>
    </w:p>
    <w:p w:rsidR="00000000" w:rsidDel="00000000" w:rsidP="00000000" w:rsidRDefault="00000000" w:rsidRPr="00000000" w14:paraId="00000341">
      <w:pPr>
        <w:rPr>
          <w:color w:val="1b1c1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rFonts w:ascii="Arial" w:cs="Arial" w:eastAsia="Arial" w:hAnsi="Arial"/>
        <w:color w:val="1b1c1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4.png"/><Relationship Id="rId22" Type="http://schemas.openxmlformats.org/officeDocument/2006/relationships/hyperlink" Target="https://systemsworld.club/t/sistemnoe-mirovozzrenie/9204" TargetMode="External"/><Relationship Id="rId10" Type="http://schemas.openxmlformats.org/officeDocument/2006/relationships/image" Target="media/image1.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