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Государство и гражданское общество — тексты для выступления</w:t>
      </w:r>
    </w:p>
    <w:p>
      <w:r>
        <w:rPr>
          <w:color w:val="6B6684"/>
        </w:rPr>
        <w:t>Политология · ЕНУ им. Л. Н. Гумилёва · тема 6</w:t>
      </w:r>
    </w:p>
    <w:p>
      <w:r>
        <w:t>Пять частей — пять вопросов: что такое государство, откуда оно взялось, какое бывает, что такое гражданское общество и как всё это выглядит у нас. Говорим просто, короткими фразами, без чтения с листа.</w:t>
      </w:r>
    </w:p>
    <w:p>
      <w:pPr>
        <w:pStyle w:val="Heading1"/>
      </w:pPr>
      <w:r>
        <w:rPr>
          <w:color w:val="4A2FD6"/>
        </w:rPr>
        <w:t>Кто за что отвечает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Часть</w:t>
            </w:r>
          </w:p>
        </w:tc>
        <w:tc>
          <w:tcPr>
            <w:tcW w:type="dxa" w:w="2493"/>
          </w:tcPr>
          <w:p>
            <w:r>
              <w:t>О чём</w:t>
            </w:r>
          </w:p>
        </w:tc>
        <w:tc>
          <w:tcPr>
            <w:tcW w:type="dxa" w:w="2493"/>
          </w:tcPr>
          <w:p>
            <w:r>
              <w:t>Экраны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Часть 1</w:t>
            </w:r>
          </w:p>
        </w:tc>
        <w:tc>
          <w:tcPr>
            <w:tcW w:type="dxa" w:w="2493"/>
          </w:tcPr>
          <w:p>
            <w:r>
              <w:t>Что это такое · что такое государство</w:t>
              <w:br/>
              <w:t>Три слова, которые путают, и семь признаков государства</w:t>
            </w:r>
          </w:p>
        </w:tc>
        <w:tc>
          <w:tcPr>
            <w:tcW w:type="dxa" w:w="2493"/>
          </w:tcPr>
          <w:p>
            <w:r>
              <w:t>обложка, экран 01, экран 02, экран 03</w:t>
            </w:r>
          </w:p>
        </w:tc>
        <w:tc>
          <w:tcPr>
            <w:tcW w:type="dxa" w:w="2493"/>
          </w:tcPr>
          <w:p>
            <w:r>
              <w:t>~2,7 мин</w:t>
            </w:r>
          </w:p>
        </w:tc>
      </w:tr>
      <w:tr>
        <w:tc>
          <w:tcPr>
            <w:tcW w:type="dxa" w:w="2493"/>
          </w:tcPr>
          <w:p>
            <w:r>
              <w:t>Часть 2</w:t>
            </w:r>
          </w:p>
        </w:tc>
        <w:tc>
          <w:tcPr>
            <w:tcW w:type="dxa" w:w="2493"/>
          </w:tcPr>
          <w:p>
            <w:r>
              <w:t>Откуда взялось · происхождение</w:t>
              <w:br/>
              <w:t>Шесть теорий происхождения и то, что говорит археология</w:t>
            </w:r>
          </w:p>
        </w:tc>
        <w:tc>
          <w:tcPr>
            <w:tcW w:type="dxa" w:w="2493"/>
          </w:tcPr>
          <w:p>
            <w:r>
              <w:t>экран 04, экран 05, экран 06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>
            <w:r>
              <w:t>Часть 3</w:t>
            </w:r>
          </w:p>
        </w:tc>
        <w:tc>
          <w:tcPr>
            <w:tcW w:type="dxa" w:w="2493"/>
          </w:tcPr>
          <w:p>
            <w:r>
              <w:t>Какое бывает · форма государства</w:t>
              <w:br/>
              <w:t>Три разных вопроса: кто правит, как поделена территория, как правят</w:t>
            </w:r>
          </w:p>
        </w:tc>
        <w:tc>
          <w:tcPr>
            <w:tcW w:type="dxa" w:w="2493"/>
          </w:tcPr>
          <w:p>
            <w:r>
              <w:t>экран 07, экран 08, экран 09</w:t>
            </w:r>
          </w:p>
        </w:tc>
        <w:tc>
          <w:tcPr>
            <w:tcW w:type="dxa" w:w="2493"/>
          </w:tcPr>
          <w:p>
            <w:r>
              <w:t>~2,4 мин</w:t>
            </w:r>
          </w:p>
        </w:tc>
      </w:tr>
      <w:tr>
        <w:tc>
          <w:tcPr>
            <w:tcW w:type="dxa" w:w="2493"/>
          </w:tcPr>
          <w:p>
            <w:r>
              <w:t>Часть 4</w:t>
            </w:r>
          </w:p>
        </w:tc>
        <w:tc>
          <w:tcPr>
            <w:tcW w:type="dxa" w:w="2493"/>
          </w:tcPr>
          <w:p>
            <w:r>
              <w:t>Вторая опора · гражданское общество</w:t>
              <w:br/>
              <w:t>То, что люди создают сами: от Гегеля и Токвиля до наших НПО</w:t>
            </w:r>
          </w:p>
        </w:tc>
        <w:tc>
          <w:tcPr>
            <w:tcW w:type="dxa" w:w="2493"/>
          </w:tcPr>
          <w:p>
            <w:r>
              <w:t>экран 10, экран 11, экран 12</w:t>
            </w:r>
          </w:p>
        </w:tc>
        <w:tc>
          <w:tcPr>
            <w:tcW w:type="dxa" w:w="2493"/>
          </w:tcPr>
          <w:p>
            <w:r>
              <w:t>~2,3 мин</w:t>
            </w:r>
          </w:p>
        </w:tc>
      </w:tr>
      <w:tr>
        <w:tc>
          <w:tcPr>
            <w:tcW w:type="dxa" w:w="2493"/>
          </w:tcPr>
          <w:p>
            <w:r>
              <w:t>Часть 5</w:t>
            </w:r>
          </w:p>
        </w:tc>
        <w:tc>
          <w:tcPr>
            <w:tcW w:type="dxa" w:w="2493"/>
          </w:tcPr>
          <w:p>
            <w:r>
              <w:t>Казахстан · правовое и социальное</w:t>
              <w:br/>
              <w:t>Правовое и социальное государство — и проверка на нашем материале</w:t>
            </w:r>
          </w:p>
        </w:tc>
        <w:tc>
          <w:tcPr>
            <w:tcW w:type="dxa" w:w="2493"/>
          </w:tcPr>
          <w:p>
            <w:r>
              <w:t>экран 13, экран 14, экран 15, вопросы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~12,4 мин</w:t>
            </w:r>
          </w:p>
        </w:tc>
      </w:tr>
    </w:tbl>
    <w:p>
      <w:r>
        <w:t>Имена впишите ручкой в строку «Выступает» в каждой части.</w:t>
      </w:r>
    </w:p>
    <w:p>
      <w:pPr>
        <w:pStyle w:val="Heading1"/>
      </w:pPr>
      <w:r>
        <w:rPr>
          <w:color w:val="4A2FD6"/>
        </w:rPr>
        <w:t>Как держаться</w:t>
      </w:r>
    </w:p>
    <w:p>
      <w:pPr>
        <w:pStyle w:val="ListBullet"/>
      </w:pPr>
      <w:r>
        <w:rPr>
          <w:b/>
        </w:rPr>
        <w:t xml:space="preserve">На экране — только опора. </w:t>
      </w:r>
      <w:r>
        <w:t>Имя, книга, год и одна мысль. Всё остальное говорите своими словами.</w:t>
      </w:r>
    </w:p>
    <w:p>
      <w:pPr>
        <w:pStyle w:val="ListBullet"/>
      </w:pPr>
      <w:r>
        <w:rPr>
          <w:b/>
        </w:rPr>
        <w:t xml:space="preserve">Каждая часть заканчивается мостиком </w:t>
      </w:r>
      <w:r>
        <w:t>к следующей: «Дальше — откуда оно взялось», «Рядом есть вторая опора». Так защита звучит как одна история, а не пять докладов.</w:t>
      </w:r>
    </w:p>
    <w:p>
      <w:pPr>
        <w:pStyle w:val="ListBullet"/>
      </w:pPr>
      <w:r>
        <w:rPr>
          <w:b/>
        </w:rPr>
        <w:t xml:space="preserve">Один пример на всех — Казахстан. </w:t>
      </w:r>
      <w:r>
        <w:t>Новая Конституция с 1 июля, Курултай из 145 депутатов, 17 областей и 3 города республиканского значения. Каждый упоминает это хотя бы раз.</w:t>
      </w:r>
    </w:p>
    <w:p>
      <w:pPr>
        <w:pStyle w:val="ListBullet"/>
      </w:pPr>
      <w:r>
        <w:rPr>
          <w:b/>
        </w:rPr>
        <w:t xml:space="preserve">Первоисточник с автором и годом </w:t>
      </w:r>
      <w:r>
        <w:t>есть в каждой части: Вебер 1919, Монтевидейская конвенция 1933, Энгельс 1884, Виттфогель 1957, Гегель 1821, Токвиль 1835.</w:t>
      </w:r>
    </w:p>
    <w:p>
      <w:pPr>
        <w:pStyle w:val="ListBullet"/>
      </w:pPr>
      <w:r>
        <w:rPr>
          <w:b/>
        </w:rPr>
        <w:t xml:space="preserve">Таблички мыслителей переворачиваются </w:t>
      </w:r>
      <w:r>
        <w:t>при наведении мыши или клике. Переворачивайте их в момент, когда называете главную мысль.</w:t>
      </w:r>
    </w:p>
    <w:p>
      <w:pPr>
        <w:pStyle w:val="ListBullet"/>
      </w:pPr>
      <w:r>
        <w:rPr>
          <w:b/>
        </w:rPr>
        <w:t xml:space="preserve">О сегодняшней политике — только категориями науки, </w:t>
      </w:r>
      <w:r>
        <w:t>без оценок в любую сторону.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1 — Что это такое</w:t>
      </w:r>
    </w:p>
    <w:p>
      <w:r>
        <w:rPr>
          <w:color w:val="6B6684"/>
        </w:rPr>
        <w:t>Три слова, которые путают, и семь признаков государства · ~2,7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Обложка · ~15 сек</w:t>
      </w:r>
    </w:p>
    <w:p>
      <w:r>
        <w:t>Добрый день. Наша тема — государство и гражданское общество. Сегодня в мире 193 государства — члена ООН, и все разные. Мы ответим на пять вопросов: что такое государство, откуда оно взялось, какое бывает, что такое гражданское общество и как всё это выглядит у нас.</w:t>
      </w:r>
    </w:p>
    <w:p>
      <w:pPr>
        <w:pStyle w:val="Heading2"/>
      </w:pPr>
      <w:r>
        <w:rPr>
          <w:color w:val="B8452D"/>
        </w:rPr>
        <w:t>Экран 01 · Три слова, которые путают · ~50 сек</w:t>
      </w:r>
    </w:p>
    <w:p>
      <w:r>
        <w:t>Начнём с различения, без которого дальше будет каша. Три слова, которые постоянно путают.</w:t>
      </w:r>
    </w:p>
    <w:p>
      <w:r>
        <w:t>Страна — это география. Территория, горы, степь, города. Когда говорят «красивая страна», говорят именно о ней.</w:t>
      </w:r>
    </w:p>
    <w:p>
      <w:r>
        <w:t>Народ — это люди. Те, кто здесь живёт: их язык, культура, история.</w:t>
      </w:r>
    </w:p>
    <w:p>
      <w:r>
        <w:t>Государство — это организация власти. Законы, органы, суды, армия, налоги. Когда говорят «государство приняло закон» — речь о нём.</w:t>
      </w:r>
    </w:p>
    <w:p>
      <w:r>
        <w:t>И ещё одно уточнение. Правительство — это не всё государство, а только его часть. Правительство меняется каждые несколько лет, а государство остаётся: суды, законы, границы и армия никуда не исчезают.</w:t>
      </w:r>
    </w:p>
    <w:p>
      <w:pPr>
        <w:pStyle w:val="Heading2"/>
      </w:pPr>
      <w:r>
        <w:rPr>
          <w:color w:val="B8452D"/>
        </w:rPr>
        <w:t>Экран 02 · Семь признаков государства · ~50 сек</w:t>
      </w:r>
    </w:p>
    <w:p>
      <w:r>
        <w:t>По чему государство узнают? Семь признаков.</w:t>
      </w:r>
    </w:p>
    <w:p>
      <w:r>
        <w:t>Территория с признанными границами. Население — люди, которые здесь постоянно живут. Публичная власть — чиновники, суды, армия, которые отделены от общества и работают профессионально. Суверенитет — высшая власть внутри страны и независимость вовне; это понятие ввёл Жан Боден ещё в 1576 году. Монополия на принуждение — только государство вправе законно применить силу; это определение Макса Вебера, 1919 год. Налоги — без них аппарат не содержать. И право — общие обязательные правила.</w:t>
      </w:r>
    </w:p>
    <w:p>
      <w:r>
        <w:t>Есть и международный стандарт. Монтевидейская конвенция 1933 года: чтобы государство признали другие, нужны четыре вещи — население, территория, правительство и способность вступать в отношения с другими государствами.</w:t>
      </w:r>
    </w:p>
    <w:p>
      <w:pPr>
        <w:pStyle w:val="Heading2"/>
      </w:pPr>
      <w:r>
        <w:rPr>
          <w:color w:val="B8452D"/>
        </w:rPr>
        <w:t>Экран 03 · Государство держится на признании · ~45 сек</w:t>
      </w:r>
    </w:p>
    <w:p>
      <w:r>
        <w:t>МОЯ ПОЗИЦИЯ СОСТОИТ В ТОМ, ЧТО государство — это не здание и не начальник. Это набор правил и организаций, который работает, пока люди его признают.</w:t>
      </w:r>
    </w:p>
    <w:p>
      <w:r>
        <w:t>Простая проверка — деньги. Бумажка стоит столько, сколько на ней написано, только потому, что все согласились считать её деньгами. С государством ровно так же: оно держится на общем признании.</w:t>
      </w:r>
    </w:p>
    <w:p>
      <w:r>
        <w:t>Отсюда вывод: признание можно потерять. Если люди перестают считать правила своими, аппарат остаётся на месте, а государство слабеет.</w:t>
      </w:r>
    </w:p>
    <w:p>
      <w:r>
        <w:t>Дальше — откуда государство вообще взялось.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2 — Откуда взялось</w:t>
      </w:r>
    </w:p>
    <w:p>
      <w:r>
        <w:rPr>
          <w:color w:val="6B6684"/>
        </w:rPr>
        <w:t>Шесть теорий происхождения и то, что говорит археология · ~2,5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04 · Шесть теорий происхождения · ~55 сек</w:t>
      </w:r>
    </w:p>
    <w:p>
      <w:r>
        <w:t>Откуда взялось государство? Единого ответа нет — есть шесть теорий, и каждая объясняет свой кусок.</w:t>
      </w:r>
    </w:p>
    <w:p>
      <w:r>
        <w:t>Теологическая: власть установлена свыше. Фома Аквинский, тринадцатый век.</w:t>
      </w:r>
    </w:p>
    <w:p>
      <w:r>
        <w:t>Патриархальная: государство выросло из семьи, правитель — как отец. Идёт ещё от Аристотеля.</w:t>
      </w:r>
    </w:p>
    <w:p>
      <w:r>
        <w:t>Договорная: люди договорились сами, чтобы выйти из войны всех против всех. Гоббс 1651, Локк 1689, Руссо 1762.</w:t>
      </w:r>
    </w:p>
    <w:p>
      <w:r>
        <w:t>Теория насилия: сильные племена подчинили слабых. Гумплович, девятнадцатый век.</w:t>
      </w:r>
    </w:p>
    <w:p>
      <w:r>
        <w:t>Марксистская: появилась частная собственность и классы — понадобился аппарат защиты. Энгельс, книга «Происхождение семьи, частной собственности и государства», 1884 год.</w:t>
      </w:r>
    </w:p>
    <w:p>
      <w:r>
        <w:t>И ирригационная: чтобы строить большие каналы, нужно было управление. Виттфогель, 1957.</w:t>
      </w:r>
    </w:p>
    <w:p>
      <w:pPr>
        <w:pStyle w:val="Heading2"/>
      </w:pPr>
      <w:r>
        <w:rPr>
          <w:color w:val="B8452D"/>
        </w:rPr>
        <w:t>Экран 05 · Что говорит археология · ~50 сек</w:t>
      </w:r>
    </w:p>
    <w:p>
      <w:r>
        <w:t>А что говорит археология? Там видна цепочка из трёх шагов.</w:t>
      </w:r>
    </w:p>
    <w:p>
      <w:r>
        <w:t>Шаг первый — излишек. Около десяти тысяч лет назад люди научились выращивать еду. Появился запас: больше, чем нужно съесть сегодня.</w:t>
      </w:r>
    </w:p>
    <w:p>
      <w:r>
        <w:t>Шаг второй — неравенство. Излишек можно хранить, считать и отбирать. Появились те, кто сам не пашет: жрецы, воины, писцы.</w:t>
      </w:r>
    </w:p>
    <w:p>
      <w:r>
        <w:t>Шаг третий — аппарат. Запас надо учитывать и защищать, отсюда налоги, армия и письменность. Около пяти тысяч лет назад возникают первые государства — Шумер и Египет.</w:t>
      </w:r>
    </w:p>
    <w:p>
      <w:r>
        <w:t>У нас в степи это Тюркский каганат, 552 год — первое крупное государственное объединение на этой территории. И Казахское ханство, 1465 год: своя территория, власть, войско и правила.</w:t>
      </w:r>
    </w:p>
    <w:p>
      <w:pPr>
        <w:pStyle w:val="Heading2"/>
      </w:pPr>
      <w:r>
        <w:rPr>
          <w:color w:val="B8452D"/>
        </w:rPr>
        <w:t>Экран 06 · Одной причины не было · ~45 сек</w:t>
      </w:r>
    </w:p>
    <w:p>
      <w:r>
        <w:t>МОЯ ПОЗИЦИЯ СОСТОИТ В ТОМ, ЧТО ни одна теория не объясняет всё. Государство появилось не по одной причине, а там, где совпали три вещи: излишек, неравенство и необходимость защищаться.</w:t>
      </w:r>
    </w:p>
    <w:p>
      <w:r>
        <w:t>Смотрите, как каждая теория права в своей части. Марксисты правы в том, что собственность важна: без излишка аппарат не на что содержать. Сторонники теории насилия правы в том, что важна защита: первые государства всегда с войском. А договорная теория права в том, что нужно согласие — чистым насилием долго не удержишь.</w:t>
      </w:r>
    </w:p>
    <w:p>
      <w:r>
        <w:t>Дальше — раз государства разные, их нужно научиться различать.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3 — Какое бывает</w:t>
      </w:r>
    </w:p>
    <w:p>
      <w:r>
        <w:rPr>
          <w:color w:val="6B6684"/>
        </w:rPr>
        <w:t>Три разных вопроса: кто правит, как поделена территория, как правят · ~2,4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07 · Три разных вопроса о форме · ~50 сек</w:t>
      </w:r>
    </w:p>
    <w:p>
      <w:r>
        <w:t>Когда говорят «форма государства», смешивают три разных вопроса. Разведём их.</w:t>
      </w:r>
    </w:p>
    <w:p>
      <w:r>
        <w:t>Первый: форма правления — кто глава государства и как он им стал. Монархия — по наследству, бывает абсолютная и конституционная. Республика — главу выбирают: президентская, парламентская или смешанная.</w:t>
      </w:r>
    </w:p>
    <w:p>
      <w:r>
        <w:t>Второй: форма устройства — как поделена территория. Унитарное государство — один центр. Федерация — у частей свои законы и свои парламенты: США, Германия, Индия. Конфедерация — союз самостоятельных государств.</w:t>
      </w:r>
    </w:p>
    <w:p>
      <w:r>
        <w:t>Третий: политический режим — как именно правят. Демократический, авторитарный, тоталитарный.</w:t>
      </w:r>
    </w:p>
    <w:p>
      <w:r>
        <w:t>И важная деталь: монархия и демократия — не противоположности. Великобритания и Швеция — монархии и при этом демократии.</w:t>
      </w:r>
    </w:p>
    <w:p>
      <w:pPr>
        <w:pStyle w:val="Heading2"/>
      </w:pPr>
      <w:r>
        <w:rPr>
          <w:color w:val="B8452D"/>
        </w:rPr>
        <w:t>Экран 08 · Казахстан по трём вопросам · ~50 сек</w:t>
      </w:r>
    </w:p>
    <w:p>
      <w:r>
        <w:t>Разберём свой случай по тем же трём вопросам.</w:t>
      </w:r>
    </w:p>
    <w:p>
      <w:r>
        <w:t>Форма правления — республика: главу государства и депутатов выбирают. С первого июля 2026 года действует новая Конституция.</w:t>
      </w:r>
    </w:p>
    <w:p>
      <w:r>
        <w:t>Форма устройства — унитарное государство. Семнадцать областей и три города республиканского значения: Астана, Алматы и Шымкент. Своих конституций у областей нет.</w:t>
      </w:r>
    </w:p>
    <w:p>
      <w:r>
        <w:t>Парламент — однопалатный Курултай, сто сорок пять депутатов, избран двадцать третьего августа 2026 года.</w:t>
      </w:r>
    </w:p>
    <w:p>
      <w:r>
        <w:t>Для сравнения. В федерации у штата или земли свои законы и свой парламент. В унитарном государстве область исполняет общие законы, а не пишет свои. Это и есть главная разница — на каком уровне принимаются решения.</w:t>
      </w:r>
    </w:p>
    <w:p>
      <w:pPr>
        <w:pStyle w:val="Heading2"/>
      </w:pPr>
      <w:r>
        <w:rPr>
          <w:color w:val="B8452D"/>
        </w:rPr>
        <w:t>Экран 09 · Форма — это про уровень решений · ~45 сек</w:t>
      </w:r>
    </w:p>
    <w:p>
      <w:r>
        <w:t>МОЯ ПОЗИЦИЯ СОСТОИТ В ТОМ, ЧТО форма государства — это не слова из учебника. Это ответ на вопрос, где именно принимается решение, которое тебя касается.</w:t>
      </w:r>
    </w:p>
    <w:p>
      <w:r>
        <w:t>Простой пример: ремонт дороги у твоего дома. В унитарном государстве правила задаёт центр, а исполняет область. В федерации многое решили бы на уровне штата или земли.</w:t>
      </w:r>
    </w:p>
    <w:p>
      <w:r>
        <w:t>И ещё одно. Режим виден не в названии, а в том, можно ли сменить власть на выборах и защититься в суде.</w:t>
      </w:r>
    </w:p>
    <w:p>
      <w:r>
        <w:t>Но государство — это не всё общество. Рядом есть вторая опора.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4 — Вторая опора</w:t>
      </w:r>
    </w:p>
    <w:p>
      <w:r>
        <w:rPr>
          <w:color w:val="6B6684"/>
        </w:rPr>
        <w:t>То, что люди создают сами: от Гегеля и Токвиля до наших НПО · ~2,3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10 · Что такое гражданское общество · ~50 сек</w:t>
      </w:r>
    </w:p>
    <w:p>
      <w:r>
        <w:t>Гражданское общество — это пространство между семьёй и государством. Всё, что люди объединяются и делают сами, по своей воле.</w:t>
      </w:r>
    </w:p>
    <w:p>
      <w:r>
        <w:t>Само понятие ввёл Гегель в «Философии права», 1821 год. Он первым развёл три уровня: семья, гражданское общество и государство. Между частным и общим есть своё, отдельное пространство.</w:t>
      </w:r>
    </w:p>
    <w:p>
      <w:r>
        <w:t>Как это работает, лучше всех описал Алексис де Токвиль в книге «Демократия в Америке», 1835 год. Он удивлялся: американцы на любое дело создают ассоциацию. И назвал это школой демократии — люди учатся действовать вместе, когда никто не приказывает.</w:t>
      </w:r>
    </w:p>
    <w:p>
      <w:r>
        <w:t>Главный признак здесь один: добровольность и самостоятельность. Никто не приказал и не назначил.</w:t>
      </w:r>
    </w:p>
    <w:p>
      <w:pPr>
        <w:pStyle w:val="Heading2"/>
      </w:pPr>
      <w:r>
        <w:rPr>
          <w:color w:val="B8452D"/>
        </w:rPr>
        <w:t>Экран 11 · Из чего состоит и зачем нужно · ~50 сек</w:t>
      </w:r>
    </w:p>
    <w:p>
      <w:r>
        <w:t>Из чего состоит гражданское общество? Из объединений: НПО и фонды — помощь, экология, права, культура. Профсоюзы и ассоциации предпринимателей. Соседские и дворовые сообщества — чаты дома, субботники, благоустройство. Независимые СМИ и волонтёрские движения.</w:t>
      </w:r>
    </w:p>
    <w:p>
      <w:r>
        <w:t>Зачем всё это нужно? Четыре функции.</w:t>
      </w:r>
    </w:p>
    <w:p>
      <w:r>
        <w:t>Первая — говорить об интересах вслух, чтобы власть их видела. Вторая — контролировать: замечать и называть проблемы. Третья — решать самим то, до чего у государства не доходят руки. И четвёртая — учить участию, это и есть школа Токвиля.</w:t>
      </w:r>
    </w:p>
    <w:p>
      <w:r>
        <w:t>В Казахстане это тысячи неправительственных организаций, волонтёрское движение и общественные советы при государственных органах.</w:t>
      </w:r>
    </w:p>
    <w:p>
      <w:pPr>
        <w:pStyle w:val="Heading2"/>
      </w:pPr>
      <w:r>
        <w:rPr>
          <w:color w:val="B8452D"/>
        </w:rPr>
        <w:t>Экран 12 · Две опоры, а не две стороны · ~40 сек</w:t>
      </w:r>
    </w:p>
    <w:p>
      <w:r>
        <w:t>МОЯ ПОЗИЦИЯ СОСТОИТ В ТОМ, ЧТО гражданское общество — не враг государству и не его помощник. Это вторая опора: конструкция устойчива, когда обе опоры сильные.</w:t>
      </w:r>
    </w:p>
    <w:p>
      <w:r>
        <w:t>Посмотрите, что бывает, если одна слабая. Если слабое общество — государство решает всё и отвечает за всё, включая то, с чем люди справились бы сами. Если слабое государство — объединения есть, а общих обязательных решений нет, и правила не работают.</w:t>
      </w:r>
    </w:p>
    <w:p>
      <w:r>
        <w:t>У сильной конструкции есть юридическое имя: правовое и социальное государство. Об этом — дальше.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5 — Казахстан</w:t>
      </w:r>
    </w:p>
    <w:p>
      <w:r>
        <w:rPr>
          <w:color w:val="6B6684"/>
        </w:rPr>
        <w:t>Правовое и социальное государство — и проверка на нашем материале · ~2,5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13 · Правовое и социальное государство · ~50 сек</w:t>
      </w:r>
    </w:p>
    <w:p>
      <w:r>
        <w:t>У сильной конструкции два имени, и они про разное.</w:t>
      </w:r>
    </w:p>
    <w:p>
      <w:r>
        <w:t>Правовое государство — то, которое ограничивает власть. Четыре признака: закон выше всех, включая саму власть; власть разделена на ветви; права человека защищены судом; и ответственность взаимна — не только гражданин отвечает перед государством, но и государство перед гражданином.</w:t>
      </w:r>
    </w:p>
    <w:p>
      <w:r>
        <w:t>Социальное государство — то, которое власть обязывает. Пенсии и пособия, доступная медицина, бесплатное образование, поддержка тех, кто сам не справляется.</w:t>
      </w:r>
    </w:p>
    <w:p>
      <w:r>
        <w:t>Конституция называет Казахстан правовым и социальным государством.</w:t>
      </w:r>
    </w:p>
    <w:p>
      <w:r>
        <w:t>Запомните разницу в одном слове: правовое государство власть ограничивает, социальное — обязывает. Первое говорит «нельзя», второе говорит «должен».</w:t>
      </w:r>
    </w:p>
    <w:p>
      <w:pPr>
        <w:pStyle w:val="Heading2"/>
      </w:pPr>
      <w:r>
        <w:rPr>
          <w:color w:val="B8452D"/>
        </w:rPr>
        <w:t>Экран 14 · То же самое языком науки · ~45 сек</w:t>
      </w:r>
    </w:p>
    <w:p>
      <w:r>
        <w:t>И теперь главное — переведём увиденное на язык науки.</w:t>
      </w:r>
    </w:p>
    <w:p>
      <w:r>
        <w:t>Границы, население, армия, налоги — это признаки государства по Веберу и по Монтевидейской конвенции. Семнадцать областей и три города без собственных конституций — это унитарное устройство. Выборы двадцать третьего августа и сто сорок пять депутатов Курултая — это республика, форма правления. НПО, волонтёры и общественные советы — это гражданское общество по Гегелю и Токвилю. Пенсии, медицина и образование — это социальное государство.</w:t>
      </w:r>
    </w:p>
    <w:p>
      <w:r>
        <w:t>Ни одна из этих категорий не выдумана нами. Это рабочий аппарат политологии, и он описывает то, что есть в стране прямо сейчас.</w:t>
      </w:r>
    </w:p>
    <w:p>
      <w:pPr>
        <w:pStyle w:val="Heading2"/>
      </w:pPr>
      <w:r>
        <w:rPr>
          <w:color w:val="B8452D"/>
        </w:rPr>
        <w:t>Экран 15 · Выводы · ~45 сек</w:t>
      </w:r>
    </w:p>
    <w:p>
      <w:r>
        <w:t>Пять выводов.</w:t>
      </w:r>
    </w:p>
    <w:p>
      <w:r>
        <w:t>Первое. Государство — это организация власти, а не страна, не народ и не правительство.</w:t>
      </w:r>
    </w:p>
    <w:p>
      <w:r>
        <w:t>Второе. Одной причины появления не было: совпали излишек, неравенство и необходимость защищаться.</w:t>
      </w:r>
    </w:p>
    <w:p>
      <w:r>
        <w:t>Третье. Форма государства — это три разных вопроса: кто правит, как поделена территория и как именно правят.</w:t>
      </w:r>
    </w:p>
    <w:p>
      <w:r>
        <w:t>Четвёртое. Гражданское общество — то, что люди создают сами, добровольно и без приказа.</w:t>
      </w:r>
    </w:p>
    <w:p>
      <w:r>
        <w:t>Пятое. Правовое государство власть ограничивает, а социальное — обязывает.</w:t>
      </w:r>
    </w:p>
    <w:p>
      <w:r>
        <w:t>НАША ОБЩАЯ ПОЗИЦИЯ СОСТОИТ В ТОМ, ЧТО государство и гражданское общество — не противники. Чем сильнее вторая опора, тем устойчивее вся конструкция.</w:t>
      </w:r>
    </w:p>
    <w:p>
      <w:pPr>
        <w:pStyle w:val="Heading2"/>
      </w:pPr>
      <w:r>
        <w:rPr>
          <w:color w:val="B8452D"/>
        </w:rPr>
        <w:t>Вопросы ·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Государство родилось из договора или из насилия? Кто за договор, поднимите руку».</w:t>
      </w:r>
    </w:p>
    <w:p>
      <w:r>
        <w:t>О сегодняшней политике говорим категориями науки, без оценок.</w:t>
      </w:r>
    </w:p>
    <w:p>
      <w:r>
        <w:br w:type="page"/>
      </w:r>
    </w:p>
    <w:p>
      <w:pPr>
        <w:pStyle w:val="Heading1"/>
      </w:pPr>
      <w:r>
        <w:rPr>
          <w:color w:val="4A2FD6"/>
        </w:rPr>
        <w:t>Вопросы, которые могут задать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Чем государство отличается от страны?</w:t>
            </w:r>
          </w:p>
        </w:tc>
        <w:tc>
          <w:tcPr>
            <w:tcW w:type="dxa" w:w="4986"/>
          </w:tcPr>
          <w:p>
            <w:r>
              <w:t>Страна — география, народ — люди, государство — организация власти. Правительство — лишь часть государства.</w:t>
            </w:r>
          </w:p>
        </w:tc>
      </w:tr>
      <w:tr>
        <w:tc>
          <w:tcPr>
            <w:tcW w:type="dxa" w:w="4986"/>
          </w:tcPr>
          <w:p>
            <w:r>
              <w:t>Назовите признаки государства</w:t>
            </w:r>
          </w:p>
        </w:tc>
        <w:tc>
          <w:tcPr>
            <w:tcW w:type="dxa" w:w="4986"/>
          </w:tcPr>
          <w:p>
            <w:r>
              <w:t>Территория, население, публичная власть, суверенитет, монополия на законное принуждение, налоги, право. Вебер 1919; конвенция 1933 года.</w:t>
            </w:r>
          </w:p>
        </w:tc>
      </w:tr>
      <w:tr>
        <w:tc>
          <w:tcPr>
            <w:tcW w:type="dxa" w:w="4986"/>
          </w:tcPr>
          <w:p>
            <w:r>
              <w:t>Какая теория происхождения верная?</w:t>
            </w:r>
          </w:p>
        </w:tc>
        <w:tc>
          <w:tcPr>
            <w:tcW w:type="dxa" w:w="4986"/>
          </w:tcPr>
          <w:p>
            <w:r>
              <w:t>Ни одна целиком. Совпали излишек, неравенство и необходимость защищаться — каждая теория права в своей части.</w:t>
            </w:r>
          </w:p>
        </w:tc>
      </w:tr>
      <w:tr>
        <w:tc>
          <w:tcPr>
            <w:tcW w:type="dxa" w:w="4986"/>
          </w:tcPr>
          <w:p>
            <w:r>
              <w:t>Форма правления и форма устройства — одно и то же?</w:t>
            </w:r>
          </w:p>
        </w:tc>
        <w:tc>
          <w:tcPr>
            <w:tcW w:type="dxa" w:w="4986"/>
          </w:tcPr>
          <w:p>
            <w:r>
              <w:t>Нет. Правление — кто глава (монархия или республика). Устройство — как поделена территория (унитарное или федерация). Режим — как именно правят.</w:t>
            </w:r>
          </w:p>
        </w:tc>
      </w:tr>
      <w:tr>
        <w:tc>
          <w:tcPr>
            <w:tcW w:type="dxa" w:w="4986"/>
          </w:tcPr>
          <w:p>
            <w:r>
              <w:t>Что такое гражданское общество?</w:t>
            </w:r>
          </w:p>
        </w:tc>
        <w:tc>
          <w:tcPr>
            <w:tcW w:type="dxa" w:w="4986"/>
          </w:tcPr>
          <w:p>
            <w:r>
              <w:t>Объединения, которые люди создают сами и добровольно: НПО, профсоюзы, волонтёры, соседские сообщества. Гегель 1821; Токвиль 1835.</w:t>
            </w:r>
          </w:p>
        </w:tc>
      </w:tr>
      <w:tr>
        <w:tc>
          <w:tcPr>
            <w:tcW w:type="dxa" w:w="4986"/>
          </w:tcPr>
          <w:p>
            <w:r>
              <w:t>Правовое и социальное государство — в чём разница?</w:t>
            </w:r>
          </w:p>
        </w:tc>
        <w:tc>
          <w:tcPr>
            <w:tcW w:type="dxa" w:w="4986"/>
          </w:tcPr>
          <w:p>
            <w:r>
              <w:t>Правовое власть ограничивает: закон выше всех, суды, права. Социальное — обязывает: пенсии, медицина, образование.</w:t>
            </w:r>
          </w:p>
        </w:tc>
      </w:tr>
      <w:tr>
        <w:tc>
          <w:tcPr>
            <w:tcW w:type="dxa" w:w="4986"/>
          </w:tcPr>
          <w:p>
            <w:r>
              <w:t>Как делать «проект государства» (СРО недели 6)?</w:t>
            </w:r>
          </w:p>
        </w:tc>
        <w:tc>
          <w:tcPr>
            <w:tcW w:type="dxa" w:w="4986"/>
          </w:tcPr>
          <w:p>
            <w:r>
              <w:t>По трём вопросам формы, плюс семь признаков, плюс что отдать гражданскому обществу. Каждый выбор обосновать одной из теорий.</w:t>
            </w:r>
          </w:p>
        </w:tc>
      </w:tr>
      <w:tr>
        <w:tc>
          <w:tcPr>
            <w:tcW w:type="dxa" w:w="4986"/>
          </w:tcPr>
          <w:p>
            <w:r>
              <w:t>Ваше мнение о нынешней политике?</w:t>
            </w:r>
          </w:p>
        </w:tc>
        <w:tc>
          <w:tcPr>
            <w:tcW w:type="dxa" w:w="4986"/>
          </w:tcPr>
          <w:p>
            <w:r>
              <w:t>«Как граждане мнение имеем, но здесь корректнее говорить как аналитики…» — и назад к науке.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