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0001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C6C4C" w:rsidRDefault="002C6C4C">
          <w:pPr>
            <w:pStyle w:val="TOCHeading"/>
          </w:pPr>
          <w:r>
            <w:t>Contents</w:t>
          </w:r>
        </w:p>
        <w:p w:rsidR="00C568C1" w:rsidRDefault="002C6C4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0124375" w:history="1">
            <w:r w:rsidR="00C568C1" w:rsidRPr="006175E2">
              <w:rPr>
                <w:rStyle w:val="Hyperlink"/>
                <w:noProof/>
              </w:rPr>
              <w:t>Locate the S3 object for the static content.</w:t>
            </w:r>
            <w:r w:rsidR="00C568C1">
              <w:rPr>
                <w:noProof/>
                <w:webHidden/>
              </w:rPr>
              <w:tab/>
            </w:r>
            <w:r w:rsidR="00C568C1">
              <w:rPr>
                <w:noProof/>
                <w:webHidden/>
              </w:rPr>
              <w:fldChar w:fldCharType="begin"/>
            </w:r>
            <w:r w:rsidR="00C568C1">
              <w:rPr>
                <w:noProof/>
                <w:webHidden/>
              </w:rPr>
              <w:instrText xml:space="preserve"> PAGEREF _Toc50124375 \h </w:instrText>
            </w:r>
            <w:r w:rsidR="00C568C1">
              <w:rPr>
                <w:noProof/>
                <w:webHidden/>
              </w:rPr>
            </w:r>
            <w:r w:rsidR="00C568C1">
              <w:rPr>
                <w:noProof/>
                <w:webHidden/>
              </w:rPr>
              <w:fldChar w:fldCharType="separate"/>
            </w:r>
            <w:r w:rsidR="00C568C1">
              <w:rPr>
                <w:noProof/>
                <w:webHidden/>
              </w:rPr>
              <w:t>2</w:t>
            </w:r>
            <w:r w:rsidR="00C568C1">
              <w:rPr>
                <w:noProof/>
                <w:webHidden/>
              </w:rPr>
              <w:fldChar w:fldCharType="end"/>
            </w:r>
          </w:hyperlink>
        </w:p>
        <w:p w:rsidR="00C568C1" w:rsidRDefault="00C568C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124376" w:history="1">
            <w:r w:rsidRPr="006175E2">
              <w:rPr>
                <w:rStyle w:val="Hyperlink"/>
                <w:noProof/>
              </w:rPr>
              <w:t>CloudFront Configuration.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8C1" w:rsidRDefault="00C568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24377" w:history="1">
            <w:r w:rsidRPr="006175E2">
              <w:rPr>
                <w:rStyle w:val="Hyperlink"/>
                <w:noProof/>
              </w:rPr>
              <w:t>Origins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8C1" w:rsidRDefault="00C568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124378" w:history="1">
            <w:r w:rsidRPr="006175E2">
              <w:rPr>
                <w:rStyle w:val="Hyperlink"/>
                <w:noProof/>
              </w:rPr>
              <w:t>Behavior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C4C" w:rsidRDefault="002C6C4C">
          <w:r>
            <w:rPr>
              <w:b/>
              <w:bCs/>
              <w:noProof/>
            </w:rPr>
            <w:fldChar w:fldCharType="end"/>
          </w:r>
        </w:p>
      </w:sdtContent>
    </w:sdt>
    <w:p w:rsidR="002C6C4C" w:rsidRDefault="002C6C4C">
      <w:r>
        <w:br w:type="page"/>
      </w:r>
      <w:bookmarkStart w:id="0" w:name="_GoBack"/>
      <w:bookmarkEnd w:id="0"/>
    </w:p>
    <w:p w:rsidR="007E0653" w:rsidRDefault="002C6C4C" w:rsidP="002C6C4C">
      <w:pPr>
        <w:pStyle w:val="Title"/>
      </w:pPr>
      <w:r>
        <w:lastRenderedPageBreak/>
        <w:t xml:space="preserve">Configure </w:t>
      </w:r>
      <w:proofErr w:type="gramStart"/>
      <w:r>
        <w:t>Multiple</w:t>
      </w:r>
      <w:proofErr w:type="gramEnd"/>
      <w:r>
        <w:t xml:space="preserve"> websites in </w:t>
      </w:r>
      <w:proofErr w:type="spellStart"/>
      <w:r>
        <w:t>CloudFront</w:t>
      </w:r>
      <w:proofErr w:type="spellEnd"/>
    </w:p>
    <w:p w:rsidR="002C6C4C" w:rsidRDefault="002C6C4C" w:rsidP="002C6C4C"/>
    <w:p w:rsidR="004D6853" w:rsidRDefault="004D6853" w:rsidP="002C6C4C">
      <w:r>
        <w:t>There is need to configure multiple websites (</w:t>
      </w:r>
      <w:r>
        <w:rPr>
          <w:i/>
        </w:rPr>
        <w:t>static content</w:t>
      </w:r>
      <w:proofErr w:type="gramStart"/>
      <w:r>
        <w:rPr>
          <w:i/>
        </w:rPr>
        <w:t xml:space="preserve">) </w:t>
      </w:r>
      <w:r>
        <w:t xml:space="preserve"> in</w:t>
      </w:r>
      <w:proofErr w:type="gramEnd"/>
      <w:r>
        <w:t xml:space="preserve"> single </w:t>
      </w:r>
      <w:proofErr w:type="spellStart"/>
      <w:r>
        <w:t>CloudFront</w:t>
      </w:r>
      <w:proofErr w:type="spellEnd"/>
      <w:r>
        <w:t xml:space="preserve"> to share the DNS name.</w:t>
      </w:r>
    </w:p>
    <w:p w:rsidR="004D6853" w:rsidRDefault="004D6853" w:rsidP="002C6C4C">
      <w:r>
        <w:t xml:space="preserve">This can be achieved by configuring </w:t>
      </w:r>
      <w:proofErr w:type="spellStart"/>
      <w:r>
        <w:t>CloudFront</w:t>
      </w:r>
      <w:proofErr w:type="spellEnd"/>
      <w:r>
        <w:t xml:space="preserve"> point to the S3 object </w:t>
      </w:r>
      <w:proofErr w:type="gramStart"/>
      <w:r>
        <w:t>path .</w:t>
      </w:r>
      <w:proofErr w:type="gramEnd"/>
    </w:p>
    <w:p w:rsidR="004D6853" w:rsidRDefault="004D6853" w:rsidP="004D6853">
      <w:pPr>
        <w:pStyle w:val="Heading2"/>
      </w:pPr>
      <w:bookmarkStart w:id="1" w:name="_Toc50124375"/>
      <w:r>
        <w:t>Locate the S3 object for the static content.</w:t>
      </w:r>
      <w:bookmarkEnd w:id="1"/>
    </w:p>
    <w:p w:rsidR="004D6853" w:rsidRDefault="004D6853" w:rsidP="004D6853">
      <w:r>
        <w:rPr>
          <w:noProof/>
        </w:rPr>
        <w:drawing>
          <wp:inline distT="0" distB="0" distL="0" distR="0" wp14:anchorId="2C00F770" wp14:editId="6250CC4A">
            <wp:extent cx="4094470" cy="416248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115" cy="41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53" w:rsidRDefault="004D6853" w:rsidP="004D6853">
      <w:pPr>
        <w:pStyle w:val="Heading2"/>
      </w:pPr>
      <w:bookmarkStart w:id="2" w:name="_Toc50124376"/>
      <w:proofErr w:type="spellStart"/>
      <w:r>
        <w:t>CloudFront</w:t>
      </w:r>
      <w:proofErr w:type="spellEnd"/>
      <w:r>
        <w:t xml:space="preserve"> </w:t>
      </w:r>
      <w:r w:rsidR="00E7261A">
        <w:t>Configuration</w:t>
      </w:r>
      <w:r>
        <w:t>.</w:t>
      </w:r>
      <w:bookmarkEnd w:id="2"/>
    </w:p>
    <w:p w:rsidR="00E7261A" w:rsidRDefault="00E7261A" w:rsidP="00E7261A"/>
    <w:p w:rsidR="00E7261A" w:rsidRPr="00E7261A" w:rsidRDefault="00E7261A" w:rsidP="00E7261A">
      <w:pPr>
        <w:pStyle w:val="Heading3"/>
      </w:pPr>
      <w:bookmarkStart w:id="3" w:name="_Toc50124377"/>
      <w:r>
        <w:t>Origins Configuration</w:t>
      </w:r>
      <w:bookmarkEnd w:id="3"/>
    </w:p>
    <w:p w:rsidR="004D6853" w:rsidRDefault="00B90E5E" w:rsidP="004D6853">
      <w:r>
        <w:t>Go to “</w:t>
      </w:r>
      <w:r w:rsidRPr="00B90E5E">
        <w:t>Origins and Origin Groups</w:t>
      </w:r>
      <w:r w:rsidRPr="00B90E5E">
        <w:t>” Tab</w:t>
      </w:r>
      <w:r>
        <w:t xml:space="preserve"> and select Create Origin</w:t>
      </w:r>
    </w:p>
    <w:p w:rsidR="00B90E5E" w:rsidRDefault="00B90E5E" w:rsidP="004D6853">
      <w:r>
        <w:rPr>
          <w:noProof/>
        </w:rPr>
        <w:lastRenderedPageBreak/>
        <w:drawing>
          <wp:inline distT="0" distB="0" distL="0" distR="0" wp14:anchorId="642DBCB1" wp14:editId="74C772E8">
            <wp:extent cx="5943600" cy="248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E" w:rsidRDefault="00B90E5E" w:rsidP="004D6853">
      <w:r>
        <w:t>In Create Origin popup</w:t>
      </w:r>
    </w:p>
    <w:p w:rsidR="00B90E5E" w:rsidRDefault="00B90E5E" w:rsidP="00B90E5E">
      <w:pPr>
        <w:pStyle w:val="ListParagraph"/>
        <w:numPr>
          <w:ilvl w:val="0"/>
          <w:numId w:val="1"/>
        </w:numPr>
      </w:pPr>
      <w:r>
        <w:t xml:space="preserve">Select S3 bucket where the static content is stored. I have selected </w:t>
      </w:r>
      <w:r w:rsidRPr="00B90E5E">
        <w:t>tvpdw-stg-frontend-usw2.s3.amazonaws.com</w:t>
      </w:r>
      <w:r w:rsidRPr="00B90E5E">
        <w:t xml:space="preserve"> in example below.</w:t>
      </w:r>
    </w:p>
    <w:p w:rsidR="00B90E5E" w:rsidRDefault="00B90E5E" w:rsidP="00B90E5E">
      <w:pPr>
        <w:ind w:left="360"/>
      </w:pPr>
      <w:r>
        <w:rPr>
          <w:noProof/>
        </w:rPr>
        <w:lastRenderedPageBreak/>
        <w:drawing>
          <wp:inline distT="0" distB="0" distL="0" distR="0" wp14:anchorId="01BCDE4E" wp14:editId="5759D0D1">
            <wp:extent cx="5943600" cy="557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E" w:rsidRPr="00B90E5E" w:rsidRDefault="00B90E5E" w:rsidP="00B90E5E">
      <w:pPr>
        <w:pStyle w:val="ListParagraph"/>
        <w:numPr>
          <w:ilvl w:val="0"/>
          <w:numId w:val="1"/>
        </w:numPr>
      </w:pPr>
      <w:r>
        <w:t xml:space="preserve">In the Origin path enter the folder name from S3 bucket where the content of other application is stored. Here I have entered </w:t>
      </w:r>
      <w:proofErr w:type="spellStart"/>
      <w:r>
        <w:rPr>
          <w:i/>
        </w:rPr>
        <w:t>writeback</w:t>
      </w:r>
      <w:proofErr w:type="spellEnd"/>
      <w:r>
        <w:rPr>
          <w:i/>
        </w:rPr>
        <w:t xml:space="preserve"> </w:t>
      </w:r>
      <w:r w:rsidRPr="00B90E5E">
        <w:t xml:space="preserve">as </w:t>
      </w:r>
      <w:r>
        <w:t xml:space="preserve">a folder name. </w:t>
      </w:r>
      <w:r>
        <w:rPr>
          <w:b/>
        </w:rPr>
        <w:t>Note the / (slash) in the folder name.</w:t>
      </w:r>
    </w:p>
    <w:p w:rsidR="00B90E5E" w:rsidRDefault="00B90E5E" w:rsidP="00B90E5E">
      <w:pPr>
        <w:pStyle w:val="ListParagraph"/>
        <w:numPr>
          <w:ilvl w:val="0"/>
          <w:numId w:val="1"/>
        </w:numPr>
      </w:pPr>
      <w:r>
        <w:t xml:space="preserve">Select the Existing Origin Access </w:t>
      </w:r>
      <w:proofErr w:type="spellStart"/>
      <w:r>
        <w:t>Identiy</w:t>
      </w:r>
      <w:proofErr w:type="spellEnd"/>
      <w:r>
        <w:t xml:space="preserve">. Select the one created for main </w:t>
      </w:r>
      <w:r w:rsidR="00E7261A">
        <w:t>application as we are storing the static content in the same bucket for main (RECAP) and secondary (</w:t>
      </w:r>
      <w:proofErr w:type="spellStart"/>
      <w:r w:rsidR="00E7261A">
        <w:t>Writeback</w:t>
      </w:r>
      <w:proofErr w:type="spellEnd"/>
      <w:r w:rsidR="00E7261A">
        <w:t>) application.</w:t>
      </w:r>
    </w:p>
    <w:p w:rsidR="00E7261A" w:rsidRDefault="00E7261A" w:rsidP="00B90E5E">
      <w:pPr>
        <w:pStyle w:val="ListParagraph"/>
        <w:numPr>
          <w:ilvl w:val="0"/>
          <w:numId w:val="1"/>
        </w:numPr>
      </w:pPr>
      <w:r>
        <w:t>Set the rest of the parameters as shown in the attached image.</w:t>
      </w:r>
    </w:p>
    <w:p w:rsidR="00E7261A" w:rsidRDefault="00E7261A" w:rsidP="00B90E5E">
      <w:pPr>
        <w:pStyle w:val="ListParagraph"/>
        <w:numPr>
          <w:ilvl w:val="0"/>
          <w:numId w:val="1"/>
        </w:numPr>
      </w:pPr>
      <w:r>
        <w:t>Click on Create button.</w:t>
      </w:r>
    </w:p>
    <w:p w:rsidR="00E7261A" w:rsidRDefault="00E7261A" w:rsidP="00E7261A">
      <w:pPr>
        <w:pStyle w:val="Heading3"/>
      </w:pPr>
      <w:bookmarkStart w:id="4" w:name="_Toc50124378"/>
      <w:r>
        <w:t>Behavior Configuration</w:t>
      </w:r>
      <w:bookmarkEnd w:id="4"/>
    </w:p>
    <w:p w:rsidR="00E7261A" w:rsidRDefault="00E7261A" w:rsidP="00E7261A"/>
    <w:p w:rsidR="00E7261A" w:rsidRDefault="00E7261A" w:rsidP="00E7261A">
      <w:r>
        <w:t>Navigate to Behavior tab and select Create Behavior tab</w:t>
      </w:r>
    </w:p>
    <w:p w:rsidR="00E7261A" w:rsidRPr="00B90E5E" w:rsidRDefault="00E7261A" w:rsidP="00E7261A">
      <w:r>
        <w:rPr>
          <w:noProof/>
        </w:rPr>
        <w:lastRenderedPageBreak/>
        <w:drawing>
          <wp:inline distT="0" distB="0" distL="0" distR="0" wp14:anchorId="0BE36E6B" wp14:editId="23263731">
            <wp:extent cx="5943600" cy="2359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53" w:rsidRPr="004D6853" w:rsidRDefault="004D6853" w:rsidP="004D6853"/>
    <w:p w:rsidR="004D6853" w:rsidRDefault="00E7261A" w:rsidP="002C6C4C">
      <w:r>
        <w:t>In the Create Behavior popup</w:t>
      </w:r>
    </w:p>
    <w:p w:rsidR="004752BD" w:rsidRDefault="00E7261A" w:rsidP="004752BD">
      <w:pPr>
        <w:pStyle w:val="ListParagraph"/>
        <w:numPr>
          <w:ilvl w:val="0"/>
          <w:numId w:val="3"/>
        </w:numPr>
      </w:pPr>
      <w:r w:rsidRPr="004752BD">
        <w:t>Specify which requests you want to route to the origin</w:t>
      </w:r>
      <w:r w:rsidR="004752BD">
        <w:t xml:space="preserve"> in Path Pattern text box. I have entered </w:t>
      </w:r>
      <w:r w:rsidR="004752BD" w:rsidRPr="004752BD">
        <w:rPr>
          <w:i/>
        </w:rPr>
        <w:t>/</w:t>
      </w:r>
      <w:proofErr w:type="spellStart"/>
      <w:r w:rsidR="004752BD" w:rsidRPr="004752BD">
        <w:rPr>
          <w:i/>
        </w:rPr>
        <w:t>writeback</w:t>
      </w:r>
      <w:proofErr w:type="spellEnd"/>
      <w:r w:rsidR="004752BD" w:rsidRPr="004752BD">
        <w:rPr>
          <w:i/>
        </w:rPr>
        <w:t>/*</w:t>
      </w:r>
      <w:r w:rsidR="004752BD">
        <w:t xml:space="preserve"> indicating route all the requests starting with </w:t>
      </w:r>
      <w:proofErr w:type="spellStart"/>
      <w:r w:rsidR="004752BD">
        <w:rPr>
          <w:i/>
        </w:rPr>
        <w:t>writeback</w:t>
      </w:r>
      <w:proofErr w:type="spellEnd"/>
      <w:proofErr w:type="gramStart"/>
      <w:r w:rsidR="004752BD">
        <w:rPr>
          <w:i/>
        </w:rPr>
        <w:t xml:space="preserve">/ </w:t>
      </w:r>
      <w:r w:rsidR="004752BD">
        <w:t xml:space="preserve"> to</w:t>
      </w:r>
      <w:proofErr w:type="gramEnd"/>
      <w:r w:rsidR="004752BD">
        <w:t xml:space="preserve"> be routed the defined Origin.</w:t>
      </w:r>
    </w:p>
    <w:p w:rsidR="004752BD" w:rsidRDefault="004752BD" w:rsidP="004752BD">
      <w:r>
        <w:rPr>
          <w:noProof/>
        </w:rPr>
        <w:lastRenderedPageBreak/>
        <w:drawing>
          <wp:inline distT="0" distB="0" distL="0" distR="0" wp14:anchorId="1A301A41" wp14:editId="649653BC">
            <wp:extent cx="5514975" cy="6505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BD" w:rsidRDefault="004752BD" w:rsidP="004752BD">
      <w:pPr>
        <w:pStyle w:val="ListParagraph"/>
        <w:numPr>
          <w:ilvl w:val="0"/>
          <w:numId w:val="3"/>
        </w:numPr>
      </w:pPr>
      <w:r>
        <w:t xml:space="preserve">Select the Origin </w:t>
      </w:r>
      <w:r w:rsidR="00F80C76">
        <w:t xml:space="preserve">ID </w:t>
      </w:r>
      <w:r>
        <w:t xml:space="preserve">defined </w:t>
      </w:r>
      <w:r w:rsidR="00F80C76">
        <w:t>in Origins tab.</w:t>
      </w:r>
    </w:p>
    <w:p w:rsidR="004752BD" w:rsidRDefault="00F80C76" w:rsidP="004752BD">
      <w:pPr>
        <w:pStyle w:val="ListParagraph"/>
        <w:numPr>
          <w:ilvl w:val="0"/>
          <w:numId w:val="3"/>
        </w:numPr>
      </w:pPr>
      <w:r>
        <w:t xml:space="preserve">In </w:t>
      </w:r>
      <w:r w:rsidRPr="00F80C76">
        <w:t>Viewer Protocol Policy</w:t>
      </w:r>
      <w:r w:rsidRPr="00F80C76">
        <w:t xml:space="preserve"> , select </w:t>
      </w:r>
      <w:r w:rsidRPr="00F80C76">
        <w:t>Redirect HTTP to HTTPS</w:t>
      </w:r>
    </w:p>
    <w:p w:rsidR="00F139D2" w:rsidRDefault="00F80C76" w:rsidP="00F139D2">
      <w:pPr>
        <w:pStyle w:val="ListParagraph"/>
        <w:numPr>
          <w:ilvl w:val="0"/>
          <w:numId w:val="3"/>
        </w:numPr>
      </w:pPr>
      <w:r>
        <w:t xml:space="preserve">In </w:t>
      </w:r>
      <w:r w:rsidRPr="00F139D2">
        <w:t>Cache and origin request settings</w:t>
      </w:r>
      <w:r w:rsidRPr="00F139D2">
        <w:t xml:space="preserve"> , select </w:t>
      </w:r>
      <w:r w:rsidR="00F139D2" w:rsidRPr="00F139D2">
        <w:t>Use legacy cache settings</w:t>
      </w:r>
    </w:p>
    <w:p w:rsidR="00F139D2" w:rsidRDefault="00F139D2" w:rsidP="00F139D2">
      <w:pPr>
        <w:pStyle w:val="ListParagraph"/>
        <w:numPr>
          <w:ilvl w:val="0"/>
          <w:numId w:val="3"/>
        </w:numPr>
      </w:pPr>
      <w:r>
        <w:t xml:space="preserve">In </w:t>
      </w:r>
      <w:r w:rsidRPr="00F139D2">
        <w:t>Compress Objects Automatically</w:t>
      </w:r>
      <w:r w:rsidRPr="00F139D2">
        <w:t xml:space="preserve"> select Yes to allow </w:t>
      </w:r>
      <w:proofErr w:type="spellStart"/>
      <w:r w:rsidRPr="00F139D2">
        <w:t>CloudFront</w:t>
      </w:r>
      <w:proofErr w:type="spellEnd"/>
      <w:r w:rsidRPr="00F139D2">
        <w:t xml:space="preserve"> compression</w:t>
      </w:r>
      <w:r>
        <w:t>.</w:t>
      </w:r>
    </w:p>
    <w:p w:rsidR="00F139D2" w:rsidRDefault="00F139D2" w:rsidP="00F139D2">
      <w:pPr>
        <w:pStyle w:val="ListParagraph"/>
        <w:numPr>
          <w:ilvl w:val="0"/>
          <w:numId w:val="3"/>
        </w:numPr>
      </w:pPr>
      <w:r>
        <w:t>Click on Create.</w:t>
      </w:r>
    </w:p>
    <w:p w:rsidR="00F139D2" w:rsidRDefault="00F139D2" w:rsidP="00F139D2">
      <w:r>
        <w:t xml:space="preserve">Wait for Invalidation to complete for the </w:t>
      </w:r>
      <w:proofErr w:type="spellStart"/>
      <w:r>
        <w:t>CloudFront</w:t>
      </w:r>
      <w:proofErr w:type="spellEnd"/>
      <w:r>
        <w:t>.</w:t>
      </w:r>
    </w:p>
    <w:p w:rsidR="00F139D2" w:rsidRPr="004D6853" w:rsidRDefault="00F139D2" w:rsidP="00F139D2"/>
    <w:sectPr w:rsidR="00F139D2" w:rsidRPr="004D68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0BD" w:rsidRDefault="00E550BD" w:rsidP="00C568C1">
      <w:pPr>
        <w:spacing w:after="0" w:line="240" w:lineRule="auto"/>
      </w:pPr>
      <w:r>
        <w:separator/>
      </w:r>
    </w:p>
  </w:endnote>
  <w:endnote w:type="continuationSeparator" w:id="0">
    <w:p w:rsidR="00E550BD" w:rsidRDefault="00E550BD" w:rsidP="00C5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8C1" w:rsidRDefault="00C568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8C1" w:rsidRDefault="00C568C1" w:rsidP="00C568C1">
    <w:pPr>
      <w:pStyle w:val="Footer"/>
      <w:jc w:val="center"/>
    </w:pPr>
    <w: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8C1" w:rsidRDefault="00C568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0BD" w:rsidRDefault="00E550BD" w:rsidP="00C568C1">
      <w:pPr>
        <w:spacing w:after="0" w:line="240" w:lineRule="auto"/>
      </w:pPr>
      <w:r>
        <w:separator/>
      </w:r>
    </w:p>
  </w:footnote>
  <w:footnote w:type="continuationSeparator" w:id="0">
    <w:p w:rsidR="00E550BD" w:rsidRDefault="00E550BD" w:rsidP="00C5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8C1" w:rsidRDefault="00C568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8C1" w:rsidRDefault="00C568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8C1" w:rsidRDefault="00C568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4843"/>
    <w:multiLevelType w:val="hybridMultilevel"/>
    <w:tmpl w:val="6AF6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A4074"/>
    <w:multiLevelType w:val="hybridMultilevel"/>
    <w:tmpl w:val="5816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41283"/>
    <w:multiLevelType w:val="hybridMultilevel"/>
    <w:tmpl w:val="AAA2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C"/>
    <w:rsid w:val="001043C1"/>
    <w:rsid w:val="002C6C4C"/>
    <w:rsid w:val="004752BD"/>
    <w:rsid w:val="004D6853"/>
    <w:rsid w:val="00591F09"/>
    <w:rsid w:val="008E7D52"/>
    <w:rsid w:val="00B90E5E"/>
    <w:rsid w:val="00C568C1"/>
    <w:rsid w:val="00CC10CC"/>
    <w:rsid w:val="00E550BD"/>
    <w:rsid w:val="00E7261A"/>
    <w:rsid w:val="00F139D2"/>
    <w:rsid w:val="00F80C76"/>
    <w:rsid w:val="00FB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D261E-4AC5-4741-BB48-9DA88FE5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C4C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2C6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6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0E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26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8C1"/>
  </w:style>
  <w:style w:type="paragraph" w:styleId="Footer">
    <w:name w:val="footer"/>
    <w:basedOn w:val="Normal"/>
    <w:link w:val="FooterChar"/>
    <w:uiPriority w:val="99"/>
    <w:unhideWhenUsed/>
    <w:rsid w:val="00C5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8C1"/>
  </w:style>
  <w:style w:type="paragraph" w:styleId="TOC2">
    <w:name w:val="toc 2"/>
    <w:basedOn w:val="Normal"/>
    <w:next w:val="Normal"/>
    <w:autoRedefine/>
    <w:uiPriority w:val="39"/>
    <w:unhideWhenUsed/>
    <w:rsid w:val="00C568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68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6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64A41-187E-427E-8F69-BC9E5554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Patil</dc:creator>
  <cp:keywords/>
  <dc:description/>
  <cp:lastModifiedBy>Sharan Patil</cp:lastModifiedBy>
  <cp:revision>4</cp:revision>
  <dcterms:created xsi:type="dcterms:W3CDTF">2020-09-04T05:25:00Z</dcterms:created>
  <dcterms:modified xsi:type="dcterms:W3CDTF">2020-09-04T09:36:00Z</dcterms:modified>
</cp:coreProperties>
</file>