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AA" w:rsidRDefault="00563162">
      <w:pPr>
        <w:rPr>
          <w:rFonts w:hint="eastAsia"/>
        </w:rPr>
      </w:pPr>
      <w:r>
        <w:rPr>
          <w:rFonts w:hint="eastAsia"/>
        </w:rPr>
        <w:t>選項名稱變動</w:t>
      </w:r>
    </w:p>
    <w:p w:rsidR="004D73D8" w:rsidRDefault="004D73D8">
      <w:r w:rsidRPr="004D73D8">
        <w:t>BIGRLAB</w:t>
      </w:r>
      <w:r>
        <w:t xml:space="preserve"> -&gt; AITLAB</w:t>
      </w:r>
    </w:p>
    <w:p w:rsidR="00AD33E6" w:rsidRDefault="004D73D8">
      <w:pPr>
        <w:rPr>
          <w:rFonts w:hint="eastAsia"/>
        </w:rPr>
      </w:pPr>
      <w:r w:rsidRPr="004D73D8">
        <w:t>RESEARCH -&gt; RESEARCH</w:t>
      </w:r>
    </w:p>
    <w:p w:rsidR="004D73D8" w:rsidRDefault="004D73D8">
      <w:r w:rsidRPr="004D73D8">
        <w:t>MEMBERS</w:t>
      </w:r>
      <w:r>
        <w:t xml:space="preserve"> -&gt; </w:t>
      </w:r>
      <w:r w:rsidRPr="004D73D8">
        <w:t>MEMBERS</w:t>
      </w:r>
    </w:p>
    <w:p w:rsidR="004D73D8" w:rsidRDefault="004D73D8">
      <w:r w:rsidRPr="004D73D8">
        <w:t>PROJECTS</w:t>
      </w:r>
      <w:r w:rsidRPr="004D73D8"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移除</w:t>
      </w:r>
    </w:p>
    <w:p w:rsidR="00FB13F3" w:rsidRDefault="00FB13F3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YOUTUBE -&gt; </w:t>
      </w:r>
      <w:r>
        <w:rPr>
          <w:rFonts w:hint="eastAsia"/>
        </w:rPr>
        <w:t>移除</w:t>
      </w:r>
    </w:p>
    <w:p w:rsidR="004D73D8" w:rsidRDefault="004D73D8" w:rsidP="00871F57">
      <w:r w:rsidRPr="004D73D8">
        <w:t>BIGRLAB TRELLO</w:t>
      </w:r>
      <w:r w:rsidR="00FB13F3">
        <w:rPr>
          <w:rFonts w:hint="eastAsia"/>
        </w:rPr>
        <w:t xml:space="preserve"> </w:t>
      </w:r>
      <w:r w:rsidR="00FB13F3" w:rsidRPr="004D73D8">
        <w:rPr>
          <w:rFonts w:hint="eastAsia"/>
        </w:rPr>
        <w:t>-&gt;</w:t>
      </w:r>
      <w:r w:rsidR="00FB13F3">
        <w:t xml:space="preserve"> </w:t>
      </w:r>
      <w:r w:rsidR="00BF4AE5">
        <w:t>AITLAB</w:t>
      </w:r>
      <w:r w:rsidR="00BF4AE5" w:rsidRPr="004D73D8">
        <w:t xml:space="preserve"> </w:t>
      </w:r>
      <w:r w:rsidR="00871F57" w:rsidRPr="004D73D8">
        <w:t>TRELLO</w:t>
      </w:r>
    </w:p>
    <w:p w:rsidR="004D73D8" w:rsidRDefault="00E54E76">
      <w:r w:rsidRPr="00E54E76">
        <w:rPr>
          <w:rFonts w:hint="eastAsia"/>
        </w:rPr>
        <w:t xml:space="preserve">MAP -&gt; </w:t>
      </w:r>
      <w:r w:rsidRPr="00E54E76">
        <w:rPr>
          <w:rFonts w:hint="eastAsia"/>
        </w:rPr>
        <w:t>移除</w:t>
      </w:r>
    </w:p>
    <w:p w:rsidR="00E54E76" w:rsidRDefault="00665C59" w:rsidP="0056316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ENGLISH </w:t>
      </w:r>
      <w:r w:rsidR="00B31E76" w:rsidRPr="00E54E76">
        <w:rPr>
          <w:rFonts w:hint="eastAsia"/>
        </w:rPr>
        <w:t xml:space="preserve">-&gt; </w:t>
      </w:r>
      <w:r w:rsidR="00B31E76" w:rsidRPr="00E54E76">
        <w:rPr>
          <w:rFonts w:hint="eastAsia"/>
        </w:rPr>
        <w:t>移除</w:t>
      </w:r>
    </w:p>
    <w:p w:rsidR="00A51E7F" w:rsidRDefault="00A51E7F">
      <w:pPr>
        <w:widowControl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:rsidR="00A51E7F" w:rsidRDefault="00A51E7F"/>
    <w:p w:rsidR="00DD2C72" w:rsidRDefault="00DD2C72">
      <w:pPr>
        <w:rPr>
          <w:rFonts w:hint="eastAsia"/>
        </w:rPr>
      </w:pPr>
    </w:p>
    <w:p w:rsidR="00E27B68" w:rsidRPr="00FC18D4" w:rsidRDefault="00E27B68" w:rsidP="00313832">
      <w:pPr>
        <w:jc w:val="center"/>
        <w:rPr>
          <w:b/>
          <w:sz w:val="32"/>
        </w:rPr>
      </w:pPr>
      <w:r w:rsidRPr="00FC18D4">
        <w:rPr>
          <w:rFonts w:hint="eastAsia"/>
          <w:b/>
          <w:sz w:val="32"/>
        </w:rPr>
        <w:t>歡迎</w:t>
      </w:r>
      <w:r w:rsidR="006B38C7">
        <w:rPr>
          <w:rFonts w:hint="eastAsia"/>
          <w:b/>
          <w:sz w:val="32"/>
        </w:rPr>
        <w:t>來到</w:t>
      </w:r>
      <w:r w:rsidRPr="00FC18D4">
        <w:rPr>
          <w:rFonts w:hint="eastAsia"/>
          <w:b/>
          <w:sz w:val="32"/>
        </w:rPr>
        <w:t>先進資訊技術實驗室</w:t>
      </w:r>
      <w:r w:rsidR="00313832" w:rsidRPr="00FC18D4">
        <w:rPr>
          <w:rFonts w:hint="eastAsia"/>
          <w:b/>
          <w:sz w:val="32"/>
        </w:rPr>
        <w:t>(</w:t>
      </w:r>
      <w:r w:rsidR="00FF35D0" w:rsidRPr="00FF35D0">
        <w:rPr>
          <w:b/>
          <w:sz w:val="32"/>
        </w:rPr>
        <w:t>Advanced Information Technology Laboratory</w:t>
      </w:r>
      <w:r w:rsidR="00FF35D0">
        <w:rPr>
          <w:rFonts w:hint="eastAsia"/>
          <w:b/>
          <w:sz w:val="32"/>
        </w:rPr>
        <w:t>，</w:t>
      </w:r>
      <w:r w:rsidR="00313832" w:rsidRPr="00FC18D4">
        <w:rPr>
          <w:b/>
          <w:sz w:val="32"/>
        </w:rPr>
        <w:t>AIT LAB)</w:t>
      </w:r>
    </w:p>
    <w:p w:rsidR="00E27B68" w:rsidRDefault="00E27B68"/>
    <w:p w:rsidR="00DD2C72" w:rsidRDefault="00DD2C72">
      <w:pPr>
        <w:rPr>
          <w:rFonts w:hint="eastAsia"/>
        </w:rPr>
      </w:pPr>
    </w:p>
    <w:p w:rsidR="00000000" w:rsidRPr="00F97933" w:rsidRDefault="0001621F" w:rsidP="00F97933">
      <w:pPr>
        <w:numPr>
          <w:ilvl w:val="0"/>
          <w:numId w:val="1"/>
        </w:numPr>
      </w:pPr>
      <w:r>
        <w:rPr>
          <w:rFonts w:hint="eastAsia"/>
        </w:rPr>
        <w:t>隨著</w:t>
      </w:r>
      <w:r>
        <w:rPr>
          <w:rFonts w:hint="eastAsia"/>
        </w:rPr>
        <w:t>人工智慧</w:t>
      </w:r>
      <w:r w:rsidRPr="00084381">
        <w:rPr>
          <w:rFonts w:hint="eastAsia"/>
        </w:rPr>
        <w:t>暨物聯網</w:t>
      </w:r>
      <w:r>
        <w:rPr>
          <w:rFonts w:hint="eastAsia"/>
        </w:rPr>
        <w:t>(AI</w:t>
      </w:r>
      <w:r>
        <w:t>oT)</w:t>
      </w:r>
      <w:r>
        <w:rPr>
          <w:rFonts w:hint="eastAsia"/>
        </w:rPr>
        <w:t>的時代來臨，</w:t>
      </w:r>
      <w:r w:rsidR="00063698">
        <w:rPr>
          <w:rFonts w:hint="eastAsia"/>
        </w:rPr>
        <w:t>運用</w:t>
      </w:r>
      <w:r w:rsidR="00F97933">
        <w:rPr>
          <w:rFonts w:hint="eastAsia"/>
        </w:rPr>
        <w:t>雲端運算</w:t>
      </w:r>
      <w:r w:rsidR="00F97933">
        <w:rPr>
          <w:rFonts w:hint="eastAsia"/>
        </w:rPr>
        <w:t>開源技術</w:t>
      </w:r>
      <w:r w:rsidR="00291278">
        <w:rPr>
          <w:rFonts w:hint="eastAsia"/>
        </w:rPr>
        <w:t>來整合多台異質主機，</w:t>
      </w:r>
      <w:r w:rsidR="00493911">
        <w:rPr>
          <w:rFonts w:hint="eastAsia"/>
        </w:rPr>
        <w:t>有效</w:t>
      </w:r>
      <w:r w:rsidR="00291278">
        <w:rPr>
          <w:rFonts w:hint="eastAsia"/>
        </w:rPr>
        <w:t>管理</w:t>
      </w:r>
      <w:r w:rsidR="00493911">
        <w:rPr>
          <w:rFonts w:hint="eastAsia"/>
        </w:rPr>
        <w:t>資源，分配</w:t>
      </w:r>
      <w:r w:rsidR="005B2BEA" w:rsidRPr="00F97933">
        <w:rPr>
          <w:rFonts w:hint="eastAsia"/>
        </w:rPr>
        <w:t>計算工作。</w:t>
      </w:r>
    </w:p>
    <w:p w:rsidR="00F13620" w:rsidRDefault="00F13620" w:rsidP="0067352B">
      <w:pPr>
        <w:numPr>
          <w:ilvl w:val="0"/>
          <w:numId w:val="1"/>
        </w:numPr>
      </w:pPr>
      <w:r>
        <w:rPr>
          <w:rFonts w:hint="eastAsia"/>
        </w:rPr>
        <w:t>運用網路爬蟲開源技術</w:t>
      </w:r>
      <w:r>
        <w:rPr>
          <w:rFonts w:hint="eastAsia"/>
        </w:rPr>
        <w:t>來蒐整</w:t>
      </w:r>
      <w:r>
        <w:rPr>
          <w:rFonts w:hint="eastAsia"/>
        </w:rPr>
        <w:t>開放</w:t>
      </w:r>
      <w:r>
        <w:rPr>
          <w:rFonts w:hint="eastAsia"/>
        </w:rPr>
        <w:t>網路時事社群資料經由社群</w:t>
      </w:r>
      <w:r w:rsidR="00644401">
        <w:rPr>
          <w:rFonts w:hint="eastAsia"/>
        </w:rPr>
        <w:t>媒體探勘</w:t>
      </w:r>
      <w:r w:rsidRPr="00313832">
        <w:rPr>
          <w:rFonts w:hint="eastAsia"/>
        </w:rPr>
        <w:t>技術</w:t>
      </w:r>
      <w:r w:rsidRPr="00B37226">
        <w:rPr>
          <w:rFonts w:hint="eastAsia"/>
        </w:rPr>
        <w:t>來匯流、處理、分析</w:t>
      </w:r>
      <w:r>
        <w:rPr>
          <w:rFonts w:hint="eastAsia"/>
        </w:rPr>
        <w:t>以</w:t>
      </w:r>
      <w:r w:rsidRPr="00B37226">
        <w:rPr>
          <w:rFonts w:hint="eastAsia"/>
        </w:rPr>
        <w:t>及視覺化資料，發掘許多潛在重要的資訊，俾利減輕蒐整資料工作負擔。</w:t>
      </w:r>
    </w:p>
    <w:p w:rsidR="0001621F" w:rsidRDefault="00743294" w:rsidP="00313832">
      <w:pPr>
        <w:numPr>
          <w:ilvl w:val="0"/>
          <w:numId w:val="1"/>
        </w:numPr>
      </w:pPr>
      <w:r w:rsidRPr="00313832">
        <w:rPr>
          <w:rFonts w:hint="eastAsia"/>
        </w:rPr>
        <w:t>著重於培養研究生與專題生具備學術與實務能力</w:t>
      </w:r>
      <w:r w:rsidRPr="00313832">
        <w:t>(</w:t>
      </w:r>
      <w:r w:rsidRPr="00313832">
        <w:rPr>
          <w:rFonts w:hint="eastAsia"/>
        </w:rPr>
        <w:t>例如：發掘與提出問題、蒐集與分析文獻、用科學方法解決問題、成果報告與展示</w:t>
      </w:r>
      <w:r w:rsidRPr="00313832">
        <w:t>)</w:t>
      </w:r>
      <w:r w:rsidRPr="00313832">
        <w:rPr>
          <w:rFonts w:hint="eastAsia"/>
        </w:rPr>
        <w:t>，也鼓勵同學參與專題競賽，能學習知識，知識分享，傳授，從專題競賽中獲得成長。</w:t>
      </w:r>
    </w:p>
    <w:p w:rsidR="002C5BD5" w:rsidRDefault="002C5BD5" w:rsidP="002C5BD5">
      <w:pPr>
        <w:numPr>
          <w:ilvl w:val="0"/>
          <w:numId w:val="1"/>
        </w:numPr>
      </w:pPr>
      <w:r w:rsidRPr="00313832">
        <w:rPr>
          <w:rFonts w:hint="eastAsia"/>
        </w:rPr>
        <w:t>加入</w:t>
      </w:r>
      <w:r w:rsidRPr="00805BBD">
        <w:rPr>
          <w:rFonts w:hint="eastAsia"/>
        </w:rPr>
        <w:t>先進資訊技術實驗室</w:t>
      </w:r>
      <w:r w:rsidRPr="00313832">
        <w:rPr>
          <w:rFonts w:hint="eastAsia"/>
        </w:rPr>
        <w:t>有機會與業界工程師合作開發，能學習到敏捷軟體工程方法及專案軟體工具</w:t>
      </w:r>
      <w:r>
        <w:rPr>
          <w:rFonts w:hint="eastAsia"/>
        </w:rPr>
        <w:t>(</w:t>
      </w:r>
      <w:r>
        <w:rPr>
          <w:rFonts w:hint="eastAsia"/>
        </w:rPr>
        <w:t>例如：</w:t>
      </w:r>
      <w:r w:rsidR="00011FBB">
        <w:rPr>
          <w:rFonts w:hint="eastAsia"/>
        </w:rPr>
        <w:t>R</w:t>
      </w:r>
      <w:r w:rsidR="005B2BEA" w:rsidRPr="002C5BD5">
        <w:rPr>
          <w:rFonts w:hint="eastAsia"/>
        </w:rPr>
        <w:t>edmine</w:t>
      </w:r>
      <w:r w:rsidR="005B2BEA" w:rsidRPr="002C5BD5">
        <w:rPr>
          <w:rFonts w:hint="eastAsia"/>
        </w:rPr>
        <w:t>與</w:t>
      </w:r>
      <w:r w:rsidR="00011FBB">
        <w:rPr>
          <w:rFonts w:hint="eastAsia"/>
        </w:rPr>
        <w:t>T</w:t>
      </w:r>
      <w:r w:rsidR="005B2BEA" w:rsidRPr="002C5BD5">
        <w:rPr>
          <w:rFonts w:hint="eastAsia"/>
        </w:rPr>
        <w:t>rello</w:t>
      </w:r>
      <w:r>
        <w:t>)</w:t>
      </w:r>
      <w:r w:rsidRPr="00313832">
        <w:rPr>
          <w:rFonts w:hint="eastAsia"/>
        </w:rPr>
        <w:t>執行專案計畫開發實務經驗。</w:t>
      </w:r>
    </w:p>
    <w:p w:rsidR="00EC331E" w:rsidRDefault="00EC331E" w:rsidP="006B38C7">
      <w:pPr>
        <w:jc w:val="center"/>
      </w:pPr>
    </w:p>
    <w:p w:rsidR="00DD2C72" w:rsidRDefault="00DD2C72" w:rsidP="006B38C7">
      <w:pPr>
        <w:jc w:val="center"/>
        <w:rPr>
          <w:rFonts w:hint="eastAsia"/>
        </w:rPr>
      </w:pPr>
    </w:p>
    <w:p w:rsidR="00EC331E" w:rsidRDefault="00EC331E" w:rsidP="006B38C7">
      <w:pPr>
        <w:jc w:val="center"/>
      </w:pPr>
      <w:r w:rsidRPr="00503CB0">
        <w:rPr>
          <w:rFonts w:hint="eastAsia"/>
        </w:rPr>
        <w:t>目前業界非常需要具備這項技術的人才，歡迎有志學習的同學加入</w:t>
      </w:r>
      <w:r w:rsidR="00313832" w:rsidRPr="00313832">
        <w:rPr>
          <w:rFonts w:hint="eastAsia"/>
        </w:rPr>
        <w:t>加入「</w:t>
      </w:r>
      <w:r w:rsidR="006B38C7" w:rsidRPr="00805BBD">
        <w:rPr>
          <w:rFonts w:hint="eastAsia"/>
        </w:rPr>
        <w:t>先進資訊技術</w:t>
      </w:r>
      <w:r>
        <w:rPr>
          <w:rFonts w:hint="eastAsia"/>
        </w:rPr>
        <w:t>」實驗室</w:t>
      </w:r>
    </w:p>
    <w:p w:rsidR="00DD2C72" w:rsidRDefault="00DD2C72" w:rsidP="006B38C7">
      <w:pPr>
        <w:jc w:val="center"/>
        <w:rPr>
          <w:rFonts w:hint="eastAsia"/>
        </w:rPr>
      </w:pPr>
    </w:p>
    <w:p w:rsidR="00313832" w:rsidRPr="005A7897" w:rsidRDefault="00313832" w:rsidP="005A7897">
      <w:pPr>
        <w:jc w:val="center"/>
        <w:rPr>
          <w:rFonts w:hint="eastAsia"/>
        </w:rPr>
      </w:pPr>
      <w:r w:rsidRPr="00313832">
        <w:rPr>
          <w:rFonts w:hint="eastAsia"/>
        </w:rPr>
        <w:t>趕快寄信</w:t>
      </w:r>
      <w:r w:rsidR="00E94E12" w:rsidRPr="00E94E12">
        <w:rPr>
          <w:u w:val="single"/>
        </w:rPr>
        <w:t>ntoucsiesu@mail.ntou.edu.tw</w:t>
      </w:r>
      <w:r w:rsidRPr="00313832">
        <w:rPr>
          <w:rFonts w:hint="eastAsia"/>
        </w:rPr>
        <w:t>給蘇</w:t>
      </w:r>
      <w:r w:rsidR="006B38C7">
        <w:rPr>
          <w:rFonts w:hint="eastAsia"/>
        </w:rPr>
        <w:t>育生</w:t>
      </w:r>
      <w:r w:rsidR="00324EF6">
        <w:rPr>
          <w:rFonts w:hint="eastAsia"/>
        </w:rPr>
        <w:t>教授</w:t>
      </w:r>
      <w:r w:rsidRPr="00313832">
        <w:t>!</w:t>
      </w:r>
    </w:p>
    <w:p w:rsidR="00620E82" w:rsidRDefault="00620E82" w:rsidP="00E94E12"/>
    <w:p w:rsidR="00E94E12" w:rsidRDefault="00E94E12" w:rsidP="00E94E12"/>
    <w:p w:rsidR="000741D8" w:rsidRDefault="000741D8">
      <w:pPr>
        <w:widowControl/>
      </w:pPr>
      <w:r>
        <w:br w:type="page"/>
      </w:r>
    </w:p>
    <w:p w:rsidR="000741D8" w:rsidRDefault="000741D8" w:rsidP="00E94E12"/>
    <w:p w:rsidR="000741D8" w:rsidRPr="000741D8" w:rsidRDefault="0034423B" w:rsidP="000741D8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研究主題</w:t>
      </w:r>
      <w:r>
        <w:rPr>
          <w:rFonts w:hint="eastAsia"/>
          <w:b/>
          <w:sz w:val="32"/>
        </w:rPr>
        <w:t>(</w:t>
      </w:r>
      <w:r w:rsidR="000741D8" w:rsidRPr="000741D8">
        <w:rPr>
          <w:b/>
          <w:sz w:val="32"/>
        </w:rPr>
        <w:t>R</w:t>
      </w:r>
      <w:r>
        <w:rPr>
          <w:rFonts w:hint="eastAsia"/>
          <w:b/>
          <w:sz w:val="32"/>
        </w:rPr>
        <w:t xml:space="preserve">esearch </w:t>
      </w:r>
      <w:r>
        <w:rPr>
          <w:b/>
          <w:sz w:val="32"/>
        </w:rPr>
        <w:t>Topics)</w:t>
      </w:r>
    </w:p>
    <w:p w:rsidR="00E94E12" w:rsidRDefault="00E94E12" w:rsidP="00E94E12"/>
    <w:p w:rsidR="00000000" w:rsidRDefault="00F10B76" w:rsidP="00BC251A">
      <w:pPr>
        <w:widowControl/>
        <w:numPr>
          <w:ilvl w:val="0"/>
          <w:numId w:val="6"/>
        </w:numPr>
        <w:tabs>
          <w:tab w:val="clear" w:pos="360"/>
          <w:tab w:val="num" w:pos="5160"/>
        </w:tabs>
        <w:ind w:leftChars="2000" w:left="5160"/>
      </w:pPr>
      <w:r w:rsidRPr="00F10B76">
        <w:rPr>
          <w:rFonts w:hint="eastAsia"/>
        </w:rPr>
        <w:t>人工智慧暨物聯網</w:t>
      </w:r>
      <w:r>
        <w:rPr>
          <w:rFonts w:hint="eastAsia"/>
        </w:rPr>
        <w:t xml:space="preserve"> (</w:t>
      </w:r>
      <w:r>
        <w:t>AIoT)</w:t>
      </w:r>
    </w:p>
    <w:p w:rsidR="00F10B76" w:rsidRPr="000741D8" w:rsidRDefault="00F10B76" w:rsidP="00BC251A">
      <w:pPr>
        <w:widowControl/>
        <w:ind w:leftChars="2150" w:left="5160"/>
        <w:rPr>
          <w:rFonts w:hint="eastAsia"/>
        </w:rPr>
      </w:pPr>
    </w:p>
    <w:p w:rsidR="00000000" w:rsidRDefault="00F10B76" w:rsidP="00BC251A">
      <w:pPr>
        <w:widowControl/>
        <w:numPr>
          <w:ilvl w:val="0"/>
          <w:numId w:val="6"/>
        </w:numPr>
        <w:tabs>
          <w:tab w:val="clear" w:pos="360"/>
          <w:tab w:val="num" w:pos="5160"/>
        </w:tabs>
        <w:ind w:leftChars="2000" w:left="5160"/>
      </w:pPr>
      <w:r>
        <w:rPr>
          <w:rFonts w:hint="eastAsia"/>
        </w:rPr>
        <w:t>社群</w:t>
      </w:r>
      <w:r w:rsidR="00BC251A">
        <w:rPr>
          <w:rFonts w:hint="eastAsia"/>
        </w:rPr>
        <w:t>媒體探勘</w:t>
      </w:r>
      <w:r>
        <w:rPr>
          <w:rFonts w:hint="eastAsia"/>
        </w:rPr>
        <w:t xml:space="preserve"> (S</w:t>
      </w:r>
      <w:r>
        <w:t xml:space="preserve">ocial </w:t>
      </w:r>
      <w:r w:rsidR="00BC251A">
        <w:t>Media Mining)</w:t>
      </w:r>
    </w:p>
    <w:p w:rsidR="00BC251A" w:rsidRDefault="00BC251A" w:rsidP="00BC251A">
      <w:pPr>
        <w:pStyle w:val="a7"/>
        <w:ind w:leftChars="2200" w:left="5280"/>
        <w:rPr>
          <w:rFonts w:hint="eastAsia"/>
        </w:rPr>
      </w:pPr>
    </w:p>
    <w:p w:rsidR="00BC251A" w:rsidRDefault="00BC251A" w:rsidP="00BC251A">
      <w:pPr>
        <w:widowControl/>
        <w:numPr>
          <w:ilvl w:val="0"/>
          <w:numId w:val="6"/>
        </w:numPr>
        <w:ind w:leftChars="2000" w:left="5160"/>
      </w:pPr>
      <w:r w:rsidRPr="00BC251A">
        <w:rPr>
          <w:rFonts w:hint="eastAsia"/>
        </w:rPr>
        <w:t>雲端運算</w:t>
      </w:r>
      <w:r>
        <w:rPr>
          <w:rFonts w:hint="eastAsia"/>
        </w:rPr>
        <w:t xml:space="preserve"> (</w:t>
      </w:r>
      <w:r>
        <w:t>Cloud Computing)</w:t>
      </w:r>
    </w:p>
    <w:p w:rsidR="00BC251A" w:rsidRDefault="00BC251A" w:rsidP="00BC251A">
      <w:pPr>
        <w:pStyle w:val="a7"/>
        <w:ind w:leftChars="2200" w:left="5280"/>
      </w:pPr>
    </w:p>
    <w:p w:rsidR="00AC3183" w:rsidRDefault="00BC251A" w:rsidP="00BC251A">
      <w:pPr>
        <w:widowControl/>
        <w:numPr>
          <w:ilvl w:val="0"/>
          <w:numId w:val="6"/>
        </w:numPr>
        <w:ind w:leftChars="2000" w:left="5160"/>
      </w:pPr>
      <w:r w:rsidRPr="00BC251A">
        <w:rPr>
          <w:rFonts w:hint="eastAsia"/>
        </w:rPr>
        <w:t>計算思維</w:t>
      </w:r>
      <w:r>
        <w:rPr>
          <w:rFonts w:hint="eastAsia"/>
        </w:rPr>
        <w:t xml:space="preserve"> (</w:t>
      </w:r>
      <w:r w:rsidRPr="00BC251A">
        <w:t>Computational Thinking</w:t>
      </w:r>
      <w:r>
        <w:t xml:space="preserve">) </w:t>
      </w:r>
    </w:p>
    <w:p w:rsidR="00A71026" w:rsidRDefault="00A71026" w:rsidP="00A7102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A71026" w:rsidRDefault="00A710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891C97" w:rsidRPr="000741D8" w:rsidRDefault="00891C97" w:rsidP="00891C97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成員介紹</w:t>
      </w:r>
      <w:r>
        <w:rPr>
          <w:rFonts w:hint="eastAsia"/>
          <w:b/>
          <w:sz w:val="32"/>
        </w:rPr>
        <w:t>(</w:t>
      </w:r>
      <w:r>
        <w:rPr>
          <w:b/>
          <w:sz w:val="32"/>
        </w:rPr>
        <w:t>Members</w:t>
      </w:r>
      <w:r>
        <w:rPr>
          <w:b/>
          <w:sz w:val="32"/>
        </w:rPr>
        <w:t>)</w:t>
      </w:r>
    </w:p>
    <w:p w:rsidR="00891C97" w:rsidRDefault="00891C97" w:rsidP="00A71026">
      <w:pPr>
        <w:widowControl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9"/>
        <w:gridCol w:w="7719"/>
      </w:tblGrid>
      <w:tr w:rsidR="003F0897" w:rsidTr="00FC5457">
        <w:tc>
          <w:tcPr>
            <w:tcW w:w="4106" w:type="dxa"/>
            <w:vAlign w:val="center"/>
          </w:tcPr>
          <w:p w:rsidR="003F0897" w:rsidRDefault="003F0897" w:rsidP="00FC545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301pt;height:230pt">
                  <v:imagedata r:id="rId7" o:title="蘇育生_實驗室照片_v2"/>
                </v:shape>
              </w:pict>
            </w:r>
          </w:p>
        </w:tc>
        <w:tc>
          <w:tcPr>
            <w:tcW w:w="9842" w:type="dxa"/>
          </w:tcPr>
          <w:p w:rsidR="005A7897" w:rsidRDefault="005A7897" w:rsidP="00A71026">
            <w:pPr>
              <w:widowControl/>
              <w:rPr>
                <w:color w:val="4472C4" w:themeColor="accent1"/>
                <w:sz w:val="28"/>
              </w:rPr>
            </w:pPr>
            <w:r>
              <w:rPr>
                <w:rFonts w:hint="eastAsia"/>
              </w:rPr>
              <w:t xml:space="preserve">    </w:t>
            </w:r>
            <w:r w:rsidRPr="005A7897">
              <w:rPr>
                <w:rFonts w:hint="eastAsia"/>
                <w:color w:val="4472C4" w:themeColor="accent1"/>
                <w:sz w:val="28"/>
              </w:rPr>
              <w:t>指導教授</w:t>
            </w:r>
            <w:r>
              <w:rPr>
                <w:rFonts w:hint="eastAsia"/>
                <w:color w:val="4472C4" w:themeColor="accent1"/>
                <w:sz w:val="28"/>
              </w:rPr>
              <w:t xml:space="preserve"> </w:t>
            </w:r>
            <w:r w:rsidRPr="005A7897">
              <w:rPr>
                <w:rFonts w:hint="eastAsia"/>
                <w:color w:val="4472C4" w:themeColor="accent1"/>
                <w:sz w:val="28"/>
              </w:rPr>
              <w:t>蘇育生</w:t>
            </w:r>
            <w:r w:rsidRPr="005A7897">
              <w:rPr>
                <w:rFonts w:hint="eastAsia"/>
                <w:color w:val="4472C4" w:themeColor="accent1"/>
                <w:sz w:val="28"/>
              </w:rPr>
              <w:t>(</w:t>
            </w:r>
            <w:r w:rsidRPr="005A7897">
              <w:rPr>
                <w:color w:val="4472C4" w:themeColor="accent1"/>
                <w:sz w:val="28"/>
              </w:rPr>
              <w:t>Yu-Sheng Su)</w:t>
            </w:r>
          </w:p>
          <w:p w:rsidR="005A7897" w:rsidRDefault="005A7897" w:rsidP="005A7897">
            <w:pPr>
              <w:widowControl/>
              <w:rPr>
                <w:rFonts w:hint="eastAsia"/>
              </w:rPr>
            </w:pPr>
            <w:r>
              <w:rPr>
                <w:color w:val="4472C4" w:themeColor="accent1"/>
                <w:sz w:val="28"/>
              </w:rPr>
              <w:t xml:space="preserve">    </w:t>
            </w:r>
            <w:r>
              <w:rPr>
                <w:rFonts w:hint="eastAsia"/>
              </w:rPr>
              <w:t>辦公室：</w:t>
            </w:r>
            <w:r>
              <w:rPr>
                <w:rFonts w:hint="eastAsia"/>
              </w:rPr>
              <w:t xml:space="preserve"> EC809A</w:t>
            </w:r>
          </w:p>
          <w:p w:rsidR="005A7897" w:rsidRDefault="005A7897" w:rsidP="005A789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電話：</w:t>
            </w:r>
            <w:r>
              <w:rPr>
                <w:rFonts w:hint="eastAsia"/>
              </w:rPr>
              <w:t xml:space="preserve"> 02-24622192</w:t>
            </w:r>
            <w:r>
              <w:rPr>
                <w:rFonts w:hint="eastAsia"/>
              </w:rPr>
              <w:t>分機</w:t>
            </w:r>
            <w:r>
              <w:rPr>
                <w:rFonts w:hint="eastAsia"/>
              </w:rPr>
              <w:t xml:space="preserve">7203    </w:t>
            </w:r>
          </w:p>
          <w:p w:rsidR="005A7897" w:rsidRDefault="005A7897" w:rsidP="005A7897">
            <w:pPr>
              <w:widowControl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hyperlink r:id="rId8" w:history="1">
              <w:r w:rsidRPr="007D1B84">
                <w:rPr>
                  <w:rStyle w:val="a8"/>
                  <w:rFonts w:hint="eastAsia"/>
                </w:rPr>
                <w:t>ntoucsiesu@mail.ntou.edu.tw</w:t>
              </w:r>
            </w:hyperlink>
          </w:p>
          <w:p w:rsidR="005A7897" w:rsidRDefault="005A7897" w:rsidP="005A7897"/>
          <w:p w:rsidR="005A7897" w:rsidRDefault="005A7897" w:rsidP="005A7897">
            <w:r>
              <w:t>B</w:t>
            </w:r>
            <w:r w:rsidR="00FC5457">
              <w:t>iograpy:</w:t>
            </w:r>
          </w:p>
          <w:p w:rsidR="005A7897" w:rsidRDefault="00470953" w:rsidP="00FC5457">
            <w:pPr>
              <w:widowControl/>
              <w:jc w:val="both"/>
              <w:rPr>
                <w:rFonts w:hint="eastAsia"/>
              </w:rPr>
            </w:pPr>
            <w:r w:rsidRPr="00470953">
              <w:t>Dr. Yu-Sheng Su is an assistant professor in the Department of Computer Science and Engineering, National Taiwan Ocean University</w:t>
            </w:r>
            <w:r>
              <w:rPr>
                <w:rFonts w:hint="eastAsia"/>
              </w:rPr>
              <w:t xml:space="preserve"> </w:t>
            </w:r>
            <w:r w:rsidRPr="00470953">
              <w:t>(NTOU), Taiwan.</w:t>
            </w:r>
            <w:r w:rsidR="00B46CE1">
              <w:rPr>
                <w:rFonts w:hint="eastAsia"/>
              </w:rPr>
              <w:t xml:space="preserve"> </w:t>
            </w:r>
            <w:r w:rsidR="00B46CE1" w:rsidRPr="00B46CE1">
              <w:t>He received the Ph.D. degree in department of Computer Science and Information Engineering from the National Central University, Taiwan, in 2010.</w:t>
            </w:r>
            <w:r w:rsidR="00325E92">
              <w:t xml:space="preserve"> </w:t>
            </w:r>
            <w:r w:rsidR="00325E92" w:rsidRPr="00325E92">
              <w:t>Dr. Su has more than 30 journal publications. Dr. Su is active in international academic activities, as conference organizer, journal editor/reviewer. Dr. Su received the best paper award in several conferences, such as IIAI International Congress on Advanced Applied Informatics 2017 and TANET 2018. His research interests include: AIoT, social media mining, cloud computing, and computational thinking.</w:t>
            </w:r>
          </w:p>
        </w:tc>
      </w:tr>
    </w:tbl>
    <w:p w:rsidR="003F0897" w:rsidRDefault="003F0897" w:rsidP="00A71026">
      <w:pPr>
        <w:widowControl/>
        <w:rPr>
          <w:rFonts w:hint="eastAsia"/>
        </w:rPr>
      </w:pPr>
    </w:p>
    <w:p w:rsidR="00A71026" w:rsidRDefault="00A71026" w:rsidP="00A71026">
      <w:pPr>
        <w:widowControl/>
      </w:pPr>
    </w:p>
    <w:p w:rsidR="00E51E12" w:rsidRDefault="00E51E12" w:rsidP="00A71026">
      <w:pPr>
        <w:widowControl/>
      </w:pPr>
    </w:p>
    <w:p w:rsidR="00E51E12" w:rsidRDefault="00E51E12" w:rsidP="00A71026">
      <w:pPr>
        <w:widowControl/>
      </w:pPr>
    </w:p>
    <w:p w:rsidR="00E51E12" w:rsidRPr="00E51E12" w:rsidRDefault="00E51E12" w:rsidP="00A71026">
      <w:pPr>
        <w:widowControl/>
        <w:rPr>
          <w:color w:val="FF0000"/>
        </w:rPr>
      </w:pPr>
      <w:r w:rsidRPr="00E51E12">
        <w:rPr>
          <w:rFonts w:hint="eastAsia"/>
          <w:color w:val="FF0000"/>
        </w:rPr>
        <w:t>請將每位研究生與專題生都放在可愛卡通圖片分男女，而幫我排好版，感謝</w:t>
      </w:r>
      <w:r w:rsidRPr="00E51E12">
        <w:rPr>
          <w:rFonts w:hint="eastAsia"/>
          <w:color w:val="FF0000"/>
        </w:rPr>
        <w:t>!</w:t>
      </w:r>
    </w:p>
    <w:p w:rsidR="00E51E12" w:rsidRDefault="00E51E12" w:rsidP="00A71026">
      <w:pPr>
        <w:widowControl/>
        <w:rPr>
          <w:rFonts w:hint="eastAsia"/>
        </w:rPr>
      </w:pPr>
    </w:p>
    <w:p w:rsidR="00E51E12" w:rsidRDefault="00E51E12" w:rsidP="00E51E1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研究生</w:t>
      </w:r>
    </w:p>
    <w:p w:rsidR="00E51E12" w:rsidRDefault="00E51E12" w:rsidP="00E51E12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 xml:space="preserve">王政鑫 </w:t>
      </w:r>
    </w:p>
    <w:p w:rsidR="00E51E12" w:rsidRDefault="00E51E12" w:rsidP="00E51E12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卓文心</w:t>
      </w:r>
    </w:p>
    <w:p w:rsidR="0005150D" w:rsidRDefault="0005150D" w:rsidP="0005150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專題生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戴志達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胡宇成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馬大衛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王懷德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張哲誠</w:t>
      </w:r>
    </w:p>
    <w:p w:rsidR="0005150D" w:rsidRDefault="0005150D" w:rsidP="0005150D">
      <w:pPr>
        <w:pStyle w:val="a7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呂佳奇</w:t>
      </w:r>
    </w:p>
    <w:p w:rsidR="00FF35D0" w:rsidRDefault="00FF35D0">
      <w:pPr>
        <w:widowControl/>
      </w:pPr>
      <w:r>
        <w:br w:type="page"/>
      </w:r>
    </w:p>
    <w:p w:rsidR="00E51E12" w:rsidRDefault="00E51E12" w:rsidP="00A71026">
      <w:pPr>
        <w:widowControl/>
      </w:pPr>
    </w:p>
    <w:p w:rsidR="00FF35D0" w:rsidRDefault="00BF4AE5" w:rsidP="00FF35D0">
      <w:pPr>
        <w:jc w:val="center"/>
        <w:rPr>
          <w:b/>
          <w:sz w:val="32"/>
        </w:rPr>
      </w:pPr>
      <w:r w:rsidRPr="00BF4AE5">
        <w:rPr>
          <w:b/>
          <w:sz w:val="32"/>
        </w:rPr>
        <w:t>AITLAB</w:t>
      </w:r>
      <w:r w:rsidRPr="00BF4AE5">
        <w:rPr>
          <w:rFonts w:hint="eastAsia"/>
          <w:b/>
          <w:sz w:val="32"/>
        </w:rPr>
        <w:t xml:space="preserve"> </w:t>
      </w:r>
      <w:r w:rsidR="00FF35D0">
        <w:rPr>
          <w:rFonts w:hint="eastAsia"/>
          <w:b/>
          <w:sz w:val="32"/>
        </w:rPr>
        <w:t>T</w:t>
      </w:r>
      <w:r w:rsidR="00FF35D0">
        <w:rPr>
          <w:b/>
          <w:sz w:val="32"/>
        </w:rPr>
        <w:t>rello</w:t>
      </w:r>
    </w:p>
    <w:p w:rsidR="0061484E" w:rsidRPr="000741D8" w:rsidRDefault="0061484E" w:rsidP="00FF35D0">
      <w:pPr>
        <w:jc w:val="center"/>
        <w:rPr>
          <w:rFonts w:hint="eastAsia"/>
          <w:b/>
          <w:sz w:val="32"/>
        </w:rPr>
      </w:pPr>
      <w:r w:rsidRPr="0061484E">
        <w:rPr>
          <w:b/>
          <w:sz w:val="32"/>
        </w:rPr>
        <w:t>https://trello.com/</w:t>
      </w:r>
    </w:p>
    <w:p w:rsidR="00FF35D0" w:rsidRDefault="00FF35D0" w:rsidP="00FF35D0">
      <w:bookmarkStart w:id="0" w:name="_GoBack"/>
      <w:bookmarkEnd w:id="0"/>
    </w:p>
    <w:p w:rsidR="00FF35D0" w:rsidRPr="00FF35D0" w:rsidRDefault="00BF4AE5" w:rsidP="00A71026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260E5A2E" wp14:editId="711ADDA7">
            <wp:extent cx="8863330" cy="27578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2" w:rsidRDefault="00E51E12" w:rsidP="00A71026">
      <w:pPr>
        <w:widowControl/>
        <w:rPr>
          <w:rFonts w:hint="eastAsia"/>
        </w:rPr>
      </w:pPr>
    </w:p>
    <w:sectPr w:rsidR="00E51E12" w:rsidSect="0031383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EA" w:rsidRDefault="005B2BEA" w:rsidP="004D73D8">
      <w:r>
        <w:separator/>
      </w:r>
    </w:p>
  </w:endnote>
  <w:endnote w:type="continuationSeparator" w:id="0">
    <w:p w:rsidR="005B2BEA" w:rsidRDefault="005B2BEA" w:rsidP="004D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EA" w:rsidRDefault="005B2BEA" w:rsidP="004D73D8">
      <w:r>
        <w:separator/>
      </w:r>
    </w:p>
  </w:footnote>
  <w:footnote w:type="continuationSeparator" w:id="0">
    <w:p w:rsidR="005B2BEA" w:rsidRDefault="005B2BEA" w:rsidP="004D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59DC"/>
    <w:multiLevelType w:val="hybridMultilevel"/>
    <w:tmpl w:val="3C84F612"/>
    <w:lvl w:ilvl="0" w:tplc="D3D8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2F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6CC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27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48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24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2A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E3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44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07444"/>
    <w:multiLevelType w:val="hybridMultilevel"/>
    <w:tmpl w:val="6DDCEC3E"/>
    <w:lvl w:ilvl="0" w:tplc="96025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498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23E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8C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B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A1C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4F4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22F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88F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FA0FD1"/>
    <w:multiLevelType w:val="hybridMultilevel"/>
    <w:tmpl w:val="3C84F612"/>
    <w:lvl w:ilvl="0" w:tplc="D3D8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2F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6CC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27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48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24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2A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E3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44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70D15"/>
    <w:multiLevelType w:val="hybridMultilevel"/>
    <w:tmpl w:val="20A022B6"/>
    <w:lvl w:ilvl="0" w:tplc="0D1A13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E019F4">
      <w:start w:val="-1459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A4486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5681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78CF4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C406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9AA8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6B0D1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7407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FFE3D6F"/>
    <w:multiLevelType w:val="hybridMultilevel"/>
    <w:tmpl w:val="002E63DE"/>
    <w:lvl w:ilvl="0" w:tplc="DAA20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ECE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07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8DD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67E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864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C7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E13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2F8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EC7BE7"/>
    <w:multiLevelType w:val="hybridMultilevel"/>
    <w:tmpl w:val="205A6B02"/>
    <w:lvl w:ilvl="0" w:tplc="8A067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A5A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C0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4495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AA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E6F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277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029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A04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EA029B"/>
    <w:multiLevelType w:val="hybridMultilevel"/>
    <w:tmpl w:val="3AB8F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EB"/>
    <w:rsid w:val="00011FBB"/>
    <w:rsid w:val="0001621F"/>
    <w:rsid w:val="0005150D"/>
    <w:rsid w:val="00057421"/>
    <w:rsid w:val="00063698"/>
    <w:rsid w:val="000741D8"/>
    <w:rsid w:val="00084381"/>
    <w:rsid w:val="000E2FED"/>
    <w:rsid w:val="00164D27"/>
    <w:rsid w:val="001C33AD"/>
    <w:rsid w:val="001E59B7"/>
    <w:rsid w:val="00291278"/>
    <w:rsid w:val="002C5BD5"/>
    <w:rsid w:val="00313832"/>
    <w:rsid w:val="00320AE8"/>
    <w:rsid w:val="00324EF6"/>
    <w:rsid w:val="00325E92"/>
    <w:rsid w:val="0034423B"/>
    <w:rsid w:val="003C0487"/>
    <w:rsid w:val="003F0897"/>
    <w:rsid w:val="00470953"/>
    <w:rsid w:val="0048051E"/>
    <w:rsid w:val="00493911"/>
    <w:rsid w:val="004D73D8"/>
    <w:rsid w:val="00563162"/>
    <w:rsid w:val="005A7897"/>
    <w:rsid w:val="005B2BEA"/>
    <w:rsid w:val="0061484E"/>
    <w:rsid w:val="00620E82"/>
    <w:rsid w:val="00644401"/>
    <w:rsid w:val="00665C59"/>
    <w:rsid w:val="006B38C7"/>
    <w:rsid w:val="006F309D"/>
    <w:rsid w:val="00743294"/>
    <w:rsid w:val="007604D9"/>
    <w:rsid w:val="007E3F0C"/>
    <w:rsid w:val="00805BBD"/>
    <w:rsid w:val="00871F57"/>
    <w:rsid w:val="0088267A"/>
    <w:rsid w:val="00891C97"/>
    <w:rsid w:val="008D6451"/>
    <w:rsid w:val="00A51E7F"/>
    <w:rsid w:val="00A605D7"/>
    <w:rsid w:val="00A71026"/>
    <w:rsid w:val="00AB55EB"/>
    <w:rsid w:val="00AC3183"/>
    <w:rsid w:val="00AD33E6"/>
    <w:rsid w:val="00B31E76"/>
    <w:rsid w:val="00B37226"/>
    <w:rsid w:val="00B46CE1"/>
    <w:rsid w:val="00BC251A"/>
    <w:rsid w:val="00BF4AE5"/>
    <w:rsid w:val="00D256AA"/>
    <w:rsid w:val="00D9313D"/>
    <w:rsid w:val="00DD2C72"/>
    <w:rsid w:val="00DD582A"/>
    <w:rsid w:val="00E27B68"/>
    <w:rsid w:val="00E3770A"/>
    <w:rsid w:val="00E51E12"/>
    <w:rsid w:val="00E54E76"/>
    <w:rsid w:val="00E94E12"/>
    <w:rsid w:val="00EC331E"/>
    <w:rsid w:val="00F10B76"/>
    <w:rsid w:val="00F13620"/>
    <w:rsid w:val="00F16684"/>
    <w:rsid w:val="00F97933"/>
    <w:rsid w:val="00FB13F3"/>
    <w:rsid w:val="00FC18D4"/>
    <w:rsid w:val="00FC5457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7988"/>
  <w15:chartTrackingRefBased/>
  <w15:docId w15:val="{335F39A8-18DE-416F-ACE7-8ECB240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3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73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73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73D8"/>
    <w:rPr>
      <w:sz w:val="20"/>
      <w:szCs w:val="20"/>
    </w:rPr>
  </w:style>
  <w:style w:type="paragraph" w:styleId="a7">
    <w:name w:val="List Paragraph"/>
    <w:basedOn w:val="a"/>
    <w:uiPriority w:val="34"/>
    <w:qFormat/>
    <w:rsid w:val="00F97933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620E8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2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7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oucsiesu@mail.ntou.edu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baskyoyo baskyoyo</dc:creator>
  <cp:keywords/>
  <dc:description/>
  <cp:lastModifiedBy>baskyoyo baskyoyo</cp:lastModifiedBy>
  <cp:revision>65</cp:revision>
  <dcterms:created xsi:type="dcterms:W3CDTF">2019-02-04T04:11:00Z</dcterms:created>
  <dcterms:modified xsi:type="dcterms:W3CDTF">2019-02-04T09:45:00Z</dcterms:modified>
</cp:coreProperties>
</file>