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15552" w14:textId="0B854043" w:rsidR="00B23A37" w:rsidRPr="00B946ED" w:rsidRDefault="00B946ED" w:rsidP="00B946ED">
      <w:pPr>
        <w:ind w:left="4956"/>
        <w:rPr>
          <w:rFonts w:ascii="Aharoni" w:hAnsi="Aharoni" w:cs="Aharoni"/>
          <w:sz w:val="48"/>
          <w:szCs w:val="48"/>
        </w:rPr>
      </w:pPr>
      <w:r>
        <w:rPr>
          <w:noProof/>
        </w:rPr>
        <w:drawing>
          <wp:anchor distT="0" distB="0" distL="114300" distR="114300" simplePos="0" relativeHeight="251660288" behindDoc="0" locked="0" layoutInCell="1" allowOverlap="1" wp14:anchorId="66356901" wp14:editId="1BF15CDA">
            <wp:simplePos x="0" y="0"/>
            <wp:positionH relativeFrom="margin">
              <wp:posOffset>-123825</wp:posOffset>
            </wp:positionH>
            <wp:positionV relativeFrom="margin">
              <wp:posOffset>-280670</wp:posOffset>
            </wp:positionV>
            <wp:extent cx="2356485" cy="2366645"/>
            <wp:effectExtent l="0" t="0" r="5715" b="0"/>
            <wp:wrapSquare wrapText="bothSides"/>
            <wp:docPr id="624016641" name="Picture 1" descr="A person wearing glasses and a backp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16641" name="Picture 1" descr="A person wearing glasses and a backpack&#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356485" cy="2366645"/>
                    </a:xfrm>
                    <a:prstGeom prst="rect">
                      <a:avLst/>
                    </a:prstGeom>
                  </pic:spPr>
                </pic:pic>
              </a:graphicData>
            </a:graphic>
            <wp14:sizeRelH relativeFrom="page">
              <wp14:pctWidth>0</wp14:pctWidth>
            </wp14:sizeRelH>
            <wp14:sizeRelV relativeFrom="page">
              <wp14:pctHeight>0</wp14:pctHeight>
            </wp14:sizeRelV>
          </wp:anchor>
        </w:drawing>
      </w:r>
      <w:r>
        <w:rPr>
          <w:rFonts w:ascii="Aharoni" w:hAnsi="Aharoni"/>
          <w:sz w:val="48"/>
        </w:rPr>
        <w:t>Elliot</w:t>
      </w:r>
    </w:p>
    <w:p w14:paraId="04DB6FAE" w14:textId="5B80F2EB" w:rsidR="00B946ED" w:rsidRDefault="006A1FC2" w:rsidP="00B946ED">
      <w:pPr>
        <w:ind w:left="4956"/>
        <w:rPr>
          <w:rFonts w:ascii="Bahnschrift Light" w:hAnsi="Bahnschrift Light" w:cs="Courier New"/>
        </w:rPr>
      </w:pPr>
      <w:r>
        <w:rPr>
          <w:rFonts w:ascii="Bahnschrift Light" w:hAnsi="Bahnschrift Light"/>
        </w:rPr>
        <w:t>Lärling</w:t>
      </w:r>
    </w:p>
    <w:p w14:paraId="727DAB06" w14:textId="10DF96C4" w:rsidR="00B946ED" w:rsidRDefault="006A1FC2" w:rsidP="00B946ED">
      <w:pPr>
        <w:ind w:left="4956"/>
        <w:rPr>
          <w:rFonts w:ascii="Bahnschrift Light" w:hAnsi="Bahnschrift Light" w:cs="Courier New"/>
        </w:rPr>
      </w:pPr>
      <w:r>
        <w:rPr>
          <w:rFonts w:ascii="Bahnschrift Light" w:hAnsi="Bahnschrift Light"/>
        </w:rPr>
        <w:t>Man</w:t>
      </w:r>
      <w:r w:rsidR="00B946ED">
        <w:rPr>
          <w:rFonts w:ascii="Bahnschrift Light" w:hAnsi="Bahnschrift Light"/>
        </w:rPr>
        <w:t xml:space="preserve"> </w:t>
      </w:r>
      <w:r>
        <w:rPr>
          <w:rFonts w:ascii="Bahnschrift Light" w:hAnsi="Bahnschrift Light"/>
        </w:rPr>
        <w:t>18 år</w:t>
      </w:r>
    </w:p>
    <w:p w14:paraId="475E0FF7" w14:textId="6E114C90" w:rsidR="00B946ED" w:rsidRDefault="00B946ED">
      <w:pPr>
        <w:rPr>
          <w:rFonts w:ascii="Bahnschrift Light" w:hAnsi="Bahnschrift Light" w:cs="Courier New"/>
        </w:rPr>
      </w:pPr>
      <w:r w:rsidRPr="00B946ED">
        <w:rPr>
          <w:rFonts w:ascii="Bahnschrift Light" w:hAnsi="Bahnschrift Light"/>
          <w:noProof/>
        </w:rPr>
        <mc:AlternateContent>
          <mc:Choice Requires="wps">
            <w:drawing>
              <wp:anchor distT="45720" distB="45720" distL="114300" distR="114300" simplePos="0" relativeHeight="251659264" behindDoc="0" locked="0" layoutInCell="1" allowOverlap="1" wp14:anchorId="304D40DB" wp14:editId="4658D6E5">
                <wp:simplePos x="0" y="0"/>
                <wp:positionH relativeFrom="column">
                  <wp:posOffset>3072130</wp:posOffset>
                </wp:positionH>
                <wp:positionV relativeFrom="paragraph">
                  <wp:posOffset>107950</wp:posOffset>
                </wp:positionV>
                <wp:extent cx="2604770" cy="3648075"/>
                <wp:effectExtent l="0" t="0" r="2413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770" cy="3648075"/>
                        </a:xfrm>
                        <a:prstGeom prst="roundRect">
                          <a:avLst/>
                        </a:prstGeom>
                        <a:ln>
                          <a:solidFill>
                            <a:schemeClr val="accent3"/>
                          </a:solidFill>
                          <a:headEnd/>
                          <a:tailEnd/>
                        </a:ln>
                      </wps:spPr>
                      <wps:style>
                        <a:lnRef idx="2">
                          <a:schemeClr val="accent5"/>
                        </a:lnRef>
                        <a:fillRef idx="1">
                          <a:schemeClr val="lt1"/>
                        </a:fillRef>
                        <a:effectRef idx="0">
                          <a:schemeClr val="accent5"/>
                        </a:effectRef>
                        <a:fontRef idx="minor">
                          <a:schemeClr val="dk1"/>
                        </a:fontRef>
                      </wps:style>
                      <wps:txbx>
                        <w:txbxContent>
                          <w:p w14:paraId="7A55779A" w14:textId="31A115E9" w:rsidR="00B946ED" w:rsidRPr="00B946ED" w:rsidRDefault="006A1FC2">
                            <w:r w:rsidRPr="006A1FC2">
                              <w:t xml:space="preserve">Elliot brinner för datorer. Om det var upp till honom skulle han ha gått datautbildning, men hans föräldrar övertalade honom att bli bagare. Han tillbringar större delen av sin lediga tid på sin dator med att spela Fortnite eller titta på sin favoritserie, Mr. Robot. Han tycker att det är ett tecken </w:t>
                            </w:r>
                            <w:r>
                              <w:t>att</w:t>
                            </w:r>
                            <w:r w:rsidRPr="006A1FC2">
                              <w:t xml:space="preserve"> han har samma namn som huvudpersonen. Även om han inte har gjort sin hobby till en karriär, tycker han verkligen om att jobba på bageriet. Arbetsmiljön är utmärkt och han känner att han tillhör en andra familj. Han har redan öppnat upp sig lite och drar till och med skämt då och då.</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304D40DB" id="Text Box 2" o:spid="_x0000_s1026" style="position:absolute;margin-left:241.9pt;margin-top:8.5pt;width:205.1pt;height:287.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" fillcolor="white [3201]" strokecolor="#a5a5a5 [3206]" strokeweight="1pt">
                <v:stroke joinstyle="miter"/>
                <v:textbox>
                  <w:txbxContent>
                    <w:p w14:paraId="7A55779A" w14:textId="31A115E9" w:rsidR="00B946ED" w:rsidRPr="00B946ED" w:rsidRDefault="006A1FC2">
                      <w:r w:rsidRPr="006A1FC2">
                        <w:t xml:space="preserve">Elliot brinner </w:t>
                      </w:r>
                      <w:proofErr w:type="spellStart"/>
                      <w:r w:rsidRPr="006A1FC2">
                        <w:t>för</w:t>
                      </w:r>
                      <w:proofErr w:type="spellEnd"/>
                      <w:r w:rsidRPr="006A1FC2">
                        <w:t xml:space="preserve"> </w:t>
                      </w:r>
                      <w:proofErr w:type="spellStart"/>
                      <w:r w:rsidRPr="006A1FC2">
                        <w:t>datorer</w:t>
                      </w:r>
                      <w:proofErr w:type="spellEnd"/>
                      <w:r w:rsidRPr="006A1FC2">
                        <w:t xml:space="preserve">. Om </w:t>
                      </w:r>
                      <w:proofErr w:type="spellStart"/>
                      <w:r w:rsidRPr="006A1FC2">
                        <w:t>det</w:t>
                      </w:r>
                      <w:proofErr w:type="spellEnd"/>
                      <w:r w:rsidRPr="006A1FC2">
                        <w:t xml:space="preserve"> var </w:t>
                      </w:r>
                      <w:proofErr w:type="spellStart"/>
                      <w:r w:rsidRPr="006A1FC2">
                        <w:t>upp</w:t>
                      </w:r>
                      <w:proofErr w:type="spellEnd"/>
                      <w:r w:rsidRPr="006A1FC2">
                        <w:t xml:space="preserve"> till </w:t>
                      </w:r>
                      <w:proofErr w:type="spellStart"/>
                      <w:r w:rsidRPr="006A1FC2">
                        <w:t>honom</w:t>
                      </w:r>
                      <w:proofErr w:type="spellEnd"/>
                      <w:r w:rsidRPr="006A1FC2">
                        <w:t xml:space="preserve"> </w:t>
                      </w:r>
                      <w:proofErr w:type="spellStart"/>
                      <w:r w:rsidRPr="006A1FC2">
                        <w:t>skulle</w:t>
                      </w:r>
                      <w:proofErr w:type="spellEnd"/>
                      <w:r w:rsidRPr="006A1FC2">
                        <w:t xml:space="preserve"> han ha </w:t>
                      </w:r>
                      <w:proofErr w:type="spellStart"/>
                      <w:r w:rsidRPr="006A1FC2">
                        <w:t>gått</w:t>
                      </w:r>
                      <w:proofErr w:type="spellEnd"/>
                      <w:r w:rsidRPr="006A1FC2">
                        <w:t xml:space="preserve"> </w:t>
                      </w:r>
                      <w:proofErr w:type="spellStart"/>
                      <w:r w:rsidRPr="006A1FC2">
                        <w:t>datautbildning</w:t>
                      </w:r>
                      <w:proofErr w:type="spellEnd"/>
                      <w:r w:rsidRPr="006A1FC2">
                        <w:t xml:space="preserve">, men </w:t>
                      </w:r>
                      <w:proofErr w:type="spellStart"/>
                      <w:r w:rsidRPr="006A1FC2">
                        <w:t>hans</w:t>
                      </w:r>
                      <w:proofErr w:type="spellEnd"/>
                      <w:r w:rsidRPr="006A1FC2">
                        <w:t xml:space="preserve"> </w:t>
                      </w:r>
                      <w:proofErr w:type="spellStart"/>
                      <w:r w:rsidRPr="006A1FC2">
                        <w:t>föräldrar</w:t>
                      </w:r>
                      <w:proofErr w:type="spellEnd"/>
                      <w:r w:rsidRPr="006A1FC2">
                        <w:t xml:space="preserve"> </w:t>
                      </w:r>
                      <w:proofErr w:type="spellStart"/>
                      <w:r w:rsidRPr="006A1FC2">
                        <w:t>övertalade</w:t>
                      </w:r>
                      <w:proofErr w:type="spellEnd"/>
                      <w:r w:rsidRPr="006A1FC2">
                        <w:t xml:space="preserve"> </w:t>
                      </w:r>
                      <w:proofErr w:type="spellStart"/>
                      <w:r w:rsidRPr="006A1FC2">
                        <w:t>honom</w:t>
                      </w:r>
                      <w:proofErr w:type="spellEnd"/>
                      <w:r w:rsidRPr="006A1FC2">
                        <w:t xml:space="preserve"> att </w:t>
                      </w:r>
                      <w:proofErr w:type="spellStart"/>
                      <w:r w:rsidRPr="006A1FC2">
                        <w:t>bli</w:t>
                      </w:r>
                      <w:proofErr w:type="spellEnd"/>
                      <w:r w:rsidRPr="006A1FC2">
                        <w:t xml:space="preserve"> </w:t>
                      </w:r>
                      <w:proofErr w:type="spellStart"/>
                      <w:r w:rsidRPr="006A1FC2">
                        <w:t>bagare</w:t>
                      </w:r>
                      <w:proofErr w:type="spellEnd"/>
                      <w:r w:rsidRPr="006A1FC2">
                        <w:t xml:space="preserve">. Han </w:t>
                      </w:r>
                      <w:proofErr w:type="spellStart"/>
                      <w:r w:rsidRPr="006A1FC2">
                        <w:t>tillbringar</w:t>
                      </w:r>
                      <w:proofErr w:type="spellEnd"/>
                      <w:r w:rsidRPr="006A1FC2">
                        <w:t xml:space="preserve"> </w:t>
                      </w:r>
                      <w:proofErr w:type="spellStart"/>
                      <w:r w:rsidRPr="006A1FC2">
                        <w:t>större</w:t>
                      </w:r>
                      <w:proofErr w:type="spellEnd"/>
                      <w:r w:rsidRPr="006A1FC2">
                        <w:t xml:space="preserve"> </w:t>
                      </w:r>
                      <w:proofErr w:type="spellStart"/>
                      <w:r w:rsidRPr="006A1FC2">
                        <w:t>delen</w:t>
                      </w:r>
                      <w:proofErr w:type="spellEnd"/>
                      <w:r w:rsidRPr="006A1FC2">
                        <w:t xml:space="preserve"> av sin </w:t>
                      </w:r>
                      <w:proofErr w:type="spellStart"/>
                      <w:r w:rsidRPr="006A1FC2">
                        <w:t>lediga</w:t>
                      </w:r>
                      <w:proofErr w:type="spellEnd"/>
                      <w:r w:rsidRPr="006A1FC2">
                        <w:t xml:space="preserve"> </w:t>
                      </w:r>
                      <w:proofErr w:type="spellStart"/>
                      <w:r w:rsidRPr="006A1FC2">
                        <w:t>tid</w:t>
                      </w:r>
                      <w:proofErr w:type="spellEnd"/>
                      <w:r w:rsidRPr="006A1FC2">
                        <w:t xml:space="preserve"> </w:t>
                      </w:r>
                      <w:proofErr w:type="spellStart"/>
                      <w:r w:rsidRPr="006A1FC2">
                        <w:t>på</w:t>
                      </w:r>
                      <w:proofErr w:type="spellEnd"/>
                      <w:r w:rsidRPr="006A1FC2">
                        <w:t xml:space="preserve"> sin </w:t>
                      </w:r>
                      <w:proofErr w:type="spellStart"/>
                      <w:r w:rsidRPr="006A1FC2">
                        <w:t>dator</w:t>
                      </w:r>
                      <w:proofErr w:type="spellEnd"/>
                      <w:r w:rsidRPr="006A1FC2">
                        <w:t xml:space="preserve"> </w:t>
                      </w:r>
                      <w:proofErr w:type="spellStart"/>
                      <w:r w:rsidRPr="006A1FC2">
                        <w:t>med</w:t>
                      </w:r>
                      <w:proofErr w:type="spellEnd"/>
                      <w:r w:rsidRPr="006A1FC2">
                        <w:t xml:space="preserve"> att </w:t>
                      </w:r>
                      <w:proofErr w:type="spellStart"/>
                      <w:r w:rsidRPr="006A1FC2">
                        <w:t>spela</w:t>
                      </w:r>
                      <w:proofErr w:type="spellEnd"/>
                      <w:r w:rsidRPr="006A1FC2">
                        <w:t xml:space="preserve"> </w:t>
                      </w:r>
                      <w:proofErr w:type="spellStart"/>
                      <w:r w:rsidRPr="006A1FC2">
                        <w:t>Fortnite</w:t>
                      </w:r>
                      <w:proofErr w:type="spellEnd"/>
                      <w:r w:rsidRPr="006A1FC2">
                        <w:t xml:space="preserve"> </w:t>
                      </w:r>
                      <w:proofErr w:type="spellStart"/>
                      <w:r w:rsidRPr="006A1FC2">
                        <w:t>eller</w:t>
                      </w:r>
                      <w:proofErr w:type="spellEnd"/>
                      <w:r w:rsidRPr="006A1FC2">
                        <w:t xml:space="preserve"> </w:t>
                      </w:r>
                      <w:proofErr w:type="spellStart"/>
                      <w:r w:rsidRPr="006A1FC2">
                        <w:t>titta</w:t>
                      </w:r>
                      <w:proofErr w:type="spellEnd"/>
                      <w:r w:rsidRPr="006A1FC2">
                        <w:t xml:space="preserve"> </w:t>
                      </w:r>
                      <w:proofErr w:type="spellStart"/>
                      <w:r w:rsidRPr="006A1FC2">
                        <w:t>på</w:t>
                      </w:r>
                      <w:proofErr w:type="spellEnd"/>
                      <w:r w:rsidRPr="006A1FC2">
                        <w:t xml:space="preserve"> sin </w:t>
                      </w:r>
                      <w:proofErr w:type="spellStart"/>
                      <w:r w:rsidRPr="006A1FC2">
                        <w:t>favoritserie</w:t>
                      </w:r>
                      <w:proofErr w:type="spellEnd"/>
                      <w:r w:rsidRPr="006A1FC2">
                        <w:t xml:space="preserve">, Mr. Robot. Han </w:t>
                      </w:r>
                      <w:proofErr w:type="spellStart"/>
                      <w:r w:rsidRPr="006A1FC2">
                        <w:t>tycker</w:t>
                      </w:r>
                      <w:proofErr w:type="spellEnd"/>
                      <w:r w:rsidRPr="006A1FC2">
                        <w:t xml:space="preserve"> att </w:t>
                      </w:r>
                      <w:proofErr w:type="spellStart"/>
                      <w:r w:rsidRPr="006A1FC2">
                        <w:t>det</w:t>
                      </w:r>
                      <w:proofErr w:type="spellEnd"/>
                      <w:r w:rsidRPr="006A1FC2">
                        <w:t xml:space="preserve"> </w:t>
                      </w:r>
                      <w:proofErr w:type="spellStart"/>
                      <w:r w:rsidRPr="006A1FC2">
                        <w:t>är</w:t>
                      </w:r>
                      <w:proofErr w:type="spellEnd"/>
                      <w:r w:rsidRPr="006A1FC2">
                        <w:t xml:space="preserve"> </w:t>
                      </w:r>
                      <w:proofErr w:type="spellStart"/>
                      <w:r w:rsidRPr="006A1FC2">
                        <w:t>ett</w:t>
                      </w:r>
                      <w:proofErr w:type="spellEnd"/>
                      <w:r w:rsidRPr="006A1FC2">
                        <w:t xml:space="preserve"> </w:t>
                      </w:r>
                      <w:proofErr w:type="spellStart"/>
                      <w:r w:rsidRPr="006A1FC2">
                        <w:t>tecken</w:t>
                      </w:r>
                      <w:proofErr w:type="spellEnd"/>
                      <w:r w:rsidRPr="006A1FC2">
                        <w:t xml:space="preserve"> </w:t>
                      </w:r>
                      <w:r>
                        <w:t>att</w:t>
                      </w:r>
                      <w:r w:rsidRPr="006A1FC2">
                        <w:t xml:space="preserve"> han </w:t>
                      </w:r>
                      <w:proofErr w:type="spellStart"/>
                      <w:r w:rsidRPr="006A1FC2">
                        <w:t>har</w:t>
                      </w:r>
                      <w:proofErr w:type="spellEnd"/>
                      <w:r w:rsidRPr="006A1FC2">
                        <w:t xml:space="preserve"> </w:t>
                      </w:r>
                      <w:proofErr w:type="spellStart"/>
                      <w:r w:rsidRPr="006A1FC2">
                        <w:t>samma</w:t>
                      </w:r>
                      <w:proofErr w:type="spellEnd"/>
                      <w:r w:rsidRPr="006A1FC2">
                        <w:t xml:space="preserve"> </w:t>
                      </w:r>
                      <w:proofErr w:type="spellStart"/>
                      <w:r w:rsidRPr="006A1FC2">
                        <w:t>namn</w:t>
                      </w:r>
                      <w:proofErr w:type="spellEnd"/>
                      <w:r w:rsidRPr="006A1FC2">
                        <w:t xml:space="preserve"> </w:t>
                      </w:r>
                      <w:proofErr w:type="spellStart"/>
                      <w:r w:rsidRPr="006A1FC2">
                        <w:t>som</w:t>
                      </w:r>
                      <w:proofErr w:type="spellEnd"/>
                      <w:r w:rsidRPr="006A1FC2">
                        <w:t xml:space="preserve"> </w:t>
                      </w:r>
                      <w:proofErr w:type="spellStart"/>
                      <w:r w:rsidRPr="006A1FC2">
                        <w:t>huvudpersonen</w:t>
                      </w:r>
                      <w:proofErr w:type="spellEnd"/>
                      <w:r w:rsidRPr="006A1FC2">
                        <w:t xml:space="preserve">. </w:t>
                      </w:r>
                      <w:proofErr w:type="spellStart"/>
                      <w:r w:rsidRPr="006A1FC2">
                        <w:t>Även</w:t>
                      </w:r>
                      <w:proofErr w:type="spellEnd"/>
                      <w:r w:rsidRPr="006A1FC2">
                        <w:t xml:space="preserve"> om han </w:t>
                      </w:r>
                      <w:proofErr w:type="spellStart"/>
                      <w:r w:rsidRPr="006A1FC2">
                        <w:t>inte</w:t>
                      </w:r>
                      <w:proofErr w:type="spellEnd"/>
                      <w:r w:rsidRPr="006A1FC2">
                        <w:t xml:space="preserve"> </w:t>
                      </w:r>
                      <w:proofErr w:type="spellStart"/>
                      <w:r w:rsidRPr="006A1FC2">
                        <w:t>har</w:t>
                      </w:r>
                      <w:proofErr w:type="spellEnd"/>
                      <w:r w:rsidRPr="006A1FC2">
                        <w:t xml:space="preserve"> </w:t>
                      </w:r>
                      <w:proofErr w:type="spellStart"/>
                      <w:r w:rsidRPr="006A1FC2">
                        <w:t>gjort</w:t>
                      </w:r>
                      <w:proofErr w:type="spellEnd"/>
                      <w:r w:rsidRPr="006A1FC2">
                        <w:t xml:space="preserve"> sin hobby till en </w:t>
                      </w:r>
                      <w:proofErr w:type="spellStart"/>
                      <w:r w:rsidRPr="006A1FC2">
                        <w:t>karriär</w:t>
                      </w:r>
                      <w:proofErr w:type="spellEnd"/>
                      <w:r w:rsidRPr="006A1FC2">
                        <w:t xml:space="preserve">, </w:t>
                      </w:r>
                      <w:proofErr w:type="spellStart"/>
                      <w:r w:rsidRPr="006A1FC2">
                        <w:t>tycker</w:t>
                      </w:r>
                      <w:proofErr w:type="spellEnd"/>
                      <w:r w:rsidRPr="006A1FC2">
                        <w:t xml:space="preserve"> han </w:t>
                      </w:r>
                      <w:proofErr w:type="spellStart"/>
                      <w:r w:rsidRPr="006A1FC2">
                        <w:t>verkligen</w:t>
                      </w:r>
                      <w:proofErr w:type="spellEnd"/>
                      <w:r w:rsidRPr="006A1FC2">
                        <w:t xml:space="preserve"> om att jobba </w:t>
                      </w:r>
                      <w:proofErr w:type="spellStart"/>
                      <w:r w:rsidRPr="006A1FC2">
                        <w:t>på</w:t>
                      </w:r>
                      <w:proofErr w:type="spellEnd"/>
                      <w:r w:rsidRPr="006A1FC2">
                        <w:t xml:space="preserve"> </w:t>
                      </w:r>
                      <w:proofErr w:type="spellStart"/>
                      <w:r w:rsidRPr="006A1FC2">
                        <w:t>bageriet</w:t>
                      </w:r>
                      <w:proofErr w:type="spellEnd"/>
                      <w:r w:rsidRPr="006A1FC2">
                        <w:t xml:space="preserve">. </w:t>
                      </w:r>
                      <w:proofErr w:type="spellStart"/>
                      <w:r w:rsidRPr="006A1FC2">
                        <w:t>Arbetsmiljön</w:t>
                      </w:r>
                      <w:proofErr w:type="spellEnd"/>
                      <w:r w:rsidRPr="006A1FC2">
                        <w:t xml:space="preserve"> </w:t>
                      </w:r>
                      <w:proofErr w:type="spellStart"/>
                      <w:r w:rsidRPr="006A1FC2">
                        <w:t>är</w:t>
                      </w:r>
                      <w:proofErr w:type="spellEnd"/>
                      <w:r w:rsidRPr="006A1FC2">
                        <w:t xml:space="preserve"> </w:t>
                      </w:r>
                      <w:proofErr w:type="spellStart"/>
                      <w:r w:rsidRPr="006A1FC2">
                        <w:t>utmärkt</w:t>
                      </w:r>
                      <w:proofErr w:type="spellEnd"/>
                      <w:r w:rsidRPr="006A1FC2">
                        <w:t xml:space="preserve"> </w:t>
                      </w:r>
                      <w:proofErr w:type="spellStart"/>
                      <w:r w:rsidRPr="006A1FC2">
                        <w:t>och</w:t>
                      </w:r>
                      <w:proofErr w:type="spellEnd"/>
                      <w:r w:rsidRPr="006A1FC2">
                        <w:t xml:space="preserve"> han </w:t>
                      </w:r>
                      <w:proofErr w:type="spellStart"/>
                      <w:r w:rsidRPr="006A1FC2">
                        <w:t>känner</w:t>
                      </w:r>
                      <w:proofErr w:type="spellEnd"/>
                      <w:r w:rsidRPr="006A1FC2">
                        <w:t xml:space="preserve"> att han </w:t>
                      </w:r>
                      <w:proofErr w:type="spellStart"/>
                      <w:r w:rsidRPr="006A1FC2">
                        <w:t>tillhör</w:t>
                      </w:r>
                      <w:proofErr w:type="spellEnd"/>
                      <w:r w:rsidRPr="006A1FC2">
                        <w:t xml:space="preserve"> en </w:t>
                      </w:r>
                      <w:proofErr w:type="spellStart"/>
                      <w:r w:rsidRPr="006A1FC2">
                        <w:t>andra</w:t>
                      </w:r>
                      <w:proofErr w:type="spellEnd"/>
                      <w:r w:rsidRPr="006A1FC2">
                        <w:t xml:space="preserve"> </w:t>
                      </w:r>
                      <w:proofErr w:type="spellStart"/>
                      <w:r w:rsidRPr="006A1FC2">
                        <w:t>familj</w:t>
                      </w:r>
                      <w:proofErr w:type="spellEnd"/>
                      <w:r w:rsidRPr="006A1FC2">
                        <w:t xml:space="preserve">. Han </w:t>
                      </w:r>
                      <w:proofErr w:type="spellStart"/>
                      <w:r w:rsidRPr="006A1FC2">
                        <w:t>har</w:t>
                      </w:r>
                      <w:proofErr w:type="spellEnd"/>
                      <w:r w:rsidRPr="006A1FC2">
                        <w:t xml:space="preserve"> redan </w:t>
                      </w:r>
                      <w:proofErr w:type="spellStart"/>
                      <w:r w:rsidRPr="006A1FC2">
                        <w:t>öppnat</w:t>
                      </w:r>
                      <w:proofErr w:type="spellEnd"/>
                      <w:r w:rsidRPr="006A1FC2">
                        <w:t xml:space="preserve"> </w:t>
                      </w:r>
                      <w:proofErr w:type="spellStart"/>
                      <w:r w:rsidRPr="006A1FC2">
                        <w:t>upp</w:t>
                      </w:r>
                      <w:proofErr w:type="spellEnd"/>
                      <w:r w:rsidRPr="006A1FC2">
                        <w:t xml:space="preserve"> </w:t>
                      </w:r>
                      <w:proofErr w:type="spellStart"/>
                      <w:r w:rsidRPr="006A1FC2">
                        <w:t>sig</w:t>
                      </w:r>
                      <w:proofErr w:type="spellEnd"/>
                      <w:r w:rsidRPr="006A1FC2">
                        <w:t xml:space="preserve"> lite </w:t>
                      </w:r>
                      <w:proofErr w:type="spellStart"/>
                      <w:r w:rsidRPr="006A1FC2">
                        <w:t>och</w:t>
                      </w:r>
                      <w:proofErr w:type="spellEnd"/>
                      <w:r w:rsidRPr="006A1FC2">
                        <w:t xml:space="preserve"> </w:t>
                      </w:r>
                      <w:proofErr w:type="spellStart"/>
                      <w:r w:rsidRPr="006A1FC2">
                        <w:t>drar</w:t>
                      </w:r>
                      <w:proofErr w:type="spellEnd"/>
                      <w:r w:rsidRPr="006A1FC2">
                        <w:t xml:space="preserve"> till </w:t>
                      </w:r>
                      <w:proofErr w:type="spellStart"/>
                      <w:r w:rsidRPr="006A1FC2">
                        <w:t>och</w:t>
                      </w:r>
                      <w:proofErr w:type="spellEnd"/>
                      <w:r w:rsidRPr="006A1FC2">
                        <w:t xml:space="preserve"> </w:t>
                      </w:r>
                      <w:proofErr w:type="spellStart"/>
                      <w:r w:rsidRPr="006A1FC2">
                        <w:t>med</w:t>
                      </w:r>
                      <w:proofErr w:type="spellEnd"/>
                      <w:r w:rsidRPr="006A1FC2">
                        <w:t xml:space="preserve"> </w:t>
                      </w:r>
                      <w:proofErr w:type="spellStart"/>
                      <w:r w:rsidRPr="006A1FC2">
                        <w:t>skämt</w:t>
                      </w:r>
                      <w:proofErr w:type="spellEnd"/>
                      <w:r w:rsidRPr="006A1FC2">
                        <w:t xml:space="preserve"> </w:t>
                      </w:r>
                      <w:proofErr w:type="spellStart"/>
                      <w:r w:rsidRPr="006A1FC2">
                        <w:t>då</w:t>
                      </w:r>
                      <w:proofErr w:type="spellEnd"/>
                      <w:r w:rsidRPr="006A1FC2">
                        <w:t xml:space="preserve"> </w:t>
                      </w:r>
                      <w:proofErr w:type="spellStart"/>
                      <w:r w:rsidRPr="006A1FC2">
                        <w:t>och</w:t>
                      </w:r>
                      <w:proofErr w:type="spellEnd"/>
                      <w:r w:rsidRPr="006A1FC2">
                        <w:t xml:space="preserve"> </w:t>
                      </w:r>
                      <w:proofErr w:type="spellStart"/>
                      <w:r w:rsidRPr="006A1FC2">
                        <w:t>då</w:t>
                      </w:r>
                      <w:proofErr w:type="spellEnd"/>
                      <w:r w:rsidRPr="006A1FC2">
                        <w:t>.</w:t>
                      </w:r>
                    </w:p>
                  </w:txbxContent>
                </v:textbox>
                <w10:wrap type="square"/>
              </v:roundrect>
            </w:pict>
          </mc:Fallback>
        </mc:AlternateContent>
      </w:r>
    </w:p>
    <w:p w14:paraId="60803556" w14:textId="77777777" w:rsidR="00B946ED" w:rsidRDefault="00B946ED" w:rsidP="00B946ED">
      <w:pPr>
        <w:rPr>
          <w:rFonts w:ascii="Aharoni" w:hAnsi="Aharoni" w:cs="Aharoni"/>
          <w:sz w:val="32"/>
          <w:szCs w:val="32"/>
        </w:rPr>
      </w:pPr>
    </w:p>
    <w:p w14:paraId="3D30D291" w14:textId="77777777" w:rsidR="00B946ED" w:rsidRDefault="00B946ED" w:rsidP="00B946ED">
      <w:pPr>
        <w:rPr>
          <w:rFonts w:ascii="Aharoni" w:hAnsi="Aharoni" w:cs="Aharoni"/>
          <w:sz w:val="32"/>
          <w:szCs w:val="32"/>
        </w:rPr>
      </w:pPr>
    </w:p>
    <w:p w14:paraId="5D719AD7" w14:textId="77777777" w:rsidR="00B946ED" w:rsidRDefault="00B946ED" w:rsidP="00B946ED">
      <w:pPr>
        <w:rPr>
          <w:rFonts w:ascii="Aharoni" w:hAnsi="Aharoni" w:cs="Aharoni"/>
          <w:sz w:val="32"/>
          <w:szCs w:val="32"/>
        </w:rPr>
      </w:pPr>
    </w:p>
    <w:p w14:paraId="0C20780E" w14:textId="6EAB613A" w:rsidR="00B946ED" w:rsidRPr="00B946ED" w:rsidRDefault="006A1FC2" w:rsidP="00B946ED">
      <w:pPr>
        <w:rPr>
          <w:rFonts w:ascii="Aharoni" w:hAnsi="Aharoni" w:cs="Aharoni"/>
          <w:sz w:val="32"/>
          <w:szCs w:val="32"/>
        </w:rPr>
      </w:pPr>
      <w:r>
        <w:rPr>
          <w:rFonts w:ascii="Aharoni" w:hAnsi="Aharoni"/>
          <w:sz w:val="32"/>
        </w:rPr>
        <w:t>Egenskaper </w:t>
      </w:r>
      <w:r w:rsidR="00B946ED">
        <w:rPr>
          <w:rFonts w:ascii="Aharoni" w:hAnsi="Aharoni"/>
          <w:sz w:val="32"/>
        </w:rPr>
        <w:t>:</w:t>
      </w:r>
    </w:p>
    <w:p w14:paraId="73228001" w14:textId="0DF36DBB" w:rsidR="00B946ED" w:rsidRDefault="00B946ED">
      <w:pPr>
        <w:rPr>
          <w:rFonts w:ascii="Bahnschrift Light" w:hAnsi="Bahnschrift Light" w:cs="Courier New"/>
        </w:rPr>
      </w:pPr>
      <w:r>
        <w:rPr>
          <w:rFonts w:ascii="Bahnschrift Light" w:hAnsi="Bahnschrift Light"/>
        </w:rPr>
        <w:t>Intelligen</w:t>
      </w:r>
      <w:r w:rsidR="00DC2C4D">
        <w:rPr>
          <w:rFonts w:ascii="Bahnschrift Light" w:hAnsi="Bahnschrift Light"/>
        </w:rPr>
        <w:t>ce</w:t>
      </w:r>
      <w:r>
        <w:rPr>
          <w:rFonts w:ascii="Bahnschrift Light" w:hAnsi="Bahnschrift Light"/>
        </w:rPr>
        <w:tab/>
        <w:t>3</w:t>
      </w:r>
    </w:p>
    <w:p w14:paraId="3E4C1C17" w14:textId="773D48A6" w:rsidR="00B946ED" w:rsidRDefault="00B946ED">
      <w:pPr>
        <w:rPr>
          <w:rFonts w:ascii="Bahnschrift Light" w:hAnsi="Bahnschrift Light" w:cs="Courier New"/>
        </w:rPr>
      </w:pPr>
      <w:r>
        <w:rPr>
          <w:rFonts w:ascii="Bahnschrift Light" w:hAnsi="Bahnschrift Light"/>
        </w:rPr>
        <w:t>Charism</w:t>
      </w:r>
      <w:r w:rsidR="006A1FC2">
        <w:rPr>
          <w:rFonts w:ascii="Bahnschrift Light" w:hAnsi="Bahnschrift Light"/>
        </w:rPr>
        <w:t>a</w:t>
      </w:r>
      <w:r>
        <w:rPr>
          <w:rFonts w:ascii="Bahnschrift Light" w:hAnsi="Bahnschrift Light"/>
        </w:rPr>
        <w:tab/>
        <w:t>-1</w:t>
      </w:r>
    </w:p>
    <w:p w14:paraId="7D48ABB5" w14:textId="0D6FF4E1" w:rsidR="00B946ED" w:rsidRDefault="00B946ED">
      <w:pPr>
        <w:rPr>
          <w:rFonts w:ascii="Bahnschrift Light" w:hAnsi="Bahnschrift Light" w:cs="Courier New"/>
        </w:rPr>
      </w:pPr>
      <w:r>
        <w:rPr>
          <w:rFonts w:ascii="Bahnschrift Light" w:hAnsi="Bahnschrift Light"/>
        </w:rPr>
        <w:t>Sport</w:t>
      </w:r>
      <w:r w:rsidR="00DB190C">
        <w:rPr>
          <w:rFonts w:ascii="Bahnschrift Light" w:hAnsi="Bahnschrift Light"/>
        </w:rPr>
        <w:tab/>
      </w:r>
      <w:r w:rsidR="00DC2C4D">
        <w:rPr>
          <w:rFonts w:ascii="Bahnschrift Light" w:hAnsi="Bahnschrift Light"/>
        </w:rPr>
        <w:tab/>
      </w:r>
      <w:r>
        <w:rPr>
          <w:rFonts w:ascii="Bahnschrift Light" w:hAnsi="Bahnschrift Light"/>
        </w:rPr>
        <w:t>-1</w:t>
      </w:r>
    </w:p>
    <w:p w14:paraId="690DDB24" w14:textId="31288E44" w:rsidR="00B946ED" w:rsidRDefault="006A1FC2">
      <w:pPr>
        <w:rPr>
          <w:rFonts w:ascii="Bahnschrift Light" w:hAnsi="Bahnschrift Light" w:cs="Courier New"/>
        </w:rPr>
      </w:pPr>
      <w:r>
        <w:rPr>
          <w:rFonts w:ascii="Bahnschrift Light" w:hAnsi="Bahnschrift Light"/>
        </w:rPr>
        <w:t>Nerd</w:t>
      </w:r>
      <w:r w:rsidR="00B946ED">
        <w:rPr>
          <w:rFonts w:ascii="Bahnschrift Light" w:hAnsi="Bahnschrift Light"/>
        </w:rPr>
        <w:tab/>
      </w:r>
      <w:r w:rsidR="00B946ED">
        <w:rPr>
          <w:rFonts w:ascii="Bahnschrift Light" w:hAnsi="Bahnschrift Light"/>
        </w:rPr>
        <w:tab/>
        <w:t>5</w:t>
      </w:r>
    </w:p>
    <w:p w14:paraId="14CE3EF4" w14:textId="77777777" w:rsidR="00B946ED" w:rsidRDefault="00B946ED">
      <w:pPr>
        <w:rPr>
          <w:rFonts w:ascii="Bahnschrift Light" w:hAnsi="Bahnschrift Light" w:cs="Courier New"/>
        </w:rPr>
      </w:pPr>
    </w:p>
    <w:p w14:paraId="264E0362" w14:textId="07E908EE" w:rsidR="00B946ED" w:rsidRDefault="007767DC">
      <w:pPr>
        <w:rPr>
          <w:rFonts w:ascii="Bahnschrift Light" w:hAnsi="Bahnschrift Light" w:cs="Courier New"/>
        </w:rPr>
      </w:pPr>
      <w:r>
        <w:rPr>
          <w:rFonts w:ascii="Aharoni" w:hAnsi="Aharoni"/>
          <w:sz w:val="32"/>
        </w:rPr>
        <w:t>Specialitet</w:t>
      </w:r>
      <w:r w:rsidR="00B946ED" w:rsidRPr="00F33C3F">
        <w:rPr>
          <w:rFonts w:ascii="Aharoni" w:hAnsi="Aharoni"/>
          <w:sz w:val="32"/>
          <w:szCs w:val="32"/>
        </w:rPr>
        <w:tab/>
      </w:r>
      <w:r w:rsidR="006A1FC2">
        <w:rPr>
          <w:rFonts w:ascii="Bahnschrift Light" w:hAnsi="Bahnschrift Light"/>
        </w:rPr>
        <w:t>Nerd</w:t>
      </w:r>
    </w:p>
    <w:p w14:paraId="596F7703" w14:textId="77777777" w:rsidR="00B946ED" w:rsidRPr="00B946ED" w:rsidRDefault="00B946ED">
      <w:pPr>
        <w:rPr>
          <w:rFonts w:ascii="Bahnschrift Light" w:hAnsi="Bahnschrift Light" w:cs="Courier New"/>
        </w:rPr>
      </w:pPr>
    </w:p>
    <w:p w14:paraId="59837020" w14:textId="77777777" w:rsidR="00B946ED" w:rsidRDefault="00B946ED"/>
    <w:sectPr w:rsidR="00B946ED">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19FF3" w14:textId="77777777" w:rsidR="001B2A59" w:rsidRDefault="001B2A59" w:rsidP="007E5020">
      <w:pPr>
        <w:spacing w:after="0" w:line="240" w:lineRule="auto"/>
      </w:pPr>
      <w:r>
        <w:separator/>
      </w:r>
    </w:p>
  </w:endnote>
  <w:endnote w:type="continuationSeparator" w:id="0">
    <w:p w14:paraId="341D592C" w14:textId="77777777" w:rsidR="001B2A59" w:rsidRDefault="001B2A59" w:rsidP="007E5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haroni">
    <w:panose1 w:val="02010803020104030203"/>
    <w:charset w:val="B1"/>
    <w:family w:val="auto"/>
    <w:pitch w:val="variable"/>
    <w:sig w:usb0="00000803" w:usb1="00000000" w:usb2="00000000" w:usb3="00000000" w:csb0="00000021" w:csb1="00000000"/>
  </w:font>
  <w:font w:name="Bahnschrift Ligh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62FA6" w14:textId="094B8D24" w:rsidR="007E5020" w:rsidRDefault="007E5020" w:rsidP="007E5020">
    <w:pPr>
      <w:pStyle w:val="Sidfot"/>
      <w:jc w:val="center"/>
    </w:pPr>
    <w:r>
      <w:t>Jeu Piece of Cake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3D498" w14:textId="77777777" w:rsidR="001B2A59" w:rsidRDefault="001B2A59" w:rsidP="007E5020">
      <w:pPr>
        <w:spacing w:after="0" w:line="240" w:lineRule="auto"/>
      </w:pPr>
      <w:r>
        <w:separator/>
      </w:r>
    </w:p>
  </w:footnote>
  <w:footnote w:type="continuationSeparator" w:id="0">
    <w:p w14:paraId="299A35F7" w14:textId="77777777" w:rsidR="001B2A59" w:rsidRDefault="001B2A59" w:rsidP="007E50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895"/>
    <w:rsid w:val="00027895"/>
    <w:rsid w:val="001B2A59"/>
    <w:rsid w:val="001E60F1"/>
    <w:rsid w:val="002239E3"/>
    <w:rsid w:val="00230D97"/>
    <w:rsid w:val="00315D52"/>
    <w:rsid w:val="003407C1"/>
    <w:rsid w:val="00353AA2"/>
    <w:rsid w:val="00457195"/>
    <w:rsid w:val="006A1FC2"/>
    <w:rsid w:val="006D47F2"/>
    <w:rsid w:val="007317D8"/>
    <w:rsid w:val="007767DC"/>
    <w:rsid w:val="007E5020"/>
    <w:rsid w:val="00B23A37"/>
    <w:rsid w:val="00B946ED"/>
    <w:rsid w:val="00DB190C"/>
    <w:rsid w:val="00DC2C4D"/>
    <w:rsid w:val="00F33C3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7AE2"/>
  <w15:chartTrackingRefBased/>
  <w15:docId w15:val="{EB82682F-DCDD-4D20-BF3D-00C40F4D0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7E502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7E5020"/>
  </w:style>
  <w:style w:type="paragraph" w:styleId="Sidfot">
    <w:name w:val="footer"/>
    <w:basedOn w:val="Normal"/>
    <w:link w:val="SidfotChar"/>
    <w:uiPriority w:val="99"/>
    <w:unhideWhenUsed/>
    <w:rsid w:val="007E502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7E5020"/>
  </w:style>
  <w:style w:type="paragraph" w:styleId="Revision">
    <w:name w:val="Revision"/>
    <w:hidden/>
    <w:uiPriority w:val="99"/>
    <w:semiHidden/>
    <w:rsid w:val="00315D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BELNET</Company>
  <LinksUpToDate>false</LinksUpToDate>
  <CharactersWithSpaces>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Freya Goeminne</dc:creator>
  <cp:keywords/>
  <dc:description/>
  <cp:lastModifiedBy>Maria Edblom Tauson</cp:lastModifiedBy>
  <cp:revision>3</cp:revision>
  <dcterms:created xsi:type="dcterms:W3CDTF">2024-06-24T15:17:00Z</dcterms:created>
  <dcterms:modified xsi:type="dcterms:W3CDTF">2024-06-24T15:22:00Z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2024-06-24T15:17:46Z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beb73af0-54c3-4c95-886a-3e6de3a76471</vt:lpwstr>
  </property>
  <property fmtid="{D5CDD505-2E9C-101B-9397-08002B2CF9AE}" pid="7" name="MSIP_Label_defa4170-0d19-0005-0004-bc88714345d2_ActionId">
    <vt:lpwstr>ebdb5d9c-a651-4f5e-9461-5075dba448bd</vt:lpwstr>
  </property>
  <property fmtid="{D5CDD505-2E9C-101B-9397-08002B2CF9AE}" pid="8" name="MSIP_Label_defa4170-0d19-0005-0004-bc88714345d2_ContentBits">
    <vt:lpwstr>0</vt:lpwstr>
  </property>
</Properties>
</file>