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AE95" w14:textId="5FB1343D" w:rsidR="00D1364C" w:rsidRDefault="00000000">
      <w:pPr>
        <w:pStyle w:val="Title"/>
        <w:spacing w:before="68" w:after="119"/>
        <w:jc w:val="center"/>
        <w:rPr>
          <w:rFonts w:cs="Liberation Sans"/>
          <w:b/>
          <w:bCs/>
          <w:sz w:val="32"/>
          <w:szCs w:val="32"/>
        </w:rPr>
      </w:pPr>
      <w:r>
        <w:rPr>
          <w:rFonts w:cs="Liberation Sans"/>
          <w:b/>
          <w:bCs/>
          <w:sz w:val="32"/>
          <w:szCs w:val="32"/>
        </w:rPr>
        <w:t>Compte-rendu d</w:t>
      </w:r>
      <w:r w:rsidR="00DA3388">
        <w:rPr>
          <w:rFonts w:cs="Liberation Sans"/>
          <w:b/>
          <w:bCs/>
          <w:sz w:val="32"/>
          <w:szCs w:val="32"/>
        </w:rPr>
        <w:t>’étape</w:t>
      </w:r>
    </w:p>
    <w:p w14:paraId="44080A02" w14:textId="258F8CC5" w:rsidR="00032886" w:rsidRDefault="00032886" w:rsidP="00DA3388">
      <w:pPr>
        <w:tabs>
          <w:tab w:val="left" w:pos="3093"/>
        </w:tabs>
        <w:ind w:left="0"/>
      </w:pPr>
    </w:p>
    <w:p w14:paraId="7CBA0BCB" w14:textId="1A6CE965" w:rsidR="00EF7BD4" w:rsidRPr="00EF7BD4" w:rsidRDefault="00EF7BD4" w:rsidP="00EF7BD4">
      <w:pPr>
        <w:tabs>
          <w:tab w:val="left" w:pos="3093"/>
        </w:tabs>
        <w:ind w:left="0"/>
        <w:rPr>
          <w:b/>
          <w:bCs/>
        </w:rPr>
      </w:pPr>
      <w:r w:rsidRPr="00EF7BD4">
        <w:rPr>
          <w:b/>
          <w:bCs/>
        </w:rPr>
        <w:t>Objectif de la phase</w:t>
      </w:r>
    </w:p>
    <w:p w14:paraId="08635AB2" w14:textId="77777777" w:rsidR="00EF7BD4" w:rsidRPr="00EF7BD4" w:rsidRDefault="00EF7BD4" w:rsidP="00EF7BD4">
      <w:pPr>
        <w:tabs>
          <w:tab w:val="left" w:pos="3093"/>
        </w:tabs>
        <w:ind w:left="0"/>
      </w:pPr>
      <w:r w:rsidRPr="00EF7BD4">
        <w:t>L’objectif de cette phase est de renforcer la sécurité des comptes en mettant en place une génération automatique de mots de passe conformes à des règles strictes. L’idée est d’éviter les mots de passe faibles ou générés manuellement, tout en produisant un fichier CSV exploitable pour la suite du projet.</w:t>
      </w:r>
    </w:p>
    <w:p w14:paraId="669B058D" w14:textId="43F454FF" w:rsidR="00EF7BD4" w:rsidRPr="00EF7BD4" w:rsidRDefault="00EF7BD4" w:rsidP="00EF7BD4">
      <w:pPr>
        <w:tabs>
          <w:tab w:val="left" w:pos="3093"/>
        </w:tabs>
        <w:ind w:left="0"/>
      </w:pPr>
    </w:p>
    <w:p w14:paraId="6430D67A" w14:textId="3EA60544" w:rsidR="00EF7BD4" w:rsidRPr="00EF7BD4" w:rsidRDefault="00EF7BD4" w:rsidP="00EF7BD4">
      <w:pPr>
        <w:tabs>
          <w:tab w:val="left" w:pos="3093"/>
        </w:tabs>
        <w:ind w:left="0"/>
        <w:rPr>
          <w:b/>
          <w:bCs/>
        </w:rPr>
      </w:pPr>
      <w:r w:rsidRPr="00EF7BD4">
        <w:rPr>
          <w:b/>
          <w:bCs/>
        </w:rPr>
        <w:t>Méthode de génération des mots de passe</w:t>
      </w:r>
    </w:p>
    <w:p w14:paraId="40A0E182" w14:textId="6E9E405D" w:rsidR="00EF7BD4" w:rsidRPr="00EF7BD4" w:rsidRDefault="00EF7BD4" w:rsidP="00EF7BD4">
      <w:pPr>
        <w:pStyle w:val="ListParagraph"/>
        <w:numPr>
          <w:ilvl w:val="0"/>
          <w:numId w:val="6"/>
        </w:numPr>
        <w:tabs>
          <w:tab w:val="left" w:pos="3093"/>
        </w:tabs>
        <w:rPr>
          <w:b/>
          <w:bCs/>
        </w:rPr>
      </w:pPr>
      <w:r w:rsidRPr="00EF7BD4">
        <w:rPr>
          <w:b/>
          <w:bCs/>
        </w:rPr>
        <w:t>Principe général</w:t>
      </w:r>
    </w:p>
    <w:p w14:paraId="76F8143C" w14:textId="77777777" w:rsidR="00EF7BD4" w:rsidRPr="00EF7BD4" w:rsidRDefault="00EF7BD4" w:rsidP="00EF7BD4">
      <w:pPr>
        <w:tabs>
          <w:tab w:val="left" w:pos="3093"/>
        </w:tabs>
        <w:ind w:left="0"/>
      </w:pPr>
      <w:r w:rsidRPr="00EF7BD4">
        <w:t xml:space="preserve">Les mots de passe sont générés automatiquement en respectant une structure précise. Ils ne contiennent ni espace, ni lettre </w:t>
      </w:r>
      <w:r w:rsidRPr="00EF7BD4">
        <w:rPr>
          <w:b/>
          <w:bCs/>
        </w:rPr>
        <w:t>O</w:t>
      </w:r>
      <w:r w:rsidRPr="00EF7BD4">
        <w:t xml:space="preserve"> majuscule, ni chiffre </w:t>
      </w:r>
      <w:r w:rsidRPr="00EF7BD4">
        <w:rPr>
          <w:b/>
          <w:bCs/>
        </w:rPr>
        <w:t>0</w:t>
      </w:r>
      <w:r w:rsidRPr="00EF7BD4">
        <w:t xml:space="preserve">, afin d’éviter toute confusion visuelle. Le résultat final est exporté dans un fichier CSV contenant une seule colonne nommée </w:t>
      </w:r>
      <w:proofErr w:type="spellStart"/>
      <w:r w:rsidRPr="00EF7BD4">
        <w:rPr>
          <w:i/>
          <w:iCs/>
        </w:rPr>
        <w:t>password</w:t>
      </w:r>
      <w:proofErr w:type="spellEnd"/>
      <w:r w:rsidRPr="00EF7BD4">
        <w:t>.</w:t>
      </w:r>
    </w:p>
    <w:p w14:paraId="262D4419" w14:textId="70C820B1" w:rsidR="00EF7BD4" w:rsidRPr="00EF7BD4" w:rsidRDefault="00EF7BD4" w:rsidP="00EF7BD4">
      <w:pPr>
        <w:pStyle w:val="ListParagraph"/>
        <w:numPr>
          <w:ilvl w:val="0"/>
          <w:numId w:val="6"/>
        </w:numPr>
        <w:tabs>
          <w:tab w:val="left" w:pos="3093"/>
        </w:tabs>
        <w:rPr>
          <w:b/>
          <w:bCs/>
        </w:rPr>
      </w:pPr>
      <w:r w:rsidRPr="00EF7BD4">
        <w:rPr>
          <w:b/>
          <w:bCs/>
        </w:rPr>
        <w:t>Règles appliquées</w:t>
      </w:r>
    </w:p>
    <w:p w14:paraId="319A4820" w14:textId="77777777" w:rsidR="00EF7BD4" w:rsidRPr="00EF7BD4" w:rsidRDefault="00EF7BD4" w:rsidP="00EF7BD4">
      <w:pPr>
        <w:tabs>
          <w:tab w:val="left" w:pos="3093"/>
        </w:tabs>
        <w:ind w:left="0"/>
      </w:pPr>
      <w:r w:rsidRPr="00EF7BD4">
        <w:t>Chaque mot de passe respecte les contraintes suivantes :</w:t>
      </w:r>
    </w:p>
    <w:p w14:paraId="06CDD3B0" w14:textId="77777777" w:rsidR="00EF7BD4" w:rsidRPr="00EF7BD4" w:rsidRDefault="00EF7BD4" w:rsidP="00EF7BD4">
      <w:pPr>
        <w:numPr>
          <w:ilvl w:val="0"/>
          <w:numId w:val="4"/>
        </w:numPr>
        <w:tabs>
          <w:tab w:val="left" w:pos="3093"/>
        </w:tabs>
      </w:pPr>
      <w:proofErr w:type="gramStart"/>
      <w:r w:rsidRPr="00EF7BD4">
        <w:t>longueur</w:t>
      </w:r>
      <w:proofErr w:type="gramEnd"/>
      <w:r w:rsidRPr="00EF7BD4">
        <w:t xml:space="preserve"> minimale de 12 caractères ;</w:t>
      </w:r>
    </w:p>
    <w:p w14:paraId="213EB52C" w14:textId="77777777" w:rsidR="00EF7BD4" w:rsidRPr="00EF7BD4" w:rsidRDefault="00EF7BD4" w:rsidP="00EF7BD4">
      <w:pPr>
        <w:numPr>
          <w:ilvl w:val="0"/>
          <w:numId w:val="4"/>
        </w:numPr>
        <w:tabs>
          <w:tab w:val="left" w:pos="3093"/>
        </w:tabs>
      </w:pPr>
      <w:proofErr w:type="gramStart"/>
      <w:r w:rsidRPr="00EF7BD4">
        <w:t>au</w:t>
      </w:r>
      <w:proofErr w:type="gramEnd"/>
      <w:r w:rsidRPr="00EF7BD4">
        <w:t xml:space="preserve"> moins 2 majuscules, 2 minuscules, 2 chiffres et 2 caractères spéciaux ;</w:t>
      </w:r>
    </w:p>
    <w:p w14:paraId="7DB90F3B" w14:textId="77777777" w:rsidR="00EF7BD4" w:rsidRPr="00EF7BD4" w:rsidRDefault="00EF7BD4" w:rsidP="00EF7BD4">
      <w:pPr>
        <w:numPr>
          <w:ilvl w:val="0"/>
          <w:numId w:val="4"/>
        </w:numPr>
        <w:tabs>
          <w:tab w:val="left" w:pos="3093"/>
        </w:tabs>
      </w:pPr>
      <w:proofErr w:type="gramStart"/>
      <w:r w:rsidRPr="00EF7BD4">
        <w:t>caractères</w:t>
      </w:r>
      <w:proofErr w:type="gramEnd"/>
      <w:r w:rsidRPr="00EF7BD4">
        <w:t xml:space="preserve"> spéciaux autorisés limités à une liste définie ;</w:t>
      </w:r>
    </w:p>
    <w:p w14:paraId="3F8A37C1" w14:textId="77777777" w:rsidR="00EF7BD4" w:rsidRPr="00EF7BD4" w:rsidRDefault="00EF7BD4" w:rsidP="00EF7BD4">
      <w:pPr>
        <w:numPr>
          <w:ilvl w:val="0"/>
          <w:numId w:val="4"/>
        </w:numPr>
        <w:tabs>
          <w:tab w:val="left" w:pos="3093"/>
        </w:tabs>
      </w:pPr>
      <w:proofErr w:type="gramStart"/>
      <w:r w:rsidRPr="00EF7BD4">
        <w:t>aucun</w:t>
      </w:r>
      <w:proofErr w:type="gramEnd"/>
      <w:r w:rsidRPr="00EF7BD4">
        <w:t xml:space="preserve"> caractère spécial en début ou en fin ;</w:t>
      </w:r>
    </w:p>
    <w:p w14:paraId="3489C18E" w14:textId="77777777" w:rsidR="00EF7BD4" w:rsidRPr="00EF7BD4" w:rsidRDefault="00EF7BD4" w:rsidP="00EF7BD4">
      <w:pPr>
        <w:numPr>
          <w:ilvl w:val="0"/>
          <w:numId w:val="4"/>
        </w:numPr>
        <w:tabs>
          <w:tab w:val="left" w:pos="3093"/>
        </w:tabs>
      </w:pPr>
      <w:proofErr w:type="gramStart"/>
      <w:r w:rsidRPr="00EF7BD4">
        <w:t>aucun</w:t>
      </w:r>
      <w:proofErr w:type="gramEnd"/>
      <w:r w:rsidRPr="00EF7BD4">
        <w:t xml:space="preserve"> doublon dans le fichier généré.</w:t>
      </w:r>
    </w:p>
    <w:p w14:paraId="23D32148" w14:textId="77777777" w:rsidR="00EF7BD4" w:rsidRPr="00EF7BD4" w:rsidRDefault="00EF7BD4" w:rsidP="00EF7BD4">
      <w:pPr>
        <w:tabs>
          <w:tab w:val="left" w:pos="3093"/>
        </w:tabs>
        <w:ind w:left="0"/>
      </w:pPr>
      <w:r w:rsidRPr="00EF7BD4">
        <w:t>Pour garantir la robustesse, une vérification simple est également appliquée afin d’éviter les mots trop proches de mots courants (français ou anglais).</w:t>
      </w:r>
    </w:p>
    <w:p w14:paraId="75B07F93" w14:textId="3747E5CF" w:rsidR="00EF7BD4" w:rsidRPr="00EF7BD4" w:rsidRDefault="00EF7BD4" w:rsidP="00EF7BD4">
      <w:pPr>
        <w:tabs>
          <w:tab w:val="left" w:pos="3093"/>
        </w:tabs>
        <w:ind w:left="0"/>
      </w:pPr>
    </w:p>
    <w:p w14:paraId="0F1B21FE" w14:textId="4555E9A5" w:rsidR="00EF7BD4" w:rsidRPr="00EF7BD4" w:rsidRDefault="00EF7BD4" w:rsidP="00EF7BD4">
      <w:pPr>
        <w:tabs>
          <w:tab w:val="left" w:pos="3093"/>
        </w:tabs>
        <w:ind w:left="0"/>
        <w:rPr>
          <w:b/>
          <w:bCs/>
        </w:rPr>
      </w:pPr>
      <w:r w:rsidRPr="00EF7BD4">
        <w:rPr>
          <w:b/>
          <w:bCs/>
        </w:rPr>
        <w:t>Logique de construction</w:t>
      </w:r>
    </w:p>
    <w:p w14:paraId="1EF3BCDB" w14:textId="77777777" w:rsidR="00EF7BD4" w:rsidRPr="00EF7BD4" w:rsidRDefault="00EF7BD4" w:rsidP="00EF7BD4">
      <w:pPr>
        <w:tabs>
          <w:tab w:val="left" w:pos="3093"/>
        </w:tabs>
        <w:ind w:left="0"/>
      </w:pPr>
      <w:r w:rsidRPr="00EF7BD4">
        <w:t>Le script commence par sélectionner le nombre minimum de caractères requis pour chaque catégorie (majuscules, minuscules, chiffres et spéciaux). Les caractères restants sont ensuite ajoutés de manière aléatoire à partir des ensembles autorisés.</w:t>
      </w:r>
      <w:r w:rsidRPr="00EF7BD4">
        <w:br/>
        <w:t>Une fois le mot de passe construit, les caractères sont mélangés afin d’éviter toute structure prévisible, puis les contraintes de position et de validité sont vérifiées. Si une règle n’est pas respectée, le mot de passe est rejeté et régénéré.</w:t>
      </w:r>
    </w:p>
    <w:p w14:paraId="07A0DE27" w14:textId="0BF142AD" w:rsidR="00EF7BD4" w:rsidRPr="00EF7BD4" w:rsidRDefault="00EF7BD4" w:rsidP="00EF7BD4">
      <w:pPr>
        <w:tabs>
          <w:tab w:val="left" w:pos="3093"/>
        </w:tabs>
        <w:ind w:left="0"/>
      </w:pPr>
    </w:p>
    <w:p w14:paraId="4177214F" w14:textId="6670F245" w:rsidR="00EF7BD4" w:rsidRPr="00EF7BD4" w:rsidRDefault="00EF7BD4" w:rsidP="00EF7BD4">
      <w:pPr>
        <w:tabs>
          <w:tab w:val="left" w:pos="3093"/>
        </w:tabs>
        <w:ind w:left="0"/>
        <w:rPr>
          <w:b/>
          <w:bCs/>
        </w:rPr>
      </w:pPr>
      <w:r w:rsidRPr="00EF7BD4">
        <w:rPr>
          <w:b/>
          <w:bCs/>
        </w:rPr>
        <w:t>Vérification des mots de passe</w:t>
      </w:r>
    </w:p>
    <w:p w14:paraId="1245B4CF" w14:textId="77777777" w:rsidR="00EF7BD4" w:rsidRPr="00EF7BD4" w:rsidRDefault="00EF7BD4" w:rsidP="00EF7BD4">
      <w:pPr>
        <w:tabs>
          <w:tab w:val="left" w:pos="3093"/>
        </w:tabs>
        <w:ind w:left="0"/>
      </w:pPr>
      <w:r w:rsidRPr="00EF7BD4">
        <w:t>Un programme de contrôle permet de vérifier automatiquement chaque mot de passe présent dans le fichier CSV. Pour chaque ligne, le script teste la longueur, la présence de caractères interdits, le respect des quotas et la position des caractères spéciaux.</w:t>
      </w:r>
      <w:r w:rsidRPr="00EF7BD4">
        <w:br/>
        <w:t>Les doublons sont également détectés afin de garantir l’unicité des mots de passe.</w:t>
      </w:r>
    </w:p>
    <w:p w14:paraId="17362C43" w14:textId="160B2EB0" w:rsidR="00EF7BD4" w:rsidRPr="00EF7BD4" w:rsidRDefault="00EF7BD4" w:rsidP="00EF7BD4">
      <w:pPr>
        <w:tabs>
          <w:tab w:val="left" w:pos="3093"/>
        </w:tabs>
        <w:ind w:left="0"/>
      </w:pPr>
    </w:p>
    <w:p w14:paraId="144CCF9F" w14:textId="6554B7A9" w:rsidR="00EF7BD4" w:rsidRPr="00EF7BD4" w:rsidRDefault="00EF7BD4" w:rsidP="00EF7BD4">
      <w:pPr>
        <w:tabs>
          <w:tab w:val="left" w:pos="3093"/>
        </w:tabs>
        <w:ind w:left="0"/>
        <w:rPr>
          <w:b/>
          <w:bCs/>
        </w:rPr>
      </w:pPr>
      <w:r w:rsidRPr="00EF7BD4">
        <w:rPr>
          <w:b/>
          <w:bCs/>
        </w:rPr>
        <w:t>Résultats et livrables</w:t>
      </w:r>
    </w:p>
    <w:p w14:paraId="61C5D2F6" w14:textId="77777777" w:rsidR="00EF7BD4" w:rsidRPr="00EF7BD4" w:rsidRDefault="00EF7BD4" w:rsidP="00EF7BD4">
      <w:pPr>
        <w:tabs>
          <w:tab w:val="left" w:pos="3093"/>
        </w:tabs>
        <w:ind w:left="0"/>
      </w:pPr>
      <w:r w:rsidRPr="00EF7BD4">
        <w:t>Deux fichiers sont générés :</w:t>
      </w:r>
    </w:p>
    <w:p w14:paraId="7D3B1D27" w14:textId="77777777" w:rsidR="00EF7BD4" w:rsidRPr="00EF7BD4" w:rsidRDefault="00EF7BD4" w:rsidP="00EF7BD4">
      <w:pPr>
        <w:numPr>
          <w:ilvl w:val="0"/>
          <w:numId w:val="5"/>
        </w:numPr>
        <w:tabs>
          <w:tab w:val="left" w:pos="3093"/>
        </w:tabs>
      </w:pPr>
      <w:proofErr w:type="gramStart"/>
      <w:r w:rsidRPr="00EF7BD4">
        <w:t>un</w:t>
      </w:r>
      <w:proofErr w:type="gramEnd"/>
      <w:r w:rsidRPr="00EF7BD4">
        <w:t xml:space="preserve"> fichier </w:t>
      </w:r>
      <w:r w:rsidRPr="00EF7BD4">
        <w:rPr>
          <w:i/>
          <w:iCs/>
        </w:rPr>
        <w:t>validation_report.csv</w:t>
      </w:r>
      <w:r w:rsidRPr="00EF7BD4">
        <w:t xml:space="preserve"> indiquant, pour chaque mot de passe, s’il est valide ou non et les éventuelles erreurs ;</w:t>
      </w:r>
    </w:p>
    <w:p w14:paraId="5FDA4FB0" w14:textId="77777777" w:rsidR="00EF7BD4" w:rsidRPr="00EF7BD4" w:rsidRDefault="00EF7BD4" w:rsidP="00EF7BD4">
      <w:pPr>
        <w:numPr>
          <w:ilvl w:val="0"/>
          <w:numId w:val="5"/>
        </w:numPr>
        <w:tabs>
          <w:tab w:val="left" w:pos="3093"/>
        </w:tabs>
      </w:pPr>
      <w:proofErr w:type="gramStart"/>
      <w:r w:rsidRPr="00EF7BD4">
        <w:t>un</w:t>
      </w:r>
      <w:proofErr w:type="gramEnd"/>
      <w:r w:rsidRPr="00EF7BD4">
        <w:t xml:space="preserve"> fichier </w:t>
      </w:r>
      <w:r w:rsidRPr="00EF7BD4">
        <w:rPr>
          <w:i/>
          <w:iCs/>
        </w:rPr>
        <w:t>validation_summary.txt</w:t>
      </w:r>
      <w:r w:rsidRPr="00EF7BD4">
        <w:t xml:space="preserve"> présentant un résumé global (nombre total de mots de passe, valides, invalides et doublons).</w:t>
      </w:r>
    </w:p>
    <w:p w14:paraId="552FE9C7" w14:textId="77777777" w:rsidR="00EF7BD4" w:rsidRDefault="00EF7BD4" w:rsidP="00EF7BD4">
      <w:pPr>
        <w:tabs>
          <w:tab w:val="left" w:pos="3093"/>
        </w:tabs>
        <w:ind w:left="0"/>
      </w:pPr>
      <w:r w:rsidRPr="00EF7BD4">
        <w:t>Cette phase permet de s’assurer que tous les mots de passe générés sont sécurisés, conformes aux règles et prêts à être utilisés.</w:t>
      </w:r>
    </w:p>
    <w:p w14:paraId="554C4B10" w14:textId="63BD0236" w:rsidR="00EF7BD4" w:rsidRPr="00EF7BD4" w:rsidRDefault="00EF7BD4" w:rsidP="00EF7BD4">
      <w:pPr>
        <w:tabs>
          <w:tab w:val="left" w:pos="3093"/>
        </w:tabs>
        <w:ind w:left="0"/>
      </w:pPr>
      <w:r>
        <w:rPr>
          <w:noProof/>
        </w:rPr>
        <w:lastRenderedPageBreak/>
        <w:drawing>
          <wp:inline distT="0" distB="0" distL="0" distR="0" wp14:anchorId="74D0F884" wp14:editId="0FDAE627">
            <wp:extent cx="933446" cy="4721833"/>
            <wp:effectExtent l="0" t="0" r="4" b="2567"/>
            <wp:docPr id="1141862238" name="Image 1" descr="Une image contenant texte, capture d’écran, motif, tissu&#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933446" cy="4721833"/>
                    </a:xfrm>
                    <a:prstGeom prst="rect">
                      <a:avLst/>
                    </a:prstGeom>
                    <a:noFill/>
                    <a:ln>
                      <a:noFill/>
                      <a:prstDash/>
                    </a:ln>
                  </pic:spPr>
                </pic:pic>
              </a:graphicData>
            </a:graphic>
          </wp:inline>
        </w:drawing>
      </w:r>
      <w:r w:rsidRPr="00EF7BD4">
        <w:drawing>
          <wp:inline distT="0" distB="0" distL="0" distR="0" wp14:anchorId="650AC7ED" wp14:editId="7477ECC4">
            <wp:extent cx="6840220" cy="2863215"/>
            <wp:effectExtent l="0" t="0" r="0" b="0"/>
            <wp:docPr id="10636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22142" name=""/>
                    <pic:cNvPicPr/>
                  </pic:nvPicPr>
                  <pic:blipFill>
                    <a:blip r:embed="rId8"/>
                    <a:stretch>
                      <a:fillRect/>
                    </a:stretch>
                  </pic:blipFill>
                  <pic:spPr>
                    <a:xfrm>
                      <a:off x="0" y="0"/>
                      <a:ext cx="6840220" cy="2863215"/>
                    </a:xfrm>
                    <a:prstGeom prst="rect">
                      <a:avLst/>
                    </a:prstGeom>
                  </pic:spPr>
                </pic:pic>
              </a:graphicData>
            </a:graphic>
          </wp:inline>
        </w:drawing>
      </w:r>
    </w:p>
    <w:p w14:paraId="2D02951B" w14:textId="77777777" w:rsidR="00EF7BD4" w:rsidRPr="00032886" w:rsidRDefault="00EF7BD4" w:rsidP="00DA3388">
      <w:pPr>
        <w:tabs>
          <w:tab w:val="left" w:pos="3093"/>
        </w:tabs>
        <w:ind w:left="0"/>
      </w:pPr>
    </w:p>
    <w:sectPr w:rsidR="00EF7BD4" w:rsidRPr="00032886">
      <w:headerReference w:type="even" r:id="rId9"/>
      <w:headerReference w:type="default" r:id="rId10"/>
      <w:footerReference w:type="even" r:id="rId11"/>
      <w:footerReference w:type="default" r:id="rId12"/>
      <w:headerReference w:type="first" r:id="rId13"/>
      <w:footerReference w:type="first" r:id="rId14"/>
      <w:pgSz w:w="11906" w:h="16838"/>
      <w:pgMar w:top="907" w:right="567" w:bottom="709" w:left="56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69A7C" w14:textId="77777777" w:rsidR="000E185B" w:rsidRDefault="000E185B">
      <w:r>
        <w:separator/>
      </w:r>
    </w:p>
  </w:endnote>
  <w:endnote w:type="continuationSeparator" w:id="0">
    <w:p w14:paraId="159E3582" w14:textId="77777777" w:rsidR="000E185B" w:rsidRDefault="000E1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sig w:usb0="E0000AFF" w:usb1="500078FF" w:usb2="00000021" w:usb3="00000000" w:csb0="000001B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7E10" w14:textId="77777777" w:rsidR="00DA3388" w:rsidRDefault="00DA33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EB67" w14:textId="250D18B1" w:rsidR="005A6D47" w:rsidRPr="00DA3388" w:rsidRDefault="00000000">
    <w:pPr>
      <w:pStyle w:val="Footer"/>
      <w:pBdr>
        <w:top w:val="single" w:sz="2" w:space="1" w:color="00000A"/>
      </w:pBdr>
      <w:tabs>
        <w:tab w:val="clear" w:pos="4621"/>
        <w:tab w:val="clear" w:pos="9157"/>
        <w:tab w:val="center" w:pos="4536"/>
        <w:tab w:val="right" w:pos="10710"/>
      </w:tabs>
      <w:ind w:left="0"/>
      <w:rPr>
        <w:lang w:val="es-ES"/>
      </w:rPr>
    </w:pP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FILENAME </w:instrText>
    </w:r>
    <w:r>
      <w:rPr>
        <w:rFonts w:ascii="Liberation Sans" w:hAnsi="Liberation Sans"/>
        <w:i/>
        <w:iCs/>
        <w:sz w:val="20"/>
        <w:szCs w:val="20"/>
      </w:rPr>
      <w:fldChar w:fldCharType="separate"/>
    </w:r>
    <w:r w:rsidR="00ED78E7">
      <w:rPr>
        <w:rFonts w:ascii="Liberation Sans" w:hAnsi="Liberation Sans"/>
        <w:i/>
        <w:iCs/>
        <w:noProof/>
        <w:sz w:val="20"/>
        <w:szCs w:val="20"/>
        <w:lang w:val="es-ES"/>
      </w:rPr>
      <w:t>PYT26_B05_E06_A-BALAN_A-ORIEUX.docx</w:t>
    </w:r>
    <w:r>
      <w:rPr>
        <w:rFonts w:ascii="Liberation Sans" w:hAnsi="Liberation Sans"/>
        <w:i/>
        <w:iCs/>
        <w:sz w:val="20"/>
        <w:szCs w:val="20"/>
      </w:rPr>
      <w:fldChar w:fldCharType="end"/>
    </w:r>
    <w:r w:rsidR="00DA3388">
      <w:rPr>
        <w:rFonts w:ascii="Liberation Sans" w:hAnsi="Liberation Sans"/>
        <w:i/>
        <w:iCs/>
        <w:sz w:val="20"/>
        <w:szCs w:val="20"/>
      </w:rPr>
      <w:t xml:space="preserve"> &amp; ORIEUX Adrien</w:t>
    </w:r>
    <w:r w:rsidRPr="00DA3388">
      <w:rPr>
        <w:rFonts w:ascii="Liberation Sans" w:hAnsi="Liberation Sans"/>
        <w:i/>
        <w:iCs/>
        <w:sz w:val="20"/>
        <w:szCs w:val="20"/>
        <w:lang w:val="es-ES"/>
      </w:rPr>
      <w:tab/>
      <w:t xml:space="preserve">page </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PAGE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r w:rsidRPr="00DA3388">
      <w:rPr>
        <w:rFonts w:ascii="Liberation Sans" w:hAnsi="Liberation Sans"/>
        <w:i/>
        <w:iCs/>
        <w:sz w:val="20"/>
        <w:szCs w:val="20"/>
        <w:lang w:val="es-ES"/>
      </w:rPr>
      <w:t>/</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NUMPAGES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7DD" w14:textId="77777777" w:rsidR="00DA3388" w:rsidRDefault="00DA3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A09C" w14:textId="77777777" w:rsidR="000E185B" w:rsidRDefault="000E185B">
      <w:r>
        <w:rPr>
          <w:color w:val="000000"/>
        </w:rPr>
        <w:separator/>
      </w:r>
    </w:p>
  </w:footnote>
  <w:footnote w:type="continuationSeparator" w:id="0">
    <w:p w14:paraId="61162102" w14:textId="77777777" w:rsidR="000E185B" w:rsidRDefault="000E1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C65E" w14:textId="77777777" w:rsidR="00DA3388" w:rsidRDefault="00DA33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3" w:type="dxa"/>
      <w:jc w:val="center"/>
      <w:tblLayout w:type="fixed"/>
      <w:tblCellMar>
        <w:left w:w="10" w:type="dxa"/>
        <w:right w:w="10" w:type="dxa"/>
      </w:tblCellMar>
      <w:tblLook w:val="0000" w:firstRow="0" w:lastRow="0" w:firstColumn="0" w:lastColumn="0" w:noHBand="0" w:noVBand="0"/>
    </w:tblPr>
    <w:tblGrid>
      <w:gridCol w:w="2440"/>
      <w:gridCol w:w="8363"/>
    </w:tblGrid>
    <w:tr w:rsidR="007D5C1B" w14:paraId="6B121C46" w14:textId="77777777">
      <w:trPr>
        <w:jc w:val="center"/>
      </w:trPr>
      <w:tc>
        <w:tcPr>
          <w:tcW w:w="2440"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D5EB716" w14:textId="093CD3FA" w:rsidR="005A6D47" w:rsidRDefault="00DA3388">
          <w:pPr>
            <w:pStyle w:val="Header"/>
            <w:ind w:left="0"/>
            <w:jc w:val="center"/>
            <w:rPr>
              <w:rFonts w:ascii="Liberation Serif" w:hAnsi="Liberation Serif"/>
              <w:b/>
              <w:bCs/>
            </w:rPr>
          </w:pPr>
          <w:r>
            <w:rPr>
              <w:rFonts w:ascii="Liberation Serif" w:hAnsi="Liberation Serif"/>
              <w:b/>
              <w:bCs/>
            </w:rPr>
            <w:t>2026</w:t>
          </w:r>
        </w:p>
      </w:tc>
      <w:tc>
        <w:tcPr>
          <w:tcW w:w="8363"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vAlign w:val="center"/>
        </w:tcPr>
        <w:p w14:paraId="25A2A148" w14:textId="05FC91F1" w:rsidR="005A6D47" w:rsidRDefault="00DA3388">
          <w:pPr>
            <w:pStyle w:val="Header"/>
            <w:ind w:left="0"/>
            <w:jc w:val="center"/>
          </w:pPr>
          <w:r>
            <w:rPr>
              <w:rFonts w:ascii="Liberation Serif" w:hAnsi="Liberation Serif"/>
              <w:b/>
              <w:sz w:val="28"/>
            </w:rPr>
            <w:t>PROJET SIO JANVIER</w:t>
          </w:r>
        </w:p>
      </w:tc>
    </w:tr>
    <w:tr w:rsidR="007D5C1B" w14:paraId="6DB73BAD" w14:textId="77777777">
      <w:trPr>
        <w:trHeight w:val="229"/>
        <w:jc w:val="center"/>
      </w:trPr>
      <w:tc>
        <w:tcPr>
          <w:tcW w:w="2440" w:type="dxa"/>
          <w:vMerge w:val="restart"/>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30D39075" w14:textId="26B76C01" w:rsidR="005A6D47" w:rsidRDefault="00000000">
          <w:pPr>
            <w:pStyle w:val="Header"/>
            <w:ind w:left="0"/>
            <w:jc w:val="center"/>
          </w:pPr>
          <w:r>
            <w:rPr>
              <w:rFonts w:ascii="Liberation Serif" w:hAnsi="Liberation Serif"/>
              <w:b/>
              <w:sz w:val="28"/>
            </w:rPr>
            <w:t>BTS SIO</w:t>
          </w:r>
          <w:r>
            <w:rPr>
              <w:rFonts w:ascii="Liberation Serif" w:hAnsi="Liberation Serif"/>
              <w:b/>
              <w:sz w:val="28"/>
            </w:rPr>
            <w:br/>
            <w:t xml:space="preserve"> 1</w:t>
          </w:r>
          <w:r w:rsidR="00EB0C5A">
            <w:rPr>
              <w:rFonts w:ascii="Liberation Serif" w:hAnsi="Liberation Serif"/>
              <w:b/>
              <w:sz w:val="28"/>
            </w:rPr>
            <w:t xml:space="preserve"> </w:t>
          </w:r>
          <w:r>
            <w:rPr>
              <w:rFonts w:ascii="Liberation Serif" w:hAnsi="Liberation Serif"/>
              <w:b/>
              <w:sz w:val="28"/>
            </w:rPr>
            <w:t>SIO</w:t>
          </w:r>
          <w:r w:rsidR="00EB0C5A">
            <w:rPr>
              <w:rFonts w:ascii="Liberation Serif" w:hAnsi="Liberation Serif"/>
              <w:b/>
              <w:sz w:val="28"/>
            </w:rPr>
            <w:t>A</w:t>
          </w:r>
          <w:r w:rsidR="00EB0C5A">
            <w:rPr>
              <w:rFonts w:ascii="Liberation Serif" w:hAnsi="Liberation Serif"/>
              <w:b/>
              <w:sz w:val="28"/>
            </w:rPr>
            <w:br/>
            <w:t>Groupe A</w:t>
          </w:r>
        </w:p>
      </w:tc>
      <w:tc>
        <w:tcPr>
          <w:tcW w:w="8363" w:type="dxa"/>
          <w:tcBorders>
            <w:top w:val="single" w:sz="2" w:space="0" w:color="00000A"/>
            <w:left w:val="single" w:sz="12" w:space="0" w:color="00000A"/>
            <w:bottom w:val="single" w:sz="2" w:space="0" w:color="00000A"/>
            <w:right w:val="single" w:sz="12" w:space="0" w:color="00000A"/>
          </w:tcBorders>
          <w:tcMar>
            <w:top w:w="0" w:type="dxa"/>
            <w:left w:w="122" w:type="dxa"/>
            <w:bottom w:w="0" w:type="dxa"/>
            <w:right w:w="108" w:type="dxa"/>
          </w:tcMar>
        </w:tcPr>
        <w:p w14:paraId="3F59A90D" w14:textId="5E4BBF18" w:rsidR="005A6D47" w:rsidRDefault="00000000">
          <w:pPr>
            <w:pStyle w:val="Header"/>
            <w:ind w:left="0"/>
            <w:rPr>
              <w:rFonts w:ascii="Liberation Serif" w:hAnsi="Liberation Serif"/>
            </w:rPr>
          </w:pPr>
          <w:r>
            <w:rPr>
              <w:rFonts w:ascii="Liberation Serif" w:hAnsi="Liberation Serif"/>
            </w:rPr>
            <w:t>Auteur</w:t>
          </w:r>
          <w:r w:rsidR="00DA3388">
            <w:rPr>
              <w:rFonts w:ascii="Liberation Serif" w:hAnsi="Liberation Serif"/>
            </w:rPr>
            <w:t>s</w:t>
          </w:r>
          <w:r>
            <w:rPr>
              <w:rFonts w:ascii="Liberation Serif" w:hAnsi="Liberation Serif"/>
            </w:rPr>
            <w:t> : BALAN—HAYASHI Aïto</w:t>
          </w:r>
          <w:r w:rsidR="00DA3388">
            <w:rPr>
              <w:rFonts w:ascii="Liberation Serif" w:hAnsi="Liberation Serif"/>
            </w:rPr>
            <w:t xml:space="preserve"> &amp; Orieux Adrien</w:t>
          </w:r>
        </w:p>
      </w:tc>
    </w:tr>
    <w:tr w:rsidR="007D5C1B" w14:paraId="706ADEA7" w14:textId="77777777">
      <w:trPr>
        <w:jc w:val="center"/>
      </w:trPr>
      <w:tc>
        <w:tcPr>
          <w:tcW w:w="2440" w:type="dxa"/>
          <w:vMerge/>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9794187" w14:textId="77777777" w:rsidR="005A6D47" w:rsidRDefault="005A6D47"/>
      </w:tc>
      <w:tc>
        <w:tcPr>
          <w:tcW w:w="8363" w:type="dxa"/>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0259F88F" w14:textId="77777777" w:rsidR="005A6D47" w:rsidRDefault="00000000">
          <w:pPr>
            <w:pStyle w:val="Header"/>
            <w:ind w:left="0"/>
            <w:rPr>
              <w:rFonts w:ascii="Liberation Serif" w:hAnsi="Liberation Serif"/>
            </w:rPr>
          </w:pPr>
          <w:r>
            <w:rPr>
              <w:rFonts w:ascii="Liberation Serif" w:hAnsi="Liberation Serif"/>
            </w:rPr>
            <w:t>Date de rédaction :</w:t>
          </w:r>
          <w:r w:rsidR="00EB0C5A">
            <w:rPr>
              <w:rFonts w:ascii="Liberation Serif" w:hAnsi="Liberation Serif"/>
            </w:rPr>
            <w:t> </w:t>
          </w:r>
          <w:r w:rsidR="00DA3388">
            <w:rPr>
              <w:rFonts w:ascii="Liberation Serif" w:hAnsi="Liberation Serif"/>
            </w:rPr>
            <w:t>05</w:t>
          </w:r>
          <w:r>
            <w:rPr>
              <w:rFonts w:ascii="Liberation Serif" w:hAnsi="Liberation Serif"/>
            </w:rPr>
            <w:t>/</w:t>
          </w:r>
          <w:r w:rsidR="00DA3388">
            <w:rPr>
              <w:rFonts w:ascii="Liberation Serif" w:hAnsi="Liberation Serif"/>
            </w:rPr>
            <w:t>01</w:t>
          </w:r>
          <w:r>
            <w:rPr>
              <w:rFonts w:ascii="Liberation Serif" w:hAnsi="Liberation Serif"/>
            </w:rPr>
            <w:t>/</w:t>
          </w:r>
          <w:r w:rsidR="00DA3388">
            <w:rPr>
              <w:rFonts w:ascii="Liberation Serif" w:hAnsi="Liberation Serif"/>
            </w:rPr>
            <w:t>2026</w:t>
          </w:r>
        </w:p>
        <w:p w14:paraId="2BD39E41" w14:textId="4B2EC078" w:rsidR="00DA3388" w:rsidRDefault="00DA3388">
          <w:pPr>
            <w:pStyle w:val="Header"/>
            <w:ind w:left="0"/>
            <w:rPr>
              <w:rFonts w:ascii="Liberation Serif" w:hAnsi="Liberation Serif"/>
            </w:rPr>
          </w:pPr>
          <w:r>
            <w:rPr>
              <w:rFonts w:ascii="Liberation Serif" w:hAnsi="Liberation Serif"/>
            </w:rPr>
            <w:t>Groupe : 05</w:t>
          </w:r>
        </w:p>
      </w:tc>
    </w:tr>
  </w:tbl>
  <w:p w14:paraId="4EECB1F7" w14:textId="77777777" w:rsidR="005A6D47" w:rsidRDefault="005A6D47">
    <w:pPr>
      <w:pStyle w:val="Header"/>
      <w:ind w:left="0"/>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B9F4" w14:textId="77777777" w:rsidR="00DA3388" w:rsidRDefault="00DA33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A52"/>
    <w:multiLevelType w:val="multilevel"/>
    <w:tmpl w:val="652E24A4"/>
    <w:styleLink w:val="WWNum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5848F9"/>
    <w:multiLevelType w:val="multilevel"/>
    <w:tmpl w:val="81B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312F5"/>
    <w:multiLevelType w:val="hybridMultilevel"/>
    <w:tmpl w:val="2C4CDBEA"/>
    <w:lvl w:ilvl="0" w:tplc="8E24804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293B25"/>
    <w:multiLevelType w:val="multilevel"/>
    <w:tmpl w:val="6D9A36E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70D32DE6"/>
    <w:multiLevelType w:val="multilevel"/>
    <w:tmpl w:val="FFC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30387"/>
    <w:multiLevelType w:val="multilevel"/>
    <w:tmpl w:val="238C3224"/>
    <w:styleLink w:val="Aucuneliste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num w:numId="1" w16cid:durableId="2038892961">
    <w:abstractNumId w:val="5"/>
  </w:num>
  <w:num w:numId="2" w16cid:durableId="287323488">
    <w:abstractNumId w:val="0"/>
  </w:num>
  <w:num w:numId="3" w16cid:durableId="1488790104">
    <w:abstractNumId w:val="3"/>
  </w:num>
  <w:num w:numId="4" w16cid:durableId="186062282">
    <w:abstractNumId w:val="4"/>
  </w:num>
  <w:num w:numId="5" w16cid:durableId="1688361184">
    <w:abstractNumId w:val="1"/>
  </w:num>
  <w:num w:numId="6" w16cid:durableId="830877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64C"/>
    <w:rsid w:val="00032886"/>
    <w:rsid w:val="000E185B"/>
    <w:rsid w:val="001A6675"/>
    <w:rsid w:val="002D5188"/>
    <w:rsid w:val="00384BB5"/>
    <w:rsid w:val="005A6D47"/>
    <w:rsid w:val="005D7A86"/>
    <w:rsid w:val="00B70AB8"/>
    <w:rsid w:val="00D1364C"/>
    <w:rsid w:val="00D37B5A"/>
    <w:rsid w:val="00DA3388"/>
    <w:rsid w:val="00E310D1"/>
    <w:rsid w:val="00EB0C5A"/>
    <w:rsid w:val="00ED78E7"/>
    <w:rsid w:val="00EF7BD4"/>
    <w:rsid w:val="00F031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96770"/>
  <w15:docId w15:val="{0A82B526-3248-4DD6-8768-B1994B4B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3"/>
        <w:sz w:val="22"/>
        <w:szCs w:val="22"/>
        <w:lang w:val="fr-FR" w:eastAsia="en-US" w:bidi="ar-SA"/>
      </w:rPr>
    </w:rPrDefault>
    <w:pPrDefault>
      <w:pPr>
        <w:widowControl w:val="0"/>
        <w:autoSpaceDN w:val="0"/>
        <w:ind w:left="85" w:right="85"/>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uiPriority w:val="9"/>
    <w:qFormat/>
    <w:pPr>
      <w:outlineLvl w:val="0"/>
    </w:pPr>
  </w:style>
  <w:style w:type="paragraph" w:styleId="Heading2">
    <w:name w:val="heading 2"/>
    <w:basedOn w:val="Normal"/>
    <w:next w:val="Normal"/>
    <w:link w:val="Heading2Char"/>
    <w:uiPriority w:val="9"/>
    <w:semiHidden/>
    <w:unhideWhenUsed/>
    <w:qFormat/>
    <w:rsid w:val="00EF7BD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F7BD4"/>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HeaderandFooter">
    <w:name w:val="Header and Footer"/>
    <w:basedOn w:val="Standard"/>
  </w:style>
  <w:style w:type="paragraph" w:styleId="Header">
    <w:name w:val="header"/>
    <w:basedOn w:val="Standard"/>
    <w:pPr>
      <w:tabs>
        <w:tab w:val="center" w:pos="4621"/>
        <w:tab w:val="right" w:pos="9157"/>
      </w:tabs>
    </w:pPr>
  </w:style>
  <w:style w:type="paragraph" w:styleId="Footer">
    <w:name w:val="footer"/>
    <w:basedOn w:val="Standard"/>
    <w:pPr>
      <w:tabs>
        <w:tab w:val="center" w:pos="4621"/>
        <w:tab w:val="right" w:pos="9157"/>
      </w:tabs>
    </w:pPr>
  </w:style>
  <w:style w:type="paragraph" w:customStyle="1" w:styleId="TableContents">
    <w:name w:val="Table Contents"/>
    <w:basedOn w:val="Standard"/>
  </w:style>
  <w:style w:type="paragraph" w:styleId="Title">
    <w:name w:val="Title"/>
    <w:basedOn w:val="Heading"/>
    <w:uiPriority w:val="10"/>
    <w:qFormat/>
  </w:style>
  <w:style w:type="character" w:customStyle="1" w:styleId="En-tteCar">
    <w:name w:val="En-tête Car"/>
    <w:basedOn w:val="DefaultParagraphFont"/>
  </w:style>
  <w:style w:type="character" w:customStyle="1" w:styleId="PieddepageCar">
    <w:name w:val="Pied de page Car"/>
    <w:basedOn w:val="DefaultParagraphFont"/>
  </w:style>
  <w:style w:type="paragraph" w:styleId="NoSpacing">
    <w:name w:val="No Spacing"/>
    <w:pPr>
      <w:widowControl/>
      <w:suppressAutoHyphens/>
      <w:ind w:left="0" w:right="0"/>
    </w:pPr>
    <w:rPr>
      <w:rFonts w:ascii="Times New Roman" w:eastAsia="Times New Roman" w:hAnsi="Times New Roman" w:cs="Times New Roman"/>
      <w:color w:val="00000A"/>
      <w:kern w:val="0"/>
      <w:sz w:val="24"/>
      <w:szCs w:val="24"/>
      <w:lang w:eastAsia="fr-FR"/>
    </w:rPr>
  </w:style>
  <w:style w:type="paragraph" w:styleId="ListParagraph">
    <w:name w:val="List Paragraph"/>
    <w:basedOn w:val="Normal"/>
    <w:pPr>
      <w:ind w:left="720"/>
      <w:contextualSpacing/>
    </w:pPr>
  </w:style>
  <w:style w:type="numbering" w:customStyle="1" w:styleId="Aucuneliste1">
    <w:name w:val="Aucune liste1"/>
    <w:basedOn w:val="NoList"/>
    <w:pPr>
      <w:numPr>
        <w:numId w:val="1"/>
      </w:numPr>
    </w:pPr>
  </w:style>
  <w:style w:type="numbering" w:customStyle="1" w:styleId="WWNum2">
    <w:name w:val="WWNum2"/>
    <w:basedOn w:val="NoList"/>
    <w:pPr>
      <w:numPr>
        <w:numId w:val="2"/>
      </w:numPr>
    </w:pPr>
  </w:style>
  <w:style w:type="character" w:customStyle="1" w:styleId="Heading2Char">
    <w:name w:val="Heading 2 Char"/>
    <w:basedOn w:val="DefaultParagraphFont"/>
    <w:link w:val="Heading2"/>
    <w:uiPriority w:val="9"/>
    <w:semiHidden/>
    <w:rsid w:val="00EF7BD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F7BD4"/>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384</Words>
  <Characters>2114</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Aïto Balan</cp:lastModifiedBy>
  <cp:revision>6</cp:revision>
  <cp:lastPrinted>2026-01-07T20:31:00Z</cp:lastPrinted>
  <dcterms:created xsi:type="dcterms:W3CDTF">2025-10-02T07:55:00Z</dcterms:created>
  <dcterms:modified xsi:type="dcterms:W3CDTF">2026-01-07T20:32:00Z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jp</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