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1203" w14:textId="77777777" w:rsidR="00CE075D" w:rsidRDefault="00CE075D">
      <w:pPr>
        <w:ind w:firstLine="9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79F433F" w14:textId="31BD0AB5" w:rsidR="00D001A4" w:rsidRDefault="00000000" w:rsidP="004C7260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bookmarkStart w:id="0" w:name="_Hlk145875540"/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 w:rsidR="006D2A3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="00CE075D"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 w:rsidR="00C10FF7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E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415729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1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5E5E4662" w14:textId="77777777" w:rsidR="00C10FF7" w:rsidRDefault="00C10FF7" w:rsidP="004C7260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</w:p>
    <w:p w14:paraId="146DD695" w14:textId="46448E70" w:rsidR="00C10FF7" w:rsidRPr="00CE075D" w:rsidRDefault="00C10FF7" w:rsidP="00C10FF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Recuerda que todos los cambios de unidad y operaciones deben estar correctamente justificadas.</w:t>
      </w:r>
    </w:p>
    <w:bookmarkEnd w:id="0"/>
    <w:p w14:paraId="43E39E47" w14:textId="77777777" w:rsidR="00D001A4" w:rsidRPr="00CE075D" w:rsidRDefault="00D001A4">
      <w:pPr>
        <w:ind w:left="720" w:hanging="360"/>
        <w:jc w:val="both"/>
        <w:rPr>
          <w:rFonts w:ascii="Arial" w:hAnsi="Arial" w:cs="Arial"/>
        </w:rPr>
      </w:pPr>
    </w:p>
    <w:p w14:paraId="0E3BF432" w14:textId="0F031113" w:rsidR="00D001A4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Realiza las tablas</w:t>
      </w:r>
      <w:r w:rsidR="00C10FF7">
        <w:rPr>
          <w:rFonts w:ascii="Arial" w:hAnsi="Arial" w:cs="Arial"/>
          <w:sz w:val="24"/>
          <w:szCs w:val="24"/>
        </w:rPr>
        <w:t xml:space="preserve"> de conversión del sistema binario al hexadecimal y al octal. Explica brevemente su relación.</w:t>
      </w:r>
    </w:p>
    <w:p w14:paraId="717E3E4B" w14:textId="77777777" w:rsidR="00A57C06" w:rsidRDefault="00A57C06" w:rsidP="00A57C06">
      <w:pPr>
        <w:pStyle w:val="Textbody"/>
        <w:jc w:val="both"/>
        <w:rPr>
          <w:rFonts w:ascii="Arial" w:hAnsi="Arial" w:cs="Arial"/>
          <w:color w:val="4472C4" w:themeColor="accent1"/>
          <w:sz w:val="18"/>
          <w:szCs w:val="18"/>
        </w:rPr>
      </w:pPr>
    </w:p>
    <w:p w14:paraId="2D13D2F2" w14:textId="4F1935D4" w:rsidR="00D001A4" w:rsidRDefault="00C10FF7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Convierte en binario, hexadecimal y octal los siguientes números en decimal. </w:t>
      </w:r>
    </w:p>
    <w:p w14:paraId="2999ED31" w14:textId="52624E6A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</w:t>
      </w:r>
      <w:r w:rsidRPr="00C10FF7">
        <w:rPr>
          <w:rFonts w:ascii="Arial" w:hAnsi="Arial" w:cs="Arial"/>
          <w:sz w:val="24"/>
          <w:szCs w:val="24"/>
          <w:vertAlign w:val="subscript"/>
        </w:rPr>
        <w:t>)10</w:t>
      </w:r>
    </w:p>
    <w:p w14:paraId="2DBECBED" w14:textId="675796E5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</w:t>
      </w:r>
      <w:r w:rsidRPr="00C10FF7">
        <w:rPr>
          <w:rFonts w:ascii="Arial" w:hAnsi="Arial" w:cs="Arial"/>
          <w:sz w:val="24"/>
          <w:szCs w:val="24"/>
          <w:vertAlign w:val="subscript"/>
        </w:rPr>
        <w:t>)10</w:t>
      </w:r>
    </w:p>
    <w:p w14:paraId="3399A3A1" w14:textId="48C21997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C10FF7">
        <w:rPr>
          <w:rFonts w:ascii="Arial" w:hAnsi="Arial" w:cs="Arial"/>
          <w:sz w:val="24"/>
          <w:szCs w:val="24"/>
          <w:vertAlign w:val="subscript"/>
        </w:rPr>
        <w:t>)10</w:t>
      </w:r>
    </w:p>
    <w:p w14:paraId="4FD627C4" w14:textId="483BC069" w:rsidR="00C10FF7" w:rsidRPr="00A57C06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22.5</w:t>
      </w:r>
      <w:r w:rsidRPr="00C10FF7">
        <w:rPr>
          <w:rFonts w:ascii="Arial" w:hAnsi="Arial" w:cs="Arial"/>
          <w:sz w:val="24"/>
          <w:szCs w:val="24"/>
          <w:vertAlign w:val="subscript"/>
        </w:rPr>
        <w:t>)10</w:t>
      </w:r>
    </w:p>
    <w:p w14:paraId="51B8AF3A" w14:textId="77777777" w:rsidR="009B0EB1" w:rsidRDefault="009B0EB1" w:rsidP="009B0EB1">
      <w:pPr>
        <w:pStyle w:val="Textbody"/>
        <w:ind w:left="720"/>
        <w:jc w:val="both"/>
        <w:rPr>
          <w:rFonts w:ascii="Arial" w:hAnsi="Arial" w:cs="Arial"/>
          <w:sz w:val="24"/>
          <w:szCs w:val="24"/>
        </w:rPr>
      </w:pPr>
    </w:p>
    <w:p w14:paraId="0584BE65" w14:textId="46449FF1" w:rsidR="00C10FF7" w:rsidRDefault="00C10FF7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siguientes números en binario realiza las operaciones lógicas AND y OR aplicando el valor correspondiente, y las operaciones aritméticas SUMA y RESTA utilizando el complemento a 2.</w:t>
      </w:r>
    </w:p>
    <w:p w14:paraId="7BB0BC67" w14:textId="3E3D1C47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01101100 AND 00101101</w:t>
      </w:r>
    </w:p>
    <w:p w14:paraId="4F8C15E4" w14:textId="14E412C4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01101100 OR 00101101</w:t>
      </w:r>
    </w:p>
    <w:p w14:paraId="369A3BCF" w14:textId="5F36E0EA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01101100 + 00101101</w:t>
      </w:r>
    </w:p>
    <w:p w14:paraId="55F55621" w14:textId="2E055C5C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01101100 </w:t>
      </w:r>
      <w:r w:rsidR="009B0EB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00101101</w:t>
      </w:r>
    </w:p>
    <w:p w14:paraId="5D2FB5CE" w14:textId="77777777" w:rsidR="00C10FF7" w:rsidRPr="004C7260" w:rsidRDefault="00C10FF7" w:rsidP="005A38FD">
      <w:pPr>
        <w:pStyle w:val="Textbody"/>
        <w:jc w:val="both"/>
        <w:rPr>
          <w:rFonts w:ascii="Arial" w:hAnsi="Arial" w:cs="Arial"/>
          <w:sz w:val="24"/>
          <w:szCs w:val="24"/>
        </w:rPr>
      </w:pPr>
    </w:p>
    <w:p w14:paraId="76967A93" w14:textId="72398D14" w:rsidR="00D001A4" w:rsidRDefault="00C10FF7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Expresa en decimal, octal y hexadecimal los siguientes números en binario:</w:t>
      </w:r>
    </w:p>
    <w:p w14:paraId="0E64DD01" w14:textId="79D98FFA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11101.011</w:t>
      </w:r>
      <w:r w:rsidRPr="00C10FF7">
        <w:rPr>
          <w:rFonts w:ascii="Arial" w:hAnsi="Arial" w:cs="Arial"/>
          <w:sz w:val="24"/>
          <w:szCs w:val="24"/>
          <w:vertAlign w:val="subscript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4E7F2B61" w14:textId="34D405A2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10110,01</w:t>
      </w:r>
      <w:r w:rsidRPr="00C10FF7">
        <w:rPr>
          <w:rFonts w:ascii="Arial" w:hAnsi="Arial" w:cs="Arial"/>
          <w:sz w:val="24"/>
          <w:szCs w:val="24"/>
          <w:vertAlign w:val="subscript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2123CA38" w14:textId="3152B336" w:rsidR="00B5345A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10.10</w:t>
      </w:r>
      <w:r w:rsidRPr="00C10FF7">
        <w:rPr>
          <w:rFonts w:ascii="Arial" w:hAnsi="Arial" w:cs="Arial"/>
          <w:sz w:val="24"/>
          <w:szCs w:val="24"/>
          <w:vertAlign w:val="subscript"/>
        </w:rPr>
        <w:t>)10</w:t>
      </w:r>
    </w:p>
    <w:p w14:paraId="4CB1E8F2" w14:textId="77777777" w:rsidR="00B5345A" w:rsidRDefault="00B5345A">
      <w:pPr>
        <w:suppressAutoHyphens w:val="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  <w:vertAlign w:val="subscript"/>
        </w:rPr>
        <w:br w:type="page"/>
      </w:r>
    </w:p>
    <w:p w14:paraId="35559A07" w14:textId="77777777" w:rsidR="00C35954" w:rsidRPr="00C35954" w:rsidRDefault="00C35954" w:rsidP="00C35954">
      <w:pPr>
        <w:widowControl/>
        <w:suppressAutoHyphens w:val="0"/>
        <w:autoSpaceDE w:val="0"/>
        <w:adjustRightInd w:val="0"/>
        <w:textAlignment w:val="auto"/>
        <w:rPr>
          <w:rFonts w:cs="Calibri"/>
          <w:color w:val="000000"/>
          <w:sz w:val="24"/>
          <w:szCs w:val="24"/>
        </w:rPr>
      </w:pPr>
    </w:p>
    <w:p w14:paraId="3002CC52" w14:textId="2EE5FFCB" w:rsidR="00C35954" w:rsidRPr="00C35954" w:rsidRDefault="00C35954" w:rsidP="00C35954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35954">
        <w:rPr>
          <w:rFonts w:ascii="Arial" w:hAnsi="Arial" w:cs="Arial"/>
          <w:sz w:val="24"/>
          <w:szCs w:val="24"/>
        </w:rPr>
        <w:t xml:space="preserve">Analizar el circuito y obtener la tabla de la verdad. </w:t>
      </w:r>
    </w:p>
    <w:p w14:paraId="567FA2DF" w14:textId="7914AE05" w:rsidR="00C10FF7" w:rsidRDefault="00C35954" w:rsidP="00C10FF7">
      <w:pPr>
        <w:pStyle w:val="Textbody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491500" wp14:editId="23E4FEAA">
            <wp:extent cx="3833879" cy="1266825"/>
            <wp:effectExtent l="0" t="0" r="0" b="0"/>
            <wp:docPr id="1857596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580" cy="12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5A7A" w14:textId="50D58A40" w:rsidR="00C10FF7" w:rsidRDefault="00C10FF7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Expresa en MiB las siguientes medidas de almacenamiento</w:t>
      </w:r>
    </w:p>
    <w:p w14:paraId="5B01911B" w14:textId="6D05BCB1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2KiB</w:t>
      </w:r>
    </w:p>
    <w:p w14:paraId="6F08980E" w14:textId="3D539179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bytes</w:t>
      </w:r>
    </w:p>
    <w:p w14:paraId="4843B698" w14:textId="77777777" w:rsidR="00C67509" w:rsidRDefault="00C67509" w:rsidP="00C67509">
      <w:pPr>
        <w:pStyle w:val="Textbody"/>
        <w:ind w:left="1080"/>
        <w:jc w:val="both"/>
        <w:rPr>
          <w:rFonts w:ascii="Arial" w:hAnsi="Arial" w:cs="Arial"/>
          <w:sz w:val="24"/>
          <w:szCs w:val="24"/>
        </w:rPr>
      </w:pPr>
    </w:p>
    <w:p w14:paraId="76DBB6FE" w14:textId="28AD9590" w:rsidR="00C10FF7" w:rsidRDefault="00C10FF7" w:rsidP="00C10FF7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Expresa en MB las siguientes medidas de almacenamiento</w:t>
      </w:r>
    </w:p>
    <w:p w14:paraId="66082149" w14:textId="77777777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2KiB</w:t>
      </w:r>
    </w:p>
    <w:p w14:paraId="60F1E6D4" w14:textId="77777777" w:rsidR="00C10FF7" w:rsidRDefault="00C10FF7" w:rsidP="00C10FF7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bytes</w:t>
      </w:r>
    </w:p>
    <w:p w14:paraId="27863F30" w14:textId="6DACFEAD" w:rsidR="005A38FD" w:rsidRDefault="005A38FD" w:rsidP="008764CF">
      <w:pPr>
        <w:pStyle w:val="Textbody"/>
        <w:ind w:left="142"/>
        <w:rPr>
          <w:rFonts w:ascii="Arial" w:hAnsi="Arial" w:cs="Arial"/>
          <w:sz w:val="24"/>
          <w:szCs w:val="24"/>
        </w:rPr>
      </w:pPr>
    </w:p>
    <w:p w14:paraId="6432EBF4" w14:textId="77777777" w:rsidR="005A38FD" w:rsidRDefault="005A38FD" w:rsidP="005A38FD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Expresa en bytes las siguientes medidas de almacenamiento.</w:t>
      </w:r>
    </w:p>
    <w:p w14:paraId="1092CF7A" w14:textId="77777777" w:rsidR="005A38FD" w:rsidRDefault="005A38FD" w:rsidP="005A38FD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1KiB</w:t>
      </w:r>
    </w:p>
    <w:p w14:paraId="6B2E3B02" w14:textId="77777777" w:rsidR="005A38FD" w:rsidRDefault="005A38FD" w:rsidP="005A38FD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10kB</w:t>
      </w:r>
    </w:p>
    <w:p w14:paraId="679AA4B3" w14:textId="77777777" w:rsidR="005A38FD" w:rsidRDefault="005A38FD" w:rsidP="005A38FD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8MiB</w:t>
      </w:r>
    </w:p>
    <w:p w14:paraId="32AD534D" w14:textId="77777777" w:rsidR="005A38FD" w:rsidRDefault="005A38FD" w:rsidP="005A38FD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8MB</w:t>
      </w:r>
    </w:p>
    <w:p w14:paraId="1D992C66" w14:textId="77777777" w:rsidR="00AF60F7" w:rsidRDefault="00AF60F7" w:rsidP="009B0EB1">
      <w:pPr>
        <w:suppressAutoHyphens w:val="0"/>
        <w:autoSpaceDE w:val="0"/>
        <w:adjustRightInd w:val="0"/>
        <w:ind w:left="360"/>
        <w:textAlignment w:val="auto"/>
        <w:rPr>
          <w:rFonts w:ascii="Arial" w:hAnsi="Arial" w:cs="Arial"/>
          <w:color w:val="4472C4" w:themeColor="accent1"/>
          <w:sz w:val="18"/>
          <w:szCs w:val="18"/>
          <w:lang w:val="en-US"/>
        </w:rPr>
      </w:pPr>
    </w:p>
    <w:p w14:paraId="66F82B32" w14:textId="0733E14D" w:rsidR="00AF60F7" w:rsidRPr="00AF60F7" w:rsidRDefault="00AF60F7" w:rsidP="00AF60F7">
      <w:pPr>
        <w:pStyle w:val="Textbody"/>
        <w:numPr>
          <w:ilvl w:val="0"/>
          <w:numId w:val="17"/>
        </w:numPr>
        <w:jc w:val="both"/>
      </w:pPr>
      <w:r w:rsidRPr="00AF60F7">
        <w:rPr>
          <w:rFonts w:ascii="Arial" w:hAnsi="Arial" w:cs="Arial"/>
          <w:sz w:val="24"/>
          <w:szCs w:val="24"/>
        </w:rPr>
        <w:t xml:space="preserve">Su cuenta de correo electrónico le permite enviar a sus contactos archivos de hasta 1MB. Indique en cada caso si podrá enviar los siguientes archivos (Para cada caso efectúe los cálculos correspondientes) </w:t>
      </w:r>
      <w:r>
        <w:rPr>
          <w:rFonts w:ascii="Arial" w:hAnsi="Arial" w:cs="Arial"/>
          <w:sz w:val="24"/>
          <w:szCs w:val="24"/>
        </w:rPr>
        <w:t>.</w:t>
      </w:r>
    </w:p>
    <w:p w14:paraId="0AF5E93B" w14:textId="6167D235" w:rsidR="00AF60F7" w:rsidRPr="00AF60F7" w:rsidRDefault="00AF60F7" w:rsidP="00AF60F7">
      <w:pPr>
        <w:pStyle w:val="Textbody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F60F7">
        <w:rPr>
          <w:rFonts w:ascii="Arial" w:hAnsi="Arial" w:cs="Arial"/>
          <w:sz w:val="24"/>
          <w:szCs w:val="24"/>
        </w:rPr>
        <w:t xml:space="preserve">Una fotografía de sus vacaciones de 3117Kb </w:t>
      </w:r>
    </w:p>
    <w:p w14:paraId="1701353B" w14:textId="77777777" w:rsidR="00AF60F7" w:rsidRPr="00AF60F7" w:rsidRDefault="00AF60F7" w:rsidP="00AF60F7">
      <w:pPr>
        <w:pStyle w:val="Textbody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F60F7">
        <w:rPr>
          <w:rFonts w:ascii="Arial" w:hAnsi="Arial" w:cs="Arial"/>
          <w:sz w:val="24"/>
          <w:szCs w:val="24"/>
        </w:rPr>
        <w:t>Un archivo de música en formato MP3 1.359.559 Bytes</w:t>
      </w:r>
    </w:p>
    <w:p w14:paraId="43E33A86" w14:textId="2463E623" w:rsidR="00AF60F7" w:rsidRDefault="00AF60F7" w:rsidP="00AF60F7">
      <w:pPr>
        <w:pStyle w:val="Textbody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AF60F7">
        <w:rPr>
          <w:rFonts w:ascii="Arial" w:hAnsi="Arial" w:cs="Arial"/>
          <w:sz w:val="24"/>
          <w:szCs w:val="24"/>
        </w:rPr>
        <w:t>Un apunte que debe estudiar de 8847458,806 Bits</w:t>
      </w:r>
    </w:p>
    <w:p w14:paraId="7AB623D1" w14:textId="77777777" w:rsidR="00AF60F7" w:rsidRDefault="00AF60F7" w:rsidP="00AF60F7">
      <w:pPr>
        <w:suppressAutoHyphens w:val="0"/>
        <w:autoSpaceDE w:val="0"/>
        <w:adjustRightInd w:val="0"/>
        <w:ind w:left="360"/>
        <w:textAlignment w:val="auto"/>
      </w:pPr>
    </w:p>
    <w:p w14:paraId="5DB71316" w14:textId="77777777" w:rsidR="00B5345A" w:rsidRDefault="00B5345A" w:rsidP="00AF60F7">
      <w:pPr>
        <w:suppressAutoHyphens w:val="0"/>
        <w:autoSpaceDE w:val="0"/>
        <w:adjustRightInd w:val="0"/>
        <w:ind w:left="360"/>
        <w:textAlignment w:val="auto"/>
      </w:pPr>
    </w:p>
    <w:p w14:paraId="450D0259" w14:textId="77777777" w:rsidR="00B5345A" w:rsidRDefault="00B5345A" w:rsidP="00AF60F7">
      <w:pPr>
        <w:suppressAutoHyphens w:val="0"/>
        <w:autoSpaceDE w:val="0"/>
        <w:adjustRightInd w:val="0"/>
        <w:ind w:left="360"/>
        <w:textAlignment w:val="auto"/>
      </w:pPr>
    </w:p>
    <w:p w14:paraId="23CF6988" w14:textId="77777777" w:rsidR="00B5345A" w:rsidRDefault="00B5345A" w:rsidP="00AF60F7">
      <w:pPr>
        <w:suppressAutoHyphens w:val="0"/>
        <w:autoSpaceDE w:val="0"/>
        <w:adjustRightInd w:val="0"/>
        <w:ind w:left="360"/>
        <w:textAlignment w:val="auto"/>
      </w:pPr>
    </w:p>
    <w:p w14:paraId="7926CF9E" w14:textId="77777777" w:rsidR="00B5345A" w:rsidRDefault="00B5345A" w:rsidP="00AF60F7">
      <w:pPr>
        <w:suppressAutoHyphens w:val="0"/>
        <w:autoSpaceDE w:val="0"/>
        <w:adjustRightInd w:val="0"/>
        <w:ind w:left="360"/>
        <w:textAlignment w:val="auto"/>
      </w:pPr>
    </w:p>
    <w:p w14:paraId="1AD99202" w14:textId="77777777" w:rsidR="00AF60F7" w:rsidRPr="00AF60F7" w:rsidRDefault="00AF60F7" w:rsidP="00AF60F7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F60F7">
        <w:rPr>
          <w:rFonts w:ascii="Arial" w:hAnsi="Arial" w:cs="Arial"/>
          <w:sz w:val="24"/>
          <w:szCs w:val="24"/>
        </w:rPr>
        <w:lastRenderedPageBreak/>
        <w:t>Se dispone de un ebook reader con capacidad para almacenar hasta 4 GB. Se desea cargar en el mismo los apuntes de las 3 materias del primer cuatrimestre: los de Matemáticas I pesan 36 MB, los de Introducción a la informática 9.633 KB y los de Sociología de las Organizaciones 2.638.336 bytes. ¿Es posible? Si es así, ¿Cuántos KB nos quedarán libres?</w:t>
      </w:r>
    </w:p>
    <w:p w14:paraId="75DAF5FD" w14:textId="681B8F5E" w:rsidR="00AF60F7" w:rsidRDefault="00AF60F7" w:rsidP="00C35954">
      <w:pPr>
        <w:spacing w:line="360" w:lineRule="auto"/>
        <w:jc w:val="center"/>
        <w:rPr>
          <w:rFonts w:eastAsia="Times New Roman"/>
          <w:color w:val="666666"/>
          <w:lang w:eastAsia="es-ES"/>
        </w:rPr>
      </w:pPr>
    </w:p>
    <w:p w14:paraId="7C07CA8B" w14:textId="77777777" w:rsidR="00AF60F7" w:rsidRPr="00AF60F7" w:rsidRDefault="00AF60F7" w:rsidP="00AF60F7">
      <w:pPr>
        <w:suppressAutoHyphens w:val="0"/>
        <w:autoSpaceDE w:val="0"/>
        <w:adjustRightInd w:val="0"/>
        <w:ind w:left="360"/>
        <w:textAlignment w:val="auto"/>
        <w:rPr>
          <w:rFonts w:ascii="Arial" w:hAnsi="Arial" w:cs="Arial"/>
          <w:color w:val="4472C4" w:themeColor="accent1"/>
          <w:sz w:val="18"/>
          <w:szCs w:val="18"/>
        </w:rPr>
      </w:pPr>
    </w:p>
    <w:sectPr w:rsidR="00AF60F7" w:rsidRPr="00AF60F7">
      <w:headerReference w:type="default" r:id="rId8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74A3" w14:textId="77777777" w:rsidR="000842DD" w:rsidRDefault="000842DD">
      <w:r>
        <w:separator/>
      </w:r>
    </w:p>
  </w:endnote>
  <w:endnote w:type="continuationSeparator" w:id="0">
    <w:p w14:paraId="355DDA50" w14:textId="77777777" w:rsidR="000842DD" w:rsidRDefault="0008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1179" w14:textId="77777777" w:rsidR="000842DD" w:rsidRDefault="000842DD">
      <w:r>
        <w:rPr>
          <w:color w:val="000000"/>
        </w:rPr>
        <w:separator/>
      </w:r>
    </w:p>
  </w:footnote>
  <w:footnote w:type="continuationSeparator" w:id="0">
    <w:p w14:paraId="69713AA3" w14:textId="77777777" w:rsidR="000842DD" w:rsidRDefault="00084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0B7D93" w:rsidRPr="000B7D93" w14:paraId="19DA7E75" w14:textId="77777777" w:rsidTr="000B7D93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F80F269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Informáticos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0E0823C" w14:textId="77777777" w:rsidR="000B7D93" w:rsidRPr="000B7D93" w:rsidRDefault="000B7D93" w:rsidP="000B7D93">
          <w:pPr>
            <w:keepNext/>
            <w:widowControl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FF0F457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1ª Evaluación</w:t>
          </w:r>
        </w:p>
      </w:tc>
    </w:tr>
    <w:tr w:rsidR="000B7D93" w:rsidRPr="000B7D93" w14:paraId="5CB87B40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E320D11" w14:textId="2AA9A908" w:rsidR="000B7D93" w:rsidRPr="000B7D93" w:rsidRDefault="000B7D93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>A</w:t>
          </w:r>
          <w:r w:rsidR="004E253C"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 xml:space="preserve">E </w:t>
          </w:r>
          <w:r w:rsidR="00415729"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>1</w:t>
          </w:r>
          <w:r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 xml:space="preserve">: </w:t>
          </w:r>
          <w:r w:rsidR="00F204BB"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>Sistemas de numeración</w:t>
          </w:r>
          <w:r w:rsidR="004E253C" w:rsidRPr="004E253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Cs w:val="24"/>
              <w:lang w:val="ca-ES" w:eastAsia="zh-CN"/>
            </w:rPr>
            <w:t xml:space="preserve"> y unidades de medida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12C38B8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88A1EA" w14:textId="304EA36C" w:rsidR="000B7D93" w:rsidRPr="000B7D93" w:rsidRDefault="00EC6BE1" w:rsidP="000B7D93">
          <w:pPr>
            <w:widowControl/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0B7D93" w:rsidRPr="000B7D93" w14:paraId="79034A6D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C5D4003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Nombre y apellidos: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06D6CF0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F8EF5B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06B14F11" w14:textId="77777777" w:rsidR="00252E3B" w:rsidRDefault="00252E3B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5B4"/>
    <w:multiLevelType w:val="multilevel"/>
    <w:tmpl w:val="AA285C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7690"/>
    <w:multiLevelType w:val="multilevel"/>
    <w:tmpl w:val="62224682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2" w15:restartNumberingAfterBreak="0">
    <w:nsid w:val="176B1F29"/>
    <w:multiLevelType w:val="multilevel"/>
    <w:tmpl w:val="33D4DD68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528"/>
    <w:multiLevelType w:val="multilevel"/>
    <w:tmpl w:val="E9064ED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5180"/>
    <w:multiLevelType w:val="multilevel"/>
    <w:tmpl w:val="B3567C3E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1F5D6621"/>
    <w:multiLevelType w:val="multilevel"/>
    <w:tmpl w:val="AFF265BC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6324B"/>
    <w:multiLevelType w:val="multilevel"/>
    <w:tmpl w:val="6D48D3EE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05D3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7466A3D"/>
    <w:multiLevelType w:val="multilevel"/>
    <w:tmpl w:val="00C2911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3D3302B8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B1240BD"/>
    <w:multiLevelType w:val="multilevel"/>
    <w:tmpl w:val="879CF4B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1" w15:restartNumberingAfterBreak="0">
    <w:nsid w:val="4F565085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821422A"/>
    <w:multiLevelType w:val="multilevel"/>
    <w:tmpl w:val="2990E92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B57B0"/>
    <w:multiLevelType w:val="multilevel"/>
    <w:tmpl w:val="8312D024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7BBC"/>
    <w:multiLevelType w:val="multilevel"/>
    <w:tmpl w:val="3C7487F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9309C"/>
    <w:multiLevelType w:val="multilevel"/>
    <w:tmpl w:val="3C46A89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6" w15:restartNumberingAfterBreak="0">
    <w:nsid w:val="7862268D"/>
    <w:multiLevelType w:val="multilevel"/>
    <w:tmpl w:val="49DC15E0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90BF8"/>
    <w:multiLevelType w:val="hybridMultilevel"/>
    <w:tmpl w:val="2F74BD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A6CF7"/>
    <w:multiLevelType w:val="multilevel"/>
    <w:tmpl w:val="2F30931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D822A32"/>
    <w:multiLevelType w:val="multilevel"/>
    <w:tmpl w:val="EF808006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05520703">
    <w:abstractNumId w:val="8"/>
  </w:num>
  <w:num w:numId="2" w16cid:durableId="201401976">
    <w:abstractNumId w:val="15"/>
  </w:num>
  <w:num w:numId="3" w16cid:durableId="839388215">
    <w:abstractNumId w:val="18"/>
  </w:num>
  <w:num w:numId="4" w16cid:durableId="1970815802">
    <w:abstractNumId w:val="10"/>
  </w:num>
  <w:num w:numId="5" w16cid:durableId="278992560">
    <w:abstractNumId w:val="14"/>
  </w:num>
  <w:num w:numId="6" w16cid:durableId="1626352517">
    <w:abstractNumId w:val="3"/>
  </w:num>
  <w:num w:numId="7" w16cid:durableId="2054651335">
    <w:abstractNumId w:val="12"/>
  </w:num>
  <w:num w:numId="8" w16cid:durableId="761416372">
    <w:abstractNumId w:val="1"/>
  </w:num>
  <w:num w:numId="9" w16cid:durableId="1832603519">
    <w:abstractNumId w:val="6"/>
  </w:num>
  <w:num w:numId="10" w16cid:durableId="1003240928">
    <w:abstractNumId w:val="16"/>
  </w:num>
  <w:num w:numId="11" w16cid:durableId="1689288405">
    <w:abstractNumId w:val="19"/>
  </w:num>
  <w:num w:numId="12" w16cid:durableId="402067465">
    <w:abstractNumId w:val="0"/>
  </w:num>
  <w:num w:numId="13" w16cid:durableId="1025789110">
    <w:abstractNumId w:val="13"/>
  </w:num>
  <w:num w:numId="14" w16cid:durableId="1193105067">
    <w:abstractNumId w:val="2"/>
  </w:num>
  <w:num w:numId="15" w16cid:durableId="607471444">
    <w:abstractNumId w:val="5"/>
  </w:num>
  <w:num w:numId="16" w16cid:durableId="1805539679">
    <w:abstractNumId w:val="4"/>
  </w:num>
  <w:num w:numId="17" w16cid:durableId="1262831716">
    <w:abstractNumId w:val="7"/>
  </w:num>
  <w:num w:numId="18" w16cid:durableId="177472857">
    <w:abstractNumId w:val="9"/>
  </w:num>
  <w:num w:numId="19" w16cid:durableId="18457835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043343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A4"/>
    <w:rsid w:val="000842DD"/>
    <w:rsid w:val="000B7D93"/>
    <w:rsid w:val="00252E3B"/>
    <w:rsid w:val="003B263A"/>
    <w:rsid w:val="00415729"/>
    <w:rsid w:val="004B4A7A"/>
    <w:rsid w:val="004C7260"/>
    <w:rsid w:val="004E253C"/>
    <w:rsid w:val="005763CE"/>
    <w:rsid w:val="005A38FD"/>
    <w:rsid w:val="005B512F"/>
    <w:rsid w:val="006D2A3D"/>
    <w:rsid w:val="00817378"/>
    <w:rsid w:val="00855341"/>
    <w:rsid w:val="008764CF"/>
    <w:rsid w:val="009B0EB1"/>
    <w:rsid w:val="00A57C06"/>
    <w:rsid w:val="00AF60F7"/>
    <w:rsid w:val="00B5345A"/>
    <w:rsid w:val="00C10FF7"/>
    <w:rsid w:val="00C35954"/>
    <w:rsid w:val="00C67509"/>
    <w:rsid w:val="00C675CA"/>
    <w:rsid w:val="00CB7085"/>
    <w:rsid w:val="00CE075D"/>
    <w:rsid w:val="00D001A4"/>
    <w:rsid w:val="00DD31E5"/>
    <w:rsid w:val="00EC6BE1"/>
    <w:rsid w:val="00F204BB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3833"/>
  <w15:docId w15:val="{88379B8C-7925-46FE-B1A5-84F963AF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link w:val="Ttulo1Car"/>
    <w:uiPriority w:val="9"/>
    <w:qFormat/>
    <w:rsid w:val="000B7D93"/>
    <w:pPr>
      <w:keepNext/>
      <w:spacing w:after="0" w:line="240" w:lineRule="auto"/>
      <w:jc w:val="both"/>
      <w:outlineLvl w:val="0"/>
    </w:pPr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link w:val="Ttulo1"/>
    <w:uiPriority w:val="9"/>
    <w:rsid w:val="000B7D93"/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paragraph" w:customStyle="1" w:styleId="Default">
    <w:name w:val="Default"/>
    <w:rsid w:val="00A57C06"/>
    <w:pPr>
      <w:widowControl/>
      <w:autoSpaceDE w:val="0"/>
      <w:adjustRightInd w:val="0"/>
      <w:textAlignment w:val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Maria</cp:lastModifiedBy>
  <cp:revision>29</cp:revision>
  <dcterms:created xsi:type="dcterms:W3CDTF">2023-09-17T18:16:00Z</dcterms:created>
  <dcterms:modified xsi:type="dcterms:W3CDTF">2023-09-20T14:52:00Z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