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DF6645" w:rsidP="11DF6645" w:rsidRDefault="11DF6645" w14:paraId="6484D420" w14:textId="2E93AF75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72"/>
          <w:szCs w:val="72"/>
          <w:lang w:val="es-ES"/>
        </w:rPr>
      </w:pPr>
      <w:r w:rsidRPr="11DF6645" w:rsidR="11DF6645">
        <w:rPr>
          <w:rFonts w:ascii="Calibri Light" w:hAnsi="Calibri Light" w:eastAsia="Calibri Light" w:cs="Calibri Light"/>
          <w:caps w:val="1"/>
          <w:noProof w:val="0"/>
          <w:color w:val="4472C4" w:themeColor="accent1" w:themeTint="FF" w:themeShade="FF"/>
          <w:sz w:val="72"/>
          <w:szCs w:val="72"/>
          <w:lang w:val="es-ES"/>
        </w:rPr>
        <w:t>SOFTWARE PARA ROBOTS: PRACTICA 11</w:t>
      </w:r>
    </w:p>
    <w:p w:rsidR="11DF6645" w:rsidP="11DF6645" w:rsidRDefault="11DF6645" w14:paraId="66ECB674" w14:textId="60A033D4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1DF6645" w:rsidP="11DF6645" w:rsidRDefault="11DF6645" w14:paraId="791BFACB" w14:textId="0921A17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1DF6645" w:rsidP="11DF6645" w:rsidRDefault="11DF6645" w14:paraId="476B1682" w14:textId="310B1C23">
      <w:pPr>
        <w:pStyle w:val="Normal"/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1DF6645" w:rsidP="11DF6645" w:rsidRDefault="11DF6645" w14:paraId="392AC188" w14:textId="49C12281">
      <w:pPr>
        <w:pStyle w:val="Normal"/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1DF6645" w:rsidP="11DF6645" w:rsidRDefault="11DF6645" w14:paraId="5C9FFE89" w14:textId="55A6ECCE">
      <w:pPr>
        <w:pStyle w:val="Normal"/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1DF6645" w:rsidP="11DF6645" w:rsidRDefault="11DF6645" w14:paraId="273E7699" w14:textId="1610FF3C">
      <w:pPr>
        <w:pStyle w:val="Normal"/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1DF6645" w:rsidP="11DF6645" w:rsidRDefault="11DF6645" w14:paraId="0B529493" w14:textId="7AA9313B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1DF6645" w:rsidP="11DF6645" w:rsidRDefault="11DF6645" w14:paraId="154CE7F2" w14:textId="513B7B7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1DF6645" w:rsidP="11DF6645" w:rsidRDefault="11DF6645" w14:paraId="4DE9A4E6" w14:textId="05D46286">
      <w:pPr>
        <w:spacing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1DF6645" w:rsidR="11DF6645">
        <w:rPr>
          <w:rFonts w:ascii="Calibri" w:hAnsi="Calibri" w:eastAsia="Calibri" w:cs="Calibri"/>
          <w:caps w:val="1"/>
          <w:noProof w:val="0"/>
          <w:color w:val="4472C4" w:themeColor="accent1" w:themeTint="FF" w:themeShade="FF"/>
          <w:sz w:val="28"/>
          <w:szCs w:val="28"/>
          <w:lang w:val="es"/>
        </w:rPr>
        <w:t>ALBERTO NUÑEZ GARCIA UO258455</w:t>
      </w:r>
    </w:p>
    <w:p w:rsidR="11DF6645" w:rsidP="11DF6645" w:rsidRDefault="11DF6645" w14:paraId="20E2CD62" w14:textId="62FE86B4">
      <w:pPr>
        <w:spacing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1DF6645" w:rsidR="11DF6645">
        <w:rPr>
          <w:rFonts w:ascii="Calibri" w:hAnsi="Calibri" w:eastAsia="Calibri" w:cs="Calibri"/>
          <w:caps w:val="1"/>
          <w:noProof w:val="0"/>
          <w:color w:val="4472C4" w:themeColor="accent1" w:themeTint="FF" w:themeShade="FF"/>
          <w:sz w:val="28"/>
          <w:szCs w:val="28"/>
          <w:lang w:val="es"/>
        </w:rPr>
        <w:t>SANTIAGO FIDALGO SALLES UO265578</w:t>
      </w:r>
    </w:p>
    <w:p w:rsidR="11DF6645" w:rsidP="11DF6645" w:rsidRDefault="11DF6645" w14:paraId="53BBCA13" w14:textId="0E74C607">
      <w:pPr>
        <w:spacing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1DF6645" w:rsidR="11DF6645">
        <w:rPr>
          <w:rFonts w:ascii="Calibri" w:hAnsi="Calibri" w:eastAsia="Calibri" w:cs="Calibri"/>
          <w:caps w:val="1"/>
          <w:noProof w:val="0"/>
          <w:color w:val="4472C4" w:themeColor="accent1" w:themeTint="FF" w:themeShade="FF"/>
          <w:sz w:val="28"/>
          <w:szCs w:val="28"/>
          <w:lang w:val="es"/>
        </w:rPr>
        <w:t>AITOR LLANOS IRAZOLA UO264476</w:t>
      </w:r>
    </w:p>
    <w:p w:rsidR="11DF6645" w:rsidP="11DF6645" w:rsidRDefault="11DF6645" w14:paraId="1E14BBF3" w14:textId="2270102E">
      <w:pPr>
        <w:spacing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1DF6645" w:rsidP="11DF6645" w:rsidRDefault="11DF6645" w14:paraId="553CE04D" w14:textId="21ABD609">
      <w:pPr>
        <w:pStyle w:val="Normal"/>
      </w:pPr>
    </w:p>
    <w:p w:rsidR="11DF6645" w:rsidP="11DF6645" w:rsidRDefault="11DF6645" w14:paraId="0105449F" w14:textId="24A887EE">
      <w:pPr>
        <w:pStyle w:val="Normal"/>
      </w:pPr>
    </w:p>
    <w:p w:rsidR="11DF6645" w:rsidP="11DF6645" w:rsidRDefault="11DF6645" w14:paraId="6DFE70B0" w14:textId="1F5A0CD3">
      <w:pPr>
        <w:pStyle w:val="Normal"/>
      </w:pPr>
    </w:p>
    <w:p w:rsidR="11DF6645" w:rsidP="11DF6645" w:rsidRDefault="11DF6645" w14:paraId="56C2E2A2" w14:textId="54C68623">
      <w:pPr>
        <w:pStyle w:val="Normal"/>
      </w:pPr>
    </w:p>
    <w:p w:rsidR="11DF6645" w:rsidP="11DF6645" w:rsidRDefault="11DF6645" w14:paraId="3F23FAD1" w14:textId="161FDBD8">
      <w:pPr>
        <w:pStyle w:val="Normal"/>
      </w:pPr>
    </w:p>
    <w:p w:rsidR="11DF6645" w:rsidP="11DF6645" w:rsidRDefault="11DF6645" w14:paraId="5061DF0E" w14:textId="223A0751">
      <w:pPr>
        <w:pStyle w:val="Normal"/>
      </w:pPr>
    </w:p>
    <w:p w:rsidR="11DF6645" w:rsidP="11DF6645" w:rsidRDefault="11DF6645" w14:paraId="741AE5D7" w14:textId="4A3A5A1B">
      <w:pPr>
        <w:pStyle w:val="Normal"/>
      </w:pPr>
    </w:p>
    <w:p w:rsidR="11DF6645" w:rsidP="11DF6645" w:rsidRDefault="11DF6645" w14:paraId="4976EE61" w14:textId="4654981B">
      <w:pPr>
        <w:pStyle w:val="Normal"/>
      </w:pPr>
    </w:p>
    <w:p w:rsidR="11DF6645" w:rsidP="11DF6645" w:rsidRDefault="11DF6645" w14:paraId="3AFB705E" w14:textId="38857BF5">
      <w:pPr>
        <w:pStyle w:val="Normal"/>
      </w:pPr>
    </w:p>
    <w:p w:rsidR="11DF6645" w:rsidP="11DF6645" w:rsidRDefault="11DF6645" w14:paraId="2B47D129" w14:textId="071FC385">
      <w:pPr>
        <w:pStyle w:val="Normal"/>
      </w:pPr>
    </w:p>
    <w:p w:rsidR="11DF6645" w:rsidP="11DF6645" w:rsidRDefault="11DF6645" w14:paraId="007693D1" w14:textId="2ED14A10">
      <w:pPr>
        <w:pStyle w:val="Normal"/>
      </w:pPr>
    </w:p>
    <w:p w:rsidR="11DF6645" w:rsidP="11DF6645" w:rsidRDefault="11DF6645" w14:paraId="4C592ED9" w14:textId="2431D300">
      <w:pPr>
        <w:pStyle w:val="Normal"/>
      </w:pPr>
    </w:p>
    <w:p w:rsidR="11DF6645" w:rsidP="11DF6645" w:rsidRDefault="11DF6645" w14:paraId="5AB69637" w14:textId="347CC574">
      <w:pPr>
        <w:pStyle w:val="Normal"/>
      </w:pPr>
    </w:p>
    <w:p w:rsidR="11DF6645" w:rsidP="11DF6645" w:rsidRDefault="11DF6645" w14:paraId="13D6DC91" w14:textId="42694494">
      <w:pPr>
        <w:pStyle w:val="Normal"/>
      </w:pPr>
    </w:p>
    <w:p w:rsidR="11DF6645" w:rsidP="11DF6645" w:rsidRDefault="11DF6645" w14:paraId="502E4101" w14:textId="7AB42951">
      <w:pPr>
        <w:pStyle w:val="Normal"/>
      </w:pPr>
    </w:p>
    <w:p w:rsidR="11DF6645" w:rsidP="11DF6645" w:rsidRDefault="11DF6645" w14:paraId="4915937D" w14:textId="3DA49B76">
      <w:pPr>
        <w:pStyle w:val="Normal"/>
      </w:pPr>
    </w:p>
    <w:p w:rsidR="11DF6645" w:rsidP="11DF6645" w:rsidRDefault="11DF6645" w14:paraId="509A957B" w14:textId="675FAD5E">
      <w:pPr>
        <w:pStyle w:val="Normal"/>
      </w:pPr>
    </w:p>
    <w:p w:rsidR="11DF6645" w:rsidP="11DF6645" w:rsidRDefault="11DF6645" w14:paraId="0FEE79DE" w14:textId="79D07884">
      <w:pPr>
        <w:pStyle w:val="Normal"/>
      </w:pPr>
    </w:p>
    <w:p w:rsidR="11DF6645" w:rsidP="11DF6645" w:rsidRDefault="11DF6645" w14:paraId="421CCEF3" w14:textId="6730511F">
      <w:pPr>
        <w:pStyle w:val="Normal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</w:pPr>
      <w:r w:rsidRPr="11DF6645" w:rsidR="11DF6645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>(</w:t>
      </w:r>
      <w:proofErr w:type="spellStart"/>
      <w:r w:rsidRPr="11DF6645" w:rsidR="11DF6645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>SmartObject</w:t>
      </w:r>
      <w:proofErr w:type="spellEnd"/>
      <w:r w:rsidRPr="11DF6645" w:rsidR="11DF6645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 xml:space="preserve"> 11.1) Diseño de un Smart </w:t>
      </w:r>
      <w:proofErr w:type="spellStart"/>
      <w:r w:rsidRPr="11DF6645" w:rsidR="11DF6645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>Object</w:t>
      </w:r>
      <w:proofErr w:type="spellEnd"/>
      <w:r w:rsidRPr="11DF6645" w:rsidR="11DF6645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 xml:space="preserve"> (1 puntos)</w:t>
      </w:r>
    </w:p>
    <w:p w:rsidR="11DF6645" w:rsidP="11DF6645" w:rsidRDefault="11DF6645" w14:paraId="73114427" w14:textId="06B58810">
      <w:pPr>
        <w:pStyle w:val="Normal"/>
        <w:ind w:firstLine="708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</w:pPr>
      <w:r w:rsidRPr="11DF6645" w:rsidR="11DF664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  <w:t>En este ejercicio se ha realizado un Smart Object con una placa wifi con Arduino.</w:t>
      </w:r>
    </w:p>
    <w:p w:rsidR="11DF6645" w:rsidP="11DF6645" w:rsidRDefault="11DF6645" w14:paraId="48413946" w14:textId="7B3CCC79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</w:pPr>
      <w:r w:rsidRPr="11DF6645" w:rsidR="11DF664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  <w:t>Este ejercicio constaba de dos partes,</w:t>
      </w:r>
    </w:p>
    <w:p w:rsidR="11DF6645" w:rsidP="11DF6645" w:rsidRDefault="11DF6645" w14:paraId="1C3FCD8B" w14:textId="349EF594">
      <w:pPr>
        <w:pStyle w:val="ListParagraph"/>
        <w:numPr>
          <w:ilvl w:val="0"/>
          <w:numId w:val="1"/>
        </w:numPr>
        <w:rPr>
          <w:b w:val="0"/>
          <w:bCs w:val="0"/>
          <w:noProof w:val="0"/>
          <w:color w:val="auto"/>
          <w:sz w:val="28"/>
          <w:szCs w:val="28"/>
          <w:lang w:val="es-ES"/>
        </w:rPr>
      </w:pPr>
      <w:r w:rsidRPr="11DF6645" w:rsidR="11DF664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  <w:t xml:space="preserve">Esta parte era únicamente enviar datos de la luminosidad de un sensor de luz el cual estaba conectado a la placa a una página web llamada </w:t>
      </w:r>
      <w:proofErr w:type="spellStart"/>
      <w:r w:rsidRPr="11DF6645" w:rsidR="11DF664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  <w:t>Thingiverse</w:t>
      </w:r>
      <w:proofErr w:type="spellEnd"/>
      <w:r w:rsidRPr="11DF6645" w:rsidR="11DF664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  <w:t xml:space="preserve">, la cual registraría el valor y lo mostraría en un </w:t>
      </w:r>
      <w:r w:rsidRPr="11DF6645" w:rsidR="11DF664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  <w:t>gráfico</w:t>
      </w:r>
      <w:r w:rsidRPr="11DF6645" w:rsidR="11DF664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  <w:t>.</w:t>
      </w:r>
    </w:p>
    <w:p w:rsidR="11DF6645" w:rsidP="11DF6645" w:rsidRDefault="11DF6645" w14:paraId="58C9B281" w14:textId="3D776E49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</w:pPr>
    </w:p>
    <w:p w:rsidR="11DF6645" w:rsidP="11DF6645" w:rsidRDefault="11DF6645" w14:paraId="1F6D801B" w14:textId="372483F6">
      <w:pPr>
        <w:pStyle w:val="ListParagraph"/>
        <w:numPr>
          <w:ilvl w:val="0"/>
          <w:numId w:val="1"/>
        </w:numPr>
        <w:rPr>
          <w:b w:val="0"/>
          <w:bCs w:val="0"/>
          <w:noProof w:val="0"/>
          <w:color w:val="auto"/>
          <w:sz w:val="28"/>
          <w:szCs w:val="28"/>
          <w:lang w:val="es-ES"/>
        </w:rPr>
      </w:pPr>
      <w:r w:rsidRPr="11DF6645" w:rsidR="11DF664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  <w:t xml:space="preserve">La segunda parte, ampliación del anterior, consistía en que después de valor del sensor de luz la misma página nos devolvía un valor encender o apagar para realizar esa acción en un LED el cual se </w:t>
      </w:r>
      <w:r w:rsidRPr="11DF6645" w:rsidR="11DF664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  <w:t>conectó</w:t>
      </w:r>
      <w:r w:rsidRPr="11DF6645" w:rsidR="11DF664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ES"/>
        </w:rPr>
        <w:t xml:space="preserve"> a la placa.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CD53F4"/>
  <w15:docId w15:val="{4f89a86e-b7af-4bfd-968f-5a23fef615d2}"/>
  <w:rsids>
    <w:rsidRoot w:val="46CD53F4"/>
    <w:rsid w:val="11DF6645"/>
    <w:rsid w:val="46CD53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818d6b9bd24e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2019-12-19T12:29:25.6323994Z</dcterms:created>
  <dcterms:modified xsi:type="dcterms:W3CDTF">2019-12-19T12:35:36.1322106Z</dcterms:modified>
  <dc:creator>Aitor Jose Llanos-Irazola Fernández</dc:creator>
  <lastModifiedBy>Aitor Jose Llanos-Irazola Fernández</lastModifiedBy>
</coreProperties>
</file>