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CA67" w14:textId="42EB1B14" w:rsidR="0086414A" w:rsidRDefault="0086414A" w:rsidP="0086414A">
      <w:r>
        <w:t>W3C – UNICORN</w:t>
      </w:r>
      <w:r>
        <w:rPr>
          <w:noProof/>
        </w:rPr>
        <w:drawing>
          <wp:inline distT="0" distB="0" distL="0" distR="0" wp14:anchorId="13409F65" wp14:editId="6786C307">
            <wp:extent cx="5585621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596" cy="29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991"/>
    <w:multiLevelType w:val="hybridMultilevel"/>
    <w:tmpl w:val="78885D8A"/>
    <w:lvl w:ilvl="0" w:tplc="BD3E70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4A"/>
    <w:rsid w:val="000D22F1"/>
    <w:rsid w:val="00716668"/>
    <w:rsid w:val="0086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9CC9"/>
  <w15:chartTrackingRefBased/>
  <w15:docId w15:val="{60BD67D2-1CB2-4C5A-92D4-77AA1E0F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Ruiz Muñoz</dc:creator>
  <cp:keywords/>
  <dc:description/>
  <cp:lastModifiedBy>Marcos Ruiz Muñoz</cp:lastModifiedBy>
  <cp:revision>1</cp:revision>
  <dcterms:created xsi:type="dcterms:W3CDTF">2021-05-26T15:40:00Z</dcterms:created>
  <dcterms:modified xsi:type="dcterms:W3CDTF">2021-05-26T19:15:00Z</dcterms:modified>
</cp:coreProperties>
</file>