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0F6E" w14:textId="77777777" w:rsidR="00C449B9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0.5</w:t>
      </w:r>
    </w:p>
    <w:p w14:paraId="267BDCA8" w14:textId="77777777" w:rsidR="00C449B9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Pipeline de CI para un proyecto Java real</w:t>
      </w:r>
    </w:p>
    <w:p w14:paraId="78CCEFDF" w14:textId="77777777" w:rsidR="00C449B9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691B2BDB" w14:textId="77777777" w:rsidR="00C449B9" w:rsidRDefault="00C449B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449B9" w14:paraId="1EA4BD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557C" w14:textId="77777777" w:rsidR="00C449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DD26995" w14:textId="77777777" w:rsidR="00C449B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una vez entregada la práctica.</w:t>
            </w:r>
          </w:p>
          <w:p w14:paraId="3C297CC7" w14:textId="77777777" w:rsidR="00C449B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correcta: compara tus respuestas con las de aquí y reflexiona sobre las diferencias.</w:t>
            </w:r>
          </w:p>
        </w:tc>
      </w:tr>
    </w:tbl>
    <w:p w14:paraId="310D7874" w14:textId="77777777" w:rsidR="00C449B9" w:rsidRDefault="00C449B9">
      <w:pPr>
        <w:spacing w:after="200"/>
      </w:pPr>
    </w:p>
    <w:p w14:paraId="6CD2D57A" w14:textId="77777777" w:rsidR="00C449B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Parte A — Solución</w:t>
      </w:r>
    </w:p>
    <w:p w14:paraId="6F549344" w14:textId="77777777" w:rsidR="00C449B9" w:rsidRDefault="00C449B9">
      <w:pPr>
        <w:spacing w:after="80"/>
      </w:pPr>
    </w:p>
    <w:p w14:paraId="1AA291EA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Predicción esperada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31BDE2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47B5F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Se ejecutarán 5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>. El resultado esperado es '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run: 5, </w:t>
            </w:r>
            <w:proofErr w:type="spellStart"/>
            <w:r>
              <w:rPr>
                <w:color w:val="1565C0"/>
              </w:rPr>
              <w:t>Failures</w:t>
            </w:r>
            <w:proofErr w:type="spellEnd"/>
            <w:r>
              <w:rPr>
                <w:color w:val="1565C0"/>
              </w:rPr>
              <w:t xml:space="preserve">: 0'. Si faltara el pom.xml, Maven no encontraría la configuración del proyecto y el step fallaría con un error de </w:t>
            </w:r>
            <w:proofErr w:type="spellStart"/>
            <w:r>
              <w:rPr>
                <w:color w:val="1565C0"/>
              </w:rPr>
              <w:t>build</w:t>
            </w:r>
            <w:proofErr w:type="spellEnd"/>
            <w:r>
              <w:rPr>
                <w:color w:val="1565C0"/>
              </w:rPr>
              <w:t xml:space="preserve">, sin llegar a ejecutar </w:t>
            </w:r>
            <w:proofErr w:type="gramStart"/>
            <w:r>
              <w:rPr>
                <w:color w:val="1565C0"/>
              </w:rPr>
              <w:t>ningún test</w:t>
            </w:r>
            <w:proofErr w:type="gramEnd"/>
            <w:r>
              <w:rPr>
                <w:color w:val="1565C0"/>
              </w:rPr>
              <w:t>.</w:t>
            </w:r>
          </w:p>
        </w:tc>
      </w:tr>
    </w:tbl>
    <w:p w14:paraId="5CACCCCD" w14:textId="77777777" w:rsidR="00C449B9" w:rsidRDefault="00C449B9">
      <w:pPr>
        <w:spacing w:after="120"/>
      </w:pPr>
    </w:p>
    <w:p w14:paraId="6C39ADC9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A.1 — Respuesta modelo</w:t>
      </w:r>
    </w:p>
    <w:p w14:paraId="7BCCE5A3" w14:textId="77777777" w:rsidR="00C449B9" w:rsidRDefault="00000000">
      <w:pPr>
        <w:spacing w:after="100"/>
      </w:pPr>
      <w:r>
        <w:t>Línea esperada en el log:</w:t>
      </w:r>
    </w:p>
    <w:p w14:paraId="7E929486" w14:textId="77777777" w:rsidR="00C449B9" w:rsidRDefault="00C449B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C449B9" w14:paraId="627134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E64A19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FBE81" w14:textId="77777777" w:rsidR="00C449B9" w:rsidRDefault="00000000">
            <w:pPr>
              <w:spacing w:after="40"/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[INFO]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run: 5,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Failures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Skipped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0</w:t>
            </w:r>
          </w:p>
          <w:p w14:paraId="51C80C51" w14:textId="77777777" w:rsidR="007E63A8" w:rsidRDefault="007E63A8">
            <w:pPr>
              <w:spacing w:after="40"/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</w:pPr>
          </w:p>
          <w:p w14:paraId="5858D1B0" w14:textId="770CFF8B" w:rsidR="007E63A8" w:rsidRDefault="007E63A8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00541719" wp14:editId="41F1DF36">
                  <wp:extent cx="5859145" cy="2971800"/>
                  <wp:effectExtent l="0" t="0" r="8255" b="0"/>
                  <wp:docPr id="2126720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EDAB0" w14:textId="77777777" w:rsidR="00C449B9" w:rsidRDefault="00C449B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445BD9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85E71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La predicción coincide: 5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>, todos en verde.</w:t>
            </w:r>
          </w:p>
        </w:tc>
      </w:tr>
    </w:tbl>
    <w:p w14:paraId="12C67696" w14:textId="77777777" w:rsidR="00C449B9" w:rsidRDefault="00C449B9">
      <w:pPr>
        <w:spacing w:after="120"/>
      </w:pPr>
    </w:p>
    <w:p w14:paraId="62C00A65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Pregunta A.2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7C1DAC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B9D7A" w14:textId="77777777" w:rsidR="00C449B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mvn</w:t>
            </w:r>
            <w:proofErr w:type="spellEnd"/>
            <w:r>
              <w:rPr>
                <w:color w:val="1565C0"/>
              </w:rPr>
              <w:t xml:space="preserve"> test: compila y ejecuta 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>, no genera JAR ni instala nada en el repositorio local.</w:t>
            </w:r>
          </w:p>
          <w:p w14:paraId="61B55AE3" w14:textId="77777777" w:rsidR="00C449B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mvn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package</w:t>
            </w:r>
            <w:proofErr w:type="spellEnd"/>
            <w:r>
              <w:rPr>
                <w:color w:val="1565C0"/>
              </w:rPr>
              <w:t xml:space="preserve">: compila, ejecuta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y empaqueta el JAR en </w:t>
            </w:r>
            <w:proofErr w:type="gramStart"/>
            <w:r>
              <w:rPr>
                <w:color w:val="1565C0"/>
              </w:rPr>
              <w:t>target</w:t>
            </w:r>
            <w:proofErr w:type="gramEnd"/>
            <w:r>
              <w:rPr>
                <w:color w:val="1565C0"/>
              </w:rPr>
              <w:t>/.</w:t>
            </w:r>
          </w:p>
          <w:p w14:paraId="056CA331" w14:textId="77777777" w:rsidR="00C449B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mvn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install</w:t>
            </w:r>
            <w:proofErr w:type="spellEnd"/>
            <w:r>
              <w:rPr>
                <w:color w:val="1565C0"/>
              </w:rPr>
              <w:t>: hace todo lo anterior y además copia el JAR al repositorio local ~/.m2.</w:t>
            </w:r>
          </w:p>
          <w:p w14:paraId="33BD316B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Para un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de CI cuyo único objetivo es comprobar que 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pasan, basta con </w:t>
            </w:r>
            <w:proofErr w:type="spellStart"/>
            <w:r>
              <w:rPr>
                <w:color w:val="1565C0"/>
              </w:rPr>
              <w:t>mvn</w:t>
            </w:r>
            <w:proofErr w:type="spellEnd"/>
            <w:r>
              <w:rPr>
                <w:color w:val="1565C0"/>
              </w:rPr>
              <w:t xml:space="preserve"> test: es más rápido y no produce artefactos que no se van a usar en ese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1971F039" w14:textId="77777777" w:rsidR="00C449B9" w:rsidRDefault="00C449B9">
      <w:pPr>
        <w:spacing w:after="200"/>
      </w:pPr>
    </w:p>
    <w:p w14:paraId="4319815D" w14:textId="77777777" w:rsidR="00C449B9" w:rsidRDefault="00000000">
      <w:r>
        <w:br w:type="page"/>
      </w:r>
    </w:p>
    <w:p w14:paraId="4484B1A4" w14:textId="77777777" w:rsidR="00C449B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B — Solución</w:t>
      </w:r>
    </w:p>
    <w:p w14:paraId="319FA6CA" w14:textId="77777777" w:rsidR="00C449B9" w:rsidRDefault="00C449B9">
      <w:pPr>
        <w:spacing w:after="80"/>
      </w:pPr>
    </w:p>
    <w:p w14:paraId="54CE4E6D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Predicción esperada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620662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38A89" w14:textId="77777777" w:rsidR="00C449B9" w:rsidRDefault="00000000">
            <w:pPr>
              <w:spacing w:after="80"/>
            </w:pPr>
            <w:r>
              <w:rPr>
                <w:color w:val="1565C0"/>
              </w:rPr>
              <w:t>-</w:t>
            </w:r>
            <w:proofErr w:type="spellStart"/>
            <w:r>
              <w:rPr>
                <w:color w:val="1565C0"/>
              </w:rPr>
              <w:t>DskipTests</w:t>
            </w:r>
            <w:proofErr w:type="spellEnd"/>
            <w:r>
              <w:rPr>
                <w:color w:val="1565C0"/>
              </w:rPr>
              <w:t xml:space="preserve"> evita ejecutar 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de nuevo: ya se han ejecutado en el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test y sería trabajo duplicado. Sin </w:t>
            </w:r>
            <w:proofErr w:type="spellStart"/>
            <w:r>
              <w:rPr>
                <w:color w:val="1565C0"/>
              </w:rPr>
              <w:t>needs</w:t>
            </w:r>
            <w:proofErr w:type="spellEnd"/>
            <w:r>
              <w:rPr>
                <w:color w:val="1565C0"/>
              </w:rPr>
              <w:t xml:space="preserve">: test, el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empaquetar podría empezar en paralelo con test y generar un JAR antes de saber si 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pasan.</w:t>
            </w:r>
          </w:p>
        </w:tc>
      </w:tr>
    </w:tbl>
    <w:p w14:paraId="2A002261" w14:textId="77777777" w:rsidR="00C449B9" w:rsidRDefault="00C449B9">
      <w:pPr>
        <w:spacing w:after="120"/>
      </w:pPr>
    </w:p>
    <w:p w14:paraId="6233A493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B.1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3D0683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3D8439" w14:textId="77777777" w:rsidR="00C449B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needs</w:t>
            </w:r>
            <w:proofErr w:type="spellEnd"/>
            <w:r>
              <w:rPr>
                <w:color w:val="1565C0"/>
              </w:rPr>
              <w:t xml:space="preserve">: test garantiza que el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empaquetar solo empieza si test ha terminado correctamente. Sin él, ambos </w:t>
            </w:r>
            <w:proofErr w:type="spellStart"/>
            <w:r>
              <w:rPr>
                <w:color w:val="1565C0"/>
              </w:rPr>
              <w:t>jobs</w:t>
            </w:r>
            <w:proofErr w:type="spellEnd"/>
            <w:r>
              <w:rPr>
                <w:color w:val="1565C0"/>
              </w:rPr>
              <w:t xml:space="preserve"> arrancarían en paralelo y podría publicarse un JAR de código que no pasa 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>, lo que invalida el propósito del pipeline.</w:t>
            </w:r>
          </w:p>
        </w:tc>
      </w:tr>
    </w:tbl>
    <w:p w14:paraId="3DE91AD6" w14:textId="77777777" w:rsidR="00C449B9" w:rsidRDefault="00C449B9">
      <w:pPr>
        <w:spacing w:after="120"/>
      </w:pPr>
    </w:p>
    <w:p w14:paraId="32B75E1B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B.2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46FBED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A20DE5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Los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ya se han ejecutado y han pasado en el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test. Volver a ejecutarlos en empaquetar duplicaría el tiempo de </w:t>
            </w:r>
            <w:proofErr w:type="spellStart"/>
            <w:r>
              <w:rPr>
                <w:color w:val="1565C0"/>
              </w:rPr>
              <w:t>build</w:t>
            </w:r>
            <w:proofErr w:type="spellEnd"/>
            <w:r>
              <w:rPr>
                <w:color w:val="1565C0"/>
              </w:rPr>
              <w:t xml:space="preserve"> sin aportar información nueva. -</w:t>
            </w:r>
            <w:proofErr w:type="spellStart"/>
            <w:r>
              <w:rPr>
                <w:color w:val="1565C0"/>
              </w:rPr>
              <w:t>DskipTests</w:t>
            </w:r>
            <w:proofErr w:type="spellEnd"/>
            <w:r>
              <w:rPr>
                <w:color w:val="1565C0"/>
              </w:rPr>
              <w:t xml:space="preserve"> le dice a Maven que compile y empaquete sin pasar por la fase de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49C3A8EE" w14:textId="77777777" w:rsidR="00C449B9" w:rsidRDefault="00C449B9">
      <w:pPr>
        <w:spacing w:after="200"/>
      </w:pPr>
    </w:p>
    <w:p w14:paraId="72348BEC" w14:textId="77777777" w:rsidR="00C449B9" w:rsidRDefault="00000000">
      <w:r>
        <w:br w:type="page"/>
      </w:r>
    </w:p>
    <w:p w14:paraId="64E8D84A" w14:textId="77777777" w:rsidR="00C449B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C — Solución</w:t>
      </w:r>
    </w:p>
    <w:p w14:paraId="53BE7CF4" w14:textId="77777777" w:rsidR="00C449B9" w:rsidRDefault="00C449B9">
      <w:pPr>
        <w:spacing w:after="80"/>
      </w:pPr>
    </w:p>
    <w:p w14:paraId="4DCC6FF6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Predicción esperada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31AD65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0099C" w14:textId="77777777" w:rsidR="00C449B9" w:rsidRDefault="00000000">
            <w:pPr>
              <w:spacing w:after="80"/>
            </w:pPr>
            <w:proofErr w:type="gramStart"/>
            <w:r>
              <w:rPr>
                <w:color w:val="1565C0"/>
              </w:rPr>
              <w:t>El test</w:t>
            </w:r>
            <w:proofErr w:type="gramEnd"/>
            <w:r>
              <w:rPr>
                <w:color w:val="1565C0"/>
              </w:rPr>
              <w:t xml:space="preserve"> que falla es </w:t>
            </w:r>
            <w:proofErr w:type="spellStart"/>
            <w:r>
              <w:rPr>
                <w:color w:val="1565C0"/>
              </w:rPr>
              <w:t>dniAceptaLetraMinuscula</w:t>
            </w:r>
            <w:proofErr w:type="spellEnd"/>
            <w:r>
              <w:rPr>
                <w:color w:val="1565C0"/>
              </w:rPr>
              <w:t xml:space="preserve">, porque es el único que pasa una letra en minúscula ('12345678z'). Sin </w:t>
            </w:r>
            <w:proofErr w:type="spellStart"/>
            <w:proofErr w:type="gramStart"/>
            <w:r>
              <w:rPr>
                <w:color w:val="1565C0"/>
              </w:rPr>
              <w:t>toUpperCase</w:t>
            </w:r>
            <w:proofErr w:type="spellEnd"/>
            <w:r>
              <w:rPr>
                <w:color w:val="1565C0"/>
              </w:rPr>
              <w:t>(</w:t>
            </w:r>
            <w:proofErr w:type="gramEnd"/>
            <w:r>
              <w:rPr>
                <w:color w:val="1565C0"/>
              </w:rPr>
              <w:t xml:space="preserve">), el </w:t>
            </w:r>
            <w:proofErr w:type="spellStart"/>
            <w:r>
              <w:rPr>
                <w:color w:val="1565C0"/>
              </w:rPr>
              <w:t>regex</w:t>
            </w:r>
            <w:proofErr w:type="spellEnd"/>
            <w:r>
              <w:rPr>
                <w:color w:val="1565C0"/>
              </w:rPr>
              <w:t xml:space="preserve"> \d{</w:t>
            </w:r>
            <w:proofErr w:type="gramStart"/>
            <w:r>
              <w:rPr>
                <w:color w:val="1565C0"/>
              </w:rPr>
              <w:t>8}[</w:t>
            </w:r>
            <w:proofErr w:type="gramEnd"/>
            <w:r>
              <w:rPr>
                <w:color w:val="1565C0"/>
              </w:rPr>
              <w:t xml:space="preserve">A-Z] no coincide con la 'z' en minúscula y el método devuelve false, cuando </w:t>
            </w:r>
            <w:proofErr w:type="gramStart"/>
            <w:r>
              <w:rPr>
                <w:color w:val="1565C0"/>
              </w:rPr>
              <w:t>el test</w:t>
            </w:r>
            <w:proofErr w:type="gramEnd"/>
            <w:r>
              <w:rPr>
                <w:color w:val="1565C0"/>
              </w:rPr>
              <w:t xml:space="preserve"> espera true.</w:t>
            </w:r>
          </w:p>
        </w:tc>
      </w:tr>
    </w:tbl>
    <w:p w14:paraId="642D625C" w14:textId="77777777" w:rsidR="00C449B9" w:rsidRDefault="00C449B9">
      <w:pPr>
        <w:spacing w:after="120"/>
      </w:pPr>
    </w:p>
    <w:p w14:paraId="3C235504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C.1 — Respuesta modelo</w:t>
      </w:r>
    </w:p>
    <w:p w14:paraId="32813C04" w14:textId="77777777" w:rsidR="00C449B9" w:rsidRDefault="00000000">
      <w:pPr>
        <w:spacing w:after="100"/>
      </w:pPr>
      <w:r>
        <w:t>Línea esperada en el log:</w:t>
      </w:r>
    </w:p>
    <w:p w14:paraId="22E83CD2" w14:textId="77777777" w:rsidR="00C449B9" w:rsidRDefault="00C449B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3823B9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E64A19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721630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[ERROR]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com.ejemplo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.ValidadorDniTest.dniAceptaLetraMinuscula</w:t>
            </w:r>
            <w:proofErr w:type="spellEnd"/>
          </w:p>
          <w:p w14:paraId="2DC9F75F" w14:textId="77777777" w:rsidR="00C449B9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org.opentest4j.AssertionFailedError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&lt;true&gt;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but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was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&lt;false&gt;</w:t>
            </w:r>
          </w:p>
        </w:tc>
      </w:tr>
    </w:tbl>
    <w:p w14:paraId="4D8B64C0" w14:textId="77777777" w:rsidR="00C449B9" w:rsidRDefault="00C449B9">
      <w:pPr>
        <w:spacing w:after="120"/>
      </w:pPr>
    </w:p>
    <w:p w14:paraId="77A50186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C.2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5E0039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8617A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No, el </w:t>
            </w:r>
            <w:proofErr w:type="spellStart"/>
            <w:r>
              <w:rPr>
                <w:color w:val="1565C0"/>
              </w:rPr>
              <w:t>job</w:t>
            </w:r>
            <w:proofErr w:type="spellEnd"/>
            <w:r>
              <w:rPr>
                <w:color w:val="1565C0"/>
              </w:rPr>
              <w:t xml:space="preserve"> empaquetar no se ejecuta. Al depender </w:t>
            </w:r>
            <w:proofErr w:type="gramStart"/>
            <w:r>
              <w:rPr>
                <w:color w:val="1565C0"/>
              </w:rPr>
              <w:t>de test</w:t>
            </w:r>
            <w:proofErr w:type="gramEnd"/>
            <w:r>
              <w:rPr>
                <w:color w:val="1565C0"/>
              </w:rPr>
              <w:t xml:space="preserve"> con </w:t>
            </w:r>
            <w:proofErr w:type="spellStart"/>
            <w:r>
              <w:rPr>
                <w:color w:val="1565C0"/>
              </w:rPr>
              <w:t>needs</w:t>
            </w:r>
            <w:proofErr w:type="spellEnd"/>
            <w:r>
              <w:rPr>
                <w:color w:val="1565C0"/>
              </w:rPr>
              <w:t>: test, si test falla, empaquetar queda en estado '</w:t>
            </w:r>
            <w:proofErr w:type="spellStart"/>
            <w:r>
              <w:rPr>
                <w:color w:val="1565C0"/>
              </w:rPr>
              <w:t>skipped</w:t>
            </w:r>
            <w:proofErr w:type="spellEnd"/>
            <w:r>
              <w:rPr>
                <w:color w:val="1565C0"/>
              </w:rPr>
              <w:t xml:space="preserve">'. Esto es esencial: si se generara un JAR de una versión con </w:t>
            </w:r>
            <w:proofErr w:type="spellStart"/>
            <w:r>
              <w:rPr>
                <w:color w:val="1565C0"/>
              </w:rPr>
              <w:t>tests</w:t>
            </w:r>
            <w:proofErr w:type="spellEnd"/>
            <w:r>
              <w:rPr>
                <w:color w:val="1565C0"/>
              </w:rPr>
              <w:t xml:space="preserve"> fallidos, ese artefacto podría distribuirse y contener el bug, eliminando el valor del pipeline de CI.</w:t>
            </w:r>
          </w:p>
        </w:tc>
      </w:tr>
    </w:tbl>
    <w:p w14:paraId="499B3B43" w14:textId="77777777" w:rsidR="00C449B9" w:rsidRDefault="00C449B9">
      <w:pPr>
        <w:spacing w:after="200"/>
      </w:pPr>
    </w:p>
    <w:p w14:paraId="633D689B" w14:textId="77777777" w:rsidR="00C449B9" w:rsidRDefault="00000000">
      <w:r>
        <w:br w:type="page"/>
      </w:r>
    </w:p>
    <w:p w14:paraId="45E2F865" w14:textId="77777777" w:rsidR="00C449B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D — Solución (YAML completo del </w:t>
      </w:r>
      <w:proofErr w:type="spellStart"/>
      <w:r>
        <w:rPr>
          <w:b/>
          <w:bCs/>
          <w:color w:val="FFFFFF"/>
          <w:sz w:val="26"/>
          <w:szCs w:val="26"/>
        </w:rPr>
        <w:t>job</w:t>
      </w:r>
      <w:proofErr w:type="spellEnd"/>
      <w:r>
        <w:rPr>
          <w:b/>
          <w:bCs/>
          <w:color w:val="FFFFFF"/>
          <w:sz w:val="26"/>
          <w:szCs w:val="26"/>
        </w:rPr>
        <w:t>)</w:t>
      </w:r>
    </w:p>
    <w:p w14:paraId="2F601EB9" w14:textId="77777777" w:rsidR="00C449B9" w:rsidRDefault="00C449B9">
      <w:pPr>
        <w:spacing w:after="80"/>
      </w:pPr>
    </w:p>
    <w:p w14:paraId="1587657E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Job </w:t>
      </w:r>
      <w:proofErr w:type="spellStart"/>
      <w:r>
        <w:rPr>
          <w:b/>
          <w:bCs/>
          <w:color w:val="C62828"/>
          <w:sz w:val="24"/>
          <w:szCs w:val="24"/>
        </w:rPr>
        <w:t>generar_manifiesto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225B1B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E64A19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D54CA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generar_manifiesto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</w:t>
            </w:r>
          </w:p>
          <w:p w14:paraId="5FBA7DD5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runs-on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ubuntu-latest</w:t>
            </w:r>
            <w:proofErr w:type="spellEnd"/>
          </w:p>
          <w:p w14:paraId="107A33EA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needs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empaquetar</w:t>
            </w:r>
          </w:p>
          <w:p w14:paraId="3B266230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</w:t>
            </w:r>
          </w:p>
          <w:p w14:paraId="4A919E88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Generar manifiesto de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build</w:t>
            </w:r>
            <w:proofErr w:type="spellEnd"/>
          </w:p>
          <w:p w14:paraId="4F7BB21B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</w:t>
            </w:r>
          </w:p>
          <w:p w14:paraId="576C8276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DEPLOY_ID: $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.DEPLOY_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}</w:t>
            </w:r>
          </w:p>
          <w:p w14:paraId="78D5BBBC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run: |</w:t>
            </w:r>
          </w:p>
          <w:p w14:paraId="3A901774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echo "Proyecto: Validador DNI" &gt; build-info.txt</w:t>
            </w:r>
          </w:p>
          <w:p w14:paraId="44E0963B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echo "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$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github.sha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}}" &gt;&gt; build-info.txt</w:t>
            </w:r>
          </w:p>
          <w:p w14:paraId="76F02E25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echo "Fecha: $(date -u +%Y-%m-%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dT%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:%M:%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SZ)" &gt;&gt; build-info.txt</w:t>
            </w:r>
          </w:p>
          <w:p w14:paraId="7727440A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echo "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ID (hash): $(echo -n "$DEPLOY_ID" | sha256sum |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cut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-c1-12)" &gt;&gt; build-info.txt</w:t>
            </w:r>
          </w:p>
          <w:p w14:paraId="386A248D" w14:textId="77777777" w:rsidR="00C449B9" w:rsidRDefault="00C449B9">
            <w:pPr>
              <w:spacing w:after="40"/>
            </w:pPr>
          </w:p>
          <w:p w14:paraId="5B0904DF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Guardar el manifiesto</w:t>
            </w:r>
          </w:p>
          <w:p w14:paraId="040CBC14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/upload-artifact@v4</w:t>
            </w:r>
          </w:p>
          <w:p w14:paraId="7797EF4E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</w:t>
            </w:r>
          </w:p>
          <w:p w14:paraId="1AC46B57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build-info</w:t>
            </w:r>
            <w:proofErr w:type="spellEnd"/>
          </w:p>
          <w:p w14:paraId="7C56A093" w14:textId="77777777" w:rsidR="00C449B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: build-info.txt</w:t>
            </w:r>
          </w:p>
        </w:tc>
      </w:tr>
    </w:tbl>
    <w:p w14:paraId="1C3C6BF4" w14:textId="77777777" w:rsidR="00C449B9" w:rsidRDefault="00C449B9">
      <w:pPr>
        <w:spacing w:after="120"/>
      </w:pPr>
    </w:p>
    <w:p w14:paraId="55063BEB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Predicción esperada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7E002F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57CC3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Si se hiciera echo $DEPLOY_ID, en el log aparecería '***'. GitHub </w:t>
            </w:r>
            <w:proofErr w:type="spellStart"/>
            <w:r>
              <w:rPr>
                <w:color w:val="1565C0"/>
              </w:rPr>
              <w:t>Actions</w:t>
            </w:r>
            <w:proofErr w:type="spellEnd"/>
            <w:r>
              <w:rPr>
                <w:color w:val="1565C0"/>
              </w:rPr>
              <w:t xml:space="preserve"> detecta automáticamente cualquier </w:t>
            </w:r>
            <w:proofErr w:type="spellStart"/>
            <w:r>
              <w:rPr>
                <w:color w:val="1565C0"/>
              </w:rPr>
              <w:t>secret</w:t>
            </w:r>
            <w:proofErr w:type="spellEnd"/>
            <w:r>
              <w:rPr>
                <w:color w:val="1565C0"/>
              </w:rPr>
              <w:t xml:space="preserve"> declarado con </w:t>
            </w:r>
            <w:proofErr w:type="spellStart"/>
            <w:r>
              <w:rPr>
                <w:color w:val="1565C0"/>
              </w:rPr>
              <w:t>env</w:t>
            </w:r>
            <w:proofErr w:type="spellEnd"/>
            <w:r>
              <w:rPr>
                <w:color w:val="1565C0"/>
              </w:rPr>
              <w:t>: y enmascara su valor en todos los logs, independientemente de cómo se intente imprimir.</w:t>
            </w:r>
          </w:p>
        </w:tc>
      </w:tr>
    </w:tbl>
    <w:p w14:paraId="68210E4D" w14:textId="77777777" w:rsidR="00C449B9" w:rsidRDefault="00C449B9">
      <w:pPr>
        <w:spacing w:after="120"/>
      </w:pPr>
    </w:p>
    <w:p w14:paraId="572E8367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D.1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2EA5B3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3E1AF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No, el valor real de DEPLOY_ID no aparece en ningún punto del log. En la línea del echo del hash aparece el resultado del sha256sum (12 caracteres </w:t>
            </w:r>
            <w:proofErr w:type="spellStart"/>
            <w:r>
              <w:rPr>
                <w:color w:val="1565C0"/>
              </w:rPr>
              <w:t>hex</w:t>
            </w:r>
            <w:proofErr w:type="spellEnd"/>
            <w:r>
              <w:rPr>
                <w:color w:val="1565C0"/>
              </w:rPr>
              <w:t xml:space="preserve">), no el valor del </w:t>
            </w:r>
            <w:proofErr w:type="spellStart"/>
            <w:r>
              <w:rPr>
                <w:color w:val="1565C0"/>
              </w:rPr>
              <w:t>secret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25D8369E" w14:textId="77777777" w:rsidR="00C449B9" w:rsidRDefault="00C449B9">
      <w:pPr>
        <w:spacing w:after="120"/>
      </w:pPr>
    </w:p>
    <w:p w14:paraId="72B420BD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D.2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05C6017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58EE98" w14:textId="77777777" w:rsidR="00C449B9" w:rsidRDefault="00000000">
            <w:pPr>
              <w:spacing w:after="80"/>
            </w:pPr>
            <w:r>
              <w:rPr>
                <w:color w:val="1565C0"/>
              </w:rPr>
              <w:t>Un fichero build-info.txt permite saber exactamente qué versión del código (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SHA) y con qué configuración de despliegue (hash del DEPLOY_ID) se ha generado un artefacto. Lo consultarían los equipos de operaciones al investigar un incidente: 'este JAR en producción, ¿de qué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viene y qué configuración tenía?'</w:t>
            </w:r>
          </w:p>
        </w:tc>
      </w:tr>
    </w:tbl>
    <w:p w14:paraId="1833915F" w14:textId="77777777" w:rsidR="00C449B9" w:rsidRDefault="00C449B9">
      <w:pPr>
        <w:spacing w:after="120"/>
      </w:pPr>
    </w:p>
    <w:p w14:paraId="0D5C9A25" w14:textId="77777777" w:rsidR="00C449B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D.3 — Respuesta modelo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449B9" w14:paraId="66C1E0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22C7F" w14:textId="77777777" w:rsidR="00C449B9" w:rsidRDefault="00000000">
            <w:pPr>
              <w:spacing w:after="80"/>
            </w:pPr>
            <w:r>
              <w:rPr>
                <w:color w:val="1565C0"/>
              </w:rPr>
              <w:t xml:space="preserve">Si el hash es igual en dos ejecuciones, el </w:t>
            </w:r>
            <w:proofErr w:type="spellStart"/>
            <w:r>
              <w:rPr>
                <w:color w:val="1565C0"/>
              </w:rPr>
              <w:t>secret</w:t>
            </w:r>
            <w:proofErr w:type="spellEnd"/>
            <w:r>
              <w:rPr>
                <w:color w:val="1565C0"/>
              </w:rPr>
              <w:t xml:space="preserve"> DEPLOY_ID no ha cambiado entre ellas (el hash SHA-256 de una cadena siempre produce el mismo resultado). Si el hash cambiara sin que el alumno haya tocado el </w:t>
            </w:r>
            <w:proofErr w:type="spellStart"/>
            <w:r>
              <w:rPr>
                <w:color w:val="1565C0"/>
              </w:rPr>
              <w:t>secret</w:t>
            </w:r>
            <w:proofErr w:type="spellEnd"/>
            <w:r>
              <w:rPr>
                <w:color w:val="1565C0"/>
              </w:rPr>
              <w:t xml:space="preserve">, significaría que alguien ha modificado el </w:t>
            </w:r>
            <w:proofErr w:type="spellStart"/>
            <w:r>
              <w:rPr>
                <w:color w:val="1565C0"/>
              </w:rPr>
              <w:t>secret</w:t>
            </w:r>
            <w:proofErr w:type="spellEnd"/>
            <w:r>
              <w:rPr>
                <w:color w:val="1565C0"/>
              </w:rPr>
              <w:t xml:space="preserve"> en </w:t>
            </w:r>
            <w:proofErr w:type="spellStart"/>
            <w:r>
              <w:rPr>
                <w:color w:val="1565C0"/>
              </w:rPr>
              <w:t>Settings</w:t>
            </w:r>
            <w:proofErr w:type="spellEnd"/>
            <w:r>
              <w:rPr>
                <w:color w:val="1565C0"/>
              </w:rPr>
              <w:t xml:space="preserve"> del repositorio.</w:t>
            </w:r>
          </w:p>
        </w:tc>
      </w:tr>
    </w:tbl>
    <w:p w14:paraId="265A4C3B" w14:textId="48B46B09" w:rsidR="00C449B9" w:rsidRDefault="00C449B9"/>
    <w:p w14:paraId="712B28C8" w14:textId="77777777" w:rsidR="00C449B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Parte E — Tabla de eventos (solución)</w:t>
      </w:r>
    </w:p>
    <w:p w14:paraId="1FC86716" w14:textId="77777777" w:rsidR="00C449B9" w:rsidRDefault="00C449B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6"/>
        <w:gridCol w:w="1735"/>
        <w:gridCol w:w="3277"/>
      </w:tblGrid>
      <w:tr w:rsidR="00C449B9" w14:paraId="0388EF94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6277628" w14:textId="77777777" w:rsidR="00C449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17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2ECBB18" w14:textId="77777777" w:rsidR="00C449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D2440A" w14:textId="77777777" w:rsidR="00C449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C449B9" w14:paraId="16945142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5BC03B" w14:textId="77777777" w:rsidR="00C449B9" w:rsidRDefault="00000000">
            <w:r>
              <w:rPr>
                <w:sz w:val="20"/>
                <w:szCs w:val="20"/>
              </w:rPr>
              <w:t>Ejecutar el pipeline completo cada vez que alguien sube código a cualquier rama</w:t>
            </w:r>
          </w:p>
        </w:tc>
        <w:tc>
          <w:tcPr>
            <w:tcW w:w="17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EA6B81" w14:textId="77777777" w:rsidR="00C449B9" w:rsidRDefault="00000000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2B0610" w14:textId="77777777" w:rsidR="00C449B9" w:rsidRDefault="00000000">
            <w:r>
              <w:rPr>
                <w:sz w:val="20"/>
                <w:szCs w:val="20"/>
              </w:rPr>
              <w:t xml:space="preserve">Se activa en cada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, sin filtrar por rama.</w:t>
            </w:r>
          </w:p>
        </w:tc>
      </w:tr>
      <w:tr w:rsidR="00C449B9" w14:paraId="27E12C44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FE025A" w14:textId="77777777" w:rsidR="00C449B9" w:rsidRDefault="00000000">
            <w:r>
              <w:rPr>
                <w:sz w:val="20"/>
                <w:szCs w:val="20"/>
              </w:rPr>
              <w:t xml:space="preserve">Ejecutar solo los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cuando se propone un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17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AD2B6E" w14:textId="77777777" w:rsidR="00C449B9" w:rsidRDefault="00000000">
            <w:proofErr w:type="spellStart"/>
            <w:r>
              <w:rPr>
                <w:sz w:val="20"/>
                <w:szCs w:val="20"/>
              </w:rPr>
              <w:t>pull_request</w:t>
            </w:r>
            <w:proofErr w:type="spellEnd"/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681B04" w14:textId="77777777" w:rsidR="00C449B9" w:rsidRDefault="00000000">
            <w:r>
              <w:rPr>
                <w:sz w:val="20"/>
                <w:szCs w:val="20"/>
              </w:rPr>
              <w:t xml:space="preserve">Se dispara al abrir o actualizar una PR hacia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49B9" w14:paraId="2B104472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6BEEF2" w14:textId="77777777" w:rsidR="00C449B9" w:rsidRDefault="00000000">
            <w:r>
              <w:rPr>
                <w:sz w:val="20"/>
                <w:szCs w:val="20"/>
              </w:rPr>
              <w:t>Generar y publicar el JAR automáticamente cuando se crea un tag v1.0</w:t>
            </w:r>
          </w:p>
        </w:tc>
        <w:tc>
          <w:tcPr>
            <w:tcW w:w="17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BA5CE8" w14:textId="77777777" w:rsidR="00C449B9" w:rsidRDefault="00000000">
            <w:proofErr w:type="spellStart"/>
            <w:r>
              <w:rPr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8B0373" w14:textId="77777777" w:rsidR="00C449B9" w:rsidRDefault="00000000">
            <w:r>
              <w:rPr>
                <w:sz w:val="20"/>
                <w:szCs w:val="20"/>
              </w:rPr>
              <w:t>Se activa al publicar una nueva versión en GitHub.</w:t>
            </w:r>
          </w:p>
        </w:tc>
      </w:tr>
      <w:tr w:rsidR="00C449B9" w14:paraId="3C54254F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1E9205" w14:textId="77777777" w:rsidR="00C449B9" w:rsidRDefault="00000000">
            <w:r>
              <w:rPr>
                <w:sz w:val="20"/>
                <w:szCs w:val="20"/>
              </w:rPr>
              <w:t xml:space="preserve">Regenerar el manifiesto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todas las noches a las 3:00 aunque no haya cambios</w:t>
            </w:r>
          </w:p>
        </w:tc>
        <w:tc>
          <w:tcPr>
            <w:tcW w:w="17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D4A407" w14:textId="77777777" w:rsidR="00C449B9" w:rsidRDefault="00000000"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A5950F" w14:textId="77777777" w:rsidR="00C449B9" w:rsidRDefault="00000000">
            <w:r>
              <w:rPr>
                <w:sz w:val="20"/>
                <w:szCs w:val="20"/>
              </w:rPr>
              <w:t xml:space="preserve">Permite definir un cron (0 3 * * *) independiente de los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281EC5" w14:textId="77777777" w:rsidR="00C449B9" w:rsidRDefault="00C449B9">
      <w:pPr>
        <w:spacing w:after="200"/>
      </w:pPr>
    </w:p>
    <w:p w14:paraId="35312197" w14:textId="77777777" w:rsidR="00C449B9" w:rsidRDefault="00C449B9">
      <w:pPr>
        <w:spacing w:after="120"/>
      </w:pPr>
    </w:p>
    <w:sectPr w:rsidR="00C449B9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7997" w14:textId="77777777" w:rsidR="008E277D" w:rsidRDefault="008E277D">
      <w:r>
        <w:separator/>
      </w:r>
    </w:p>
  </w:endnote>
  <w:endnote w:type="continuationSeparator" w:id="0">
    <w:p w14:paraId="39132CAF" w14:textId="77777777" w:rsidR="008E277D" w:rsidRDefault="008E2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B0CC" w14:textId="77777777" w:rsidR="00C449B9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7E63A8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7E63A8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560D" w14:textId="77777777" w:rsidR="008E277D" w:rsidRDefault="008E277D">
      <w:r>
        <w:separator/>
      </w:r>
    </w:p>
  </w:footnote>
  <w:footnote w:type="continuationSeparator" w:id="0">
    <w:p w14:paraId="4ED12C40" w14:textId="77777777" w:rsidR="008E277D" w:rsidRDefault="008E2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38"/>
      <w:gridCol w:w="2800"/>
    </w:tblGrid>
    <w:tr w:rsidR="00C449B9" w14:paraId="2D705195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744B2740" w14:textId="77777777" w:rsidR="00C449B9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022DADC7" w14:textId="77777777" w:rsidR="00C449B9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BE1"/>
    <w:multiLevelType w:val="hybridMultilevel"/>
    <w:tmpl w:val="EA566DAC"/>
    <w:lvl w:ilvl="0" w:tplc="CAC21452">
      <w:start w:val="1"/>
      <w:numFmt w:val="decimal"/>
      <w:lvlText w:val="%1."/>
      <w:lvlJc w:val="left"/>
      <w:pPr>
        <w:ind w:left="720" w:hanging="360"/>
      </w:pPr>
    </w:lvl>
    <w:lvl w:ilvl="1" w:tplc="CC521E6C">
      <w:numFmt w:val="decimal"/>
      <w:lvlText w:val=""/>
      <w:lvlJc w:val="left"/>
    </w:lvl>
    <w:lvl w:ilvl="2" w:tplc="9DFEAB54">
      <w:numFmt w:val="decimal"/>
      <w:lvlText w:val=""/>
      <w:lvlJc w:val="left"/>
    </w:lvl>
    <w:lvl w:ilvl="3" w:tplc="396435F0">
      <w:numFmt w:val="decimal"/>
      <w:lvlText w:val=""/>
      <w:lvlJc w:val="left"/>
    </w:lvl>
    <w:lvl w:ilvl="4" w:tplc="ACAE3CC8">
      <w:numFmt w:val="decimal"/>
      <w:lvlText w:val=""/>
      <w:lvlJc w:val="left"/>
    </w:lvl>
    <w:lvl w:ilvl="5" w:tplc="51323DE2">
      <w:numFmt w:val="decimal"/>
      <w:lvlText w:val=""/>
      <w:lvlJc w:val="left"/>
    </w:lvl>
    <w:lvl w:ilvl="6" w:tplc="54BE8A62">
      <w:numFmt w:val="decimal"/>
      <w:lvlText w:val=""/>
      <w:lvlJc w:val="left"/>
    </w:lvl>
    <w:lvl w:ilvl="7" w:tplc="3F66A2D8">
      <w:numFmt w:val="decimal"/>
      <w:lvlText w:val=""/>
      <w:lvlJc w:val="left"/>
    </w:lvl>
    <w:lvl w:ilvl="8" w:tplc="AAF2802C">
      <w:numFmt w:val="decimal"/>
      <w:lvlText w:val=""/>
      <w:lvlJc w:val="left"/>
    </w:lvl>
  </w:abstractNum>
  <w:abstractNum w:abstractNumId="1" w15:restartNumberingAfterBreak="0">
    <w:nsid w:val="24FE589A"/>
    <w:multiLevelType w:val="hybridMultilevel"/>
    <w:tmpl w:val="7FBE1998"/>
    <w:lvl w:ilvl="0" w:tplc="5CD24CC6">
      <w:start w:val="1"/>
      <w:numFmt w:val="bullet"/>
      <w:lvlText w:val="●"/>
      <w:lvlJc w:val="left"/>
      <w:pPr>
        <w:ind w:left="720" w:hanging="360"/>
      </w:pPr>
    </w:lvl>
    <w:lvl w:ilvl="1" w:tplc="AEFA519E">
      <w:start w:val="1"/>
      <w:numFmt w:val="bullet"/>
      <w:lvlText w:val="○"/>
      <w:lvlJc w:val="left"/>
      <w:pPr>
        <w:ind w:left="1440" w:hanging="360"/>
      </w:pPr>
    </w:lvl>
    <w:lvl w:ilvl="2" w:tplc="8AF44C1A">
      <w:start w:val="1"/>
      <w:numFmt w:val="bullet"/>
      <w:lvlText w:val="■"/>
      <w:lvlJc w:val="left"/>
      <w:pPr>
        <w:ind w:left="2160" w:hanging="360"/>
      </w:pPr>
    </w:lvl>
    <w:lvl w:ilvl="3" w:tplc="15F6E6C0">
      <w:start w:val="1"/>
      <w:numFmt w:val="bullet"/>
      <w:lvlText w:val="●"/>
      <w:lvlJc w:val="left"/>
      <w:pPr>
        <w:ind w:left="2880" w:hanging="360"/>
      </w:pPr>
    </w:lvl>
    <w:lvl w:ilvl="4" w:tplc="EFC016F0">
      <w:start w:val="1"/>
      <w:numFmt w:val="bullet"/>
      <w:lvlText w:val="○"/>
      <w:lvlJc w:val="left"/>
      <w:pPr>
        <w:ind w:left="3600" w:hanging="360"/>
      </w:pPr>
    </w:lvl>
    <w:lvl w:ilvl="5" w:tplc="7E7E1614">
      <w:start w:val="1"/>
      <w:numFmt w:val="bullet"/>
      <w:lvlText w:val="■"/>
      <w:lvlJc w:val="left"/>
      <w:pPr>
        <w:ind w:left="4320" w:hanging="360"/>
      </w:pPr>
    </w:lvl>
    <w:lvl w:ilvl="6" w:tplc="6CC6885E">
      <w:start w:val="1"/>
      <w:numFmt w:val="bullet"/>
      <w:lvlText w:val="●"/>
      <w:lvlJc w:val="left"/>
      <w:pPr>
        <w:ind w:left="5040" w:hanging="360"/>
      </w:pPr>
    </w:lvl>
    <w:lvl w:ilvl="7" w:tplc="E2D24858">
      <w:start w:val="1"/>
      <w:numFmt w:val="bullet"/>
      <w:lvlText w:val="●"/>
      <w:lvlJc w:val="left"/>
      <w:pPr>
        <w:ind w:left="5760" w:hanging="360"/>
      </w:pPr>
    </w:lvl>
    <w:lvl w:ilvl="8" w:tplc="CD76BA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49570F"/>
    <w:multiLevelType w:val="hybridMultilevel"/>
    <w:tmpl w:val="52643E8E"/>
    <w:lvl w:ilvl="0" w:tplc="248C5BEC">
      <w:start w:val="1"/>
      <w:numFmt w:val="bullet"/>
      <w:lvlText w:val="•"/>
      <w:lvlJc w:val="left"/>
      <w:pPr>
        <w:ind w:left="720" w:hanging="360"/>
      </w:pPr>
    </w:lvl>
    <w:lvl w:ilvl="1" w:tplc="C4348E20">
      <w:numFmt w:val="decimal"/>
      <w:lvlText w:val=""/>
      <w:lvlJc w:val="left"/>
    </w:lvl>
    <w:lvl w:ilvl="2" w:tplc="0B5075D4">
      <w:numFmt w:val="decimal"/>
      <w:lvlText w:val=""/>
      <w:lvlJc w:val="left"/>
    </w:lvl>
    <w:lvl w:ilvl="3" w:tplc="E4D41512">
      <w:numFmt w:val="decimal"/>
      <w:lvlText w:val=""/>
      <w:lvlJc w:val="left"/>
    </w:lvl>
    <w:lvl w:ilvl="4" w:tplc="BB6CAEF2">
      <w:numFmt w:val="decimal"/>
      <w:lvlText w:val=""/>
      <w:lvlJc w:val="left"/>
    </w:lvl>
    <w:lvl w:ilvl="5" w:tplc="1264F0AE">
      <w:numFmt w:val="decimal"/>
      <w:lvlText w:val=""/>
      <w:lvlJc w:val="left"/>
    </w:lvl>
    <w:lvl w:ilvl="6" w:tplc="D5B4ECC2">
      <w:numFmt w:val="decimal"/>
      <w:lvlText w:val=""/>
      <w:lvlJc w:val="left"/>
    </w:lvl>
    <w:lvl w:ilvl="7" w:tplc="5E185BFA">
      <w:numFmt w:val="decimal"/>
      <w:lvlText w:val=""/>
      <w:lvlJc w:val="left"/>
    </w:lvl>
    <w:lvl w:ilvl="8" w:tplc="0F6860D6">
      <w:numFmt w:val="decimal"/>
      <w:lvlText w:val=""/>
      <w:lvlJc w:val="left"/>
    </w:lvl>
  </w:abstractNum>
  <w:num w:numId="1" w16cid:durableId="2021003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9B9"/>
    <w:rsid w:val="007E63A8"/>
    <w:rsid w:val="008E277D"/>
    <w:rsid w:val="00C449B9"/>
    <w:rsid w:val="00C9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38494"/>
  <w15:docId w15:val="{BD4785FE-BE1D-4686-8955-707444E2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817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2026-07-08T09:32:00Z</dcterms:created>
  <dcterms:modified xsi:type="dcterms:W3CDTF">2026-07-08T12:36:00Z</dcterms:modified>
</cp:coreProperties>
</file>