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7.1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Auditoría y mejora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7 — Arquitectura bien diseñada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mi-recurso-&lt;tu-identificador&gt;):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Audita con los seis pilares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Recorre la arquitectura pilar por pilar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Tus notas iniciales, organizadas por pilar, para los seis pilares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Consulta las recomendaciones automáticas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Recomendaciones automáticas visibles en Trusted Advisor o Compute Optimizer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Tabla de recomendaciones con, para cada una, la decisión razonada de aplicarla o descartarla.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Prioriza tres hallazgos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Ficha de los tres hallazgos priorizados: pilar que afecta, impacto si no se corrige, esfuerzo estimado de corrección, y por qué se ha priorizado por encima de otros hallazgos anotados.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 los tres hallazgos que has priorizado, ¿cuál habrías encontrado tú mismo si nadie te hubiera dado el marco de los seis pilares como guía? Y al revés: ¿cuál de los seis pilares te ha costado más encontrar algo que auditar, y por qué crees que es precisamente ese el que más se pasa por alto en la práctica?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presenta la mejora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Diagrama de la arquitectura mejorada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El diagrama de la arquitectura mejorada, con los cambios señalados frente a la original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Comparación de coste antes/después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estimación de coste mensual de la versión mejorada, comparada con la original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Recomendaciones automáticas aplicadas o descartadas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Para cada recomendación del Paso 2 aplicada: cómo queda reflejada en la versión mejorada. Para cada una descartada: justificación de por qué no aplica a este caso.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7 — Arquitectura bien diseñada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7.1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2026-08-14T21:44:45.398Z</dcterms:created>
  <dcterms:modified xsi:type="dcterms:W3CDTF">2026-08-14T21:44:45.399Z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