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~ fe1 (mix stand)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~ fe2 (artificial stand)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~ fe3 (Atlantic region)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~ fe3 (Alpine region)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 ~ fe3 (Macaronesian region)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 ~ fe1 (mix stand)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 ~ fe2 (artificial stand)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 ~ fe3 (Atlantic region)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 ~ fe3 (Alpine region)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 ~ fe3 (Macaronesian region)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0.7911079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0.01797429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-0.01198129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0.2014864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-0.03239445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0.1837673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2.533751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-0.03903352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0.03822508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-0.06909935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0.03480103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-0.1994575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2024-12-12T17:26:21Z</dcterms:modified>
  <cp:category/>
</cp:coreProperties>
</file>