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ОГЛАВЛЕНИЕ: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gdxv8l7l8u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Что такое «ОПОРА РОССИИ»?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fv012k4yh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Проекты и мероприятия ОПОРА РОССИИ: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hfodbjdxg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Что производит сообщество «ОПОРА РОССИИ»?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v6b2ogn9oo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Возможности которые открывает организация «ОПОРА РОССИИ»: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hjmpj4h8y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Вступление в ОПОРА РОССИИ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pqghzdzbx7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Организационная структура ОПОРА РОССИИ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tu8jnuf9wh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Организационная структура Тюменского регионального отделения “ОПОРА РОССИИ”.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vb5tfej0y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Наши Лидеры: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u031ut1td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Партнеры: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2"/>
        <w:ind w:left="0" w:firstLine="0"/>
        <w:rPr/>
      </w:pPr>
      <w:bookmarkStart w:colFirst="0" w:colLast="0" w:name="_hp3d02bx9l0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k54yjr25imx0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33"/>
        </w:numPr>
        <w:ind w:left="720" w:hanging="360"/>
        <w:rPr>
          <w:u w:val="none"/>
        </w:rPr>
      </w:pPr>
      <w:bookmarkStart w:colFirst="0" w:colLast="0" w:name="_ugdxv8l7l8uf" w:id="2"/>
      <w:bookmarkEnd w:id="2"/>
      <w:r w:rsidDel="00000000" w:rsidR="00000000" w:rsidRPr="00000000">
        <w:rPr>
          <w:rtl w:val="0"/>
        </w:rPr>
        <w:t xml:space="preserve">Что такое «ОПОРА РОССИИ»?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Простое определение.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«ОПОРА РОССИИ»</w:t>
      </w:r>
      <w:r w:rsidDel="00000000" w:rsidR="00000000" w:rsidRPr="00000000">
        <w:rPr>
          <w:rtl w:val="0"/>
        </w:rPr>
        <w:t xml:space="preserve"> - сообщество личностей, близких по духу, ценностям и интересам. Это самое большое в России сообщество предпринимателей и тех людей, кому интересно развитие своего предпринимательского мышления.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Ценности «ОПОРА РОССИИ»: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Социализация в среде себе подобных. Круг единомышленников. 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Признание в сообществе предпринимателей.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Полезные связи для развития.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Нужные знания для роста.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Ресурсы для улучшений.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Формальное определение: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«ОПОРА РОССИИ»</w:t>
      </w:r>
      <w:r w:rsidDel="00000000" w:rsidR="00000000" w:rsidRPr="00000000">
        <w:rPr>
          <w:rtl w:val="0"/>
        </w:rPr>
        <w:t xml:space="preserve"> - это о</w:t>
      </w:r>
      <w:hyperlink r:id="rId6">
        <w:r w:rsidDel="00000000" w:rsidR="00000000" w:rsidRPr="00000000">
          <w:rPr>
            <w:rtl w:val="0"/>
          </w:rPr>
          <w:t xml:space="preserve">бщероссийская общественная организация малого и среднего предпринимательства</w:t>
        </w:r>
      </w:hyperlink>
      <w:r w:rsidDel="00000000" w:rsidR="00000000" w:rsidRPr="00000000">
        <w:rPr>
          <w:rtl w:val="0"/>
        </w:rPr>
        <w:t xml:space="preserve">. Она является площадкой для профессионального диалога владельцев и руководителей предприятий малого и среднего бизнеса и представителей федеральных органов исполнительной власти, региональной власти и муниципалитетов, контролирующих органов, инфраструктуры поддержки малого и среднего предпринимательства, научного сообщества, образовательных организаций, а также представителей экспертного сообщества.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Основные направления деятельности «ОПОРА РОССИИ»: 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Правовая защита предпринимателей.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Помощь в привлечении финансирования и развитии бизнеса.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Формирование благоприятной бизнес-среды.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Стимулирование развития предпринимательской активности.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Развитие международного сотрудничества.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ind w:left="720" w:firstLine="0"/>
        <w:jc w:val="both"/>
        <w:rPr/>
      </w:pPr>
      <w:bookmarkStart w:colFirst="0" w:colLast="0" w:name="_sg3r0c5jzrq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ind w:left="0" w:firstLine="0"/>
        <w:jc w:val="both"/>
        <w:rPr/>
      </w:pPr>
      <w:bookmarkStart w:colFirst="0" w:colLast="0" w:name="_vsk3qiuu4gqz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numPr>
          <w:ilvl w:val="0"/>
          <w:numId w:val="33"/>
        </w:numPr>
        <w:spacing w:after="0" w:afterAutospacing="0"/>
        <w:ind w:left="720" w:hanging="360"/>
        <w:jc w:val="both"/>
        <w:rPr>
          <w:u w:val="none"/>
        </w:rPr>
      </w:pPr>
      <w:bookmarkStart w:colFirst="0" w:colLast="0" w:name="_4dfv012k4yhq" w:id="5"/>
      <w:bookmarkEnd w:id="5"/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роекты и мероприятия ОПОРА РОССИИ:</w:t>
      </w:r>
    </w:p>
    <w:p w:rsidR="00000000" w:rsidDel="00000000" w:rsidP="00000000" w:rsidRDefault="00000000" w:rsidRPr="00000000" w14:paraId="00000040">
      <w:pPr>
        <w:numPr>
          <w:ilvl w:val="0"/>
          <w:numId w:val="32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Международный бизнес-ф</w:t>
      </w:r>
      <w:r w:rsidDel="00000000" w:rsidR="00000000" w:rsidRPr="00000000">
        <w:rPr>
          <w:b w:val="1"/>
          <w:rtl w:val="0"/>
        </w:rPr>
        <w:t xml:space="preserve">орум “Слет успешных предпринимателей” г. Тюмень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https://forumsup.ru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Попробуйте СУП, который меняет мышление предпринимателей.</w:t>
      </w:r>
    </w:p>
    <w:p w:rsidR="00000000" w:rsidDel="00000000" w:rsidP="00000000" w:rsidRDefault="00000000" w:rsidRPr="00000000" w14:paraId="00000043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21-24 августа 2025 в Тюмени состоится международный бизнес-форум «Слёт успешных предпринимателей» - СУП 2024. Главная тема форума: «Трансформация мышления. От кустаря к предпринимателю». </w:t>
      </w:r>
    </w:p>
    <w:p w:rsidR="00000000" w:rsidDel="00000000" w:rsidP="00000000" w:rsidRDefault="00000000" w:rsidRPr="00000000" w14:paraId="00000044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«Мышление как суп. С каждым новым ингредиентом суп становится другим. Для того, чтобы наше мышление трансформировалось, в него должны приходить новые идеи, новая информация. А где взять новую информацию? Ее, конечно, можно прочитать, посмотреть в интернете. Но лучше всего находить информацию в диалоге. Почему? Потому, что в диалоге можно найти новые смыслы, углубиться в неё и получить дополнительную пользу. Давайте расширять свой круг общения, чтобы иметь возможность добавлять в наше мышление, как в суп, новые ингредиенты и получать новые решения. А с этими новыми решениями совершать иные поступки и получать другие, более эффективные результаты»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так раскрывает суть форума его основатель – Эдуард Омаров. </w:t>
      </w:r>
    </w:p>
    <w:p w:rsidR="00000000" w:rsidDel="00000000" w:rsidP="00000000" w:rsidRDefault="00000000" w:rsidRPr="00000000" w14:paraId="00000045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СУП – это когда на 1 единой и лучшей площадке города Тюмень 3 дня в 5 залах и холлах ДК «Нефтяник» для гостей из 7 стран, 26 муниципалитетов Тюменской области и более 40 регионов России в течение 68 часов работают 37 площадок, на которых выступают свыше 100 спикеров для того, чтобы каждый из 3000 участников нашел на мульти-форматном слете свой ключ к изменению мышления и достиг успеха. Вы не сможете вернуться домой прежним после СУП 2025. </w:t>
      </w:r>
    </w:p>
    <w:p w:rsidR="00000000" w:rsidDel="00000000" w:rsidP="00000000" w:rsidRDefault="00000000" w:rsidRPr="00000000" w14:paraId="00000046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Основная идея СУП 2024 – Трансформация мышления - прослеживается в деловой, развивающей и развлекательной программах форума.  В стартовый день форума - 21 августа - 9 команд производственной симуляции «ЗАВОД» начинают менять свой подход к процессам на предприятии и смотрят на свои навыки коммуникации со стороны. Параллельно с ними на Ярмарке инвестиций идёт питчинг технологических и IT-проектов и стартапов. Ярмарка инвестиций, как единая инвестиционная площадка форума, работает и на следующий день и в ней принимают участие только отобранные инвестиционным клубом «ОПОРА РОССИИ» бизнес-проекты. Общее количество заявок – более 300. Кроме презентации бизнес-идей Ярмарка проводит обучение для инвесторов и предпринимателей, которое переворачивает их представление о мире инвестиций.</w:t>
      </w:r>
    </w:p>
    <w:p w:rsidR="00000000" w:rsidDel="00000000" w:rsidP="00000000" w:rsidRDefault="00000000" w:rsidRPr="00000000" w14:paraId="00000047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Официально форум открывается 22 августа в пятницу в 11:00, где на главной сцене уже по традиции 9 почетных гостей СУП в нестандартном формате «тет-а-тет с залом на 1000 человек» делятся своими фишками и взглядами на то, как происходит трансформация мышления успешных людей. </w:t>
      </w:r>
    </w:p>
    <w:p w:rsidR="00000000" w:rsidDel="00000000" w:rsidP="00000000" w:rsidRDefault="00000000" w:rsidRPr="00000000" w14:paraId="00000048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Перед официальным открытием состоится бизнес-завтрак с участием первых лиц УрФО, Тюменской области, предпринимателей, почетных гостей, партнеров и спикеров форума. Традиционно завтрак задает настроение и тон всему форуму, запускает правильные смыслы и настраивает участников на эффективную работу.</w:t>
      </w:r>
    </w:p>
    <w:p w:rsidR="00000000" w:rsidDel="00000000" w:rsidP="00000000" w:rsidRDefault="00000000" w:rsidRPr="00000000" w14:paraId="00000049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открытия на главной сцене создатели и руководители бизнес-сообществ обсуждают то, как нахождение в предпринимательском социуме ускоряет развитие мышления и как следствие и развитие бизнеса. Как найти или создать своё сообщество, как получать максимальную пользу от нахождения в тусовке и как развиваться, благодаря нахождению в команде сильных – вот примерные вопросы, обсуждаемые на сессии.</w:t>
      </w:r>
    </w:p>
    <w:p w:rsidR="00000000" w:rsidDel="00000000" w:rsidP="00000000" w:rsidRDefault="00000000" w:rsidRPr="00000000" w14:paraId="0000004A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2025-ый – это защитника отечества в России и на форуме СУП вы встретитесь и сможете перенять опыт успешных ветеранов, которые смогли перестроиться на мирные рельсы  открыть свой бизнес, успешно его развивать.  </w:t>
      </w:r>
    </w:p>
    <w:p w:rsidR="00000000" w:rsidDel="00000000" w:rsidP="00000000" w:rsidRDefault="00000000" w:rsidRPr="00000000" w14:paraId="0000004B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Тому, как искусственное мышление поставить на службу человеческому мышлению посвящены сразу 2 площадки СУП. На выступлении от СБЕР - Генерального партнера форума вы видите глобальные тренды в применении ИИ и big data от российского лидера в этом сегменте. А спикеры-предприниматели площадки «Маркетинг и продажи» обмениваются рабочими кейсами и инструментами применения ИИ в микро- и малом бизнесе для ускорения продвижения своего продукта и увеличения прибыли. </w:t>
      </w:r>
    </w:p>
    <w:p w:rsidR="00000000" w:rsidDel="00000000" w:rsidP="00000000" w:rsidRDefault="00000000" w:rsidRPr="00000000" w14:paraId="0000004C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Уже традиционно на Слете работает большая команда Министерства образования и науки Российской Федерации, на площадку которого приезжают эксперты из 30 университетов России и стран СНГ, предприниматели и передовые исследователи в области развития молодежного предпринимательства в университетской среде. В 2024 году коллеги обсуждают новый для нашей страны формат «Предпринимательский университет» и продолжают реализовывать дорожную карту сопровождения региональных ВУЗов предпринимательским сообществом «ОПОРА РОССИИ». </w:t>
      </w:r>
    </w:p>
    <w:p w:rsidR="00000000" w:rsidDel="00000000" w:rsidP="00000000" w:rsidRDefault="00000000" w:rsidRPr="00000000" w14:paraId="0000004D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Завершает официальную программу пятницы, 22 августа True Story Fest – очень серьезный по своей значимости фестиваль в очень несерьезном формате StendUp. Он раскрывает всю правду о предпринимательстве без купюр и неизменно вызывает море эмоций у зрителей.  Никакого успешного успеха или негатива. Только шокирующие факты, невероятные повороты жизни и только правдивые истории со счастливым концом от основателей бизнеса. Модератор вечера – Сергей Линкевич, основатель сообщества «Лига бокса». Ваша картина мира изменится после этого. </w:t>
      </w:r>
    </w:p>
    <w:p w:rsidR="00000000" w:rsidDel="00000000" w:rsidP="00000000" w:rsidRDefault="00000000" w:rsidRPr="00000000" w14:paraId="0000004E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Далее гости форума перемещаются на неформальный ужин, чтобы завершить вечер пятницы 22 августа на квартирнике – самой атмосферной и теплой тусовке СУПа, где будет музыка, веселье, дружеских смех и вкусная еда.</w:t>
      </w:r>
    </w:p>
    <w:p w:rsidR="00000000" w:rsidDel="00000000" w:rsidP="00000000" w:rsidRDefault="00000000" w:rsidRPr="00000000" w14:paraId="0000004F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Завершающий день СУП 2024 – суббота – 24 августа начинается в мраморном зале с бизнес-завтрака, на котором он раскрывает особенности мышления успешных людей для топ-менеджеров и собственников компаний. Вместе со спикером участники учатся применять это на практике, чтобы повысить качество менеджмента в своем деле. </w:t>
      </w:r>
    </w:p>
    <w:p w:rsidR="00000000" w:rsidDel="00000000" w:rsidP="00000000" w:rsidRDefault="00000000" w:rsidRPr="00000000" w14:paraId="00000050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Площадка детского предпринимательства на СУП организуется совместно с федеральной структурой "Движение Первых". Подростки - участники ярмарки и лекций фестиваля “ДЖЕМ”, воспитанники проектов “ОПОРА РОССИИ” и РДДМ, а так же просто дети предпринимателей презентуют на главной сцене форума свои бизнес-проекты, обмениваются опытом и обогащают форум свежими идеями и взглядом на будущее бизнеса в России. Именно им предстоит развивать предпринимательство в нашей стране уже через несколько лет. Вот почему важно формировать у них грамотное мышление предпринимателя. </w:t>
      </w:r>
    </w:p>
    <w:p w:rsidR="00000000" w:rsidDel="00000000" w:rsidP="00000000" w:rsidRDefault="00000000" w:rsidRPr="00000000" w14:paraId="00000051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Следом на главной сцене форума состоится стейк-программа – возможность каждого участника форума выступить в роли спикера и рассказать о себе в течение нескольких минут. После чего следуют вопросы из зала. За полтора часа такого спринт-формата вы можете успеть как выступить, так и посмотреть презентации десятка других предпринимателей. </w:t>
      </w:r>
    </w:p>
    <w:p w:rsidR="00000000" w:rsidDel="00000000" w:rsidP="00000000" w:rsidRDefault="00000000" w:rsidRPr="00000000" w14:paraId="00000052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Развитие мышления предпринимателей в малых городах обсуждают участники площадки «Развитие территорий». Модератор площадки – Егор Ефимов – сам является примером успешного кейса предпринимателя из маленького города Ялуторовска. Что никак не мешает ему выступать эту тему на конференциях и форумах в разных странах мира от Китая до Латинской Америки. Вместе с другими спикерами они взаимо-опыляются своим масштабным мышлением и опытом с коллегами из малых городов и сельских поселений. Развитие предпринимательства - ключ к развитию территорий. </w:t>
      </w:r>
    </w:p>
    <w:p w:rsidR="00000000" w:rsidDel="00000000" w:rsidP="00000000" w:rsidRDefault="00000000" w:rsidRPr="00000000" w14:paraId="00000053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Предприниматели комитета по развитию молодежного предпринимательства «ОПОРА РОССИИ» из разных регионов России под руководством Виктора Ивлева и Сергея Булаева на площадке «Трансформация бизнес-мышления» поднимают вопрос «Стеклянного потолка» и его преодоления. Что мешает нам развиваться и как выйти на новый уровень – на эти вопросы они ищут ответы вместе со спикерами из Самары, Москвы и Тюмени. </w:t>
      </w:r>
    </w:p>
    <w:p w:rsidR="00000000" w:rsidDel="00000000" w:rsidP="00000000" w:rsidRDefault="00000000" w:rsidRPr="00000000" w14:paraId="00000054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Своим выступлением основатель форума СУП – Эдуарда Омарова подводит итог большой 3-дневной работы по трансформации мышления и по-новому раскрывает смыслы таких простых и таких же важных вопросов: что такое мышление обычного человека и что такое мышление предпринимателя? Как оно устроено? С помощью чего его можно изменить? Каждый ли способен на это? Как сделать это быстрее и проще всего? Что может вывести нас новый уровень развития?</w:t>
      </w:r>
    </w:p>
    <w:p w:rsidR="00000000" w:rsidDel="00000000" w:rsidP="00000000" w:rsidRDefault="00000000" w:rsidRPr="00000000" w14:paraId="00000055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23 и 24 августа на улице Дзержинского, прилегающей к площадке форума проходит городской фестиваль ДЖЕМ – праздник, который делают предприниматели, а конкретно команда одного из организаторов форума - Натальи Паденко. Насыщенная культурная и образовательная программа ДЖЕМ для детей, молодежи и взрослых людей знакомит гостей с продукцией и услугами тюменских производителей. Так же на самом форуме гостей ждет ярмарка сувениров, украшений и изделий ручной работы от самозанятых региона. Food court и фотозоны от партнеров форума помогают участникам подзарядиться и создавать яркие впечатления от форума СУП. </w:t>
      </w:r>
    </w:p>
    <w:p w:rsidR="00000000" w:rsidDel="00000000" w:rsidP="00000000" w:rsidRDefault="00000000" w:rsidRPr="00000000" w14:paraId="00000056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Генеральный партнер форума ПАО“СБЕРБАНК”</w:t>
      </w:r>
    </w:p>
    <w:p w:rsidR="00000000" w:rsidDel="00000000" w:rsidP="00000000" w:rsidRDefault="00000000" w:rsidRPr="00000000" w14:paraId="00000057">
      <w:pPr>
        <w:tabs>
          <w:tab w:val="left" w:leader="none" w:pos="426"/>
        </w:tabs>
        <w:spacing w:after="280" w:before="280" w:line="24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Деловые площадки форума СУП 2024: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tabs>
          <w:tab w:val="left" w:leader="none" w:pos="426"/>
        </w:tabs>
        <w:spacing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Пре-форум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Открытие форума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Искусственный интеллект от СБЕР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Предпринимательский университет. </w:t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Развитие мышления в предпринимательских сообществах. </w:t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Защитники</w:t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Маркетинг и продажи.</w:t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От стартапа до международного рынка. </w:t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Лучшие практики развития женского предпринимательства в России</w:t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Развитие территорий.</w:t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Индустрия гостеприимства, красоты и здоровья.</w:t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Трансформация бизнес-мышления.</w:t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Круглый стол: «Реализация программы по сопровождению регионов в части развития молодежного предпринимательства».</w:t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Стейк-программа.</w:t>
      </w:r>
    </w:p>
    <w:p w:rsidR="00000000" w:rsidDel="00000000" w:rsidP="00000000" w:rsidRDefault="00000000" w:rsidRPr="00000000" w14:paraId="00000066">
      <w:pPr>
        <w:tabs>
          <w:tab w:val="left" w:leader="none" w:pos="426"/>
        </w:tabs>
        <w:spacing w:after="280" w:before="28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Развивающие площадки форума СУП 2024: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tabs>
          <w:tab w:val="left" w:leader="none" w:pos="426"/>
        </w:tabs>
        <w:spacing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True Story Fest.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Бизнес-симуляция «ЗАВОД».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Настольная игра «Предприниматели».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Детское предпринимательство.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Ярмарка инвестиций.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Бизнес-завтрак «Мышление успешного человека».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Мастер-Флэш – короткий мастермайнд для участников форума в группах с наставниками.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YouTube-студия.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Радио-студия.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tabs>
          <w:tab w:val="left" w:leader="none" w:pos="426"/>
        </w:tabs>
        <w:spacing w:after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Зарядки и пробежки.</w:t>
      </w:r>
    </w:p>
    <w:p w:rsidR="00000000" w:rsidDel="00000000" w:rsidP="00000000" w:rsidRDefault="00000000" w:rsidRPr="00000000" w14:paraId="00000071">
      <w:pPr>
        <w:tabs>
          <w:tab w:val="left" w:leader="none" w:pos="426"/>
        </w:tabs>
        <w:spacing w:after="280" w:before="28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Развлекательные площадки и активности форума СУП 2024: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tabs>
          <w:tab w:val="left" w:leader="none" w:pos="426"/>
        </w:tabs>
        <w:spacing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Квартирник.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Турнир по боксу.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Ярмарка самозанятых и food court.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Chillout зона от СБЕР.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Городской фестиваль "Джем".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tabs>
          <w:tab w:val="left" w:leader="none" w:pos="4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Фотовыставка.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tabs>
          <w:tab w:val="left" w:leader="none" w:pos="426"/>
        </w:tabs>
        <w:spacing w:after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Фотозоны.</w:t>
      </w:r>
    </w:p>
    <w:p w:rsidR="00000000" w:rsidDel="00000000" w:rsidP="00000000" w:rsidRDefault="00000000" w:rsidRPr="00000000" w14:paraId="00000079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 12 лет проведения форум СУП посетили 20 000 участников из 16 стран мира. Присоединяйся к нашему сообществу, меняй свое мышление, до встречи в Тюмени 21 августа! </w:t>
      </w:r>
    </w:p>
    <w:p w:rsidR="00000000" w:rsidDel="00000000" w:rsidP="00000000" w:rsidRDefault="00000000" w:rsidRPr="00000000" w14:paraId="0000007A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Регистрация на сайте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https://forumsup.ru/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Следите за новостями СУП: </w:t>
      </w:r>
    </w:p>
    <w:p w:rsidR="00000000" w:rsidDel="00000000" w:rsidP="00000000" w:rsidRDefault="00000000" w:rsidRPr="00000000" w14:paraId="0000007C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во ВКонтакте </w:t>
      </w:r>
      <w:hyperlink r:id="rId9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https://vk.com/forumsup2024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160" w:line="259" w:lineRule="auto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Telegram-канале </w:t>
      </w:r>
      <w:hyperlink r:id="rId10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https://t.me/superforumtmn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160" w:line="259" w:lineRule="auto"/>
        <w:ind w:firstLine="567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ТенЧат </w:t>
      </w:r>
      <w:hyperlink r:id="rId11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https://tenchat.ru/forumsup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2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Форум молодых предпринимателей Slёt г. Сочи.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https://slet2025.ru/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/>
      </w:pPr>
      <w:r w:rsidDel="00000000" w:rsidR="00000000" w:rsidRPr="00000000">
        <w:rPr>
          <w:rtl w:val="0"/>
        </w:rPr>
        <w:t xml:space="preserve">Slёt в Сочи - это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  <w:t xml:space="preserve">жегодный форум для молодых предпринимателей, который проводится в теплое весеннее время года на территории Краснодарского края с 2020 года. Форум </w:t>
      </w:r>
      <w:r w:rsidDel="00000000" w:rsidR="00000000" w:rsidRPr="00000000">
        <w:rPr>
          <w:rtl w:val="0"/>
        </w:rPr>
        <w:t xml:space="preserve">Slёt - это площадка, которая дает возможность приобрести ценные связи, зарядиться новыми идеями и инструментами для роста бизнеса, а также активно провести время в кругу коллег и наставников.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/>
      </w:pPr>
      <w:r w:rsidDel="00000000" w:rsidR="00000000" w:rsidRPr="00000000">
        <w:rPr>
          <w:rtl w:val="0"/>
        </w:rPr>
        <w:t xml:space="preserve">Несмотря на внешнюю легкость и несерьезность Slёt в Сочи решает очень важные вопросы и содействует развитию предпринимателей и соответственно всех проектов, которые они ведут и делают. Неформальное  общение позволяет молодым предпринимателям сплотиться, начать лучше доверять другу другу и более эффективно обмениваться опытом, связями и знаниями с людьми из более чем 30 регионов России.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/>
      </w:pPr>
      <w:r w:rsidDel="00000000" w:rsidR="00000000" w:rsidRPr="00000000">
        <w:rPr>
          <w:rtl w:val="0"/>
        </w:rPr>
        <w:t xml:space="preserve">В программе форума - организованный нетворкинг, образовательные активности, бизнес-игры и вечерние мероприятия. Формула слета очень проста: 80% живого неформального общения, 20% развития и обучения. 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2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Вечерняя школа предпринимателя или ВШП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https://вшп72.рф</w:t>
        </w:r>
      </w:hyperlink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566.9291338582675"/>
        <w:rPr/>
      </w:pPr>
      <w:r w:rsidDel="00000000" w:rsidR="00000000" w:rsidRPr="00000000">
        <w:rPr>
          <w:rtl w:val="0"/>
        </w:rPr>
        <w:t xml:space="preserve">ВШП — это авторская практическая программа Эударда Омарова для собственников и основателей предприятий, которые хотят выйти на новый урвоень в своем развитиии и вывести за собой свою команду и бизнесы. Это 6-модульный курс, проводимый в команде успешных предпринимателей.</w:t>
      </w:r>
    </w:p>
    <w:p w:rsidR="00000000" w:rsidDel="00000000" w:rsidP="00000000" w:rsidRDefault="00000000" w:rsidRPr="00000000" w14:paraId="0000008B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566.9291338582675"/>
        <w:rPr/>
      </w:pPr>
      <w:r w:rsidDel="00000000" w:rsidR="00000000" w:rsidRPr="00000000">
        <w:rPr>
          <w:rtl w:val="0"/>
        </w:rPr>
        <w:t xml:space="preserve">Что дает? Меняет мышление предпринимателя. Показыет его основные функции и задачи, которые кардинальным образом отличаются от функций и задач менеджера. Только работающие инструменты и техники, которые позволяют достигать результатов. </w:t>
      </w:r>
      <w:r w:rsidDel="00000000" w:rsidR="00000000" w:rsidRPr="00000000">
        <w:rPr>
          <w:rtl w:val="0"/>
        </w:rPr>
        <w:t xml:space="preserve">ВШП показывает, почему предприниматели упираются в стеклянные потолки и не могут развивать своё дело дальше.ВШП не даёт глубинных знаний по отдельным блокам бизнеса (маркетинг, финансы и прочее) — Вечерняя школа предпринимателя тренирует навык видения и управления всеми этими блоками как единой бизнес-системой. Это позволяет не сваливаться в операционную рутину и контролировать развитие своего дела.</w:t>
      </w:r>
      <w:r w:rsidDel="00000000" w:rsidR="00000000" w:rsidRPr="00000000">
        <w:rPr>
          <w:rtl w:val="0"/>
        </w:rPr>
        <w:t xml:space="preserve">Интерактив и онлайн. В программе предусмотрены интерактивные форматы и консультации. Все занятия и встречи проходят онлайн.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Программа курса</w:t>
      </w:r>
    </w:p>
    <w:p w:rsidR="00000000" w:rsidDel="00000000" w:rsidP="00000000" w:rsidRDefault="00000000" w:rsidRPr="00000000" w14:paraId="0000008F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 идеи до бизнеса</w:t>
      </w:r>
    </w:p>
    <w:p w:rsidR="00000000" w:rsidDel="00000000" w:rsidP="00000000" w:rsidRDefault="00000000" w:rsidRPr="00000000" w14:paraId="00000090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персоналом</w:t>
      </w:r>
    </w:p>
    <w:p w:rsidR="00000000" w:rsidDel="00000000" w:rsidP="00000000" w:rsidRDefault="00000000" w:rsidRPr="00000000" w14:paraId="00000091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маркетингом</w:t>
      </w:r>
    </w:p>
    <w:p w:rsidR="00000000" w:rsidDel="00000000" w:rsidP="00000000" w:rsidRDefault="00000000" w:rsidRPr="00000000" w14:paraId="00000092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продажами</w:t>
      </w:r>
    </w:p>
    <w:p w:rsidR="00000000" w:rsidDel="00000000" w:rsidP="00000000" w:rsidRDefault="00000000" w:rsidRPr="00000000" w14:paraId="00000093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финансами</w:t>
      </w:r>
    </w:p>
    <w:p w:rsidR="00000000" w:rsidDel="00000000" w:rsidP="00000000" w:rsidRDefault="00000000" w:rsidRPr="00000000" w14:paraId="00000094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предприятием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72" w:lineRule="auto"/>
        <w:ind w:left="0" w:right="0" w:firstLine="0"/>
        <w:jc w:val="left"/>
        <w:rPr>
          <w:color w:val="4d4d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/>
      </w:pPr>
      <w:r w:rsidDel="00000000" w:rsidR="00000000" w:rsidRPr="00000000">
        <w:rPr>
          <w:rtl w:val="0"/>
        </w:rPr>
        <w:t xml:space="preserve">Автор курса - Эдуард Омаров, Первый Вице-президент «ОПОРА РОССИИ», Депутат Тюменской областной Думы, Директор международной школы предпринимательства ТюмГУ, кандидат психологических наук, автор книг «Кустари и рокфеллеры» и “Просто о сложном”. «Мы создали уникальный продукт, который не имеет аналогов в России. Предприниматели без отрыва от производства, в вечернее время, могут получить практические знания и расширить свой предпринимательский потенциал», - прокомментировал основатель проекта, член Правления «ОПОРА РОССИИ» Эдуард Омаров.</w:t>
      </w:r>
    </w:p>
    <w:p w:rsidR="00000000" w:rsidDel="00000000" w:rsidP="00000000" w:rsidRDefault="00000000" w:rsidRPr="00000000" w14:paraId="00000098">
      <w:pPr>
        <w:ind w:firstLine="566.9291338582675"/>
        <w:rPr/>
      </w:pPr>
      <w:r w:rsidDel="00000000" w:rsidR="00000000" w:rsidRPr="00000000">
        <w:rPr>
          <w:rtl w:val="0"/>
        </w:rPr>
        <w:t xml:space="preserve">Для создания особой методики обучения, ориентированной на начинающих предпринимателей, разработчикам проекта потребовался 1 год. Для обучения привлечены действующие предприниматели, бизнес-тренеры, государственные и муниципальные служащие с опытом внедрения эффективных практик на малых предприятиях Тюмени и в регионах РФ.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72" w:lineRule="auto"/>
        <w:ind w:left="0" w:right="0" w:firstLine="0"/>
        <w:jc w:val="left"/>
        <w:rPr>
          <w:color w:val="4d4d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72" w:lineRule="auto"/>
        <w:ind w:left="0" w:right="0" w:firstLine="0"/>
        <w:jc w:val="left"/>
        <w:rPr>
          <w:b w:val="1"/>
          <w:color w:val="4d4d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2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Бизнес игра “ЗАВОД”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https://igrazavod.ru/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Бизнес-игра «ЗАВОД» - это симулятор настоящего завода по производству деталей. Игру придумали специально для предпринимателей и крупных предприятий. Здесь всё как в жизни: есть директора и начальники, производство и отдел закупок, стажеры и менеджеры, штрафы, дедлайны, отчёты и командировки. Игра позволяет пройти пятилетний путь компании за один день и познакомиться с внутренними проблемами бизнеса. Завод - это игра для предпринимателей, основанная на реальной бизнес-модели завода по производству и продаже деталей машин. </w:t>
      </w:r>
    </w:p>
    <w:p w:rsidR="00000000" w:rsidDel="00000000" w:rsidP="00000000" w:rsidRDefault="00000000" w:rsidRPr="00000000" w14:paraId="0000009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Цель игры - развитие предпринимательской грамотности у каждого участника для совершенствования бизнес-процессов в своей реальности. Игра способствует развитию предпринимательства в целом. Начинающие предприниматели сразу получают опыт работы в коллективе из 25 человек. Действующие предприниматели совершенствуют свои управленческие навыки, а также навыки построения бизнес-процессов. Главная задача. Каждая команда в игре должна достичь максимально возможного прироста прибыли за 5 игровых лет.</w:t>
      </w:r>
    </w:p>
    <w:p w:rsidR="00000000" w:rsidDel="00000000" w:rsidP="00000000" w:rsidRDefault="00000000" w:rsidRPr="00000000" w14:paraId="0000009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В игре ты можешь быть кем угодно: маркетологом, сборщиком деталей или даже директором завода. За несколько часов ваш завод пройдет путь в несколько лет.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 повода играть в «Завод»:</w:t>
      </w:r>
    </w:p>
    <w:p w:rsidR="00000000" w:rsidDel="00000000" w:rsidP="00000000" w:rsidRDefault="00000000" w:rsidRPr="00000000" w14:paraId="000000A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Получаешь необходимый опыт построения бизнес-процессов за короткий отрезок времени.</w:t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практике и в игровой форме доносить сотрудникам важность бизнес-процессов и важность соблюдения должностных инструкций.</w:t>
      </w:r>
    </w:p>
    <w:p w:rsidR="00000000" w:rsidDel="00000000" w:rsidP="00000000" w:rsidRDefault="00000000" w:rsidRPr="00000000" w14:paraId="000000A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Получать эффективную оценку управленческих действий от экспертов игры − успешных предпринимателей.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Целевая аудитория игры:</w:t>
      </w:r>
    </w:p>
    <w:p w:rsidR="00000000" w:rsidDel="00000000" w:rsidP="00000000" w:rsidRDefault="00000000" w:rsidRPr="00000000" w14:paraId="000000A6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Начинающие и действующие предприниматели</w:t>
      </w:r>
    </w:p>
    <w:p w:rsidR="00000000" w:rsidDel="00000000" w:rsidP="00000000" w:rsidRDefault="00000000" w:rsidRPr="00000000" w14:paraId="000000A7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любого уровня</w:t>
      </w:r>
    </w:p>
    <w:p w:rsidR="00000000" w:rsidDel="00000000" w:rsidP="00000000" w:rsidRDefault="00000000" w:rsidRPr="00000000" w14:paraId="000000A8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Муниципальные служащие</w:t>
      </w:r>
    </w:p>
    <w:p w:rsidR="00000000" w:rsidDel="00000000" w:rsidP="00000000" w:rsidRDefault="00000000" w:rsidRPr="00000000" w14:paraId="000000A9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Студенты вузов</w:t>
      </w:r>
    </w:p>
    <w:p w:rsidR="00000000" w:rsidDel="00000000" w:rsidP="00000000" w:rsidRDefault="00000000" w:rsidRPr="00000000" w14:paraId="000000AA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Сотрудники компаний и корпораций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Механика игры. </w:t>
      </w:r>
    </w:p>
    <w:p w:rsidR="00000000" w:rsidDel="00000000" w:rsidP="00000000" w:rsidRDefault="00000000" w:rsidRPr="00000000" w14:paraId="000000A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участник действует согласно своей роли, выбранной в начале игры. </w:t>
      </w:r>
    </w:p>
    <w:p w:rsidR="00000000" w:rsidDel="00000000" w:rsidP="00000000" w:rsidRDefault="00000000" w:rsidRPr="00000000" w14:paraId="000000A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Каждому «сотруднику» необходимо выполнять задачи, принимать решения, справляться с ситуациями, в том числе и с форс-мажорными, которые создают атмосферу динамичного развития событий, конкуренции и реального бизнеса.</w:t>
      </w:r>
    </w:p>
    <w:p w:rsidR="00000000" w:rsidDel="00000000" w:rsidP="00000000" w:rsidRDefault="00000000" w:rsidRPr="00000000" w14:paraId="000000A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итогам 5 лет работы завода команда предоставляет отчет о финансовой ситуации в компании и  получает детальный разбор от экспертов, которые по ходу игры анализируют работу команды.</w:t>
      </w:r>
    </w:p>
    <w:p w:rsidR="00000000" w:rsidDel="00000000" w:rsidP="00000000" w:rsidRDefault="00000000" w:rsidRPr="00000000" w14:paraId="000000B0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игровые процессы в игре – цифровизированы (выставить счет, получить оплату, зарегистрировать прибыль, рассчитать заработные платы сотрудников, заплатить штрафы поможет сделать виртуальное стилизованное приложение, разработанное специально для игры «Завод»).</w:t>
      </w:r>
    </w:p>
    <w:p w:rsidR="00000000" w:rsidDel="00000000" w:rsidP="00000000" w:rsidRDefault="00000000" w:rsidRPr="00000000" w14:paraId="000000B1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игре могут участвовать от 50 до 500 человек одновременно. Побеждает команда, у которой будет больше всего денег на счёте к концу игры. Игра состоит из трёх этапов.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br w:type="textWrapping"/>
        <w:t xml:space="preserve">Участники игры получают такую пользу: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Научиться эффективно взаимодействовать и лучше понимать друг друга во время совместной работы;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Научатся ставить задачи, требующие нестандартного подхода в работе;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Научатся мотивировать сотрудников и разрешать конфликтные ситуации;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Достичь совместного результата путём налаживания непрерывного рабочего процесса;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Научиться раскрывать свой потенциал для достижения целей команды и предприятия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Научиться основам бережливого производства и экономии средств (опционально, один из вариантов игры).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Жёсткие навыки. Во время игры участники также отрабатывают жёсткие навыки — те, которые обязаны знать и использовать в работе. Жёсткие навыки нужны, чтобы эффективно выполнять свои профессиональные обязанности и увеличивать прибыльность компании.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Гибкие навыки. Вне зависимости от того, чем занимается ваша организация, важно прокачивать гибкие навыки сотрудников. В это понятие входят умение находить общий язык с людьми, быть стрессоустойчивым, критически мыслить и решать проблемы системно, управлять эмоциями и задавать вопросы.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Планировать и распределять ресурсы. Чтобы успешно справиться с рыночными условиями в игре, всей команде придётся контролировать расходы и тратить ресурсы эффективно.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Быть стрессоустойчивым. Участники получают опыт ведениия бизнеса, учатся работать в стрессовой обстановке, добросовестно выполнять задачи и достигать целей в сжатые сроки.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Брать ответственность и принимать решения. Сжатый тайминг подталкивает участников постоянно действовать. Это делает игру насыщенной и позволяет видеть последствия своих решений, анализировать и корректировать стратегию.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Мыслить системно и стратегически. Игровая модель завода помогает участникам понять последовательность бизнес-процессов и учит выбирать стратегию на 2-3 игровых года вперёд.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Точно формулировать задачи. Из-за динамичного формата игры, у участников будет мало времени на то, чтобы выстроить эффективную коммуникацию. Это поможет увидеть, во сколько обходятся ошибки в постановке задачи для крупного предприятия.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Учитывать контекст и ситуацию. Жизненные реалии игры знакомят участников с проблемами бизнеса, учат управлять временем и соотносить личные цели с целями компании.</w:t>
      </w:r>
    </w:p>
    <w:p w:rsidR="00000000" w:rsidDel="00000000" w:rsidP="00000000" w:rsidRDefault="00000000" w:rsidRPr="00000000" w14:paraId="000000C1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566.9291338582675"/>
        <w:rPr/>
      </w:pPr>
      <w:r w:rsidDel="00000000" w:rsidR="00000000" w:rsidRPr="00000000">
        <w:rPr>
          <w:rtl w:val="0"/>
        </w:rPr>
        <w:t xml:space="preserve">Бизнес-игра «Завод» затрагивает следующие проблемы бизнеса и предпринимательского сообщества:</w:t>
      </w:r>
    </w:p>
    <w:p w:rsidR="00000000" w:rsidDel="00000000" w:rsidP="00000000" w:rsidRDefault="00000000" w:rsidRPr="00000000" w14:paraId="000000C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у предпринимателей опыта работы «по найму» в крупных организациях и, как следствие, непонимание алгоритма работы и развития предприятия.</w:t>
      </w:r>
    </w:p>
    <w:p w:rsidR="00000000" w:rsidDel="00000000" w:rsidP="00000000" w:rsidRDefault="00000000" w:rsidRPr="00000000" w14:paraId="000000C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Незнание и непонимание предпринимателями/управленцами роли и значимости коммуникации внутри предприятия. </w:t>
      </w:r>
    </w:p>
    <w:p w:rsidR="00000000" w:rsidDel="00000000" w:rsidP="00000000" w:rsidRDefault="00000000" w:rsidRPr="00000000" w14:paraId="000000C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Навыки стратегического планирования развития компании.</w:t>
      </w:r>
    </w:p>
    <w:p w:rsidR="00000000" w:rsidDel="00000000" w:rsidP="00000000" w:rsidRDefault="00000000" w:rsidRPr="00000000" w14:paraId="000000C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Непонимание важности структурного деления на отделы внутри предприятия.</w:t>
      </w:r>
    </w:p>
    <w:p w:rsidR="00000000" w:rsidDel="00000000" w:rsidP="00000000" w:rsidRDefault="00000000" w:rsidRPr="00000000" w14:paraId="000000C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деловых связей у начинающих предпринимателей.</w:t>
      </w:r>
    </w:p>
    <w:p w:rsidR="00000000" w:rsidDel="00000000" w:rsidP="00000000" w:rsidRDefault="00000000" w:rsidRPr="00000000" w14:paraId="000000C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Подбор исполнителей на ключевые должности в бизнесе.</w:t>
      </w:r>
    </w:p>
    <w:p w:rsidR="00000000" w:rsidDel="00000000" w:rsidP="00000000" w:rsidRDefault="00000000" w:rsidRPr="00000000" w14:paraId="000000C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Неумение выстраивать бизнес-процессы на предприятии.</w:t>
      </w:r>
    </w:p>
    <w:p w:rsidR="00000000" w:rsidDel="00000000" w:rsidP="00000000" w:rsidRDefault="00000000" w:rsidRPr="00000000" w14:paraId="000000CA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История бизнес-игры «Завод»</w:t>
      </w:r>
    </w:p>
    <w:p w:rsidR="00000000" w:rsidDel="00000000" w:rsidP="00000000" w:rsidRDefault="00000000" w:rsidRPr="00000000" w14:paraId="000000CC">
      <w:pPr>
        <w:ind w:firstLine="566.9291338582675"/>
        <w:rPr/>
      </w:pPr>
      <w:r w:rsidDel="00000000" w:rsidR="00000000" w:rsidRPr="00000000">
        <w:rPr>
          <w:rtl w:val="0"/>
        </w:rPr>
        <w:t xml:space="preserve">Игра была придумана в Тюмени в 2015 году Комитетом по развитию молодежного предпринимательства общероссийской общественной организации «ОПОРА РОССИИ». Приближался очередной предпринимательский форум, и организаторы хотели добавить в него игровой элемент. Тюменские предприниматели и члены «Опоры России»: Эдуард Омаров и группа молодых предпринимателей решили создать игру-симулятор завода. Приглашенные психологи и игротехники помогли разработать и протестировать рабочий прототип. Первая игра прошла на форуме «СУП» в 2015 году. Следующие пять лет игру постоянно улучшали. Например, сократили игровой год с 3 часов до 1,5 часов, а всю игру с двух дней до восьми часов. В 2016 году организаторы сделали игру цифровой: отказались от бумажных носителей для отчётности и разработали мобильное приложение. Игра стала компактной, динамичной и насыщенной.</w:t>
      </w:r>
    </w:p>
    <w:p w:rsidR="00000000" w:rsidDel="00000000" w:rsidP="00000000" w:rsidRDefault="00000000" w:rsidRPr="00000000" w14:paraId="000000CD">
      <w:pPr>
        <w:ind w:firstLine="566.9291338582675"/>
        <w:rPr/>
      </w:pPr>
      <w:r w:rsidDel="00000000" w:rsidR="00000000" w:rsidRPr="00000000">
        <w:rPr>
          <w:rtl w:val="0"/>
        </w:rPr>
        <w:t xml:space="preserve">За 10 лет мы провели «Завод» в 20 регионах России, более 10 раз на форуме «СУП» в Тюмени, дважды на форуме «Дело за малым», на заводах «ДКС» и «ТВЗ» в Твери. ЗАВОД входит в образовательные линейки Сколково, СБЕР Университет, ОПОРА РОССИИ, Клуб 500, Эквиум, мастерской управления “Сенеж” За 10 лет мы провели более 100 игра, 10000 участников.</w:t>
      </w:r>
    </w:p>
    <w:p w:rsidR="00000000" w:rsidDel="00000000" w:rsidP="00000000" w:rsidRDefault="00000000" w:rsidRPr="00000000" w14:paraId="000000CE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2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Фестиваль “ДЖЕМ”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https://джемфест.рф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Городской фестиваль «Джем» — это мультиформатный фестиваль, который собирает множество предпринимателей и объединяет их в единый фестиваль для жителей и гостей Тюмени всех возрастов. Организатор фестиваля - ТРО "ОПОРА РОССИИ". Все мероприятия создают предприниматели, самозанятые, НКО, проекты и организации Тюмени и Тюменской области.</w:t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Каждые выходные лета на пешеходной улице Дзержинского проходит настоящий праздник, наполненный различными мастер-классами, ярмарками, выступлениями спикеров и творческих коллективов.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/>
      </w:pPr>
      <w:r w:rsidDel="00000000" w:rsidR="00000000" w:rsidRPr="00000000">
        <w:rPr>
          <w:rtl w:val="0"/>
        </w:rPr>
        <w:t xml:space="preserve">Миссия Джема - популяризация предпринимательства и профориентация населения, особенно молодежи, в сфере производства и продвижения разнообразных видов товаров и услуг.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/>
      </w:pPr>
      <w:r w:rsidDel="00000000" w:rsidR="00000000" w:rsidRPr="00000000">
        <w:rPr>
          <w:rtl w:val="0"/>
        </w:rPr>
        <w:t xml:space="preserve">ТРО “ОПОРА РОССИИ”  не только создает праздник для жителей и гостей нашего города, организуя фестиваль в самом центре нашего города,но и предоставляет возможность представителям бизнеса, НКО и других направлений стать частью мероприятия и представить свои продукты в интерактивном режиме при непосредственном взаимодействии с потенциальными клиентами.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/>
      </w:pPr>
      <w:r w:rsidDel="00000000" w:rsidR="00000000" w:rsidRPr="00000000">
        <w:rPr>
          <w:rtl w:val="0"/>
        </w:rPr>
        <w:t xml:space="preserve">Площадки фестиваля: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Ярмарка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Детский маркет 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Детская школа предпринимательства 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Главная сцена 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Творческие мастер-классы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Лекторий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/>
      </w:pPr>
      <w:r w:rsidDel="00000000" w:rsidR="00000000" w:rsidRPr="00000000">
        <w:rPr>
          <w:rtl w:val="0"/>
        </w:rPr>
        <w:t xml:space="preserve">Преимущества:</w:t>
      </w:r>
    </w:p>
    <w:p w:rsidR="00000000" w:rsidDel="00000000" w:rsidP="00000000" w:rsidRDefault="00000000" w:rsidRPr="00000000" w14:paraId="000000E4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Фестиваль проводится несколько лет, имеет сформированную аудиторию. Первый</w:t>
      </w:r>
    </w:p>
    <w:p w:rsidR="00000000" w:rsidDel="00000000" w:rsidP="00000000" w:rsidRDefault="00000000" w:rsidRPr="00000000" w14:paraId="000000E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мультиформатный фестиваль в Тюмени, который проводится на протяжении 20 дней.</w:t>
      </w:r>
    </w:p>
    <w:p w:rsidR="00000000" w:rsidDel="00000000" w:rsidP="00000000" w:rsidRDefault="00000000" w:rsidRPr="00000000" w14:paraId="000000E6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Занимает центральную площадку города с высокой проходимостью и вовлеченностью среди гостей и жителей Тюмени - пешеходную улицу Дзержинского;</w:t>
      </w:r>
    </w:p>
    <w:p w:rsidR="00000000" w:rsidDel="00000000" w:rsidP="00000000" w:rsidRDefault="00000000" w:rsidRPr="00000000" w14:paraId="000000E7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Миссия фестиваля - популяризация предпринимательства. Мы презентуем разные ниши бизнеса и заинтересованы в этом.</w:t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Команда фестиваля - настоящие профи в сфере организации мероприятий;</w:t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креативной интеграции: мы за то, чтобы наши партнёры как можно ярче проявили себя на площадке фестиваля, поэтому готовы поддержать и предложить вовлекающие идеи для интеграции в фестиваль.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i w:val="1"/>
        </w:rPr>
      </w:pPr>
      <w:r w:rsidDel="00000000" w:rsidR="00000000" w:rsidRPr="00000000">
        <w:rPr>
          <w:i w:val="1"/>
          <w:color w:val="333333"/>
          <w:highlight w:val="white"/>
          <w:rtl w:val="0"/>
        </w:rPr>
        <w:t xml:space="preserve">«Внешне это выглядит как большой праздник, но внутри его речь идет о развитии предпринимательских идей. Горожане приходят на детскую ярмарку, где школьники могут попробовать себя в роли предпринимателей, участвуют в различных обучающих программах. А молодые предприниматели получают возможность выставить на всеобщее обозрение свои товары и услуги», - рассказала руководитель фестиваля «ДЖЕМ» Наталья Паденко.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2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Сфера развития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https://sferatmn.ru/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Сфера развития - программа развития предпринимателей для решения личных и профессиональных вопросов. Это </w:t>
      </w:r>
      <w:r w:rsidDel="00000000" w:rsidR="00000000" w:rsidRPr="00000000">
        <w:rPr>
          <w:rtl w:val="0"/>
        </w:rPr>
        <w:t xml:space="preserve">акселератор, в рамках которого вы окажетесь в группе предпринимателей до 10 человек.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В рамках проекта предусмотрены обязательные очные встречи (1 раз в неделю) и ежедневное общение в чате.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Продолжительность - 2 месяца. Программа предназначена только для собственников бизнеса.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О формате и уникальности программы.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Участники работают в формате MASTERMIND — эта работа в мини - группах при поддержке куратора. У всех участников группы ниши бизнеса разные, но уровень дохода и развития бизнеса примерно одинаковый. Благодаря этому происходит «взаимоопыление» или обмен лучшими практиками из разных сфер. В программе предусмотрены штрафы за невыполнение домашних заданий, за опоздание или пропуск встреч. Есть экватор и выпускной вечер.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Основную работу по развитию предпринимателя и его бизнеса делают не кураторы, а он сам и другие участники группы. Работает принцип «один за всех и все за одного». Куратор группы лишь администрирует процесс. Каждая группа самостоятельно распределяет роли внутри себя и проживает маленькую жизнь за время проекта.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Как проходят встречи:</w:t>
      </w:r>
    </w:p>
    <w:p w:rsidR="00000000" w:rsidDel="00000000" w:rsidP="00000000" w:rsidRDefault="00000000" w:rsidRPr="00000000" w14:paraId="000000F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Участник рассказывает как прошла неделя, какие результаты по выполненным задачам и озвучивает запрос к группе.</w:t>
      </w:r>
    </w:p>
    <w:p w:rsidR="00000000" w:rsidDel="00000000" w:rsidP="00000000" w:rsidRDefault="00000000" w:rsidRPr="00000000" w14:paraId="000000F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участники группы дают обратную связь.</w:t>
      </w:r>
    </w:p>
    <w:p w:rsidR="00000000" w:rsidDel="00000000" w:rsidP="00000000" w:rsidRDefault="00000000" w:rsidRPr="00000000" w14:paraId="000000F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Выступающий решает, какие задачи он возьмет к выполнению.</w:t>
      </w:r>
    </w:p>
    <w:p w:rsidR="00000000" w:rsidDel="00000000" w:rsidP="00000000" w:rsidRDefault="00000000" w:rsidRPr="00000000" w14:paraId="000000F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Этот цикл проходит каждый участник на каждой встрече.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Что вы получите:</w:t>
      </w:r>
    </w:p>
    <w:p w:rsidR="00000000" w:rsidDel="00000000" w:rsidP="00000000" w:rsidRDefault="00000000" w:rsidRPr="00000000" w14:paraId="0000010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Реальную картину вашего бизнеса и пути его развития.</w:t>
      </w:r>
    </w:p>
    <w:p w:rsidR="00000000" w:rsidDel="00000000" w:rsidP="00000000" w:rsidRDefault="00000000" w:rsidRPr="00000000" w14:paraId="00000102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Группу единомышленников для развития и общения. Моральную поддержка.</w:t>
      </w:r>
    </w:p>
    <w:p w:rsidR="00000000" w:rsidDel="00000000" w:rsidP="00000000" w:rsidRDefault="00000000" w:rsidRPr="00000000" w14:paraId="00000103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Баланс между бизнесом, семьей и личной жизнью.</w:t>
      </w:r>
    </w:p>
    <w:p w:rsidR="00000000" w:rsidDel="00000000" w:rsidP="00000000" w:rsidRDefault="00000000" w:rsidRPr="00000000" w14:paraId="0000010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Уверенность и решимость, чтобы справиться со страхами и выйти на новый уровень.</w:t>
      </w:r>
    </w:p>
    <w:p w:rsidR="00000000" w:rsidDel="00000000" w:rsidP="00000000" w:rsidRDefault="00000000" w:rsidRPr="00000000" w14:paraId="0000010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Инструменты, идеи и ресурсы для развития.</w:t>
      </w:r>
    </w:p>
    <w:p w:rsidR="00000000" w:rsidDel="00000000" w:rsidP="00000000" w:rsidRDefault="00000000" w:rsidRPr="00000000" w14:paraId="0000010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Мышление собственника бизнеса, а не менеджера.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2"/>
        </w:numPr>
        <w:ind w:left="720" w:hanging="360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Ярмарка инвестиций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https://crbrus.ru/investfair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0A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Что такое Ярмарка инвестиций?</w:t>
      </w:r>
    </w:p>
    <w:p w:rsidR="00000000" w:rsidDel="00000000" w:rsidP="00000000" w:rsidRDefault="00000000" w:rsidRPr="00000000" w14:paraId="0000010C">
      <w:pPr>
        <w:numPr>
          <w:ilvl w:val="0"/>
          <w:numId w:val="2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Площадка, где проекты находят свои инвестиции;</w:t>
      </w:r>
    </w:p>
    <w:p w:rsidR="00000000" w:rsidDel="00000000" w:rsidP="00000000" w:rsidRDefault="00000000" w:rsidRPr="00000000" w14:paraId="0000010D">
      <w:pPr>
        <w:numPr>
          <w:ilvl w:val="0"/>
          <w:numId w:val="2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Площадка, где инвестиции находят свои проекты;</w:t>
      </w:r>
    </w:p>
    <w:p w:rsidR="00000000" w:rsidDel="00000000" w:rsidP="00000000" w:rsidRDefault="00000000" w:rsidRPr="00000000" w14:paraId="0000010E">
      <w:pPr>
        <w:numPr>
          <w:ilvl w:val="0"/>
          <w:numId w:val="2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Площадка, где каждый сможет стать инвестором или предпринимателем;</w:t>
      </w:r>
    </w:p>
    <w:p w:rsidR="00000000" w:rsidDel="00000000" w:rsidP="00000000" w:rsidRDefault="00000000" w:rsidRPr="00000000" w14:paraId="0000010F">
      <w:pPr>
        <w:numPr>
          <w:ilvl w:val="0"/>
          <w:numId w:val="2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Площадка, где происходит эффективное взаимодействие между людьми и бизнесами.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Цели ярмарки инвестиций в Тюмени:</w:t>
      </w:r>
    </w:p>
    <w:p w:rsidR="00000000" w:rsidDel="00000000" w:rsidP="00000000" w:rsidRDefault="00000000" w:rsidRPr="00000000" w14:paraId="00000112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Привлечение инвестиций в экономику региона.</w:t>
      </w:r>
    </w:p>
    <w:p w:rsidR="00000000" w:rsidDel="00000000" w:rsidP="00000000" w:rsidRDefault="00000000" w:rsidRPr="00000000" w14:paraId="00000113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Повышение финансовой грамотности населения.</w:t>
      </w:r>
    </w:p>
    <w:p w:rsidR="00000000" w:rsidDel="00000000" w:rsidP="00000000" w:rsidRDefault="00000000" w:rsidRPr="00000000" w14:paraId="00000114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Обмен опытом и знаниями между участниками.</w:t>
      </w:r>
    </w:p>
    <w:p w:rsidR="00000000" w:rsidDel="00000000" w:rsidP="00000000" w:rsidRDefault="00000000" w:rsidRPr="00000000" w14:paraId="00000115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Установление деловых контактов и партнерских отношений.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Кому это будет полезно?</w:t>
      </w:r>
    </w:p>
    <w:p w:rsidR="00000000" w:rsidDel="00000000" w:rsidP="00000000" w:rsidRDefault="00000000" w:rsidRPr="00000000" w14:paraId="0000011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Предпринимателям и стартаперам:</w:t>
      </w:r>
    </w:p>
    <w:p w:rsidR="00000000" w:rsidDel="00000000" w:rsidP="00000000" w:rsidRDefault="00000000" w:rsidRPr="00000000" w14:paraId="00000119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Получить обратную связь от экспертов;</w:t>
      </w:r>
    </w:p>
    <w:p w:rsidR="00000000" w:rsidDel="00000000" w:rsidP="00000000" w:rsidRDefault="00000000" w:rsidRPr="00000000" w14:paraId="0000011A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Внести коррективы в свой проект до встречи с инвестором;</w:t>
      </w:r>
    </w:p>
    <w:p w:rsidR="00000000" w:rsidDel="00000000" w:rsidP="00000000" w:rsidRDefault="00000000" w:rsidRPr="00000000" w14:paraId="0000011B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Презентовать свой проект инвесторам;</w:t>
      </w:r>
    </w:p>
    <w:p w:rsidR="00000000" w:rsidDel="00000000" w:rsidP="00000000" w:rsidRDefault="00000000" w:rsidRPr="00000000" w14:paraId="0000011C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Найти инвестиции на выгодных условиях.</w:t>
      </w:r>
    </w:p>
    <w:p w:rsidR="00000000" w:rsidDel="00000000" w:rsidP="00000000" w:rsidRDefault="00000000" w:rsidRPr="00000000" w14:paraId="0000011D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Инвесторам: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Отобрали более 1000 заявок;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Обучили и подготовили более 100 участников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Выбрали самых лучших, чтобы презентовать Вам.</w:t>
      </w:r>
    </w:p>
    <w:p w:rsidR="00000000" w:rsidDel="00000000" w:rsidP="00000000" w:rsidRDefault="00000000" w:rsidRPr="00000000" w14:paraId="000001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Ярмарка инвестиций может быть полезным мероприятием для тех, кто интересуется инвестированием, хочет узнать о возможностях для вложения средств или получить консультации экспертов.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2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Форум промышленной безопасности и охраны труда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https://prombez-tmn.ru/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Форум «Промышленная безопасность и охрана труда» - это ключевая площадка для диалога представителей промышленного сектора региона.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Форум вызвает большой интерес среди профессионалов отрасли - в 2024 г в нем приняли участие 21 спикер и более 150 человек из 94 предприятий Тюмени, Москвы, Казани и Екатеринбурга. Участниками стали предприниматели, эксперты, специалисты, менеджеры, а также представители Ростехнадзора и Департамента труда и занятости Тюменской области.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Организатором мероприятия выступает Тюменское региональное отделение «ОПОРЫ РОССИИ» при поддержке Правительства Тюменской области и Тюменского технопарка.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На форуме обсуждаются важные вопросы, такие как кадровый голод, отсутствие обмена успешными практиками и нехватка технологий. Форум проходит с участием представителей из различных сфер деятельности.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Предприниматели, профессионалы и эксперты обмениваются опытом и разрабатывают новые идеи и технологии. Такой подход позволяет обеспечивать безопасность рабочих мест и сохранять экологию в Тюменской области.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Кому полезен форум:</w:t>
      </w:r>
    </w:p>
    <w:p w:rsidR="00000000" w:rsidDel="00000000" w:rsidP="00000000" w:rsidRDefault="00000000" w:rsidRPr="00000000" w14:paraId="00000131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Бизнес (малый и средний)</w:t>
      </w:r>
    </w:p>
    <w:p w:rsidR="00000000" w:rsidDel="00000000" w:rsidP="00000000" w:rsidRDefault="00000000" w:rsidRPr="00000000" w14:paraId="00000132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Предприятия (представители крупных промышленных компаний)</w:t>
      </w:r>
    </w:p>
    <w:p w:rsidR="00000000" w:rsidDel="00000000" w:rsidP="00000000" w:rsidRDefault="00000000" w:rsidRPr="00000000" w14:paraId="00000133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Государство (контрольно-надзорные органы и другие представители власти)</w:t>
      </w:r>
    </w:p>
    <w:p w:rsidR="00000000" w:rsidDel="00000000" w:rsidP="00000000" w:rsidRDefault="00000000" w:rsidRPr="00000000" w14:paraId="00000134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Наука (научным отделам и проектным организациям)</w:t>
      </w:r>
    </w:p>
    <w:p w:rsidR="00000000" w:rsidDel="00000000" w:rsidP="00000000" w:rsidRDefault="00000000" w:rsidRPr="00000000" w14:paraId="00000135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СМИ (представителям сообществ и средствам массовой информации)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«Форум создает небольшая команда Комитета по промышленной безопасности Тюменского региона. Изначально мы планировали небольшое региональное мероприятие. Но в результате увидели большой спрос среди специалистов из разных регионов страны. После первого форума мы получили большую обратную связь о важности и ценности такого мероприятия, а также запросы на то, что еще было бы интересно увидеть и обсудить. В этом году мы учтем эти пожелания, сделаем мероприятие масштабнее и расширим выставку со стороны производителей оборудования для неразрушающего контроля. Уже сейчас мы понимаем, этот форум будет действительно прорывным» - поделился Кирилл Чепов, Основатель и Генеральный директор федеральной компании NDTRus; Председатель Комитета по промышленной безопасности Тюменского регионального отделения «ОПОРА РОССИИ».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ТОП-100 ПРО-Активных студентов Тюменской области </w:t>
      </w: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https://top-proactiv.ru/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Проект направлен на профориентацию и развитие молодежи городов Тюменской области: Тобольска, Ишима, Заводоуковска, Ялуторовска (студентов высших и средних специальных учебных заведений) и способствует решению проблемы оттока молодежи из небольших городов Тюменской области.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На выявление наиболее активных студентов города Тобольска и дальнейшее их развитие в соответствии с выбранными ими направлениями: «Предпринимательство», «СОНКО и социальное предпринимательство», «Трудоустройство», «Местное самоуправление». 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Рейтинг лучших студентов создается для того, чтобы открыть деловому сообществу новые имена молодых людей, обозначить их достижения, а также помочь студентам найти своего работодателя или инвестора, а инвесторам - найти своих соискателей.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В рамках проекта проходит формирование базы активных студентов, обучение их основам предпринимательской деятельности с разработкой собственных стартап проектов под руководством наставников. Проводятся различные активности, встречи с представителями органов власти и известными предпринимателями, межмуниципальные мероприятия.</w:t>
      </w:r>
    </w:p>
    <w:p w:rsidR="00000000" w:rsidDel="00000000" w:rsidP="00000000" w:rsidRDefault="00000000" w:rsidRPr="00000000" w14:paraId="000001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Для чего нужен проект?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Проект нацелен на:</w:t>
      </w:r>
    </w:p>
    <w:p w:rsidR="00000000" w:rsidDel="00000000" w:rsidP="00000000" w:rsidRDefault="00000000" w:rsidRPr="00000000" w14:paraId="00000144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Создание мощной сети активных студентов</w:t>
      </w:r>
    </w:p>
    <w:p w:rsidR="00000000" w:rsidDel="00000000" w:rsidP="00000000" w:rsidRDefault="00000000" w:rsidRPr="00000000" w14:paraId="00000145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Содействие профориентации и развитию предпринимательства</w:t>
      </w:r>
    </w:p>
    <w:p w:rsidR="00000000" w:rsidDel="00000000" w:rsidP="00000000" w:rsidRDefault="00000000" w:rsidRPr="00000000" w14:paraId="00000146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Разработку стартапов с наставникам</w:t>
      </w:r>
    </w:p>
    <w:p w:rsidR="00000000" w:rsidDel="00000000" w:rsidP="00000000" w:rsidRDefault="00000000" w:rsidRPr="00000000" w14:paraId="00000147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Организацию встреч с бизнесом и властью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Что получают участники проекта?</w:t>
      </w:r>
    </w:p>
    <w:p w:rsidR="00000000" w:rsidDel="00000000" w:rsidP="00000000" w:rsidRDefault="00000000" w:rsidRPr="00000000" w14:paraId="0000014A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- Возможность заявить о себе и своих идеях</w:t>
        <w:br w:type="textWrapping"/>
        <w:t xml:space="preserve">- Бесценный опыт с лучшими наставниками</w:t>
        <w:br w:type="textWrapping"/>
        <w:t xml:space="preserve">- Личностный рост и развитие предпринимательских навыков</w:t>
        <w:br w:type="textWrapping"/>
        <w:t xml:space="preserve">- Умение эффективно строить и реализовывать проекты</w:t>
        <w:br w:type="textWrapping"/>
        <w:t xml:space="preserve">- Контакты с властью и бизнес-лидерами</w:t>
      </w:r>
    </w:p>
    <w:p w:rsidR="00000000" w:rsidDel="00000000" w:rsidP="00000000" w:rsidRDefault="00000000" w:rsidRPr="00000000" w14:paraId="0000014B">
      <w:pPr>
        <w:numPr>
          <w:ilvl w:val="0"/>
          <w:numId w:val="3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- Возможность попасть в рейтинг ТОП-100 лучших студентов своего города</w:t>
      </w:r>
    </w:p>
    <w:p w:rsidR="00000000" w:rsidDel="00000000" w:rsidP="00000000" w:rsidRDefault="00000000" w:rsidRPr="00000000" w14:paraId="0000014C">
      <w:pPr>
        <w:pStyle w:val="Heading3"/>
        <w:numPr>
          <w:ilvl w:val="0"/>
          <w:numId w:val="33"/>
        </w:numPr>
        <w:spacing w:before="0" w:beforeAutospacing="0"/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arhfodbjdxg2" w:id="7"/>
      <w:bookmarkEnd w:id="7"/>
      <w:r w:rsidDel="00000000" w:rsidR="00000000" w:rsidRPr="00000000">
        <w:rPr>
          <w:rtl w:val="0"/>
        </w:rPr>
        <w:t xml:space="preserve">Что производит сообщество «ОПОРА РОССИИ»?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«ОПОРА РОССИИ» производит опоровцев. Опоровцы – это социально активные и успешные предприниматели. Они хорошо зарабатывают и улучшают мир вокруг. У них есть ресурсы и время для того, чтобы строить новые объекты, предлагать законы, делать социальные проекты, делиться опытом, работать с молодежью и пенсионерами, развивать глубинку и помогать людям. 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Опоровец, как предприниматель: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обладает положительной деловой репутацией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имеет стабильный и высокий доход от своего бизнеса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строит бизнес-систему и процессы, эффективно делегирует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привлекает финансы и/или инвестирует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ориентируется в мерах поддержки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Опоровец, как общественный деятель:</w:t>
      </w:r>
    </w:p>
    <w:p w:rsidR="00000000" w:rsidDel="00000000" w:rsidP="00000000" w:rsidRDefault="00000000" w:rsidRPr="00000000" w14:paraId="00000157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генерирует и реализует проекты экосистемы развития предпринимательства</w:t>
      </w:r>
    </w:p>
    <w:p w:rsidR="00000000" w:rsidDel="00000000" w:rsidP="00000000" w:rsidRDefault="00000000" w:rsidRPr="00000000" w14:paraId="00000158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участвует в социальных миссиях, акциях и мероприятиях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является лидером общественного мнения</w:t>
      </w:r>
    </w:p>
    <w:p w:rsidR="00000000" w:rsidDel="00000000" w:rsidP="00000000" w:rsidRDefault="00000000" w:rsidRPr="00000000" w14:paraId="0000015A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формирует положительный инвестиционный климат в регионе</w:t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принимает активное участие в жизни своего населенного пункта</w:t>
        <w:br w:type="textWrapping"/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 xml:space="preserve">Для производства опоровцев у нашего сообщества есть профессиональные инструменты: форумы, рабочие группы, ярмарка инвестиций, фонды, отраслевые комитеты, бизнес-конференции, образовательные программы и стандарты, методики обучения, всевозможные встречи, наставничество, волонтерство, бизнес-миссии, нетворкинг-проекты и т.д. и т.п. В организации разработан Атлас лучших практик, которым может воспользоваться каждый опоровец.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720" w:right="0" w:firstLine="0"/>
        <w:jc w:val="both"/>
        <w:rPr/>
      </w:pPr>
      <w:bookmarkStart w:colFirst="0" w:colLast="0" w:name="_jn19ulzc5ho0" w:id="8"/>
      <w:bookmarkEnd w:id="8"/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keepNext w:val="1"/>
        <w:keepLines w:val="1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720" w:right="0" w:hanging="360"/>
        <w:jc w:val="both"/>
        <w:rPr>
          <w:u w:val="none"/>
        </w:rPr>
      </w:pPr>
      <w:bookmarkStart w:colFirst="0" w:colLast="0" w:name="_iv6b2ogn9oot" w:id="9"/>
      <w:bookmarkEnd w:id="9"/>
      <w:r w:rsidDel="00000000" w:rsidR="00000000" w:rsidRPr="00000000">
        <w:rPr>
          <w:rtl w:val="0"/>
        </w:rPr>
        <w:t xml:space="preserve">Возможности которые открывает организация «ОПОРА РОССИИ»: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Социализация: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общение внутри крупнейшего сообщества предпринимателей в России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путешествия, спорт и отдых в кругу единомышленников</w:t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социальный лифт и общение с органами власти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участие в работе органов управления Организации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взаимодействие с отраслевыми союзами, входящими в Ассоциацию «НП «ОПОРА»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Новые рынки и экспорт:</w:t>
      </w:r>
    </w:p>
    <w:p w:rsidR="00000000" w:rsidDel="00000000" w:rsidP="00000000" w:rsidRDefault="00000000" w:rsidRPr="00000000" w14:paraId="00000169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выход на 85 регионов присутствия «ОПОРА РОССИИ»</w:t>
      </w:r>
    </w:p>
    <w:p w:rsidR="00000000" w:rsidDel="00000000" w:rsidP="00000000" w:rsidRDefault="00000000" w:rsidRPr="00000000" w14:paraId="0000016A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выход на партнеров и потенциальных инвесторов</w:t>
      </w:r>
    </w:p>
    <w:p w:rsidR="00000000" w:rsidDel="00000000" w:rsidP="00000000" w:rsidRDefault="00000000" w:rsidRPr="00000000" w14:paraId="0000016B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бизнес-миссии за рубеж</w:t>
      </w:r>
    </w:p>
    <w:p w:rsidR="00000000" w:rsidDel="00000000" w:rsidP="00000000" w:rsidRDefault="00000000" w:rsidRPr="00000000" w14:paraId="0000016C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содействие участию компании в отраслевых выставках</w:t>
      </w:r>
    </w:p>
    <w:p w:rsidR="00000000" w:rsidDel="00000000" w:rsidP="00000000" w:rsidRDefault="00000000" w:rsidRPr="00000000" w14:paraId="0000016D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поддержка при выходе на экспорт</w:t>
      </w:r>
    </w:p>
    <w:p w:rsidR="00000000" w:rsidDel="00000000" w:rsidP="00000000" w:rsidRDefault="00000000" w:rsidRPr="00000000" w14:paraId="0000016E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возможность оформления бизнес-карты АТЭС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Компетенции: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поделиться своим опытом с коллегами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институт наставничества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обучение, повышение личных и профессиональных качеств и навыков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участие в работе комитетов и комиссий Организации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образовательные проекты для предпринимателей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опыт проектного менеджмента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Экспертная деятельность:</w:t>
      </w:r>
    </w:p>
    <w:p w:rsidR="00000000" w:rsidDel="00000000" w:rsidP="00000000" w:rsidRDefault="00000000" w:rsidRPr="00000000" w14:paraId="00000179">
      <w:pPr>
        <w:numPr>
          <w:ilvl w:val="0"/>
          <w:numId w:val="3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участие в крупнейших российских и международных деловых форумах</w:t>
      </w:r>
    </w:p>
    <w:p w:rsidR="00000000" w:rsidDel="00000000" w:rsidP="00000000" w:rsidRDefault="00000000" w:rsidRPr="00000000" w14:paraId="0000017A">
      <w:pPr>
        <w:numPr>
          <w:ilvl w:val="0"/>
          <w:numId w:val="3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участие в экспертных и рабочих группах при государственных органах законодательной и исполнительной власти</w:t>
      </w:r>
    </w:p>
    <w:p w:rsidR="00000000" w:rsidDel="00000000" w:rsidP="00000000" w:rsidRDefault="00000000" w:rsidRPr="00000000" w14:paraId="0000017B">
      <w:pPr>
        <w:numPr>
          <w:ilvl w:val="0"/>
          <w:numId w:val="3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медиация в спорах с органами власти</w:t>
      </w:r>
    </w:p>
    <w:p w:rsidR="00000000" w:rsidDel="00000000" w:rsidP="00000000" w:rsidRDefault="00000000" w:rsidRPr="00000000" w14:paraId="0000017C">
      <w:pPr>
        <w:numPr>
          <w:ilvl w:val="0"/>
          <w:numId w:val="3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экспертные заключения по запросу органов власти</w:t>
      </w:r>
    </w:p>
    <w:p w:rsidR="00000000" w:rsidDel="00000000" w:rsidP="00000000" w:rsidRDefault="00000000" w:rsidRPr="00000000" w14:paraId="0000017D">
      <w:pPr>
        <w:numPr>
          <w:ilvl w:val="0"/>
          <w:numId w:val="3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участие в экспертных опросах и получение обратной связи о состоянии предпринимательского климата</w:t>
      </w:r>
    </w:p>
    <w:p w:rsidR="00000000" w:rsidDel="00000000" w:rsidP="00000000" w:rsidRDefault="00000000" w:rsidRPr="00000000" w14:paraId="0000017E">
      <w:pPr>
        <w:numPr>
          <w:ilvl w:val="0"/>
          <w:numId w:val="3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информирование о готовящихся и принятых решениях в регуляторике предпринимательской деятельности (рассылки, новости, дайджесты)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Развитие личного бренда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создание и продвижение личного бренда</w:t>
      </w:r>
    </w:p>
    <w:p w:rsidR="00000000" w:rsidDel="00000000" w:rsidP="00000000" w:rsidRDefault="00000000" w:rsidRPr="00000000" w14:paraId="00000182">
      <w:pPr>
        <w:numPr>
          <w:ilvl w:val="0"/>
          <w:numId w:val="3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самореализация в роли спикера или эксперта, освещение в СМИ</w:t>
      </w:r>
    </w:p>
    <w:p w:rsidR="00000000" w:rsidDel="00000000" w:rsidP="00000000" w:rsidRDefault="00000000" w:rsidRPr="00000000" w14:paraId="00000183">
      <w:pPr>
        <w:numPr>
          <w:ilvl w:val="0"/>
          <w:numId w:val="3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проведение собственных мероприятий на площадке «ОПОРЫ РОССИИ»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Защита бизнеса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юридическая поддержка Бюро по защите прав предпринимателей и инвесторов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участие в работе комитетов и комиссий, на экспертных площадках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участие во встречах с руководством страны, руководителями федеральных, региональных органов власти, институтов развития.</w:t>
      </w:r>
    </w:p>
    <w:p w:rsidR="00000000" w:rsidDel="00000000" w:rsidP="00000000" w:rsidRDefault="00000000" w:rsidRPr="00000000" w14:paraId="0000018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Ресурсы:</w:t>
      </w:r>
    </w:p>
    <w:p w:rsidR="00000000" w:rsidDel="00000000" w:rsidP="00000000" w:rsidRDefault="00000000" w:rsidRPr="00000000" w14:paraId="0000018B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Ярмарка инвестиций</w:t>
      </w:r>
    </w:p>
    <w:p w:rsidR="00000000" w:rsidDel="00000000" w:rsidP="00000000" w:rsidRDefault="00000000" w:rsidRPr="00000000" w14:paraId="0000018C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Офис «ОПОРА РОССИИ» для ваших встреч и мероприятия</w:t>
      </w:r>
    </w:p>
    <w:p w:rsidR="00000000" w:rsidDel="00000000" w:rsidP="00000000" w:rsidRDefault="00000000" w:rsidRPr="00000000" w14:paraId="0000018D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Информационная поддержка</w:t>
      </w:r>
    </w:p>
    <w:p w:rsidR="00000000" w:rsidDel="00000000" w:rsidP="00000000" w:rsidRDefault="00000000" w:rsidRPr="00000000" w14:paraId="0000018E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Административная поддержка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rPr/>
      </w:pPr>
      <w:bookmarkStart w:colFirst="0" w:colLast="0" w:name="_nshjmpj4h8y3" w:id="10"/>
      <w:bookmarkEnd w:id="10"/>
      <w:r w:rsidDel="00000000" w:rsidR="00000000" w:rsidRPr="00000000">
        <w:rPr>
          <w:rtl w:val="0"/>
        </w:rPr>
        <w:t xml:space="preserve">5. Вступление в ОПОРА РОССИИ</w:t>
        <w:br w:type="textWrapping"/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  <w:t xml:space="preserve">Членом организации может стать любой гражданин, достигший 18 лет, а также юридические лица — общественные объединения, разделяющие цели организации и признающие ее Устав.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Для того чтобы вступить в ОПОРА РОССИИ необходимо заполнить заявление, внести вступительный взнос 10 000 рублей и прийти на личную беседу с исполнительным директором тюменского регионального отделения ОПОРА РОССИИ.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Затем кандидат приглашается на заседание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овета тюменского оригинального отделения, которое проходит 1 раз в месяц. Члены совета голосуют за принятие человека в организацию. </w:t>
      </w:r>
      <w:r w:rsidDel="00000000" w:rsidR="00000000" w:rsidRPr="00000000">
        <w:rPr>
          <w:rtl w:val="0"/>
        </w:rPr>
        <w:t xml:space="preserve">Тут же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ему вручается сертификат вступлении и дела</w:t>
      </w:r>
      <w:r w:rsidDel="00000000" w:rsidR="00000000" w:rsidRPr="00000000">
        <w:rPr>
          <w:rtl w:val="0"/>
        </w:rPr>
        <w:t xml:space="preserve">ют фото. Затем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его добавляют все нужные чаты комитетов и проектов.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Для того чтобы социале ваться в сообществе России и получать те блага которые оно может дать нужно вступить в него и посетить несколько мероприятий, познакомиться с лидерами комитетов, проектов, местных отделений. Это поможет вам выстроить свою траекторию развития внутри организации. Анонсы мероприятий и событий публикуются в открытых социальных сетях организации и в закрытых чатах местных отделений и комитетов.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Расскажите о себе в чатах и на встречах, познакомьтесь с другими участниками сообщества. Это поможет вам быстрее влиться в тусовку и понять, с кем вам интереснее и полезнее всего общаться и в каком проекте вам нужно принять участие.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rPr/>
      </w:pPr>
      <w:bookmarkStart w:colFirst="0" w:colLast="0" w:name="_5tqnd1uk92qh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rPr/>
      </w:pPr>
      <w:bookmarkStart w:colFirst="0" w:colLast="0" w:name="_gpqghzdzbx7o" w:id="12"/>
      <w:bookmarkEnd w:id="12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Организационная структура ОПОРА РОССИИ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 xml:space="preserve">Структуру “ОПОРА РОССИИ” образуют региональные отделения, местные отделения, филиалы и представительства. В России действуют 86 региональных отделений, 417 местных отделений, 108 отраслевых союзов в субъектах РФ. 45 представителей в 20 зарубежных странах.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/>
      </w:pPr>
      <w:hyperlink r:id="rId20">
        <w:r w:rsidDel="00000000" w:rsidR="00000000" w:rsidRPr="00000000">
          <w:rPr>
            <w:rtl w:val="0"/>
          </w:rPr>
          <w:t xml:space="preserve">«ОПОРА РОССИИ»</w:t>
        </w:r>
      </w:hyperlink>
      <w:r w:rsidDel="00000000" w:rsidR="00000000" w:rsidRPr="00000000">
        <w:rPr>
          <w:rtl w:val="0"/>
        </w:rPr>
        <w:t xml:space="preserve"> и </w:t>
      </w:r>
      <w:hyperlink r:id="rId21">
        <w:r w:rsidDel="00000000" w:rsidR="00000000" w:rsidRPr="00000000">
          <w:rPr>
            <w:rtl w:val="0"/>
          </w:rPr>
          <w:t xml:space="preserve">«</w:t>
        </w:r>
      </w:hyperlink>
      <w:r w:rsidDel="00000000" w:rsidR="00000000" w:rsidRPr="00000000">
        <w:rPr>
          <w:rtl w:val="0"/>
        </w:rPr>
        <w:t xml:space="preserve">Объединение предпринимательских организаций </w:t>
      </w:r>
      <w:hyperlink r:id="rId22">
        <w:r w:rsidDel="00000000" w:rsidR="00000000" w:rsidRPr="00000000">
          <w:rPr>
            <w:rtl w:val="0"/>
          </w:rPr>
          <w:t xml:space="preserve">«</w:t>
        </w:r>
      </w:hyperlink>
      <w:r w:rsidDel="00000000" w:rsidR="00000000" w:rsidRPr="00000000">
        <w:rPr>
          <w:rtl w:val="0"/>
        </w:rPr>
        <w:t xml:space="preserve">ОПОРА</w:t>
      </w:r>
      <w:hyperlink r:id="rId23">
        <w:r w:rsidDel="00000000" w:rsidR="00000000" w:rsidRPr="00000000">
          <w:rPr>
            <w:rtl w:val="0"/>
          </w:rPr>
          <w:t xml:space="preserve">»</w:t>
        </w:r>
      </w:hyperlink>
      <w:r w:rsidDel="00000000" w:rsidR="00000000" w:rsidRPr="00000000">
        <w:rPr>
          <w:rtl w:val="0"/>
        </w:rPr>
        <w:t xml:space="preserve"> (НП </w:t>
      </w:r>
      <w:hyperlink r:id="rId24">
        <w:r w:rsidDel="00000000" w:rsidR="00000000" w:rsidRPr="00000000">
          <w:rPr>
            <w:rtl w:val="0"/>
          </w:rPr>
          <w:t xml:space="preserve">«</w:t>
        </w:r>
      </w:hyperlink>
      <w:r w:rsidDel="00000000" w:rsidR="00000000" w:rsidRPr="00000000">
        <w:rPr>
          <w:rtl w:val="0"/>
        </w:rPr>
        <w:t xml:space="preserve">ОПОРА</w:t>
      </w:r>
      <w:hyperlink r:id="rId25">
        <w:r w:rsidDel="00000000" w:rsidR="00000000" w:rsidRPr="00000000">
          <w:rPr>
            <w:rtl w:val="0"/>
          </w:rPr>
          <w:t xml:space="preserve">»</w:t>
        </w:r>
      </w:hyperlink>
      <w:r w:rsidDel="00000000" w:rsidR="00000000" w:rsidRPr="00000000">
        <w:rPr>
          <w:rtl w:val="0"/>
        </w:rPr>
        <w:t xml:space="preserve">) составляют единое общественное движение малого и среднего бизнеса «ОПОРА РОССИИ». Вместе они </w:t>
      </w:r>
      <w:hyperlink r:id="rId26">
        <w:r w:rsidDel="00000000" w:rsidR="00000000" w:rsidRPr="00000000">
          <w:rPr>
            <w:rtl w:val="0"/>
          </w:rPr>
          <w:t xml:space="preserve">объединяют</w:t>
        </w:r>
      </w:hyperlink>
      <w:r w:rsidDel="00000000" w:rsidR="00000000" w:rsidRPr="00000000">
        <w:rPr>
          <w:rtl w:val="0"/>
        </w:rPr>
        <w:t xml:space="preserve"> около 500 000 предпринимателей, которые создают более 5 000 000 рабочих мест.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 xml:space="preserve">Высшим руководящим органом организации является съезд. Очередной съезд проводится раз в четыре года. По решению правления, по требованию попечительского совета, по требованию Центральной контрольно-ревизионной комиссии (ЦКРК) или по требованию не менее одной трети региональных отделений правлением может быть созван внеочередной Съезд.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/>
      </w:pPr>
      <w:hyperlink r:id="rId27">
        <w:r w:rsidDel="00000000" w:rsidR="00000000" w:rsidRPr="00000000">
          <w:rPr>
            <w:rtl w:val="0"/>
          </w:rPr>
          <w:t xml:space="preserve">Руководящие органы</w:t>
        </w:r>
      </w:hyperlink>
      <w:r w:rsidDel="00000000" w:rsidR="00000000" w:rsidRPr="00000000">
        <w:rPr>
          <w:rtl w:val="0"/>
        </w:rPr>
        <w:t xml:space="preserve">: правление и президиум правления.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 xml:space="preserve">Правление является коллегиальным руководящим органом и избирается съездом из числа членов организации сроком на четыре года в количестве не менее 70 человек.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В период между заседаниями правления управление организацией осуществляет постоянно действующий руководящий коллегиальный орган — президиум правления. В его состав входят президент организации, вице-президенты и не менее 21 члена.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 xml:space="preserve">Высшим должностным лицом организации является президент, который избирается съездом из числа членов организации на срок четыре года и может быть переизбран на новый срок.</w:t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 xml:space="preserve">Президент Общероссийской общественной организации малого и среднего предпринимательства «ОПОРА РОССИИ» и НП "Опора" — </w:t>
      </w:r>
      <w:hyperlink r:id="rId28">
        <w:r w:rsidDel="00000000" w:rsidR="00000000" w:rsidRPr="00000000">
          <w:rPr>
            <w:rtl w:val="0"/>
          </w:rPr>
          <w:t xml:space="preserve">Александр Калинин</w:t>
        </w:r>
      </w:hyperlink>
      <w:r w:rsidDel="00000000" w:rsidR="00000000" w:rsidRPr="00000000">
        <w:rPr>
          <w:rtl w:val="0"/>
        </w:rPr>
        <w:t xml:space="preserve"> (с 2014 года)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  <w:t xml:space="preserve">В "Опоре России" </w:t>
      </w:r>
      <w:hyperlink r:id="rId29">
        <w:r w:rsidDel="00000000" w:rsidR="00000000" w:rsidRPr="00000000">
          <w:rPr>
            <w:rtl w:val="0"/>
          </w:rPr>
          <w:t xml:space="preserve">сформированы комитеты</w:t>
        </w:r>
      </w:hyperlink>
      <w:r w:rsidDel="00000000" w:rsidR="00000000" w:rsidRPr="00000000">
        <w:rPr>
          <w:rtl w:val="0"/>
        </w:rPr>
        <w:t xml:space="preserve"> — по профильным для малого и среднего предпринимательства темам, а также комиссии, отражающие "отраслевой" разрез деятельности бизнеса. Они призваны согласовать интересы бизнеса и власти в реализации ключевых направлений современной экономической политики и предложить конкретные рекомендации по решению проблем предпринимателей.</w:t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 xml:space="preserve">Общественную поддержку и защиту субъектов малого и среднего предпринимательства для восстановления их нарушенных прав </w:t>
      </w:r>
      <w:hyperlink r:id="rId30">
        <w:r w:rsidDel="00000000" w:rsidR="00000000" w:rsidRPr="00000000">
          <w:rPr>
            <w:rtl w:val="0"/>
          </w:rPr>
          <w:t xml:space="preserve">осуществляет</w:t>
        </w:r>
      </w:hyperlink>
      <w:r w:rsidDel="00000000" w:rsidR="00000000" w:rsidRPr="00000000">
        <w:rPr>
          <w:rtl w:val="0"/>
        </w:rPr>
        <w:t xml:space="preserve"> Бюро по защите прав предпринимателей и инвесторов.</w:t>
      </w:r>
    </w:p>
    <w:p w:rsidR="00000000" w:rsidDel="00000000" w:rsidP="00000000" w:rsidRDefault="00000000" w:rsidRPr="00000000" w14:paraId="000001AB">
      <w:pPr>
        <w:pStyle w:val="Heading3"/>
        <w:rPr/>
      </w:pPr>
      <w:bookmarkStart w:colFirst="0" w:colLast="0" w:name="_w0yjrt9y26n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rPr/>
      </w:pPr>
      <w:bookmarkStart w:colFirst="0" w:colLast="0" w:name="_1cc0jvkr9kjt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rPr/>
      </w:pPr>
      <w:bookmarkStart w:colFirst="0" w:colLast="0" w:name="_ktu8jnuf9who" w:id="15"/>
      <w:bookmarkEnd w:id="15"/>
      <w:r w:rsidDel="00000000" w:rsidR="00000000" w:rsidRPr="00000000">
        <w:rPr>
          <w:rtl w:val="0"/>
        </w:rPr>
        <w:t xml:space="preserve">7. Организационная структура Тюменского регионального отделения “ОПОРА РОССИИ”. 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Структура непосредственно самого Тюменского регионального отделения “ОПОРА РОССИИ”: </w:t>
      </w:r>
    </w:p>
    <w:p w:rsidR="00000000" w:rsidDel="00000000" w:rsidP="00000000" w:rsidRDefault="00000000" w:rsidRPr="00000000" w14:paraId="000001B0">
      <w:pPr>
        <w:numPr>
          <w:ilvl w:val="0"/>
          <w:numId w:val="40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Первый Вице-президент «ОПОРА РОССИИ», </w:t>
      </w:r>
      <w:r w:rsidDel="00000000" w:rsidR="00000000" w:rsidRPr="00000000">
        <w:rPr>
          <w:rtl w:val="0"/>
        </w:rPr>
        <w:t xml:space="preserve">Председатель Тюменского регионального отделения - Эдуард Омаров.</w:t>
      </w:r>
    </w:p>
    <w:p w:rsidR="00000000" w:rsidDel="00000000" w:rsidP="00000000" w:rsidRDefault="00000000" w:rsidRPr="00000000" w14:paraId="000001B1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Совет регионального отделения. Это председатели 10 местных отделений, председатели 20 региональных комитетов, а также почетные члены организации.</w:t>
      </w:r>
    </w:p>
    <w:p w:rsidR="00000000" w:rsidDel="00000000" w:rsidP="00000000" w:rsidRDefault="00000000" w:rsidRPr="00000000" w14:paraId="000001B2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Исполнительная дирекция Тюменского регионального отделения. </w:t>
      </w:r>
    </w:p>
    <w:p w:rsidR="00000000" w:rsidDel="00000000" w:rsidP="00000000" w:rsidRDefault="00000000" w:rsidRPr="00000000" w14:paraId="000001B3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Члены регионального и местных отделений, участники комитетов и комиссий.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Структурные подразделения </w:t>
      </w:r>
      <w:r w:rsidDel="00000000" w:rsidR="00000000" w:rsidRPr="00000000">
        <w:rPr>
          <w:rtl w:val="0"/>
        </w:rPr>
        <w:t xml:space="preserve">Тюменского регионального отделения “ОПОРА РОССИИ”: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Бюро по защите прав предпринимателей. Действующие юристы и адвокаты консультируют предпринимателей и отстаивают их права. Есть бесплатные и платные услуги. </w:t>
      </w:r>
    </w:p>
    <w:p w:rsidR="00000000" w:rsidDel="00000000" w:rsidP="00000000" w:rsidRDefault="00000000" w:rsidRPr="00000000" w14:paraId="000001B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Международная школа предпринимательства Тюменского государственного университета, созданная совместно с “ОПОРА РОССИИ”. 150 предпринимателей-преподавателей. Магистерская и бакалаврская программы. 5 элективных курсов.</w:t>
      </w:r>
    </w:p>
    <w:p w:rsidR="00000000" w:rsidDel="00000000" w:rsidP="00000000" w:rsidRDefault="00000000" w:rsidRPr="00000000" w14:paraId="000001B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ООО “Центр развития бизнеса”. 40 форматов проектов. Свыше 20 регионов реализации проектов. Образовательная лицензия.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jc w:val="both"/>
        <w:rPr/>
      </w:pPr>
      <w:bookmarkStart w:colFirst="0" w:colLast="0" w:name="_4bvb5tfej0ym" w:id="16"/>
      <w:bookmarkEnd w:id="16"/>
      <w:r w:rsidDel="00000000" w:rsidR="00000000" w:rsidRPr="00000000">
        <w:rPr>
          <w:rtl w:val="0"/>
        </w:rPr>
        <w:t xml:space="preserve">8. Наши Лидеры:</w:t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Эдуард Омаров</w:t>
      </w:r>
    </w:p>
    <w:p w:rsidR="00000000" w:rsidDel="00000000" w:rsidP="00000000" w:rsidRDefault="00000000" w:rsidRPr="00000000" w14:paraId="000001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Первый Вице-президент «ОПОРА РОССИИ».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Председатель Тюменского регионального отделения.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- Руководитель рабочей группы Минобрнауки России по развитию молодежного предпринимательства.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 Депутат Тюменской областной Думы.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- Профессор.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 Кандидат психологических наук.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 Директор Международной школы предпринимательства Тюменского государственного университета.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 Автор книг: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«Кустари и Рокфеллеры»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«Просто о сложном»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Ссылки: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сайт </w:t>
      </w:r>
    </w:p>
    <w:p w:rsidR="00000000" w:rsidDel="00000000" w:rsidP="00000000" w:rsidRDefault="00000000" w:rsidRPr="00000000" w14:paraId="000001CB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https://72opora.ru/eduard_omarov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телеграм-канал </w:t>
      </w:r>
    </w:p>
    <w:p w:rsidR="00000000" w:rsidDel="00000000" w:rsidP="00000000" w:rsidRDefault="00000000" w:rsidRPr="00000000" w14:paraId="000001CE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t.me/omarov_channel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страница ВКонтакте </w:t>
      </w:r>
    </w:p>
    <w:p w:rsidR="00000000" w:rsidDel="00000000" w:rsidP="00000000" w:rsidRDefault="00000000" w:rsidRPr="00000000" w14:paraId="000001D1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https://vk.com/eduard_omarov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Председатели местных отделений ТюмРО “ОПОРА РОССИИ”:</w:t>
      </w:r>
    </w:p>
    <w:p w:rsidR="00000000" w:rsidDel="00000000" w:rsidP="00000000" w:rsidRDefault="00000000" w:rsidRPr="00000000" w14:paraId="000001D6">
      <w:pPr>
        <w:numPr>
          <w:ilvl w:val="0"/>
          <w:numId w:val="1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МО г.Тобольск - Константинов Константин Юрьевич</w:t>
      </w:r>
    </w:p>
    <w:p w:rsidR="00000000" w:rsidDel="00000000" w:rsidP="00000000" w:rsidRDefault="00000000" w:rsidRPr="00000000" w14:paraId="000001D7">
      <w:pPr>
        <w:numPr>
          <w:ilvl w:val="0"/>
          <w:numId w:val="1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МО г. Ялуторовск - Ефимов Егор Валерьевич</w:t>
      </w:r>
    </w:p>
    <w:p w:rsidR="00000000" w:rsidDel="00000000" w:rsidP="00000000" w:rsidRDefault="00000000" w:rsidRPr="00000000" w14:paraId="000001D8">
      <w:pPr>
        <w:numPr>
          <w:ilvl w:val="0"/>
          <w:numId w:val="1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МО г. Ишим - Валиев Магомед Шамистанович</w:t>
      </w:r>
    </w:p>
    <w:p w:rsidR="00000000" w:rsidDel="00000000" w:rsidP="00000000" w:rsidRDefault="00000000" w:rsidRPr="00000000" w14:paraId="000001D9">
      <w:pPr>
        <w:numPr>
          <w:ilvl w:val="0"/>
          <w:numId w:val="1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МО г. Заводоуковск - Ильин Александр Владимирович</w:t>
      </w:r>
    </w:p>
    <w:p w:rsidR="00000000" w:rsidDel="00000000" w:rsidP="00000000" w:rsidRDefault="00000000" w:rsidRPr="00000000" w14:paraId="000001DA">
      <w:pPr>
        <w:numPr>
          <w:ilvl w:val="0"/>
          <w:numId w:val="1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МО Юргинский район - Гатиев Руслан Ахметович</w:t>
      </w:r>
    </w:p>
    <w:p w:rsidR="00000000" w:rsidDel="00000000" w:rsidP="00000000" w:rsidRDefault="00000000" w:rsidRPr="00000000" w14:paraId="000001DB">
      <w:pPr>
        <w:numPr>
          <w:ilvl w:val="0"/>
          <w:numId w:val="1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МО Тюменский район - Кропачев Максим Велиорович</w:t>
      </w:r>
    </w:p>
    <w:p w:rsidR="00000000" w:rsidDel="00000000" w:rsidP="00000000" w:rsidRDefault="00000000" w:rsidRPr="00000000" w14:paraId="000001DC">
      <w:pPr>
        <w:numPr>
          <w:ilvl w:val="0"/>
          <w:numId w:val="1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МО Ярковский район - Митин Андрей Сергеевич</w:t>
      </w:r>
    </w:p>
    <w:p w:rsidR="00000000" w:rsidDel="00000000" w:rsidP="00000000" w:rsidRDefault="00000000" w:rsidRPr="00000000" w14:paraId="000001DD">
      <w:pPr>
        <w:numPr>
          <w:ilvl w:val="0"/>
          <w:numId w:val="1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МО Нижнетавдинский район - Игнатьева Талина Анатольевна</w:t>
      </w:r>
    </w:p>
    <w:p w:rsidR="00000000" w:rsidDel="00000000" w:rsidP="00000000" w:rsidRDefault="00000000" w:rsidRPr="00000000" w14:paraId="000001DE">
      <w:pPr>
        <w:numPr>
          <w:ilvl w:val="0"/>
          <w:numId w:val="1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МО г.Тюмень - Самойлов Владислав Владимирович</w:t>
      </w:r>
    </w:p>
    <w:p w:rsidR="00000000" w:rsidDel="00000000" w:rsidP="00000000" w:rsidRDefault="00000000" w:rsidRPr="00000000" w14:paraId="000001DF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 Голышмановский район - Исмакова Жанар Кайроллановна.</w:t>
      </w:r>
    </w:p>
    <w:p w:rsidR="00000000" w:rsidDel="00000000" w:rsidP="00000000" w:rsidRDefault="00000000" w:rsidRPr="00000000" w14:paraId="000001E0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Председатели комитетов ТюРО “ОПОРА РОССИИ”: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Бюро по защите прав предпринимателей - Панкратова Яна Олеговна.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развитию молодежного предпринимательства - Горбачова Кристина Евгеньевна.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наставничеству - Самойлов Владислав Владимирович.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развитию женского предпринимательства - Паденко Наталья Александровна.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маркетингу и рекламе - Худорожков Валерий Владиславович.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развитию стройиндустрии и фитнес-услуг - Проскурякова Наталья Геннадьевна.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производству - Кара Сергей Иванович.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ценностно-ориентированному предпринимательству “ОПОРА СОЗИДАНИЯ” - Баранова Ирина Анатольевна.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промышленной безопасности - Чепов Кирилл Романович.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развитию Beauty-индустрии - Валентина Дмитриева.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развитию института самозанятых - Тихомирова Олеся Алексеевна.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развитию сферы общественного питания и ресторанного бизнеса - на согласование.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транспорту-Гасанов Назим Сехриманович.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инвестициям, финансам и франчайзингу - Петрова Анастасия Юрьевна и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Самойлович Александра Геннадьевна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туризму - Голина Виктория Олеговна.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образованию и развитию социального предпринимательства - Пономарева Марина Николаевна.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строительству и земельным отношениям - Муллаянов Ринат Рашитович.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развитию агропромышленного комплекса - Кропачев Максим Велиорович.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здравоохранению - Аптекарь Игорь Александрович.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Комитет по развитию студенческого предпринимательства - </w:t>
      </w:r>
      <w:r w:rsidDel="00000000" w:rsidR="00000000" w:rsidRPr="00000000">
        <w:rPr>
          <w:highlight w:val="white"/>
          <w:rtl w:val="0"/>
        </w:rPr>
        <w:t xml:space="preserve">Шадрин Данил Андреевич.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Исполнительная дирекция: </w:t>
      </w:r>
    </w:p>
    <w:p w:rsidR="00000000" w:rsidDel="00000000" w:rsidP="00000000" w:rsidRDefault="00000000" w:rsidRPr="00000000" w14:paraId="000001F9">
      <w:pPr>
        <w:numPr>
          <w:ilvl w:val="0"/>
          <w:numId w:val="2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Хакимов Наиль Рафисович - Исполнительный директор ТюРО “ОПОРА РОССИИ”.</w:t>
      </w:r>
    </w:p>
    <w:p w:rsidR="00000000" w:rsidDel="00000000" w:rsidP="00000000" w:rsidRDefault="00000000" w:rsidRPr="00000000" w14:paraId="000001FA">
      <w:pPr>
        <w:numPr>
          <w:ilvl w:val="0"/>
          <w:numId w:val="2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Пинжакова Екатерина Александровна - Заместитель исполнительного директора ТюРО “ОПОРА РОССИИ”. </w:t>
      </w:r>
    </w:p>
    <w:p w:rsidR="00000000" w:rsidDel="00000000" w:rsidP="00000000" w:rsidRDefault="00000000" w:rsidRPr="00000000" w14:paraId="000001FB">
      <w:pPr>
        <w:numPr>
          <w:ilvl w:val="0"/>
          <w:numId w:val="2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Миллер Екатерина Валерьевна - секретарь исполнительной дирекции ТюРО “ОПОРА РОССИИ”.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Subtitle"/>
        <w:rPr/>
      </w:pPr>
      <w:bookmarkStart w:colFirst="0" w:colLast="0" w:name="_473tselo4ob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Subtitle"/>
        <w:rPr/>
      </w:pPr>
      <w:bookmarkStart w:colFirst="0" w:colLast="0" w:name="_9wy3xrqrk1qd" w:id="18"/>
      <w:bookmarkEnd w:id="18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Subtitle"/>
        <w:rPr>
          <w:color w:val="2e2e2e"/>
          <w:highlight w:val="white"/>
        </w:rPr>
      </w:pPr>
      <w:bookmarkStart w:colFirst="0" w:colLast="0" w:name="_7vrct8nny6af" w:id="19"/>
      <w:bookmarkEnd w:id="19"/>
      <w:r w:rsidDel="00000000" w:rsidR="00000000" w:rsidRPr="00000000">
        <w:rPr>
          <w:rtl w:val="0"/>
        </w:rPr>
        <w:t xml:space="preserve">8. История организации «ОПОРА РОССИИ»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/>
      </w:pPr>
      <w:hyperlink r:id="rId34">
        <w:r w:rsidDel="00000000" w:rsidR="00000000" w:rsidRPr="00000000">
          <w:rPr>
            <w:rtl w:val="0"/>
          </w:rPr>
          <w:t xml:space="preserve">Общероссийская общественная организация малого и среднего предпринимательства «ОПОРА РОССИИ»</w:t>
        </w:r>
      </w:hyperlink>
      <w:r w:rsidDel="00000000" w:rsidR="00000000" w:rsidRPr="00000000">
        <w:rPr>
          <w:rtl w:val="0"/>
        </w:rPr>
        <w:t xml:space="preserve"> создана 18 сентября 2002 года на основе Соглашения о сотрудничестве с некоммерческим партнерством "Объединение предпринимательских организаций "ОПОРА" (НП "ОПОРА"). Организации имеют общие цели и задачи, общее руководство, отраслевые комиссии и комитеты по направлениям деятельности, исполнительную дирекцию.</w:t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  <w:t xml:space="preserve">Тюменское региональное отделение создано в 2002 году. С 2010 года его бессменно возглавляет Эдуард Омаров. На 2025 год в нем числится 1573 члена.</w:t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spacing w:after="240" w:line="276" w:lineRule="auto"/>
        <w:rPr/>
      </w:pPr>
      <w:bookmarkStart w:colFirst="0" w:colLast="0" w:name="_cn1fp391xx2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spacing w:after="240" w:line="276" w:lineRule="auto"/>
        <w:rPr/>
      </w:pPr>
      <w:bookmarkStart w:colFirst="0" w:colLast="0" w:name="_zbu031ut1td9" w:id="21"/>
      <w:bookmarkEnd w:id="21"/>
      <w:r w:rsidDel="00000000" w:rsidR="00000000" w:rsidRPr="00000000">
        <w:rPr>
          <w:rtl w:val="0"/>
        </w:rPr>
        <w:t xml:space="preserve">9. П</w:t>
      </w:r>
      <w:r w:rsidDel="00000000" w:rsidR="00000000" w:rsidRPr="00000000">
        <w:rPr>
          <w:rtl w:val="0"/>
        </w:rPr>
        <w:t xml:space="preserve">артнеры: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Федеральные:</w:t>
      </w:r>
    </w:p>
    <w:p w:rsidR="00000000" w:rsidDel="00000000" w:rsidP="00000000" w:rsidRDefault="00000000" w:rsidRPr="00000000" w14:paraId="00000209">
      <w:pPr>
        <w:numPr>
          <w:ilvl w:val="0"/>
          <w:numId w:val="41"/>
        </w:numPr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ПАО Сбербанк</w:t>
      </w:r>
    </w:p>
    <w:p w:rsidR="00000000" w:rsidDel="00000000" w:rsidP="00000000" w:rsidRDefault="00000000" w:rsidRPr="00000000" w14:paraId="0000020A">
      <w:pPr>
        <w:numPr>
          <w:ilvl w:val="0"/>
          <w:numId w:val="41"/>
        </w:numPr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Министерство экономического развития Российской Федерации</w:t>
      </w:r>
    </w:p>
    <w:p w:rsidR="00000000" w:rsidDel="00000000" w:rsidP="00000000" w:rsidRDefault="00000000" w:rsidRPr="00000000" w14:paraId="0000020B">
      <w:pPr>
        <w:numPr>
          <w:ilvl w:val="0"/>
          <w:numId w:val="41"/>
        </w:numPr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20C">
      <w:pPr>
        <w:numPr>
          <w:ilvl w:val="0"/>
          <w:numId w:val="4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Министерство просвещения России</w:t>
      </w:r>
    </w:p>
    <w:p w:rsidR="00000000" w:rsidDel="00000000" w:rsidP="00000000" w:rsidRDefault="00000000" w:rsidRPr="00000000" w14:paraId="0000020D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Общероссийская общественная организация “Российский Союз Молодежи”</w:t>
      </w:r>
    </w:p>
    <w:p w:rsidR="00000000" w:rsidDel="00000000" w:rsidP="00000000" w:rsidRDefault="00000000" w:rsidRPr="00000000" w14:paraId="0000020E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Общественная палата Российской федерации</w:t>
      </w:r>
    </w:p>
    <w:p w:rsidR="00000000" w:rsidDel="00000000" w:rsidP="00000000" w:rsidRDefault="00000000" w:rsidRPr="00000000" w14:paraId="0000020F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Федеральная антимонопольная служба</w:t>
      </w:r>
    </w:p>
    <w:p w:rsidR="00000000" w:rsidDel="00000000" w:rsidP="00000000" w:rsidRDefault="00000000" w:rsidRPr="00000000" w14:paraId="00000210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Федеральная налоговая служба</w:t>
      </w:r>
    </w:p>
    <w:p w:rsidR="00000000" w:rsidDel="00000000" w:rsidP="00000000" w:rsidRDefault="00000000" w:rsidRPr="00000000" w14:paraId="00000211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Министерство труда и социальной защиты РФ</w:t>
      </w:r>
    </w:p>
    <w:p w:rsidR="00000000" w:rsidDel="00000000" w:rsidP="00000000" w:rsidRDefault="00000000" w:rsidRPr="00000000" w14:paraId="00000212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Автономная некоммерческая организация “РОССИЯ - СТРАНА ВОЗМОЖНОСТЕЙ”</w:t>
      </w:r>
    </w:p>
    <w:p w:rsidR="00000000" w:rsidDel="00000000" w:rsidP="00000000" w:rsidRDefault="00000000" w:rsidRPr="00000000" w14:paraId="00000213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МЧС РОССИИ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Региональные: </w:t>
      </w:r>
    </w:p>
    <w:p w:rsidR="00000000" w:rsidDel="00000000" w:rsidP="00000000" w:rsidRDefault="00000000" w:rsidRPr="00000000" w14:paraId="0000021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Департамент по общественным связям, коммуникациям и молодежной политике Тюменской области.</w:t>
      </w:r>
    </w:p>
    <w:p w:rsidR="00000000" w:rsidDel="00000000" w:rsidP="00000000" w:rsidRDefault="00000000" w:rsidRPr="00000000" w14:paraId="0000021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Департамент труда и занятости населения Тюменской области</w:t>
      </w:r>
    </w:p>
    <w:p w:rsidR="00000000" w:rsidDel="00000000" w:rsidP="00000000" w:rsidRDefault="00000000" w:rsidRPr="00000000" w14:paraId="0000021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Департамент инвестиционной политики и государственной поддержки предпринимательства Тюменской области</w:t>
      </w:r>
    </w:p>
    <w:p w:rsidR="00000000" w:rsidDel="00000000" w:rsidP="00000000" w:rsidRDefault="00000000" w:rsidRPr="00000000" w14:paraId="0000021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Фонд Инвестиционное агентство Тюменской области</w:t>
      </w:r>
    </w:p>
    <w:p w:rsidR="00000000" w:rsidDel="00000000" w:rsidP="00000000" w:rsidRDefault="00000000" w:rsidRPr="00000000" w14:paraId="0000021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Тюменское агентство развития креативных индустрий</w:t>
      </w:r>
    </w:p>
    <w:p w:rsidR="00000000" w:rsidDel="00000000" w:rsidP="00000000" w:rsidRDefault="00000000" w:rsidRPr="00000000" w14:paraId="0000021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Центр Мой бизнес</w:t>
      </w:r>
    </w:p>
    <w:p w:rsidR="00000000" w:rsidDel="00000000" w:rsidP="00000000" w:rsidRDefault="00000000" w:rsidRPr="00000000" w14:paraId="0000021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Агентство стратегических инициатив</w:t>
      </w:r>
    </w:p>
    <w:p w:rsidR="00000000" w:rsidDel="00000000" w:rsidP="00000000" w:rsidRDefault="00000000" w:rsidRPr="00000000" w14:paraId="0000021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Тюменский государственный университет</w:t>
      </w:r>
    </w:p>
    <w:p w:rsidR="00000000" w:rsidDel="00000000" w:rsidP="00000000" w:rsidRDefault="00000000" w:rsidRPr="00000000" w14:paraId="0000021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Тюменский индустриальный университет</w:t>
      </w:r>
    </w:p>
    <w:p w:rsidR="00000000" w:rsidDel="00000000" w:rsidP="00000000" w:rsidRDefault="00000000" w:rsidRPr="00000000" w14:paraId="0000022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Тюменский аграрный университет</w:t>
      </w:r>
    </w:p>
    <w:p w:rsidR="00000000" w:rsidDel="00000000" w:rsidP="00000000" w:rsidRDefault="00000000" w:rsidRPr="00000000" w14:paraId="0000022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Фонд “Молодежная инициатива”</w:t>
      </w:r>
    </w:p>
    <w:p w:rsidR="00000000" w:rsidDel="00000000" w:rsidP="00000000" w:rsidRDefault="00000000" w:rsidRPr="00000000" w14:paraId="0000022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Региональный инжиниринговый центр</w:t>
      </w:r>
    </w:p>
    <w:p w:rsidR="00000000" w:rsidDel="00000000" w:rsidP="00000000" w:rsidRDefault="00000000" w:rsidRPr="00000000" w14:paraId="0000022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Российский союз сельской молодежи</w:t>
      </w:r>
    </w:p>
    <w:p w:rsidR="00000000" w:rsidDel="00000000" w:rsidP="00000000" w:rsidRDefault="00000000" w:rsidRPr="00000000" w14:paraId="0000022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Российское движение детей и молодежи</w:t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Городские:</w:t>
      </w:r>
    </w:p>
    <w:p w:rsidR="00000000" w:rsidDel="00000000" w:rsidP="00000000" w:rsidRDefault="00000000" w:rsidRPr="00000000" w14:paraId="000002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Администрация города Тюмень</w:t>
      </w:r>
    </w:p>
    <w:p w:rsidR="00000000" w:rsidDel="00000000" w:rsidP="00000000" w:rsidRDefault="00000000" w:rsidRPr="00000000" w14:paraId="000002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Молодежный театральный центр “КОСМОС”</w:t>
      </w:r>
    </w:p>
    <w:p w:rsidR="00000000" w:rsidDel="00000000" w:rsidP="00000000" w:rsidRDefault="00000000" w:rsidRPr="00000000" w14:paraId="000002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Контора пароходства</w:t>
      </w:r>
    </w:p>
    <w:p w:rsidR="00000000" w:rsidDel="00000000" w:rsidP="00000000" w:rsidRDefault="00000000" w:rsidRPr="00000000" w14:paraId="000002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Моя территория</w:t>
      </w:r>
    </w:p>
    <w:p w:rsidR="00000000" w:rsidDel="00000000" w:rsidP="00000000" w:rsidRDefault="00000000" w:rsidRPr="00000000" w14:paraId="000002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Тюменское концертно-театральное объединение</w:t>
      </w:r>
    </w:p>
    <w:p w:rsidR="00000000" w:rsidDel="00000000" w:rsidP="00000000" w:rsidRDefault="00000000" w:rsidRPr="00000000" w14:paraId="000002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Точка кипения</w:t>
      </w:r>
      <w:r w:rsidDel="00000000" w:rsidR="00000000" w:rsidRPr="00000000">
        <w:rPr>
          <w:rtl w:val="0"/>
        </w:rPr>
      </w:r>
    </w:p>
    <w:sectPr>
      <w:footerReference r:id="rId35" w:type="defaul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1557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opora.ru/np-opora/" TargetMode="External"/><Relationship Id="rId22" Type="http://schemas.openxmlformats.org/officeDocument/2006/relationships/hyperlink" Target="http://www.opora.ru/np-opora/" TargetMode="External"/><Relationship Id="rId21" Type="http://schemas.openxmlformats.org/officeDocument/2006/relationships/hyperlink" Target="http://www.opora.ru/np-opora/" TargetMode="External"/><Relationship Id="rId24" Type="http://schemas.openxmlformats.org/officeDocument/2006/relationships/hyperlink" Target="http://www.opora.ru/np-opora/" TargetMode="External"/><Relationship Id="rId23" Type="http://schemas.openxmlformats.org/officeDocument/2006/relationships/hyperlink" Target="http://www.opora.ru/np-opor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k.com/forumsup2024" TargetMode="External"/><Relationship Id="rId26" Type="http://schemas.openxmlformats.org/officeDocument/2006/relationships/hyperlink" Target="http://www.opora.ru/about/kak-stat-chlenom-opory-rossii/" TargetMode="External"/><Relationship Id="rId25" Type="http://schemas.openxmlformats.org/officeDocument/2006/relationships/hyperlink" Target="http://www.opora.ru/np-opora/" TargetMode="External"/><Relationship Id="rId28" Type="http://schemas.openxmlformats.org/officeDocument/2006/relationships/hyperlink" Target="http://www.opora.ru/about/opora-prezident/" TargetMode="External"/><Relationship Id="rId27" Type="http://schemas.openxmlformats.org/officeDocument/2006/relationships/hyperlink" Target="http://www.old.oporarb.ru/content/files/ustav_022006_new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opora.ru/np-opora/" TargetMode="External"/><Relationship Id="rId29" Type="http://schemas.openxmlformats.org/officeDocument/2006/relationships/hyperlink" Target="http://www.opora.ru/committees-and-commissions/" TargetMode="External"/><Relationship Id="rId7" Type="http://schemas.openxmlformats.org/officeDocument/2006/relationships/hyperlink" Target="https://forumsup.ru" TargetMode="External"/><Relationship Id="rId8" Type="http://schemas.openxmlformats.org/officeDocument/2006/relationships/hyperlink" Target="https://forumsup.ru/" TargetMode="External"/><Relationship Id="rId31" Type="http://schemas.openxmlformats.org/officeDocument/2006/relationships/hyperlink" Target="https://72opora.ru/eduard_omarov" TargetMode="External"/><Relationship Id="rId30" Type="http://schemas.openxmlformats.org/officeDocument/2006/relationships/hyperlink" Target="http://www.opora.ru/bureau/" TargetMode="External"/><Relationship Id="rId11" Type="http://schemas.openxmlformats.org/officeDocument/2006/relationships/hyperlink" Target="https://tenchat.ru/forumsup" TargetMode="External"/><Relationship Id="rId33" Type="http://schemas.openxmlformats.org/officeDocument/2006/relationships/hyperlink" Target="https://vk.com/eduard_omarov" TargetMode="External"/><Relationship Id="rId10" Type="http://schemas.openxmlformats.org/officeDocument/2006/relationships/hyperlink" Target="https://t.me/superforumtmn" TargetMode="External"/><Relationship Id="rId32" Type="http://schemas.openxmlformats.org/officeDocument/2006/relationships/hyperlink" Target="http://t.me/omarov_channel" TargetMode="External"/><Relationship Id="rId13" Type="http://schemas.openxmlformats.org/officeDocument/2006/relationships/hyperlink" Target="about:blank" TargetMode="External"/><Relationship Id="rId35" Type="http://schemas.openxmlformats.org/officeDocument/2006/relationships/footer" Target="footer1.xml"/><Relationship Id="rId12" Type="http://schemas.openxmlformats.org/officeDocument/2006/relationships/hyperlink" Target="https://slet2025.ru/" TargetMode="External"/><Relationship Id="rId34" Type="http://schemas.openxmlformats.org/officeDocument/2006/relationships/hyperlink" Target="http://www.opora.ru/np-opora/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https://igrazavod.ru/" TargetMode="External"/><Relationship Id="rId17" Type="http://schemas.openxmlformats.org/officeDocument/2006/relationships/hyperlink" Target="https://crbrus.ru/investfair" TargetMode="External"/><Relationship Id="rId16" Type="http://schemas.openxmlformats.org/officeDocument/2006/relationships/hyperlink" Target="https://sferatmn.ru/" TargetMode="External"/><Relationship Id="rId19" Type="http://schemas.openxmlformats.org/officeDocument/2006/relationships/hyperlink" Target="https://top-proactiv.ru/" TargetMode="External"/><Relationship Id="rId18" Type="http://schemas.openxmlformats.org/officeDocument/2006/relationships/hyperlink" Target="https://prombez-tmn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