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t xml:space="preserve">뉴스 브리핑 워크플로우 — W4D3</w:t>
      </w:r>
    </w:p>
    <w:p>
      <w:pPr>
        <w:spacing w:after="100"/>
      </w:pPr>
      <w:r>
        <w:rPr>
          <w:b/>
          <w:bCs/>
        </w:rPr>
        <w:t xml:space="preserve">날짜: 2026-05-06  |  작성자: 박수빈  |  일정: W4D3 — 오픈클로 템플릿·워크플로우 설계</w:t>
      </w:r>
    </w:p>
    <w:p>
      <w:r>
        <w:t xml:space="preserve"/>
      </w:r>
    </w:p>
    <w:p>
      <w:pPr>
        <w:pStyle w:val="Heading2"/>
      </w:pPr>
      <w:r>
        <w:t xml:space="preserve">워크플로우 개요</w:t>
      </w:r>
    </w:p>
    <w:p>
      <w:pPr>
        <w:spacing w:after="100"/>
      </w:pPr>
      <w:r>
        <w:t xml:space="preserve">목적: AI·백엔드·시스템 아키텍처 분야 최신 뉴스를 자동 수집·요약하여 기술 스택 선택과 서비스 개선에 활용</w:t>
      </w:r>
    </w:p>
    <w:p>
      <w:pPr>
        <w:spacing w:after="100"/>
      </w:pPr>
      <w:r>
        <w:t xml:space="preserve">트리거: 매일 07:00 (스케줄)</w:t>
      </w:r>
    </w:p>
    <w:p>
      <w:pPr>
        <w:spacing w:after="100"/>
      </w:pPr>
      <w:r>
        <w:rPr>
          <w:b/>
          <w:bCs/>
        </w:rPr>
        <w:t xml:space="preserve">흐름: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RSS 피드 수집 — `config/news_keywords.json`에서 'Spring Boot', 'Kotlin', 'RAG', 'LLM API', '마이크로서비스' 키워드 로드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제목+본문 앞 300자를 Cowork에 전달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Cowork: '2~3줄 한국어 요약, 핵심 기술 스펙·성능 수치 유지, 백엔드 시스템 적용 가능성 관점' 프롬프트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결과를 `reports/news_YYYY-MM-DD.md` 저장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Spring Boot @Scheduled 잡이 파일을 읽어 PostgreSQL `news_log` 테이블에 insert</w:t>
      </w:r>
    </w:p>
    <w:p>
      <w:r>
        <w:t xml:space="preserve"/>
      </w:r>
    </w:p>
    <w:p>
      <w:pPr>
        <w:pStyle w:val="Heading2"/>
      </w:pPr>
      <w:r>
        <w:t xml:space="preserve">입력 스키마</w:t>
      </w:r>
    </w:p>
    <w:p>
      <w:pPr>
        <w:pBdr>
          <w:left w:val="single" w:color="AAAAAA" w:sz="6"/>
        </w:pBdr>
        <w:shd w:fill="F5F5F5" w:val="clear"/>
        <w:spacing w:after="30"/>
      </w:pPr>
      <w:r>
        <w:rPr>
          <w:rFonts w:ascii="Courier New" w:cs="Courier New" w:eastAsia="Courier New" w:hAnsi="Courier New"/>
          <w:color w:val="333333"/>
          <w:sz w:val="20"/>
          <w:szCs w:val="20"/>
        </w:rPr>
        <w:t xml:space="preserve">{</w:t>
      </w:r>
    </w:p>
    <w:p>
      <w:pPr>
        <w:pBdr>
          <w:left w:val="single" w:color="AAAAAA" w:sz="6"/>
        </w:pBdr>
        <w:shd w:fill="F5F5F5" w:val="clear"/>
        <w:spacing w:after="30"/>
      </w:pPr>
      <w:r>
        <w:rPr>
          <w:rFonts w:ascii="Courier New" w:cs="Courier New" w:eastAsia="Courier New" w:hAnsi="Courier New"/>
          <w:color w:val="333333"/>
          <w:sz w:val="20"/>
          <w:szCs w:val="20"/>
        </w:rPr>
        <w:t xml:space="preserve">  "date": "2026-05-06",</w:t>
      </w:r>
    </w:p>
    <w:p>
      <w:pPr>
        <w:pBdr>
          <w:left w:val="single" w:color="AAAAAA" w:sz="6"/>
        </w:pBdr>
        <w:shd w:fill="F5F5F5" w:val="clear"/>
        <w:spacing w:after="30"/>
      </w:pPr>
      <w:r>
        <w:rPr>
          <w:rFonts w:ascii="Courier New" w:cs="Courier New" w:eastAsia="Courier New" w:hAnsi="Courier New"/>
          <w:color w:val="333333"/>
          <w:sz w:val="20"/>
          <w:szCs w:val="20"/>
        </w:rPr>
        <w:t xml:space="preserve">  "keywords": ["Spring Boot", "Kotlin", "RAG", "LLM API", "Rate Limiter", "마이크로서비스"],</w:t>
      </w:r>
    </w:p>
    <w:p>
      <w:pPr>
        <w:pBdr>
          <w:left w:val="single" w:color="AAAAAA" w:sz="6"/>
        </w:pBdr>
        <w:shd w:fill="F5F5F5" w:val="clear"/>
        <w:spacing w:after="30"/>
      </w:pPr>
      <w:r>
        <w:rPr>
          <w:rFonts w:ascii="Courier New" w:cs="Courier New" w:eastAsia="Courier New" w:hAnsi="Courier New"/>
          <w:color w:val="333333"/>
          <w:sz w:val="20"/>
          <w:szCs w:val="20"/>
        </w:rPr>
        <w:t xml:space="preserve">  "max_articles": 5,</w:t>
      </w:r>
    </w:p>
    <w:p>
      <w:pPr>
        <w:pBdr>
          <w:left w:val="single" w:color="AAAAAA" w:sz="6"/>
        </w:pBdr>
        <w:shd w:fill="F5F5F5" w:val="clear"/>
        <w:spacing w:after="30"/>
      </w:pPr>
      <w:r>
        <w:rPr>
          <w:rFonts w:ascii="Courier New" w:cs="Courier New" w:eastAsia="Courier New" w:hAnsi="Courier New"/>
          <w:color w:val="333333"/>
          <w:sz w:val="20"/>
          <w:szCs w:val="20"/>
        </w:rPr>
        <w:t xml:space="preserve">  "summary_length": "2-3줄",</w:t>
      </w:r>
    </w:p>
    <w:p>
      <w:pPr>
        <w:pBdr>
          <w:left w:val="single" w:color="AAAAAA" w:sz="6"/>
        </w:pBdr>
        <w:shd w:fill="F5F5F5" w:val="clear"/>
        <w:spacing w:after="30"/>
      </w:pPr>
      <w:r>
        <w:rPr>
          <w:rFonts w:ascii="Courier New" w:cs="Courier New" w:eastAsia="Courier New" w:hAnsi="Courier New"/>
          <w:color w:val="333333"/>
          <w:sz w:val="20"/>
          <w:szCs w:val="20"/>
        </w:rPr>
        <w:t xml:space="preserve">  "focus": "백엔드 시스템 통합·아키텍처 적용 가능성",</w:t>
      </w:r>
    </w:p>
    <w:p>
      <w:pPr>
        <w:pBdr>
          <w:left w:val="single" w:color="AAAAAA" w:sz="6"/>
        </w:pBdr>
        <w:shd w:fill="F5F5F5" w:val="clear"/>
        <w:spacing w:after="30"/>
      </w:pPr>
      <w:r>
        <w:rPr>
          <w:rFonts w:ascii="Courier New" w:cs="Courier New" w:eastAsia="Courier New" w:hAnsi="Courier New"/>
          <w:color w:val="333333"/>
          <w:sz w:val="20"/>
          <w:szCs w:val="20"/>
        </w:rPr>
        <w:t xml:space="preserve">  "db_table": "news_log",</w:t>
      </w:r>
    </w:p>
    <w:p>
      <w:pPr>
        <w:pBdr>
          <w:left w:val="single" w:color="AAAAAA" w:sz="6"/>
        </w:pBdr>
        <w:shd w:fill="F5F5F5" w:val="clear"/>
        <w:spacing w:after="30"/>
      </w:pPr>
      <w:r>
        <w:rPr>
          <w:rFonts w:ascii="Courier New" w:cs="Courier New" w:eastAsia="Courier New" w:hAnsi="Courier New"/>
          <w:color w:val="333333"/>
          <w:sz w:val="20"/>
          <w:szCs w:val="20"/>
        </w:rPr>
        <w:t xml:space="preserve">  "retry_count": 3</w:t>
      </w:r>
    </w:p>
    <w:p>
      <w:pPr>
        <w:pBdr>
          <w:left w:val="single" w:color="AAAAAA" w:sz="6"/>
        </w:pBdr>
        <w:shd w:fill="F5F5F5" w:val="clear"/>
        <w:spacing w:after="30"/>
      </w:pPr>
      <w:r>
        <w:rPr>
          <w:rFonts w:ascii="Courier New" w:cs="Courier New" w:eastAsia="Courier New" w:hAnsi="Courier New"/>
          <w:color w:val="333333"/>
          <w:sz w:val="20"/>
          <w:szCs w:val="20"/>
        </w:rPr>
        <w:t xml:space="preserve">}</w:t>
      </w:r>
    </w:p>
    <w:p>
      <w:r>
        <w:t xml:space="preserve"/>
      </w:r>
    </w:p>
    <w:p>
      <w:pPr>
        <w:pStyle w:val="Heading2"/>
      </w:pPr>
      <w:r>
        <w:t xml:space="preserve">Cowork 프롬프트</w:t>
      </w:r>
    </w:p>
    <w:p>
      <w:pPr>
        <w:pBdr>
          <w:left w:val="single" w:color="AAAAAA" w:sz="6"/>
        </w:pBdr>
        <w:shd w:fill="F5F5F5" w:val="clear"/>
        <w:spacing w:after="30"/>
      </w:pPr>
      <w:r>
        <w:rPr>
          <w:rFonts w:ascii="Courier New" w:cs="Courier New" w:eastAsia="Courier New" w:hAnsi="Courier New"/>
          <w:color w:val="333333"/>
          <w:sz w:val="20"/>
          <w:szCs w:val="20"/>
        </w:rPr>
        <w:t xml:space="preserve">다음 뉴스 기사를 2~3줄로 요약하세요.</w:t>
      </w:r>
    </w:p>
    <w:p>
      <w:pPr>
        <w:pBdr>
          <w:left w:val="single" w:color="AAAAAA" w:sz="6"/>
        </w:pBdr>
        <w:shd w:fill="F5F5F5" w:val="clear"/>
        <w:spacing w:after="30"/>
      </w:pPr>
      <w:r>
        <w:rPr>
          <w:rFonts w:ascii="Courier New" w:cs="Courier New" w:eastAsia="Courier New" w:hAnsi="Courier New"/>
          <w:color w:val="333333"/>
          <w:sz w:val="20"/>
          <w:szCs w:val="20"/>
        </w:rPr>
        <w:t xml:space="preserve">- 핵심 기술 스펙과 성능 수치(latency, TPS, 메모리)는 그대로 유지</w:t>
      </w:r>
    </w:p>
    <w:p>
      <w:pPr>
        <w:pBdr>
          <w:left w:val="single" w:color="AAAAAA" w:sz="6"/>
        </w:pBdr>
        <w:shd w:fill="F5F5F5" w:val="clear"/>
        <w:spacing w:after="30"/>
      </w:pPr>
      <w:r>
        <w:rPr>
          <w:rFonts w:ascii="Courier New" w:cs="Courier New" w:eastAsia="Courier New" w:hAnsi="Courier New"/>
          <w:color w:val="333333"/>
          <w:sz w:val="20"/>
          <w:szCs w:val="20"/>
        </w:rPr>
        <w:t xml:space="preserve">- 백엔드·시스템 통합 관점에서 적용 가능성을 한 줄 추가</w:t>
      </w:r>
    </w:p>
    <w:p>
      <w:pPr>
        <w:pBdr>
          <w:left w:val="single" w:color="AAAAAA" w:sz="6"/>
        </w:pBdr>
        <w:shd w:fill="F5F5F5" w:val="clear"/>
        <w:spacing w:after="30"/>
      </w:pPr>
      <w:r>
        <w:rPr>
          <w:rFonts w:ascii="Courier New" w:cs="Courier New" w:eastAsia="Courier New" w:hAnsi="Courier New"/>
          <w:color w:val="333333"/>
          <w:sz w:val="20"/>
          <w:szCs w:val="20"/>
        </w:rPr>
        <w:t xml:space="preserve">- 출처(매체명)를 첫 줄에 표기</w:t>
      </w:r>
    </w:p>
    <w:p>
      <w:pPr>
        <w:pBdr>
          <w:left w:val="single" w:color="AAAAAA" w:sz="6"/>
        </w:pBdr>
        <w:shd w:fill="F5F5F5" w:val="clear"/>
        <w:spacing w:after="30"/>
      </w:pPr>
      <w:r>
        <w:rPr>
          <w:rFonts w:ascii="Courier New" w:cs="Courier New" w:eastAsia="Courier New" w:hAnsi="Courier New"/>
          <w:color w:val="333333"/>
          <w:sz w:val="20"/>
          <w:szCs w:val="20"/>
        </w:rPr>
        <w:t xml:space="preserve">- 한국어, 짧고 명확하게</w:t>
      </w:r>
    </w:p>
    <w:p>
      <w:pPr>
        <w:pBdr>
          <w:left w:val="single" w:color="AAAAAA" w:sz="6"/>
        </w:pBdr>
        <w:shd w:fill="F5F5F5" w:val="clear"/>
        <w:spacing w:after="30"/>
      </w:pPr>
      <w:r>
        <w:rPr>
          <w:rFonts w:ascii="Courier New" w:cs="Courier New" w:eastAsia="Courier New" w:hAnsi="Courier New"/>
          <w:color w:val="333333"/>
          <w:sz w:val="20"/>
          <w:szCs w:val="20"/>
        </w:rPr>
        <w:t xml:space="preserve"/>
      </w:r>
    </w:p>
    <w:p>
      <w:pPr>
        <w:pBdr>
          <w:left w:val="single" w:color="AAAAAA" w:sz="6"/>
        </w:pBdr>
        <w:shd w:fill="F5F5F5" w:val="clear"/>
        <w:spacing w:after="30"/>
      </w:pPr>
      <w:r>
        <w:rPr>
          <w:rFonts w:ascii="Courier New" w:cs="Courier New" w:eastAsia="Courier New" w:hAnsi="Courier New"/>
          <w:color w:val="333333"/>
          <w:sz w:val="20"/>
          <w:szCs w:val="20"/>
        </w:rPr>
        <w:t xml:space="preserve">기사: {article_text}</w:t>
      </w:r>
    </w:p>
    <w:p>
      <w:r>
        <w:t xml:space="preserve"/>
      </w:r>
    </w:p>
    <w:p>
      <w:pPr>
        <w:pStyle w:val="Heading2"/>
      </w:pPr>
      <w:r>
        <w:t xml:space="preserve">오류 처리 — Circuit Breaker 패턴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6240"/>
      </w:tblGrid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DEE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/>
                <w:bCs/>
                <w:sz w:val="20"/>
                <w:szCs w:val="20"/>
              </w:rPr>
              <w:t xml:space="preserve">상황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DEE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/>
                <w:bCs/>
                <w:sz w:val="20"/>
                <w:szCs w:val="20"/>
              </w:rPr>
              <w:t xml:space="preserve">처리 (Resilience4j 참고)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RSS 피드 다운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3회 재시도(1s 간격) → 실패 시 이전 날 캐시 사용 + Slack '#dev-alerts' 알림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API 실패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Circuit Breaker OPEN 상태 전환 → fallback: 제목만 저장, 'summary_failed' 플래그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DB insert 실패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로컬 .md 파일로 백업 + 재시도 큐에 추가 (Spring @Retryable)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Rate Limit 초과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429 응답 감지 → 60초 대기 후 재시도, 일일 호출 횟수 카운터 로그</w:t>
            </w:r>
          </w:p>
        </w:tc>
      </w:tr>
    </w:tbl>
    <w:p>
      <w:r>
        <w:t xml:space="preserve"/>
      </w:r>
    </w:p>
    <w:p>
      <w:pPr>
        <w:pStyle w:val="Heading2"/>
      </w:pPr>
      <w:r>
        <w:t xml:space="preserve">DayLine 연동 아이디어 (박수빈 추가)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DayLine AI 감정 분석 모듈 개선: 수집된 뉴스 중 '감정 분석', 'NLP 모델 성능' 관련 기사를 자동으로 태깅해 DayLine 모델 업그레이드 후보 기술을 추적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Spring Boot @Scheduled 잡을 확장해 뉴스 요약을 DayLine 관리자 대시보드의 '기술 트렌드' 섹션에 자동 표시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FinBuddy RAG 파이프라인에 뉴스 로그를 벡터 DB에 추가하면 '최신 금융 AI 트렌드 질문'에도 답변 가능</w:t>
      </w:r>
    </w:p>
    <w:p>
      <w:r>
        <w:t xml:space="preserve"/>
      </w:r>
    </w:p>
    <w:p>
      <w:pPr>
        <w:pStyle w:val="Heading2"/>
      </w:pPr>
      <w:r>
        <w:t xml:space="preserve">액션 아이템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keywords JSON에 'DayLine 경쟁사', 'AI 감정 분석', 'FastText 대안' 키워드 추가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PostgreSQL news_log 테이블 스키마 설계: id / date / title / summary / source / tags / retry_count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Resilience4j CircuitBreaker + RetryRegistry 설정 파일(`application.yml`) 초안 작성</w:t>
      </w:r>
    </w:p>
    <w:sectPr>
      <w:headerReference w:type="default" r:id="rId7"/>
      <w:footerReference w:type="default" r:id="rId8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CCCCC" w:sz="4" w:space="1"/>
      </w:pBdr>
      <w:jc w:val="center"/>
    </w:pPr>
    <w:r>
      <w:rPr>
        <w:rFonts w:ascii="맑은 고딕" w:cs="맑은 고딕" w:eastAsia="맑은 고딕" w:hAnsi="맑은 고딕"/>
        <w:color w:val="888888"/>
        <w:sz w:val="18"/>
        <w:szCs w:val="18"/>
      </w:rPr>
      <w:t xml:space="preserve">W4D3  |  2026-05-06  |  인턴 프로그램 — AI 업무 경험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1565C0" w:sz="6" w:space="1"/>
      </w:pBdr>
    </w:pPr>
    <w:r>
      <w:rPr>
        <w:rFonts w:ascii="맑은 고딕" w:cs="맑은 고딕" w:eastAsia="맑은 고딕" w:hAnsi="맑은 고딕"/>
        <w:b/>
        <w:bCs/>
        <w:color w:val="1565C0"/>
        <w:sz w:val="20"/>
        <w:szCs w:val="20"/>
      </w:rPr>
      <w:t xml:space="preserve">뉴스 브리핑 워크플로우 — W4D3  |  박수빈  |  2026-05-06  (W4D3)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맑은 고딕" w:cs="맑은 고딕" w:eastAsia="맑은 고딕" w:hAnsi="맑은 고딕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40" w:before="280"/>
      <w:outlineLvl w:val="0"/>
    </w:pPr>
    <w:rPr>
      <w:rFonts w:ascii="맑은 고딕" w:cs="맑은 고딕" w:eastAsia="맑은 고딕" w:hAnsi="맑은 고딕"/>
      <w:b/>
      <w:bCs/>
      <w:color w:val="1565C0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100" w:before="200"/>
      <w:outlineLvl w:val="1"/>
    </w:pPr>
    <w:rPr>
      <w:rFonts w:ascii="맑은 고딕" w:cs="맑은 고딕" w:eastAsia="맑은 고딕" w:hAnsi="맑은 고딕"/>
      <w:b/>
      <w:bCs/>
      <w:color w:val="1565C0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80" w:before="160"/>
      <w:outlineLvl w:val="2"/>
    </w:pPr>
    <w:rPr>
      <w:rFonts w:ascii="맑은 고딕" w:cs="맑은 고딕" w:eastAsia="맑은 고딕" w:hAnsi="맑은 고딕"/>
      <w:b/>
      <w:bCs/>
      <w:color w:val="444444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2026-05-06T07:45:53.153Z</dcterms:created>
  <dcterms:modified xsi:type="dcterms:W3CDTF">2026-05-06T07:45:53.153Z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