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0"/>
      </w:pPr>
      <w:r>
        <w:rPr>
          <w:rFonts w:ascii="Malgun Gothic" w:cs="Malgun Gothic" w:eastAsia="Malgun Gothic" w:hAnsi="Malgun Gothic"/>
          <w:b/>
          <w:bCs/>
          <w:color w:val="2E4057"/>
          <w:sz w:val="48"/>
          <w:szCs w:val="48"/>
        </w:rPr>
        <w:t xml:space="preserve">W2 Day 4 - ChatGPT / 프롬프트 엔지니어링 기초</w:t>
      </w:r>
    </w:p>
    <w:p>
      <w:pPr>
        <w:spacing w:after="60" w:before="40"/>
      </w:pPr>
      <w:r>
        <w:rPr>
          <w:rFonts w:ascii="Malgun Gothic" w:cs="Malgun Gothic" w:eastAsia="Malgun Gothic" w:hAnsi="Malgun Gothic"/>
          <w:color w:val="666666"/>
          <w:sz w:val="20"/>
          <w:szCs w:val="20"/>
        </w:rPr>
        <w:t xml:space="preserve">2주차  |  DAY 4  |  2026-04-23 (목)  |  Phase 1 - 탐색/환경 구축 (1~2주)</w:t>
      </w:r>
    </w:p>
    <w:p>
      <w:pPr>
        <w:spacing w:after="160" w:before="40"/>
      </w:pPr>
      <w:r>
        <w:rPr>
          <w:rFonts w:ascii="Malgun Gothic" w:cs="Malgun Gothic" w:eastAsia="Malgun Gothic" w:hAnsi="Malgun Gothic"/>
          <w:color w:val="444444"/>
          <w:sz w:val="21"/>
          <w:szCs w:val="21"/>
        </w:rPr>
        <w:t xml:space="preserve">계획서 2주차: ChatGPT/Claude 등 대화형/추론 모드가 있는 LLM과 프롬프트 엔지니어링 기초 - 역할 지정, Chain-of-Thought.</w:t>
      </w:r>
    </w:p>
    <w:p>
      <w:pPr>
        <w:pBdr>
          <w:bottom w:val="single" w:color="CCCCCC" w:sz="4"/>
        </w:pBdr>
        <w:spacing w:after="120" w:before="120"/>
      </w:pPr>
    </w:p>
    <w:p>
      <w:pPr>
        <w:pStyle w:val="Heading1"/>
        <w:spacing w:after="140" w:before="280"/>
      </w:pPr>
      <w:r>
        <w:rPr>
          <w:rFonts w:ascii="Malgun Gothic" w:cs="Malgun Gothic" w:eastAsia="Malgun Gothic" w:hAnsi="Malgun Gothic"/>
          <w:b/>
          <w:bCs/>
          <w:color w:val="2E4057"/>
          <w:sz w:val="36"/>
          <w:szCs w:val="36"/>
        </w:rPr>
        <w:t xml:space="preserve">PART 1 - 일일 스케줄</w:t>
      </w:r>
    </w:p>
    <w:p>
      <w:pPr>
        <w:spacing w:after="80" w:before="80"/>
      </w:pPr>
      <w:r>
        <w:rPr>
          <w:rFonts w:ascii="Malgun Gothic" w:cs="Malgun Gothic" w:eastAsia="Malgun Gothic" w:hAnsi="Malgun Gothic"/>
          <w:b w:val="false"/>
          <w:bCs w:val="false"/>
          <w:color w:val="555555"/>
          <w:sz w:val="22"/>
          <w:szCs w:val="22"/>
        </w:rPr>
        <w:t xml:space="preserve">오늘 하루의 학습 일정과 각 활동의 세부 내용입니다.</w:t>
      </w:r>
    </w:p>
    <w:p>
      <w:pPr>
        <w:spacing w:after="12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200"/>
        <w:gridCol w:w="5760"/>
      </w:tblGrid>
      <w:tr>
        <w:trPr>
          <w:tblHeader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2"/>
                <w:szCs w:val="22"/>
              </w:rPr>
              <w:t xml:space="preserve">시간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2"/>
                <w:szCs w:val="22"/>
              </w:rPr>
              <w:t xml:space="preserve">활동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2"/>
                <w:szCs w:val="22"/>
              </w:rPr>
              <w:t xml:space="preserve">세부 내용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3A5A8C"/>
                <w:sz w:val="20"/>
                <w:szCs w:val="20"/>
              </w:rPr>
              <w:t xml:space="preserve">13:00-14:00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프롬프트 구성요소 분해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역할/맥락/형식/검증/예시 5요소 설계</w:t>
            </w:r>
          </w:p>
          <w:p>
            <w:pPr>
              <w:spacing w:after="20" w:before="20"/>
              <w:ind w:left="360"/>
            </w:pPr>
            <w:r>
              <w:rPr>
                <w:rFonts w:ascii="Malgun Gothic" w:cs="Malgun Gothic" w:eastAsia="Malgun Gothic" w:hAnsi="Malgun Gothic"/>
                <w:color w:val="444444"/>
                <w:sz w:val="19"/>
                <w:szCs w:val="19"/>
              </w:rPr>
              <w:t xml:space="preserve">- 역할: 어시스턴트 성격 정의</w:t>
            </w:r>
          </w:p>
          <w:p>
            <w:pPr>
              <w:spacing w:after="20" w:before="20"/>
              <w:ind w:left="360"/>
            </w:pPr>
            <w:r>
              <w:rPr>
                <w:rFonts w:ascii="Malgun Gothic" w:cs="Malgun Gothic" w:eastAsia="Malgun Gothic" w:hAnsi="Malgun Gothic"/>
                <w:color w:val="444444"/>
                <w:sz w:val="19"/>
                <w:szCs w:val="19"/>
              </w:rPr>
              <w:t xml:space="preserve">- 맥락: 입력 길이/금지 주제/독자 명시</w:t>
            </w:r>
          </w:p>
          <w:p>
            <w:pPr>
              <w:spacing w:after="20" w:before="20"/>
              <w:ind w:left="360"/>
            </w:pPr>
            <w:r>
              <w:rPr>
                <w:rFonts w:ascii="Malgun Gothic" w:cs="Malgun Gothic" w:eastAsia="Malgun Gothic" w:hAnsi="Malgun Gothic"/>
                <w:color w:val="444444"/>
                <w:sz w:val="19"/>
                <w:szCs w:val="19"/>
              </w:rPr>
              <w:t xml:space="preserve">- 형식: 표/JSON/불릿 고정</w:t>
            </w:r>
          </w:p>
          <w:p>
            <w:pPr>
              <w:spacing w:after="20" w:before="20"/>
              <w:ind w:left="360"/>
            </w:pPr>
            <w:r>
              <w:rPr>
                <w:rFonts w:ascii="Malgun Gothic" w:cs="Malgun Gothic" w:eastAsia="Malgun Gothic" w:hAnsi="Malgun Gothic"/>
                <w:color w:val="444444"/>
                <w:sz w:val="19"/>
                <w:szCs w:val="19"/>
              </w:rPr>
              <w:t xml:space="preserve">- 검증: '틀리면 모른다고 말할 것' 추가</w:t>
            </w:r>
          </w:p>
          <w:p>
            <w:pPr>
              <w:spacing w:after="20" w:before="20"/>
              <w:ind w:left="360"/>
            </w:pPr>
            <w:r>
              <w:rPr>
                <w:rFonts w:ascii="Malgun Gothic" w:cs="Malgun Gothic" w:eastAsia="Malgun Gothic" w:hAnsi="Malgun Gothic"/>
                <w:color w:val="444444"/>
                <w:sz w:val="19"/>
                <w:szCs w:val="19"/>
              </w:rPr>
              <w:t xml:space="preserve">- 예시: 좋은 출력 예시 1개 포함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3A5A8C"/>
                <w:sz w:val="20"/>
                <w:szCs w:val="20"/>
              </w:rPr>
              <w:t xml:space="preserve">14:00-15:00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Few-shot 소개 - 2샷 실습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2샷 예시 설계 및 실습</w:t>
            </w:r>
          </w:p>
          <w:p>
            <w:pPr>
              <w:spacing w:after="20" w:before="20"/>
              <w:ind w:left="360"/>
            </w:pPr>
            <w:r>
              <w:rPr>
                <w:rFonts w:ascii="Malgun Gothic" w:cs="Malgun Gothic" w:eastAsia="Malgun Gothic" w:hAnsi="Malgun Gothic"/>
                <w:color w:val="444444"/>
                <w:sz w:val="19"/>
                <w:szCs w:val="19"/>
              </w:rPr>
              <w:t xml:space="preserve">- 샷1: 짧은 입력-출력 예 작성</w:t>
            </w:r>
          </w:p>
          <w:p>
            <w:pPr>
              <w:spacing w:after="20" w:before="20"/>
              <w:ind w:left="360"/>
            </w:pPr>
            <w:r>
              <w:rPr>
                <w:rFonts w:ascii="Malgun Gothic" w:cs="Malgun Gothic" w:eastAsia="Malgun Gothic" w:hAnsi="Malgun Gothic"/>
                <w:color w:val="444444"/>
                <w:sz w:val="19"/>
                <w:szCs w:val="19"/>
              </w:rPr>
              <w:t xml:space="preserve">- 샷2: 경계 사례(애매한 입력) 예 작성</w:t>
            </w:r>
          </w:p>
          <w:p>
            <w:pPr>
              <w:spacing w:after="20" w:before="20"/>
              <w:ind w:left="360"/>
            </w:pPr>
            <w:r>
              <w:rPr>
                <w:rFonts w:ascii="Malgun Gothic" w:cs="Malgun Gothic" w:eastAsia="Malgun Gothic" w:hAnsi="Malgun Gothic"/>
                <w:color w:val="444444"/>
                <w:sz w:val="19"/>
                <w:szCs w:val="19"/>
              </w:rPr>
              <w:t xml:space="preserve">- 테스트: 새 입력 3개로 응답 수신</w:t>
            </w:r>
          </w:p>
          <w:p>
            <w:pPr>
              <w:spacing w:after="20" w:before="20"/>
              <w:ind w:left="360"/>
            </w:pPr>
            <w:r>
              <w:rPr>
                <w:rFonts w:ascii="Malgun Gothic" w:cs="Malgun Gothic" w:eastAsia="Malgun Gothic" w:hAnsi="Malgun Gothic"/>
                <w:color w:val="444444"/>
                <w:sz w:val="19"/>
                <w:szCs w:val="19"/>
              </w:rPr>
              <w:t xml:space="preserve">- 오류: 틀린 응답 예시 수정/규칙 추가</w:t>
            </w:r>
          </w:p>
          <w:p>
            <w:pPr>
              <w:spacing w:after="20" w:before="20"/>
              <w:ind w:left="360"/>
            </w:pPr>
            <w:r>
              <w:rPr>
                <w:rFonts w:ascii="Malgun Gothic" w:cs="Malgun Gothic" w:eastAsia="Malgun Gothic" w:hAnsi="Malgun Gothic"/>
                <w:color w:val="444444"/>
                <w:sz w:val="19"/>
                <w:szCs w:val="19"/>
              </w:rPr>
              <w:t xml:space="preserve">- 저장: few_shot_lab_w2.md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3A5A8C"/>
                <w:sz w:val="20"/>
                <w:szCs w:val="20"/>
              </w:rPr>
              <w:t xml:space="preserve">15:00-16:00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CoT - 단계 강제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Chain-of-Thought 기법 실습</w:t>
            </w:r>
          </w:p>
          <w:p>
            <w:pPr>
              <w:spacing w:after="20" w:before="20"/>
              <w:ind w:left="360"/>
            </w:pPr>
            <w:r>
              <w:rPr>
                <w:rFonts w:ascii="Malgun Gothic" w:cs="Malgun Gothic" w:eastAsia="Malgun Gothic" w:hAnsi="Malgun Gothic"/>
                <w:color w:val="444444"/>
                <w:sz w:val="19"/>
                <w:szCs w:val="19"/>
              </w:rPr>
              <w:t xml:space="preserve">- 지시: '먼저 단계를 나열하고, 마지막에 결론' 프롬프트 작성</w:t>
            </w:r>
          </w:p>
          <w:p>
            <w:pPr>
              <w:spacing w:after="20" w:before="20"/>
              <w:ind w:left="360"/>
            </w:pPr>
            <w:r>
              <w:rPr>
                <w:rFonts w:ascii="Malgun Gothic" w:cs="Malgun Gothic" w:eastAsia="Malgun Gothic" w:hAnsi="Malgun Gothic"/>
                <w:color w:val="444444"/>
                <w:sz w:val="19"/>
                <w:szCs w:val="19"/>
              </w:rPr>
              <w:t xml:space="preserve">- 과제: 산술/논리 퀴즈 2개 테스트</w:t>
            </w:r>
          </w:p>
          <w:p>
            <w:pPr>
              <w:spacing w:after="20" w:before="20"/>
              <w:ind w:left="360"/>
            </w:pPr>
            <w:r>
              <w:rPr>
                <w:rFonts w:ascii="Malgun Gothic" w:cs="Malgun Gothic" w:eastAsia="Malgun Gothic" w:hAnsi="Malgun Gothic"/>
                <w:color w:val="444444"/>
                <w:sz w:val="19"/>
                <w:szCs w:val="19"/>
              </w:rPr>
              <w:t xml:space="preserve">- 비교: CoT 없음/있음 차이 메모</w:t>
            </w:r>
          </w:p>
          <w:p>
            <w:pPr>
              <w:spacing w:after="20" w:before="20"/>
              <w:ind w:left="360"/>
            </w:pPr>
            <w:r>
              <w:rPr>
                <w:rFonts w:ascii="Malgun Gothic" w:cs="Malgun Gothic" w:eastAsia="Malgun Gothic" w:hAnsi="Malgun Gothic"/>
                <w:color w:val="444444"/>
                <w:sz w:val="19"/>
                <w:szCs w:val="19"/>
              </w:rPr>
              <w:t xml:space="preserve">- 한계: 과도한 추론 길이 제한 추가</w:t>
            </w:r>
          </w:p>
          <w:p>
            <w:pPr>
              <w:spacing w:after="20" w:before="20"/>
              <w:ind w:left="360"/>
            </w:pPr>
            <w:r>
              <w:rPr>
                <w:rFonts w:ascii="Malgun Gothic" w:cs="Malgun Gothic" w:eastAsia="Malgun Gothic" w:hAnsi="Malgun Gothic"/>
                <w:color w:val="444444"/>
                <w:sz w:val="19"/>
                <w:szCs w:val="19"/>
              </w:rPr>
              <w:t xml:space="preserve">- 저장: cot_notes_w2.md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3A5A8C"/>
                <w:sz w:val="20"/>
                <w:szCs w:val="20"/>
              </w:rPr>
              <w:t xml:space="preserve">16:00-17:00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안전/편향 점검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안전 및 편향 점검 실습</w:t>
            </w:r>
          </w:p>
          <w:p>
            <w:pPr>
              <w:spacing w:after="20" w:before="20"/>
              <w:ind w:left="360"/>
            </w:pPr>
            <w:r>
              <w:rPr>
                <w:rFonts w:ascii="Malgun Gothic" w:cs="Malgun Gothic" w:eastAsia="Malgun Gothic" w:hAnsi="Malgun Gothic"/>
                <w:color w:val="444444"/>
                <w:sz w:val="19"/>
                <w:szCs w:val="19"/>
              </w:rPr>
              <w:t xml:space="preserve">- 프롬프트: 민감 질문 3개 설계</w:t>
            </w:r>
          </w:p>
          <w:p>
            <w:pPr>
              <w:spacing w:after="20" w:before="20"/>
              <w:ind w:left="360"/>
            </w:pPr>
            <w:r>
              <w:rPr>
                <w:rFonts w:ascii="Malgun Gothic" w:cs="Malgun Gothic" w:eastAsia="Malgun Gothic" w:hAnsi="Malgun Gothic"/>
                <w:color w:val="444444"/>
                <w:sz w:val="19"/>
                <w:szCs w:val="19"/>
              </w:rPr>
              <w:t xml:space="preserve">- 응답: 모델 응답 정책 적합성 체크</w:t>
            </w:r>
          </w:p>
          <w:p>
            <w:pPr>
              <w:spacing w:after="20" w:before="20"/>
              <w:ind w:left="360"/>
            </w:pPr>
            <w:r>
              <w:rPr>
                <w:rFonts w:ascii="Malgun Gothic" w:cs="Malgun Gothic" w:eastAsia="Malgun Gothic" w:hAnsi="Malgun Gothic"/>
                <w:color w:val="444444"/>
                <w:sz w:val="19"/>
                <w:szCs w:val="19"/>
              </w:rPr>
              <w:t xml:space="preserve">- 수정: 거절 문구 정중하게 다듬기</w:t>
            </w:r>
          </w:p>
          <w:p>
            <w:pPr>
              <w:spacing w:after="20" w:before="20"/>
              <w:ind w:left="360"/>
            </w:pPr>
            <w:r>
              <w:rPr>
                <w:rFonts w:ascii="Malgun Gothic" w:cs="Malgun Gothic" w:eastAsia="Malgun Gothic" w:hAnsi="Malgun Gothic"/>
                <w:color w:val="444444"/>
                <w:sz w:val="19"/>
                <w:szCs w:val="19"/>
              </w:rPr>
              <w:t xml:space="preserve">- 기록: 회사 가이드 조항 인용</w:t>
            </w:r>
          </w:p>
          <w:p>
            <w:pPr>
              <w:spacing w:after="20" w:before="20"/>
              <w:ind w:left="360"/>
            </w:pPr>
            <w:r>
              <w:rPr>
                <w:rFonts w:ascii="Malgun Gothic" w:cs="Malgun Gothic" w:eastAsia="Malgun Gothic" w:hAnsi="Malgun Gothic"/>
                <w:color w:val="444444"/>
                <w:sz w:val="19"/>
                <w:szCs w:val="19"/>
              </w:rPr>
              <w:t xml:space="preserve">- 메모: safety_notes_w2.md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3A5A8C"/>
                <w:sz w:val="20"/>
                <w:szCs w:val="20"/>
              </w:rPr>
              <w:t xml:space="preserve">17:00-18:00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내일(금) 보고서 1차 준비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보고서 초안 구조 잡기</w:t>
            </w:r>
          </w:p>
          <w:p>
            <w:pPr>
              <w:spacing w:after="20" w:before="20"/>
              <w:ind w:left="360"/>
            </w:pPr>
            <w:r>
              <w:rPr>
                <w:rFonts w:ascii="Malgun Gothic" w:cs="Malgun Gothic" w:eastAsia="Malgun Gothic" w:hAnsi="Malgun Gothic"/>
                <w:color w:val="444444"/>
                <w:sz w:val="19"/>
                <w:szCs w:val="19"/>
              </w:rPr>
              <w:t xml:space="preserve">- 목차: 배경/방법/발견/한계/다음 액션 5절</w:t>
            </w:r>
          </w:p>
          <w:p>
            <w:pPr>
              <w:spacing w:after="20" w:before="20"/>
              <w:ind w:left="360"/>
            </w:pPr>
            <w:r>
              <w:rPr>
                <w:rFonts w:ascii="Malgun Gothic" w:cs="Malgun Gothic" w:eastAsia="Malgun Gothic" w:hAnsi="Malgun Gothic"/>
                <w:color w:val="444444"/>
                <w:sz w:val="19"/>
                <w:szCs w:val="19"/>
              </w:rPr>
              <w:t xml:space="preserve">- 채움: 각 절에 붙일 파일명 링크</w:t>
            </w:r>
          </w:p>
          <w:p>
            <w:pPr>
              <w:spacing w:after="20" w:before="20"/>
              <w:ind w:left="360"/>
            </w:pPr>
            <w:r>
              <w:rPr>
                <w:rFonts w:ascii="Malgun Gothic" w:cs="Malgun Gothic" w:eastAsia="Malgun Gothic" w:hAnsi="Malgun Gothic"/>
                <w:color w:val="444444"/>
                <w:sz w:val="19"/>
                <w:szCs w:val="19"/>
              </w:rPr>
              <w:t xml:space="preserve">- 시간: 제출 일정 캘린더 등록</w:t>
            </w:r>
          </w:p>
          <w:p>
            <w:pPr>
              <w:spacing w:after="20" w:before="20"/>
              <w:ind w:left="360"/>
            </w:pPr>
            <w:r>
              <w:rPr>
                <w:rFonts w:ascii="Malgun Gothic" w:cs="Malgun Gothic" w:eastAsia="Malgun Gothic" w:hAnsi="Malgun Gothic"/>
                <w:color w:val="444444"/>
                <w:sz w:val="19"/>
                <w:szCs w:val="19"/>
              </w:rPr>
              <w:t xml:space="preserve">- 질문: 멘토 피드백 요청 사항 2가지 작성</w:t>
            </w:r>
          </w:p>
          <w:p>
            <w:pPr>
              <w:spacing w:after="20" w:before="20"/>
              <w:ind w:left="360"/>
            </w:pPr>
            <w:r>
              <w:rPr>
                <w:rFonts w:ascii="Malgun Gothic" w:cs="Malgun Gothic" w:eastAsia="Malgun Gothic" w:hAnsi="Malgun Gothic"/>
                <w:color w:val="444444"/>
                <w:sz w:val="19"/>
                <w:szCs w:val="19"/>
              </w:rPr>
              <w:t xml:space="preserve">- 일지: 오늘 프롬프트 실험 한 줄 요약</w:t>
            </w:r>
          </w:p>
        </w:tc>
      </w:tr>
    </w:tbl>
    <w:p>
      <w:pPr>
        <w:spacing w:after="0" w:before="200"/>
      </w:pPr>
    </w:p>
    <w:p>
      <w:pPr>
        <w:pBdr>
          <w:bottom w:val="single" w:color="CCCCCC" w:sz="4"/>
        </w:pBdr>
        <w:spacing w:after="120" w:before="120"/>
      </w:pPr>
    </w:p>
    <w:p>
      <w:pPr>
        <w:pStyle w:val="Heading1"/>
        <w:spacing w:after="140" w:before="280"/>
      </w:pPr>
      <w:r>
        <w:rPr>
          <w:rFonts w:ascii="Malgun Gothic" w:cs="Malgun Gothic" w:eastAsia="Malgun Gothic" w:hAnsi="Malgun Gothic"/>
          <w:b/>
          <w:bCs/>
          <w:color w:val="2E4057"/>
          <w:sz w:val="36"/>
          <w:szCs w:val="36"/>
        </w:rPr>
        <w:t xml:space="preserve">PART 2 - 핵심 내용</w:t>
      </w:r>
    </w:p>
    <w:p>
      <w:pPr>
        <w:spacing w:after="80" w:before="80"/>
      </w:pPr>
      <w:r>
        <w:rPr>
          <w:rFonts w:ascii="Malgun Gothic" w:cs="Malgun Gothic" w:eastAsia="Malgun Gothic" w:hAnsi="Malgun Gothic"/>
          <w:b w:val="false"/>
          <w:bCs w:val="false"/>
          <w:color w:val="555555"/>
          <w:sz w:val="22"/>
          <w:szCs w:val="22"/>
        </w:rPr>
        <w:t xml:space="preserve">오늘 학습하는 프롬프트 엔지니어링의 4가지 핵심 개념입니다.</w:t>
      </w:r>
    </w:p>
    <w:p>
      <w:pPr>
        <w:spacing w:after="12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400"/>
        <w:gridCol w:w="57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A5A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2"/>
                <w:szCs w:val="22"/>
              </w:rPr>
              <w:t xml:space="preserve">개념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A5A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2"/>
                <w:szCs w:val="22"/>
              </w:rPr>
              <w:t xml:space="preserve">카드 색상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A5A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2"/>
                <w:szCs w:val="22"/>
              </w:rPr>
              <w:t xml:space="preserve">설명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1"/>
                <w:szCs w:val="21"/>
              </w:rPr>
              <w:t xml:space="preserve">역할 (Role)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666666"/>
                <w:sz w:val="20"/>
                <w:szCs w:val="20"/>
              </w:rPr>
              <w:t xml:space="preserve">파란색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Role이 톤/전문용어를 바꿈. '너는 ~한 어시스턴트'로 성격을 지정하면 응답 스타일이 달라진다.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1"/>
                <w:szCs w:val="21"/>
              </w:rPr>
              <w:t xml:space="preserve">CoT (Chain-of-Thought)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666666"/>
                <w:sz w:val="20"/>
                <w:szCs w:val="20"/>
              </w:rPr>
              <w:t xml:space="preserve">보라색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단계가 보일수록 검증 가능. '먼저 단계를 나열하고 마지막에 결론'을 명시하면 추론 과정을 확인할 수 있다.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1"/>
                <w:szCs w:val="21"/>
              </w:rPr>
              <w:t xml:space="preserve">Format (형식)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666666"/>
                <w:sz w:val="20"/>
                <w:szCs w:val="20"/>
              </w:rPr>
              <w:t xml:space="preserve">초록색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보고서/API 연동에 유리. 표/JSON/불릿 중 하나를 고정하면 후처리가 쉬워진다.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1"/>
                <w:szCs w:val="21"/>
              </w:rPr>
              <w:t xml:space="preserve">비교 (Comparison)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666666"/>
                <w:sz w:val="20"/>
                <w:szCs w:val="20"/>
              </w:rPr>
              <w:t xml:space="preserve">주황색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툴별 강점 파악. ChatGPT와 Claude를 동일 프롬프트로 비교해 각 모델의 특성을 파악한다.</w:t>
            </w:r>
          </w:p>
        </w:tc>
      </w:tr>
    </w:tbl>
    <w:p>
      <w:pPr>
        <w:spacing w:after="0" w:before="200"/>
      </w:pPr>
    </w:p>
    <w:p>
      <w:pPr>
        <w:pBdr>
          <w:bottom w:val="single" w:color="CCCCCC" w:sz="4"/>
        </w:pBdr>
        <w:spacing w:after="120" w:before="120"/>
      </w:pPr>
    </w:p>
    <w:p>
      <w:pPr>
        <w:pStyle w:val="Heading1"/>
        <w:spacing w:after="140" w:before="280"/>
      </w:pPr>
      <w:r>
        <w:rPr>
          <w:rFonts w:ascii="Malgun Gothic" w:cs="Malgun Gothic" w:eastAsia="Malgun Gothic" w:hAnsi="Malgun Gothic"/>
          <w:b/>
          <w:bCs/>
          <w:color w:val="2E4057"/>
          <w:sz w:val="36"/>
          <w:szCs w:val="36"/>
        </w:rPr>
        <w:t xml:space="preserve">PART 3 - 세부 실습 가이드</w:t>
      </w:r>
    </w:p>
    <w:p>
      <w:pPr>
        <w:pStyle w:val="Heading2"/>
        <w:spacing w:after="100" w:before="200"/>
      </w:pPr>
      <w:r>
        <w:rPr>
          <w:rFonts w:ascii="Malgun Gothic" w:cs="Malgun Gothic" w:eastAsia="Malgun Gothic" w:hAnsi="Malgun Gothic"/>
          <w:b/>
          <w:bCs/>
          <w:color w:val="3A5A8C"/>
          <w:sz w:val="28"/>
          <w:szCs w:val="28"/>
        </w:rPr>
        <w:t xml:space="preserve">3-1. 프롬프트 구성요소 분해 (13:00-14:00)</w:t>
      </w:r>
    </w:p>
    <w:p>
      <w:pPr>
        <w:spacing w:after="80" w:before="80"/>
      </w:pPr>
      <w:r>
        <w:rPr>
          <w:rFonts w:ascii="Malgun Gothic" w:cs="Malgun Gothic" w:eastAsia="Malgun Gothic" w:hAnsi="Malgun Gothic"/>
          <w:b w:val="false"/>
          <w:bCs w:val="false"/>
          <w:color w:val="000000"/>
          <w:sz w:val="22"/>
          <w:szCs w:val="22"/>
        </w:rPr>
        <w:t xml:space="preserve">효과적인 프롬프트는 5가지 핵심 요소로 구성됩니다. 각 요소를 직접 설계하고 실험해 봅니다.</w:t>
      </w:r>
    </w:p>
    <w:p>
      <w:pPr>
        <w:spacing w:after="40" w:before="6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5가지 구성요소: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Malgun Gothic" w:hAnsi="Malgun Gothic"/>
          <w:sz w:val="22"/>
          <w:szCs w:val="22"/>
        </w:rPr>
        <w:t xml:space="preserve">역할 (Role): '너는 ~한 어시스턴트'라는 문장을 1개 선택합니다.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Malgun Gothic" w:hAnsi="Malgun Gothic"/>
          <w:sz w:val="22"/>
          <w:szCs w:val="22"/>
        </w:rPr>
        <w:t xml:space="preserve">맥락 (Context): 입력 길이, 금지 주제, 독자를 명시합니다.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Malgun Gothic" w:hAnsi="Malgun Gothic"/>
          <w:sz w:val="22"/>
          <w:szCs w:val="22"/>
        </w:rPr>
        <w:t xml:space="preserve">형식 (Format): 표/JSON/불릿 중 하나를 고정합니다.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Malgun Gothic" w:hAnsi="Malgun Gothic"/>
          <w:sz w:val="22"/>
          <w:szCs w:val="22"/>
        </w:rPr>
        <w:t xml:space="preserve">검증 (Validation): '틀리면 모른다고 말할 것'을 추가합니다.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Malgun Gothic" w:hAnsi="Malgun Gothic"/>
          <w:sz w:val="22"/>
          <w:szCs w:val="22"/>
        </w:rPr>
        <w:t xml:space="preserve">예시 (Example): 좋은 출력 예시 1개를 짧게 포함합니다.</w:t>
      </w:r>
    </w:p>
    <w:p>
      <w:pPr>
        <w:spacing w:after="40" w:before="10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프롬프트 예시 구조:</w:t>
      </w:r>
    </w:p>
    <w:p>
      <w:pPr>
        <w:shd w:fill="F2F2F2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[역할] 너는 공공정책 전문 분석가 어시스턴트다.</w:t>
      </w:r>
    </w:p>
    <w:p>
      <w:pPr>
        <w:shd w:fill="F2F2F2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[맥락] 사용자는 정책 연구자이며, 500자 이내로 답하라. 개인 식별 정보는 포함하지 않는다.</w:t>
      </w:r>
    </w:p>
    <w:p>
      <w:pPr>
        <w:shd w:fill="F2F2F2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[형식] 결과는 불릿 리스트로 제공하라.</w:t>
      </w:r>
    </w:p>
    <w:p>
      <w:pPr>
        <w:shd w:fill="F2F2F2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[검증] 확실하지 않으면 '모름'이라고 답하라.</w:t>
      </w:r>
    </w:p>
    <w:p>
      <w:pPr>
        <w:shd w:fill="F2F2F2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[예시] 입력: '탄소세 효과' → 출력: '- 온실가스 감소 효과 / - 산업계 비용 증가'</w:t>
      </w:r>
    </w:p>
    <w:p>
      <w:pPr>
        <w:pStyle w:val="Heading2"/>
        <w:spacing w:after="100" w:before="200"/>
      </w:pPr>
      <w:r>
        <w:rPr>
          <w:rFonts w:ascii="Malgun Gothic" w:cs="Malgun Gothic" w:eastAsia="Malgun Gothic" w:hAnsi="Malgun Gothic"/>
          <w:b/>
          <w:bCs/>
          <w:color w:val="3A5A8C"/>
          <w:sz w:val="28"/>
          <w:szCs w:val="28"/>
        </w:rPr>
        <w:t xml:space="preserve">3-2. Few-shot 소개 - 2샷 실습 (14:00-15:00)</w:t>
      </w:r>
    </w:p>
    <w:p>
      <w:pPr>
        <w:spacing w:after="80" w:before="80"/>
      </w:pPr>
      <w:r>
        <w:rPr>
          <w:rFonts w:ascii="Malgun Gothic" w:cs="Malgun Gothic" w:eastAsia="Malgun Gothic" w:hAnsi="Malgun Gothic"/>
          <w:b w:val="false"/>
          <w:bCs w:val="false"/>
          <w:color w:val="000000"/>
          <w:sz w:val="22"/>
          <w:szCs w:val="22"/>
        </w:rPr>
        <w:t xml:space="preserve">Few-shot 학습은 2~3개의 예시를 제공하여 모델이 원하는 출력 패턴을 학습하도록 유도하는 기법입니다.</w:t>
      </w:r>
    </w:p>
    <w:p>
      <w:pPr>
        <w:spacing w:after="40" w:before="6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실습 단계: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Malgun Gothic" w:hAnsi="Malgun Gothic"/>
          <w:sz w:val="22"/>
          <w:szCs w:val="22"/>
        </w:rPr>
        <w:t xml:space="preserve">샷1: 짧은 입력-출력 예를 만듭니다.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Malgun Gothic" w:hAnsi="Malgun Gothic"/>
          <w:sz w:val="22"/>
          <w:szCs w:val="22"/>
        </w:rPr>
        <w:t xml:space="preserve">샷2: 경계 사례(애매한 입력) 예를 만듭니다.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Malgun Gothic" w:hAnsi="Malgun Gothic"/>
          <w:sz w:val="22"/>
          <w:szCs w:val="22"/>
        </w:rPr>
        <w:t xml:space="preserve">테스트: 새 입력 3개로 응답을 받습니다.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Malgun Gothic" w:hAnsi="Malgun Gothic"/>
          <w:sz w:val="22"/>
          <w:szCs w:val="22"/>
        </w:rPr>
        <w:t xml:space="preserve">오류 수정: 틀린 응답에 대해 예시를 수정하거나 규칙을 추가합니다.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Malgun Gothic" w:hAnsi="Malgun Gothic"/>
          <w:sz w:val="22"/>
          <w:szCs w:val="22"/>
        </w:rPr>
        <w:t xml:space="preserve">저장: few_shot_lab_w2.md 파일로 저장합니다.</w:t>
      </w:r>
    </w:p>
    <w:p>
      <w:pPr>
        <w:spacing w:after="40" w:before="10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2샷 예시 구조:</w:t>
      </w:r>
    </w:p>
    <w:p>
      <w:pPr>
        <w:shd w:fill="F2F2F2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# Few-shot 예시</w:t>
      </w:r>
    </w:p>
    <w:p>
      <w:pPr>
        <w:shd w:fill="F2F2F2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/>
      </w:r>
    </w:p>
    <w:p>
      <w:pPr>
        <w:shd w:fill="F2F2F2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[샷1]</w:t>
      </w:r>
    </w:p>
    <w:p>
      <w:pPr>
        <w:shd w:fill="F2F2F2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입력: '이 정책의 장점은?'</w:t>
      </w:r>
    </w:p>
    <w:p>
      <w:pPr>
        <w:shd w:fill="F2F2F2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출력: '- 비용 절감 / - 효율성 향상 / - 접근성 개선'</w:t>
      </w:r>
    </w:p>
    <w:p>
      <w:pPr>
        <w:shd w:fill="F2F2F2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/>
      </w:r>
    </w:p>
    <w:p>
      <w:pPr>
        <w:shd w:fill="F2F2F2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[샷2 - 경계 사례]</w:t>
      </w:r>
    </w:p>
    <w:p>
      <w:pPr>
        <w:shd w:fill="F2F2F2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입력: '이 정책 좀 알려줘'</w:t>
      </w:r>
    </w:p>
    <w:p>
      <w:pPr>
        <w:shd w:fill="F2F2F2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출력: '질문이 모호합니다. 장점/단점/배경 중 어느 것을 원하시나요?'</w:t>
      </w:r>
    </w:p>
    <w:p>
      <w:pPr>
        <w:pStyle w:val="Heading2"/>
        <w:spacing w:after="100" w:before="200"/>
      </w:pPr>
      <w:r>
        <w:rPr>
          <w:rFonts w:ascii="Malgun Gothic" w:cs="Malgun Gothic" w:eastAsia="Malgun Gothic" w:hAnsi="Malgun Gothic"/>
          <w:b/>
          <w:bCs/>
          <w:color w:val="3A5A8C"/>
          <w:sz w:val="28"/>
          <w:szCs w:val="28"/>
        </w:rPr>
        <w:t xml:space="preserve">3-3. CoT - 단계 강제 (15:00-16:00)</w:t>
      </w:r>
    </w:p>
    <w:p>
      <w:pPr>
        <w:spacing w:after="80" w:before="80"/>
      </w:pPr>
      <w:r>
        <w:rPr>
          <w:rFonts w:ascii="Malgun Gothic" w:cs="Malgun Gothic" w:eastAsia="Malgun Gothic" w:hAnsi="Malgun Gothic"/>
          <w:b w:val="false"/>
          <w:bCs w:val="false"/>
          <w:color w:val="000000"/>
          <w:sz w:val="22"/>
          <w:szCs w:val="22"/>
        </w:rPr>
        <w:t xml:space="preserve">Chain-of-Thought(CoT)는 모델에게 추론 단계를 명시적으로 나열하도록 요구하여 정확도를 높이는 기법입니다.</w:t>
      </w:r>
    </w:p>
    <w:p>
      <w:pPr>
        <w:spacing w:after="40" w:before="6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실습 단계: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Malgun Gothic" w:hAnsi="Malgun Gothic"/>
          <w:sz w:val="22"/>
          <w:szCs w:val="22"/>
        </w:rPr>
        <w:t xml:space="preserve">지시: '먼저 단계를 나열하고, 마지막에 결론'을 명시한 프롬프트를 작성합니다.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Malgun Gothic" w:hAnsi="Malgun Gothic"/>
          <w:sz w:val="22"/>
          <w:szCs w:val="22"/>
        </w:rPr>
        <w:t xml:space="preserve">과제: 간단한 산술/논리 퀴즈 2개로 테스트합니다.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Malgun Gothic" w:hAnsi="Malgun Gothic"/>
          <w:sz w:val="22"/>
          <w:szCs w:val="22"/>
        </w:rPr>
        <w:t xml:space="preserve">비교: CoT 없이 한 번, 있게 한 번 - 차이를 메모합니다.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Malgun Gothic" w:hAnsi="Malgun Gothic"/>
          <w:sz w:val="22"/>
          <w:szCs w:val="22"/>
        </w:rPr>
        <w:t xml:space="preserve">한계: 과도하게 긴 추론은 잘라내도록 길이 제한을 추가합니다.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Malgun Gothic" w:hAnsi="Malgun Gothic"/>
          <w:sz w:val="22"/>
          <w:szCs w:val="22"/>
        </w:rPr>
        <w:t xml:space="preserve">저장: cot_notes_w2.md 파일로 저장합니다.</w:t>
      </w:r>
    </w:p>
    <w:p>
      <w:pPr>
        <w:spacing w:after="40" w:before="10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CoT 프롬프트 예시:</w:t>
      </w:r>
    </w:p>
    <w:p>
      <w:pPr>
        <w:shd w:fill="F2F2F2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문제: 사과 3개와 배 5개가 있다. 사과를 2개 먹었다. 남은 과일은 몇 개인가?</w:t>
      </w:r>
    </w:p>
    <w:p>
      <w:pPr>
        <w:shd w:fill="F2F2F2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/>
      </w:r>
    </w:p>
    <w:p>
      <w:pPr>
        <w:shd w:fill="F2F2F2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[CoT 없음]</w:t>
      </w:r>
    </w:p>
    <w:p>
      <w:pPr>
        <w:shd w:fill="F2F2F2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답: 6개</w:t>
      </w:r>
    </w:p>
    <w:p>
      <w:pPr>
        <w:shd w:fill="F2F2F2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/>
      </w:r>
    </w:p>
    <w:p>
      <w:pPr>
        <w:shd w:fill="F2F2F2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[CoT 있음]</w:t>
      </w:r>
    </w:p>
    <w:p>
      <w:pPr>
        <w:shd w:fill="F2F2F2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1단계: 처음 사과 3개, 배 5개 -&gt; 합계 8개</w:t>
      </w:r>
    </w:p>
    <w:p>
      <w:pPr>
        <w:shd w:fill="F2F2F2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2단계: 사과 2개 먹음 -&gt; 사과 3-2=1개 남음</w:t>
      </w:r>
    </w:p>
    <w:p>
      <w:pPr>
        <w:shd w:fill="F2F2F2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3단계: 남은 과일 = 사과 1개 + 배 5개 = 6개</w:t>
      </w:r>
    </w:p>
    <w:p>
      <w:pPr>
        <w:shd w:fill="F2F2F2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결론: 6개</w:t>
      </w:r>
    </w:p>
    <w:p>
      <w:pPr>
        <w:pStyle w:val="Heading2"/>
        <w:spacing w:after="100" w:before="200"/>
      </w:pPr>
      <w:r>
        <w:rPr>
          <w:rFonts w:ascii="Malgun Gothic" w:cs="Malgun Gothic" w:eastAsia="Malgun Gothic" w:hAnsi="Malgun Gothic"/>
          <w:b/>
          <w:bCs/>
          <w:color w:val="3A5A8C"/>
          <w:sz w:val="28"/>
          <w:szCs w:val="28"/>
        </w:rPr>
        <w:t xml:space="preserve">3-4. 안전/편향 점검 (16:00-17:00)</w:t>
      </w:r>
    </w:p>
    <w:p>
      <w:pPr>
        <w:spacing w:after="80" w:before="80"/>
      </w:pPr>
      <w:r>
        <w:rPr>
          <w:rFonts w:ascii="Malgun Gothic" w:cs="Malgun Gothic" w:eastAsia="Malgun Gothic" w:hAnsi="Malgun Gothic"/>
          <w:b w:val="false"/>
          <w:bCs w:val="false"/>
          <w:color w:val="000000"/>
          <w:sz w:val="22"/>
          <w:szCs w:val="22"/>
        </w:rPr>
        <w:t xml:space="preserve">프롬프트 엔지니어링에서 안전성과 편향을 점검하는 것은 실제 서비스 적용을 위해 필수적입니다.</w:t>
      </w:r>
    </w:p>
    <w:p>
      <w:pPr>
        <w:spacing w:after="40" w:before="6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실습 단계: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Malgun Gothic" w:hAnsi="Malgun Gothic"/>
          <w:sz w:val="22"/>
          <w:szCs w:val="22"/>
        </w:rPr>
        <w:t xml:space="preserve">프롬프트: 민감 질문 3개를 '거절해야 하는' 예시로 설계합니다.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Malgun Gothic" w:hAnsi="Malgun Gothic"/>
          <w:sz w:val="22"/>
          <w:szCs w:val="22"/>
        </w:rPr>
        <w:t xml:space="preserve">응답: 모델 응답이 정책에 맞는지 체크합니다.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Malgun Gothic" w:hAnsi="Malgun Gothic"/>
          <w:sz w:val="22"/>
          <w:szCs w:val="22"/>
        </w:rPr>
        <w:t xml:space="preserve">수정: 거절 문구를 더 정중하게 다듬습니다.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Malgun Gothic" w:hAnsi="Malgun Gothic"/>
          <w:sz w:val="22"/>
          <w:szCs w:val="22"/>
        </w:rPr>
        <w:t xml:space="preserve">기록: 회사 가이드가 있으면 해당 조항을 인용합니다.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Malgun Gothic" w:hAnsi="Malgun Gothic"/>
          <w:sz w:val="22"/>
          <w:szCs w:val="22"/>
        </w:rPr>
        <w:t xml:space="preserve">메모: safety_notes_w2.md 파일로 저장합니다.</w:t>
      </w:r>
    </w:p>
    <w:p>
      <w:pPr>
        <w:pStyle w:val="Heading2"/>
        <w:spacing w:after="100" w:before="200"/>
      </w:pPr>
      <w:r>
        <w:rPr>
          <w:rFonts w:ascii="Malgun Gothic" w:cs="Malgun Gothic" w:eastAsia="Malgun Gothic" w:hAnsi="Malgun Gothic"/>
          <w:b/>
          <w:bCs/>
          <w:color w:val="3A5A8C"/>
          <w:sz w:val="28"/>
          <w:szCs w:val="28"/>
        </w:rPr>
        <w:t xml:space="preserve">3-5. 내일(금) 보고서 1차 준비 (17:00-18:00)</w:t>
      </w:r>
    </w:p>
    <w:p>
      <w:pPr>
        <w:spacing w:after="80" w:before="80"/>
      </w:pPr>
      <w:r>
        <w:rPr>
          <w:rFonts w:ascii="Malgun Gothic" w:cs="Malgun Gothic" w:eastAsia="Malgun Gothic" w:hAnsi="Malgun Gothic"/>
          <w:b w:val="false"/>
          <w:bCs w:val="false"/>
          <w:color w:val="000000"/>
          <w:sz w:val="22"/>
          <w:szCs w:val="22"/>
        </w:rPr>
        <w:t xml:space="preserve">오픈클로 보고서 초안을 위한 구조를 잡고, 각 섹션에 필요한 자료를 연결합니다.</w:t>
      </w:r>
    </w:p>
    <w:p>
      <w:pPr>
        <w:spacing w:after="40" w:before="6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보고서 5절 구조: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Malgun Gothic" w:hAnsi="Malgun Gothic"/>
          <w:sz w:val="22"/>
          <w:szCs w:val="22"/>
        </w:rPr>
        <w:t xml:space="preserve">배경: 학습 동기 및 맥락 (주제 선정 이유)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Malgun Gothic" w:hAnsi="Malgun Gothic"/>
          <w:sz w:val="22"/>
          <w:szCs w:val="22"/>
        </w:rPr>
        <w:t xml:space="preserve">방법: 사용한 프롬프트 엔지니어링 기법 및 실험 방법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Malgun Gothic" w:hAnsi="Malgun Gothic"/>
          <w:sz w:val="22"/>
          <w:szCs w:val="22"/>
        </w:rPr>
        <w:t xml:space="preserve">발견: 실험 결과 및 주요 인사이트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Malgun Gothic" w:hAnsi="Malgun Gothic"/>
          <w:sz w:val="22"/>
          <w:szCs w:val="22"/>
        </w:rPr>
        <w:t xml:space="preserve">한계: 실험의 제약 사항 및 미해결 질문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Malgun Gothic" w:hAnsi="Malgun Gothic"/>
          <w:sz w:val="22"/>
          <w:szCs w:val="22"/>
        </w:rPr>
        <w:t xml:space="preserve">다음 액션: 추후 심화 학습 방향 및 계획</w:t>
      </w:r>
    </w:p>
    <w:p>
      <w:pPr>
        <w:spacing w:after="40" w:before="6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준비 단계: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Malgun Gothic" w:hAnsi="Malgun Gothic"/>
          <w:sz w:val="22"/>
          <w:szCs w:val="22"/>
        </w:rPr>
        <w:t xml:space="preserve">목차: 배경/방법/발견/한계/다음 액션 5절 목차를 잡습니다.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Malgun Gothic" w:hAnsi="Malgun Gothic"/>
          <w:sz w:val="22"/>
          <w:szCs w:val="22"/>
        </w:rPr>
        <w:t xml:space="preserve">채움: 각 절에 붙일 파일명만 링크합니다.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Malgun Gothic" w:hAnsi="Malgun Gothic"/>
          <w:sz w:val="22"/>
          <w:szCs w:val="22"/>
        </w:rPr>
        <w:t xml:space="preserve">시간: 금요일 타임박스를 캘린더에 등록합니다.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Malgun Gothic" w:hAnsi="Malgun Gothic"/>
          <w:sz w:val="22"/>
          <w:szCs w:val="22"/>
        </w:rPr>
        <w:t xml:space="preserve">질문: 멘토에게 받고 싶은 피드백 2가지를 적습니다.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Malgun Gothic" w:hAnsi="Malgun Gothic"/>
          <w:sz w:val="22"/>
          <w:szCs w:val="22"/>
        </w:rPr>
        <w:t xml:space="preserve">일지: 오늘의 프롬프트 실험 한 줄을 요약합니다.</w:t>
      </w:r>
    </w:p>
    <w:p>
      <w:pPr>
        <w:spacing w:after="0" w:before="200"/>
      </w:pPr>
    </w:p>
    <w:p>
      <w:pPr>
        <w:pBdr>
          <w:bottom w:val="single" w:color="CCCCCC" w:sz="4"/>
        </w:pBdr>
        <w:spacing w:after="120" w:before="120"/>
      </w:pPr>
    </w:p>
    <w:p>
      <w:pPr>
        <w:pStyle w:val="Heading1"/>
        <w:spacing w:after="140" w:before="280"/>
      </w:pPr>
      <w:r>
        <w:rPr>
          <w:rFonts w:ascii="Malgun Gothic" w:cs="Malgun Gothic" w:eastAsia="Malgun Gothic" w:hAnsi="Malgun Gothic"/>
          <w:b/>
          <w:bCs/>
          <w:color w:val="2E4057"/>
          <w:sz w:val="36"/>
          <w:szCs w:val="36"/>
        </w:rPr>
        <w:t xml:space="preserve">PART 4 - 오늘의 체크리스트</w:t>
      </w:r>
    </w:p>
    <w:p>
      <w:pPr>
        <w:spacing w:after="80" w:before="80"/>
      </w:pPr>
      <w:r>
        <w:rPr>
          <w:rFonts w:ascii="Malgun Gothic" w:cs="Malgun Gothic" w:eastAsia="Malgun Gothic" w:hAnsi="Malgun Gothic"/>
          <w:b w:val="false"/>
          <w:bCs w:val="false"/>
          <w:color w:val="555555"/>
          <w:sz w:val="22"/>
          <w:szCs w:val="22"/>
        </w:rPr>
        <w:t xml:space="preserve">오늘 완료해야 할 작업들을 점검하세요.</w:t>
      </w:r>
    </w:p>
    <w:p>
      <w:pPr>
        <w:spacing w:after="60" w:before="120"/>
      </w:pPr>
    </w:p>
    <w:p>
      <w:pPr>
        <w:spacing w:after="60" w:before="60"/>
      </w:pPr>
      <w:r>
        <w:rPr>
          <w:rFonts w:ascii="Malgun Gothic" w:cs="Malgun Gothic" w:eastAsia="Malgun Gothic" w:hAnsi="Malgun Gothic"/>
          <w:b/>
          <w:bCs/>
          <w:color w:val="1A8C4E"/>
          <w:sz w:val="22"/>
          <w:szCs w:val="22"/>
        </w:rPr>
        <w:t xml:space="preserve">확인 : </w:t>
      </w:r>
      <w:r>
        <w:rPr>
          <w:rFonts w:ascii="Malgun Gothic" w:cs="Malgun Gothic" w:eastAsia="Malgun Gothic" w:hAnsi="Malgun Gothic"/>
          <w:sz w:val="22"/>
          <w:szCs w:val="22"/>
        </w:rPr>
        <w:t xml:space="preserve">역할 프롬프트 비교 실험</w:t>
      </w:r>
    </w:p>
    <w:p>
      <w:pPr>
        <w:spacing w:after="60" w:before="60"/>
      </w:pPr>
      <w:r>
        <w:rPr>
          <w:rFonts w:ascii="Malgun Gothic" w:cs="Malgun Gothic" w:eastAsia="Malgun Gothic" w:hAnsi="Malgun Gothic"/>
          <w:b/>
          <w:bCs/>
          <w:color w:val="1A8C4E"/>
          <w:sz w:val="22"/>
          <w:szCs w:val="22"/>
        </w:rPr>
        <w:t xml:space="preserve">확인 : </w:t>
      </w:r>
      <w:r>
        <w:rPr>
          <w:rFonts w:ascii="Malgun Gothic" w:cs="Malgun Gothic" w:eastAsia="Malgun Gothic" w:hAnsi="Malgun Gothic"/>
          <w:sz w:val="22"/>
          <w:szCs w:val="22"/>
        </w:rPr>
        <w:t xml:space="preserve">CoT 예시 1건</w:t>
      </w:r>
    </w:p>
    <w:p>
      <w:pPr>
        <w:spacing w:after="60" w:before="60"/>
      </w:pPr>
      <w:r>
        <w:rPr>
          <w:rFonts w:ascii="Malgun Gothic" w:cs="Malgun Gothic" w:eastAsia="Malgun Gothic" w:hAnsi="Malgun Gothic"/>
          <w:b/>
          <w:bCs/>
          <w:color w:val="1A8C4E"/>
          <w:sz w:val="22"/>
          <w:szCs w:val="22"/>
        </w:rPr>
        <w:t xml:space="preserve">확인 : </w:t>
      </w:r>
      <w:r>
        <w:rPr>
          <w:rFonts w:ascii="Malgun Gothic" w:cs="Malgun Gothic" w:eastAsia="Malgun Gothic" w:hAnsi="Malgun Gothic"/>
          <w:sz w:val="22"/>
          <w:szCs w:val="22"/>
        </w:rPr>
        <w:t xml:space="preserve">프롬프트 카드 5장</w:t>
      </w:r>
    </w:p>
    <w:p>
      <w:pPr>
        <w:spacing w:after="60" w:before="60"/>
      </w:pPr>
      <w:r>
        <w:rPr>
          <w:rFonts w:ascii="Malgun Gothic" w:cs="Malgun Gothic" w:eastAsia="Malgun Gothic" w:hAnsi="Malgun Gothic"/>
          <w:b/>
          <w:bCs/>
          <w:color w:val="1A8C4E"/>
          <w:sz w:val="22"/>
          <w:szCs w:val="22"/>
        </w:rPr>
        <w:t xml:space="preserve">확인 : </w:t>
      </w:r>
      <w:r>
        <w:rPr>
          <w:rFonts w:ascii="Malgun Gothic" w:cs="Malgun Gothic" w:eastAsia="Malgun Gothic" w:hAnsi="Malgun Gothic"/>
          <w:sz w:val="22"/>
          <w:szCs w:val="22"/>
        </w:rPr>
        <w:t xml:space="preserve">ChatGPT vs Claude 비교 메모</w:t>
      </w:r>
    </w:p>
    <w:p>
      <w:pPr>
        <w:spacing w:after="60" w:before="60"/>
      </w:pPr>
      <w:r>
        <w:rPr>
          <w:rFonts w:ascii="Malgun Gothic" w:cs="Malgun Gothic" w:eastAsia="Malgun Gothic" w:hAnsi="Malgun Gothic"/>
          <w:b/>
          <w:bCs/>
          <w:color w:val="1A8C4E"/>
          <w:sz w:val="22"/>
          <w:szCs w:val="22"/>
        </w:rPr>
        <w:t xml:space="preserve">확인 : </w:t>
      </w:r>
      <w:r>
        <w:rPr>
          <w:rFonts w:ascii="Malgun Gothic" w:cs="Malgun Gothic" w:eastAsia="Malgun Gothic" w:hAnsi="Malgun Gothic"/>
          <w:sz w:val="22"/>
          <w:szCs w:val="22"/>
        </w:rPr>
        <w:t xml:space="preserve">내일 오픈클로 보고서 초안에 쓸 프롬프트 초안</w:t>
      </w:r>
    </w:p>
    <w:p>
      <w:pPr>
        <w:spacing w:after="60" w:before="60"/>
      </w:pPr>
      <w:r>
        <w:rPr>
          <w:rFonts w:ascii="Malgun Gothic" w:cs="Malgun Gothic" w:eastAsia="Malgun Gothic" w:hAnsi="Malgun Gothic"/>
          <w:b/>
          <w:bCs/>
          <w:color w:val="1A8C4E"/>
          <w:sz w:val="22"/>
          <w:szCs w:val="22"/>
        </w:rPr>
        <w:t xml:space="preserve">확인 : </w:t>
      </w:r>
      <w:r>
        <w:rPr>
          <w:rFonts w:ascii="Malgun Gothic" w:cs="Malgun Gothic" w:eastAsia="Malgun Gothic" w:hAnsi="Malgun Gothic"/>
          <w:sz w:val="22"/>
          <w:szCs w:val="22"/>
        </w:rPr>
        <w:t xml:space="preserve">보고서 목차/섹션별 입력 목록</w:t>
      </w:r>
    </w:p>
    <w:p>
      <w:pPr>
        <w:spacing w:after="0" w:before="200"/>
      </w:pPr>
    </w:p>
    <w:p>
      <w:pPr>
        <w:pBdr>
          <w:bottom w:val="single" w:color="CCCCCC" w:sz="4"/>
        </w:pBdr>
        <w:spacing w:after="120" w:before="120"/>
      </w:pPr>
    </w:p>
    <w:p>
      <w:pPr>
        <w:pStyle w:val="Heading1"/>
        <w:spacing w:after="140" w:before="280"/>
      </w:pPr>
      <w:r>
        <w:rPr>
          <w:rFonts w:ascii="Malgun Gothic" w:cs="Malgun Gothic" w:eastAsia="Malgun Gothic" w:hAnsi="Malgun Gothic"/>
          <w:b/>
          <w:bCs/>
          <w:color w:val="2E4057"/>
          <w:sz w:val="36"/>
          <w:szCs w:val="36"/>
        </w:rPr>
        <w:t xml:space="preserve">PART 5 - 오늘의 산출물</w:t>
      </w:r>
    </w:p>
    <w:p>
      <w:pPr>
        <w:spacing w:after="80" w:before="80"/>
      </w:pPr>
      <w:r>
        <w:rPr>
          <w:rFonts w:ascii="Malgun Gothic" w:cs="Malgun Gothic" w:eastAsia="Malgun Gothic" w:hAnsi="Malgun Gothic"/>
          <w:b w:val="false"/>
          <w:bCs w:val="false"/>
          <w:color w:val="555555"/>
          <w:sz w:val="22"/>
          <w:szCs w:val="22"/>
        </w:rPr>
        <w:t xml:space="preserve">오늘 학습을 마친 후 생성해야 할 파일 목록입니다.</w:t>
      </w:r>
    </w:p>
    <w:p>
      <w:pPr>
        <w:spacing w:after="6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2"/>
                <w:szCs w:val="22"/>
              </w:rPr>
              <w:t xml:space="preserve">파일명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2"/>
                <w:szCs w:val="22"/>
              </w:rPr>
              <w:t xml:space="preserve">설명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prompt_cards_w2.md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프롬프트 카드 5장 - 역할/맥락/형식/검증/예시 요소를 포함한 프롬프트 설계 카드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cot_example_w2.md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Chain-of-Thought 예시 1건 - CoT 없음/있음 비교 및 단계별 추론 기록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few_shot_lab_w2.md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Few-shot 2샷 실습 결과 - 예시 설계, 테스트 결과, 오류 수정 내용 포함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cot_notes_w2.md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CoT 실습 노트 - 퀴즈 테스트 결과 및 길이 제한 실험 내용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safety_notes_w2.md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안전/편향 점검 메모 - 민감 질문 3개 및 모델 응답 적합성 체크 결과</w:t>
            </w:r>
          </w:p>
        </w:tc>
      </w:tr>
    </w:tbl>
    <w:p>
      <w:pPr>
        <w:spacing w:after="0" w:before="200"/>
      </w:pPr>
    </w:p>
    <w:p>
      <w:pPr>
        <w:pBdr>
          <w:bottom w:val="single" w:color="CCCCCC" w:sz="4"/>
        </w:pBdr>
        <w:spacing w:after="120" w:before="120"/>
      </w:pPr>
    </w:p>
    <w:p>
      <w:pPr>
        <w:pStyle w:val="Heading1"/>
        <w:spacing w:after="140" w:before="280"/>
      </w:pPr>
      <w:r>
        <w:rPr>
          <w:rFonts w:ascii="Malgun Gothic" w:cs="Malgun Gothic" w:eastAsia="Malgun Gothic" w:hAnsi="Malgun Gothic"/>
          <w:b/>
          <w:bCs/>
          <w:color w:val="2E4057"/>
          <w:sz w:val="36"/>
          <w:szCs w:val="36"/>
        </w:rPr>
        <w:t xml:space="preserve">PART 6 - 오늘의 팁</w:t>
      </w:r>
    </w:p>
    <w:p>
      <w:pPr>
        <w:pBdr>
          <w:left w:val="single" w:color="6C63FF" w:sz="12"/>
        </w:pBdr>
        <w:shd w:fill="EEF2FF" w:val="clear"/>
        <w:spacing w:after="100" w:before="100"/>
        <w:ind w:left="360"/>
      </w:pPr>
      <w:r>
        <w:rPr>
          <w:rFonts w:ascii="Malgun Gothic" w:cs="Malgun Gothic" w:eastAsia="Malgun Gothic" w:hAnsi="Malgun Gothic"/>
          <w:b/>
          <w:bCs/>
          <w:color w:val="6C63FF"/>
          <w:sz w:val="22"/>
          <w:szCs w:val="22"/>
        </w:rPr>
        <w:t xml:space="preserve">오늘의 팁: </w:t>
      </w:r>
      <w:r>
        <w:rPr>
          <w:rFonts w:ascii="Malgun Gothic" w:cs="Malgun Gothic" w:eastAsia="Malgun Gothic" w:hAnsi="Malgun Gothic"/>
          <w:sz w:val="22"/>
          <w:szCs w:val="22"/>
        </w:rPr>
        <w:t xml:space="preserve">계획서에 역할 지정/연쇄 추론(Chain-of-Thought)가 명시되어 있습니다. 공공/정책 도메인 용어를 포함한 역할 프롬프트를 직접 써 보세요.</w:t>
      </w:r>
    </w:p>
    <w:p>
      <w:pPr>
        <w:spacing w:after="0" w:before="200"/>
      </w:pPr>
    </w:p>
    <w:p>
      <w:pPr>
        <w:pBdr>
          <w:bottom w:val="single" w:color="CCCCCC" w:sz="4"/>
        </w:pBdr>
        <w:spacing w:after="120" w:before="120"/>
      </w:pPr>
    </w:p>
    <w:p>
      <w:pPr>
        <w:pStyle w:val="Heading1"/>
        <w:spacing w:after="140" w:before="280"/>
      </w:pPr>
      <w:r>
        <w:rPr>
          <w:rFonts w:ascii="Malgun Gothic" w:cs="Malgun Gothic" w:eastAsia="Malgun Gothic" w:hAnsi="Malgun Gothic"/>
          <w:b/>
          <w:bCs/>
          <w:color w:val="2E4057"/>
          <w:sz w:val="36"/>
          <w:szCs w:val="36"/>
        </w:rPr>
        <w:t xml:space="preserve">PART 7 - 다음 학습 안내</w:t>
      </w:r>
    </w:p>
    <w:p>
      <w:pPr>
        <w:spacing w:after="80" w:before="80"/>
      </w:pPr>
      <w:r>
        <w:rPr>
          <w:rFonts w:ascii="Malgun Gothic" w:cs="Malgun Gothic" w:eastAsia="Malgun Gothic" w:hAnsi="Malgun Gothic"/>
          <w:b/>
          <w:bCs/>
          <w:color w:val="2E4057"/>
          <w:sz w:val="24"/>
          <w:szCs w:val="24"/>
        </w:rPr>
        <w:t xml:space="preserve">W2D5 - 오픈클로 보고서 초안 및 멘토 피드백 (1차 완성)</w:t>
      </w:r>
    </w:p>
    <w:p>
      <w:pPr>
        <w:spacing w:after="60" w:before="100"/>
      </w:pPr>
    </w:p>
    <w:p>
      <w:pPr>
        <w:spacing w:after="80" w:before="80"/>
      </w:pPr>
      <w:r>
        <w:rPr>
          <w:rFonts w:ascii="Malgun Gothic" w:cs="Malgun Gothic" w:eastAsia="Malgun Gothic" w:hAnsi="Malgun Gothic"/>
          <w:b w:val="false"/>
          <w:bCs w:val="false"/>
          <w:color w:val="555555"/>
          <w:sz w:val="22"/>
          <w:szCs w:val="22"/>
        </w:rPr>
        <w:t xml:space="preserve">내일은 오늘 준비한 자료를 바탕으로 오픈클로 보고서 초안을 완성하고 멘토 피드백을 받는 날입니다.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Malgun Gothic" w:hAnsi="Malgun Gothic"/>
          <w:sz w:val="22"/>
          <w:szCs w:val="22"/>
        </w:rPr>
        <w:t xml:space="preserve">보고서 5절 구조(배경/방법/발견/한계/다음 액션)를 완성합니다.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Malgun Gothic" w:hAnsi="Malgun Gothic"/>
          <w:sz w:val="22"/>
          <w:szCs w:val="22"/>
        </w:rPr>
        <w:t xml:space="preserve">오늘 작성한 prompt_cards_w2.md, cot_example_w2.md 등을 보고서에 연결합니다.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Malgun Gothic" w:hAnsi="Malgun Gothic"/>
          <w:sz w:val="22"/>
          <w:szCs w:val="22"/>
        </w:rPr>
        <w:t xml:space="preserve">멘토에게 받고 싶은 피드백 2가지를 미리 준비합니다.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Malgun Gothic" w:hAnsi="Malgun Gothic"/>
          <w:sz w:val="22"/>
          <w:szCs w:val="22"/>
        </w:rPr>
        <w:t xml:space="preserve">제출 시간을 캘린더에 등록하고 타임박스를 지킵니다.</w:t>
      </w:r>
    </w:p>
    <w:p>
      <w:pPr>
        <w:spacing w:after="100" w:before="200"/>
      </w:pPr>
    </w:p>
    <w:p>
      <w:pPr>
        <w:spacing w:after="0" w:before="0"/>
      </w:pPr>
      <w:r>
        <w:rPr>
          <w:rFonts w:ascii="Malgun Gothic" w:cs="Malgun Gothic" w:eastAsia="Malgun Gothic" w:hAnsi="Malgun Gothic"/>
          <w:color w:val="999999"/>
          <w:sz w:val="18"/>
          <w:szCs w:val="18"/>
        </w:rPr>
        <w:t xml:space="preserve">W2 Day 4 - 2026-04-23 | 인턴 프로그램 실습 가이드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-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Malgun Gothic" w:hAnsi="Malgun Gothic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280"/>
      <w:outlineLvl w:val="0"/>
    </w:pPr>
    <w:rPr>
      <w:rFonts w:ascii="Malgun Gothic" w:cs="Malgun Gothic" w:eastAsia="Malgun Gothic" w:hAnsi="Malgun Gothic"/>
      <w:b/>
      <w:bCs/>
      <w:color w:val="2E4057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Malgun Gothic" w:cs="Malgun Gothic" w:eastAsia="Malgun Gothic" w:hAnsi="Malgun Gothic"/>
      <w:b/>
      <w:bCs/>
      <w:color w:val="3A5A8C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160"/>
      <w:outlineLvl w:val="2"/>
    </w:pPr>
    <w:rPr>
      <w:rFonts w:ascii="Malgun Gothic" w:cs="Malgun Gothic" w:eastAsia="Malgun Gothic" w:hAnsi="Malgun Gothic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2026-04-23T00:50:15.946Z</dcterms:created>
  <dcterms:modified xsi:type="dcterms:W3CDTF">2026-04-23T00:50:15.946Z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