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2"/>
        </w:pBdr>
        <w:shd w:fill="EBF3FB" w:val="clear"/>
        <w:spacing w:after="120" w:before="0"/>
      </w:pPr>
      <w:r>
        <w:rPr>
          <w:b/>
          <w:bCs/>
          <w:sz w:val="22"/>
          <w:szCs w:val="22"/>
        </w:rPr>
        <w:t xml:space="preserve">Chain-of-Thought 프롬프트 실습 예시 (W2D4)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2026-04-23 (목)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인턴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권미정 (데이터·AI 분석)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일정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 / 프롬프트 엔지니어링 기초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4E79"/>
          <w:sz w:val="28"/>
          <w:szCs w:val="28"/>
        </w:rPr>
        <w:t xml:space="preserve">CoT(Chain-of-Thought)란?</w:t>
      </w:r>
    </w:p>
    <w:p>
      <w:pPr>
        <w:spacing w:after="100"/>
      </w:pPr>
      <w:r>
        <w:rPr>
          <w:sz w:val="22"/>
          <w:szCs w:val="22"/>
        </w:rPr>
        <w:t xml:space="preserve">모델이 단계별 추론 과정을 먼저 출력하도록 유도해 정확도를 높이는 기법입니다. "단계별로 생각해줘" 또는 "먼저 추론 과정을 보여줘"를 프롬프트에 포함하는 것이 핵심입니다.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28"/>
          <w:szCs w:val="28"/>
        </w:rPr>
        <w:t xml:space="preserve">실습 1: 단순 CoT — 퍼널 분석 의사결정</w:t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입력 프롬프트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마케팅 퍼널의 어느 단계에서 이탈이 가장 심한지 분석할 때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고려해야 할 요소를 단계별로 생각하고, 마지막에 결론을 써줘.</w:t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모델 출력 (요약)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[추론 1단계] 데이터 관점: 각 단계별 전환율(CTR, 가입율, 결제율) 수집 가능 여부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[추론 2단계] 사용자 행동: GA4 이벤트 로그에서 Drop-off 이벤트 확인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[추론 3단계] 비즈니스 임팩트: 어느 단계 개선이 LTV에 가장 큰 영향?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/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결론: 가입→결제 전환 단계의 이탈이 보통 가장 큰 임팩트를 가집니다.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GA4의 Funnel Exploration 보고서와 Heat Map을 함께 확인하세요.</w:t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평가</w:t>
      </w:r>
    </w:p>
    <w:p>
      <w:pPr>
        <w:spacing w:after="100"/>
      </w:pPr>
      <w:r>
        <w:rPr>
          <w:sz w:val="22"/>
          <w:szCs w:val="22"/>
        </w:rPr>
        <w:t xml:space="preserve">✅ CoT 없을 때보다 분석 누락 항목이 줄고 우선순위가 명확해짐</w:t>
      </w:r>
    </w:p>
    <w:p>
      <w:pPr>
        <w:spacing w:after="100"/>
      </w:pPr>
      <w:r>
        <w:rPr>
          <w:sz w:val="22"/>
          <w:szCs w:val="22"/>
        </w:rPr>
        <w:t xml:space="preserve">✅ Past Forward 프로젝트에서 회원가입 전환율 5% 개선 경험과 직결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28"/>
          <w:szCs w:val="28"/>
        </w:rPr>
        <w:t xml:space="preserve">실습 2: Few-shot CoT — LLM 추천 로직 설계</w:t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입력 프롬프트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예시를 보고 같은 방식으로 답해줘.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/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예시: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질문: 사용자 클릭 기록이 없을 때 첫 추천은?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추론: 콜드 스타트 → 인기 아이템 기반 → 카테고리 다양성 보장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결론: 인기 아이템 + 카테고리 다양화 전략 사용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/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질문: 사용자가 동일 카테고리만 반복 클릭할 때 추천 다양화 방법은?</w:t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모델 출력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추론: 반복 클릭 → 필터 버블 위험 → 유사 카테고리 탐색 권장</w:t>
      </w:r>
    </w:p>
    <w:p>
      <w:pPr>
        <w:pBdr>
          <w:left w:val="single" w:color="AAAAAA" w:sz="4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444444"/>
          <w:sz w:val="20"/>
          <w:szCs w:val="20"/>
        </w:rPr>
        <w:t xml:space="preserve">결론: Epsilon-Greedy 전략으로 10~20% 탐색 항목 삽입</w:t>
      </w:r>
    </w:p>
    <w:p>
      <w:pPr>
        <w:pStyle w:val="Heading2"/>
        <w:spacing w:after="100" w:before="200"/>
      </w:pPr>
      <w:r>
        <w:rPr>
          <w:b/>
          <w:bCs/>
          <w:color w:val="2E75B6"/>
          <w:sz w:val="24"/>
          <w:szCs w:val="24"/>
        </w:rPr>
        <w:t xml:space="preserve">서가이음 연결 포인트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GPT-4o-mini 기반 개인화 추천 파이프라인에서 CoT 프롬프트를 사용하면 추천 근거를 사용자에게 설명할 수 있습니다.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Looker Studio 대시보드에 추천 근거 로그를 연결하면 인사이트 시각화가 가능합니다.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28"/>
          <w:szCs w:val="28"/>
        </w:rPr>
        <w:t xml:space="preserve">핵심 학습 포인트 (권미정 관점)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GA4/GTM 이벤트 설계 시 CoT로 "어떤 이벤트를 왜 측정해야 하는가"를 먼저 추론하면 트래킹 설계 품질이 높아집니다.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A/B 테스트 가설 수립 단계에서 CoT를 활용하면 가설의 논리 구조가 명확해집니다.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복잡한 비즈니스 케이스(e.g. Naily AI 추천 UX 설계)에 특히 효과적입니다.</w:t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i/>
          <w:iCs/>
          <w:color w:val="666666"/>
          <w:sz w:val="22"/>
          <w:szCs w:val="22"/>
        </w:rPr>
        <w:t xml:space="preserve">※ W2D4 산출물 예시 — prompt_cards_w2.md의 Card 04와 함께 읽으면 좋습니다.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88888"/>
        <w:sz w:val="18"/>
        <w:szCs w:val="18"/>
      </w:rPr>
      <w:t xml:space="preserve">W2D4  |  2026-04-23 (목)  | 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88888"/>
        <w:sz w:val="18"/>
        <w:szCs w:val="18"/>
      </w:rPr>
      <w:t xml:space="preserve">W2D4  |  ChatGPT / 프롬프트 엔지니어링 기초  |  2026-04-23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2026-04-23T07:42:38.894Z</dcterms:created>
  <dcterms:modified xsi:type="dcterms:W3CDTF">2026-04-23T07:42:38.894Z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