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32"/>
          <w:szCs w:val="32"/>
        </w:rPr>
        <w:t xml:space="preserve">권미정 업무일지 | 2026년 4월 24일 (금) | W2D5</w:t>
      </w:r>
    </w:p>
    <w:p>
      <w:pPr>
        <w:pStyle w:val="Heading1"/>
      </w:pPr>
      <w:r>
        <w:t xml:space="preserve">이번 주 총평 (W2)</w:t>
      </w:r>
    </w:p>
    <w:p>
      <w:pPr>
        <w:pStyle w:val="Heading2"/>
      </w:pPr>
      <w:r>
        <w:t xml:space="preserve">이번 주 학습 하이라이트</w:t>
      </w:r>
    </w:p>
    <w:p>
      <w:pPr>
        <w:pStyle w:val="ListParagraph"/>
        <w:numPr>
          <w:ilvl w:val="0"/>
          <w:numId w:val="2"/>
        </w:numPr>
      </w:pPr>
      <w:r>
        <w:rPr>
          <w:rFonts w:ascii="Arial" w:cs="Arial" w:eastAsia="Arial" w:hAnsi="Arial"/>
          <w:sz w:val="22"/>
          <w:szCs w:val="22"/>
        </w:rPr>
        <w:t xml:space="preserve">GA4 이벤트 트래킹 관점에서 AI 도입 사례 리서치 — 사용자 행동 데이터와 LLM 추천 로직 연결 가능성 발견</w:t>
      </w:r>
    </w:p>
    <w:p>
      <w:pPr>
        <w:pStyle w:val="ListParagraph"/>
        <w:numPr>
          <w:ilvl w:val="0"/>
          <w:numId w:val="2"/>
        </w:numPr>
      </w:pPr>
      <w:r>
        <w:rPr>
          <w:rFonts w:ascii="Arial" w:cs="Arial" w:eastAsia="Arial" w:hAnsi="Arial"/>
          <w:sz w:val="22"/>
          <w:szCs w:val="22"/>
        </w:rPr>
        <w:t xml:space="preserve">젠스파크 Sparkpage로 수집한 공공부문 AI 도입 사례를 퍼널 분석 프레임으로 재구조화하여 보고서 초안 완성</w:t>
      </w:r>
    </w:p>
    <w:p>
      <w:pPr>
        <w:pStyle w:val="ListParagraph"/>
        <w:numPr>
          <w:ilvl w:val="0"/>
          <w:numId w:val="2"/>
        </w:numPr>
      </w:pPr>
      <w:r>
        <w:rPr>
          <w:rFonts w:ascii="Arial" w:cs="Arial" w:eastAsia="Arial" w:hAnsi="Arial"/>
          <w:sz w:val="22"/>
          <w:szCs w:val="22"/>
        </w:rPr>
        <w:t xml:space="preserve">프롬프트 카드(CoT·Few-shot) 작성 습관 정착 — 서가이음 LLM 추천 파이프라인 개선 아이디어와 연결</w:t>
      </w:r>
    </w:p>
    <w:p>
      <w:pPr>
        <w:pStyle w:val="Heading2"/>
      </w:pPr>
      <w:r>
        <w:t xml:space="preserve">다음 주 목표</w:t>
      </w:r>
    </w:p>
    <w:p>
      <w:pPr>
        <w:pStyle w:val="ListParagraph"/>
        <w:numPr>
          <w:ilvl w:val="0"/>
          <w:numId w:val="3"/>
        </w:numPr>
      </w:pPr>
      <w:r>
        <w:rPr>
          <w:rFonts w:ascii="Arial" w:cs="Arial" w:eastAsia="Arial" w:hAnsi="Arial"/>
          <w:sz w:val="22"/>
          <w:szCs w:val="22"/>
        </w:rPr>
        <w:t xml:space="preserve">Cursor + Python 환경에서 GA4 데이터 분석 자동화 스크립트 첫 번째 버전 작성</w:t>
      </w:r>
    </w:p>
    <w:p>
      <w:pPr>
        <w:pStyle w:val="ListParagraph"/>
        <w:numPr>
          <w:ilvl w:val="0"/>
          <w:numId w:val="3"/>
        </w:numPr>
      </w:pPr>
      <w:r>
        <w:rPr>
          <w:rFonts w:ascii="Arial" w:cs="Arial" w:eastAsia="Arial" w:hAnsi="Arial"/>
          <w:sz w:val="22"/>
          <w:szCs w:val="22"/>
        </w:rPr>
        <w:t xml:space="preserve">Claude API Few-shot 프롬프트로 마케팅 인사이트 추출 파이프라인 설계 초안 작성</w:t>
      </w:r>
    </w:p>
    <w:p>
      <w:pPr>
        <w:pStyle w:val="Heading2"/>
      </w:pPr>
      <w:r>
        <w:t xml:space="preserve">이번 주 미니 과제 아이디어</w:t>
      </w:r>
    </w:p>
    <w:p>
      <w:r>
        <w:t xml:space="preserve">데이터 분석 심화 과제: GA4 데이터셋(공공데이터포털 가상 데이터 활용)을 Python + Pandas로 전처리한 후, Claude API 요약 프롬프트로 자동 인사이트 보고서를 생성하는 파이프라인 구현. Looker Studio 시각화까지 연결하면 Past Forward A/B 테스트 결과 자동화와 동일한 흐름을 익힐 수 있음.</w:t>
      </w:r>
    </w:p>
    <w:p>
      <w:pPr>
        <w:pStyle w:val="Heading2"/>
      </w:pPr>
      <w:r>
        <w:t xml:space="preserve">개인화된 성장 포인트</w:t>
      </w:r>
    </w:p>
    <w:p>
      <w:r>
        <w:t xml:space="preserve">이번 주 가장 큰 성장: Sparkpage 리서치 결과를 그냥 수용하지 않고, 데이터 출처와 날짜를 검토하는 비판적 분석 습관이 자리 잡혔습니다. 서가이음 프로젝트에서 LLM 추천 품질을 높이기 위해 데이터 신뢰도를 따졌던 경험이 여기서도 빛났습니다.</w:t>
      </w:r>
    </w:p>
    <w:p>
      <w:r>
        <w:t xml:space="preserve"/>
      </w:r>
    </w:p>
    <w:p>
      <w:pPr>
        <w:pStyle w:val="Heading1"/>
      </w:pPr>
      <w:r>
        <w:t xml:space="preserve">§1. 오늘의 일정 요약</w:t>
      </w:r>
    </w:p>
    <w:p>
      <w:r>
        <w:t xml:space="preserve">오전(13:00~14:00): W2D1~W2D4 리서치 자료(AI 도입 사례 표, 공공부문 로드맵, 프롬프트 카드)를 데이터 분석 보고서 구조로 통합. 산업별 AI 성숙도 테이블을 퍼널 단계별로 재편집하고, 정량 수치 공백 부분에 TBD 태그와 데이터 수집 방법 메모 추가.</w:t>
      </w:r>
    </w:p>
    <w:p>
      <w:r>
        <w:t xml:space="preserve">오후(14:00~17:00): 오픈클로 워크플로우로 보고서 초안 자동 내보내기 테스트. Looker Studio 연동 가능성을 염두에 두고 출력 포맷 점검. 셀프 리뷰 체크리스트 완료 후 멘토 피드백 미팅 준비 — '미니 PJ 데이터 확보 가능성'을 핵심 질문으로 설정. 17:00~18:00 KPT 회고 및 3주차 API 키 환경 점검.</w:t>
      </w:r>
    </w:p>
    <w:p>
      <w:r>
        <w:t xml:space="preserve"/>
      </w:r>
    </w:p>
    <w:p>
      <w:pPr>
        <w:pStyle w:val="Heading1"/>
      </w:pPr>
      <w:r>
        <w:t xml:space="preserve">§2. 오늘의 핵심 포인트</w:t>
      </w:r>
    </w:p>
    <w:p>
      <w:pPr>
        <w:pStyle w:val="ListParagraph"/>
        <w:numPr>
          <w:ilvl w:val="0"/>
          <w:numId w:val="2"/>
        </w:numPr>
      </w:pPr>
      <w:r>
        <w:rPr>
          <w:rFonts w:ascii="Arial" w:cs="Arial" w:eastAsia="Arial" w:hAnsi="Arial"/>
          <w:sz w:val="22"/>
          <w:szCs w:val="22"/>
        </w:rPr>
        <w:t xml:space="preserve">보고서 1차 완성의 핵심은 '근거·구조·다음 액션': 모든 숫자에 출처를 달고, 정량 공백은 TBD로 명시하는 것이 데이터 애널리스트로서 신뢰도를 높이는 기본 습관</w:t>
      </w:r>
    </w:p>
    <w:p>
      <w:pPr>
        <w:pStyle w:val="ListParagraph"/>
        <w:numPr>
          <w:ilvl w:val="0"/>
          <w:numId w:val="2"/>
        </w:numPr>
      </w:pPr>
      <w:r>
        <w:rPr>
          <w:rFonts w:ascii="Arial" w:cs="Arial" w:eastAsia="Arial" w:hAnsi="Arial"/>
          <w:sz w:val="22"/>
          <w:szCs w:val="22"/>
        </w:rPr>
        <w:t xml:space="preserve">오픈클로 자동화 워크플로우는 Looker Studio 자동 보고서 파이프라인과 구조적으로 동일 — 트리거→LLM 요약→파일 저장 흐름을 이해하면 GA4 자동 리포팅에 바로 적용 가능</w:t>
      </w:r>
    </w:p>
    <w:p>
      <w:pPr>
        <w:pStyle w:val="ListParagraph"/>
        <w:numPr>
          <w:ilvl w:val="0"/>
          <w:numId w:val="2"/>
        </w:numPr>
      </w:pPr>
      <w:r>
        <w:rPr>
          <w:rFonts w:ascii="Arial" w:cs="Arial" w:eastAsia="Arial" w:hAnsi="Arial"/>
          <w:sz w:val="22"/>
          <w:szCs w:val="22"/>
        </w:rPr>
        <w:t xml:space="preserve">멘토 피드백 미팅에서 '미니 PJ 주제·데이터 확보 가능성' 피드백 수령 → 공공 VOC 분류 파이프라인 방향 확인, 다음 주 Python 실습과 연결</w:t>
      </w:r>
    </w:p>
    <w:p>
      <w:r>
        <w:t xml:space="preserve"/>
      </w:r>
    </w:p>
    <w:p>
      <w:pPr>
        <w:pStyle w:val="Heading1"/>
      </w:pPr>
      <w:r>
        <w:t xml:space="preserve">§3. 나에게 특히 의미 있는 배움</w:t>
      </w:r>
    </w:p>
    <w:p>
      <w:r>
        <w:t xml:space="preserve">서가이음 LLM 추천 파이프라인을 설계할 때 '데이터 품질이 모델 품질보다 중요하다'는 교훈을 얻었는데, 오늘 Sparkpage 출처 검증 피드백에서 같은 원칙이 등장했습니다. AI 보고서를 작성할 때도 데이터의 날짜·출처·편향을 먼저 점검하는 분석가적 습관이 실제 업무 가치를 결정합니다.</w:t>
      </w:r>
    </w:p>
    <w:p>
      <w:r>
        <w:t xml:space="preserve">오픈클로 워크플로우의 트리거→처리→저장 구조는 Past Forward에서 GA4 이벤트→퍼널 분석→대시보드로 이어지는 흐름과 동일합니다. AI 툴 자동화를 마케팅 데이터 파이프라인 구축 경험과 연결해서 이해하니 훨씬 빠르게 흡수됩니다.</w:t>
      </w:r>
    </w:p>
    <w:p>
      <w:r>
        <w:t xml:space="preserve"/>
      </w:r>
    </w:p>
    <w:p>
      <w:pPr>
        <w:pStyle w:val="Heading1"/>
      </w:pPr>
      <w:r>
        <w:t xml:space="preserve">§4. 개인화된 팁</w:t>
      </w:r>
    </w:p>
    <w:p>
      <w:pPr>
        <w:pStyle w:val="ListParagraph"/>
        <w:numPr>
          <w:ilvl w:val="0"/>
          <w:numId w:val="2"/>
        </w:numPr>
      </w:pPr>
      <w:r>
        <w:rPr>
          <w:rFonts w:ascii="Arial" w:cs="Arial" w:eastAsia="Arial" w:hAnsi="Arial"/>
          <w:sz w:val="22"/>
          <w:szCs w:val="22"/>
        </w:rPr>
        <w:t xml:space="preserve">보고서 정량 수치 공백 채우기: 공공데이터포털(data.go.kr)에서 '민원 처리 시간', '행정 자동화 도입률' 키워드로 검색하면 실제 수치 데이터 확보 가능. GA4 퍼널 분석 경험을 활용해 '도입 전/후' 비교 지표 구조로 정리하면 보고서 신뢰도 급상승.</w:t>
      </w:r>
    </w:p>
    <w:p>
      <w:pPr>
        <w:pStyle w:val="ListParagraph"/>
        <w:numPr>
          <w:ilvl w:val="0"/>
          <w:numId w:val="2"/>
        </w:numPr>
      </w:pPr>
      <w:r>
        <w:rPr>
          <w:rFonts w:ascii="Arial" w:cs="Arial" w:eastAsia="Arial" w:hAnsi="Arial"/>
          <w:sz w:val="22"/>
          <w:szCs w:val="22"/>
        </w:rPr>
        <w:t xml:space="preserve">Looker Studio 연동 준비: 이번 주 완성한 AI 트렌드 표를 Google Sheets에 복사해두면 3주차 이후 Python 스크립트로 자동 업데이트하는 대시보드로 발전 가능. 서가이음 LLM 추천 결과 모니터링 대시보드와 동일한 패턴.</w:t>
      </w:r>
    </w:p>
    <w:p>
      <w:pPr>
        <w:pStyle w:val="ListParagraph"/>
        <w:numPr>
          <w:ilvl w:val="0"/>
          <w:numId w:val="2"/>
        </w:numPr>
      </w:pPr>
      <w:r>
        <w:rPr>
          <w:rFonts w:ascii="Arial" w:cs="Arial" w:eastAsia="Arial" w:hAnsi="Arial"/>
          <w:sz w:val="22"/>
          <w:szCs w:val="22"/>
        </w:rPr>
        <w:t xml:space="preserve">미니 PJ 데이터 확보 전략: 공공데이터포털 민원 데이터(행정안전부 제공)는 익명화 상태로 제공되므로 바로 사용 가능. Past Forward A/B 테스트에서 사용했던 샘플 사이즈 계산 방법으로 실험 규모도 사전 설계.</w:t>
      </w:r>
    </w:p>
    <w:p>
      <w:r>
        <w:t xml:space="preserve"/>
      </w:r>
    </w:p>
    <w:p>
      <w:pPr>
        <w:pStyle w:val="Heading1"/>
      </w:pPr>
      <w:r>
        <w:t xml:space="preserve">§5. 시간대별 업무 기록표</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80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시간대</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계획 활동</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실제 수행</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비고</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09:00–10:00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오전 자율 학습</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10:00–11:00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11:00–12:00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12:00–13:00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점심</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점심</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13:00–14:00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보고서 조립 (md 병합·스타일·목차)</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데이터 표 퍼널 구조로 재편집</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14:00–15:00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오픈클로 자동 내보내기 실습</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Looker Studio 연동 포맷 점검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15:00–16:00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셀프 리뷰 체크리스트</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출처·수치·맞춤법 검토</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16:00–17:00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멘토 미팅 리허설 준비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미니 PJ 질문 2개 사전 작성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17:00–18:00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KPT 회고 + 3주차 환경 점검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venv·API 키 상태 확인</w:t>
            </w:r>
          </w:p>
        </w:tc>
      </w:tr>
    </w:tbl>
    <w:p>
      <w:r>
        <w:t xml:space="preserve"/>
      </w:r>
    </w:p>
    <w:p>
      <w:pPr>
        <w:pStyle w:val="Heading1"/>
      </w:pPr>
      <w:r>
        <w:t xml:space="preserve">§6. 오늘의 산출물 체크리스트</w:t>
      </w:r>
    </w:p>
    <w:p>
      <w:pPr>
        <w:pStyle w:val="ListParagraph"/>
        <w:numPr>
          <w:ilvl w:val="0"/>
          <w:numId w:val="2"/>
        </w:numPr>
      </w:pPr>
      <w:r>
        <w:rPr>
          <w:rFonts w:ascii="Arial" w:cs="Arial" w:eastAsia="Arial" w:hAnsi="Arial"/>
          <w:sz w:val="22"/>
          <w:szCs w:val="22"/>
        </w:rPr>
        <w:t xml:space="preserve">[ ] ai_trend_report_round1.md — 보고서 1차 완성 (정량 수치 출처 포함)</w:t>
      </w:r>
    </w:p>
    <w:p>
      <w:pPr>
        <w:pStyle w:val="ListParagraph"/>
        <w:numPr>
          <w:ilvl w:val="0"/>
          <w:numId w:val="2"/>
        </w:numPr>
      </w:pPr>
      <w:r>
        <w:rPr>
          <w:rFonts w:ascii="Arial" w:cs="Arial" w:eastAsia="Arial" w:hAnsi="Arial"/>
          <w:sz w:val="22"/>
          <w:szCs w:val="22"/>
        </w:rPr>
        <w:t xml:space="preserve">[ ] feedback_w2.md — 멘토 피드백 기록</w:t>
      </w:r>
    </w:p>
    <w:p>
      <w:pPr>
        <w:pStyle w:val="ListParagraph"/>
        <w:numPr>
          <w:ilvl w:val="0"/>
          <w:numId w:val="2"/>
        </w:numPr>
      </w:pPr>
      <w:r>
        <w:rPr>
          <w:rFonts w:ascii="Arial" w:cs="Arial" w:eastAsia="Arial" w:hAnsi="Arial"/>
          <w:sz w:val="22"/>
          <w:szCs w:val="22"/>
        </w:rPr>
        <w:t xml:space="preserve">[ ] retrospective_w2.md — KPT 회고</w:t>
      </w:r>
    </w:p>
    <w:p>
      <w:pPr>
        <w:pStyle w:val="ListParagraph"/>
        <w:numPr>
          <w:ilvl w:val="0"/>
          <w:numId w:val="2"/>
        </w:numPr>
      </w:pPr>
      <w:r>
        <w:rPr>
          <w:rFonts w:ascii="Arial" w:cs="Arial" w:eastAsia="Arial" w:hAnsi="Arial"/>
          <w:sz w:val="22"/>
          <w:szCs w:val="22"/>
        </w:rPr>
        <w:t xml:space="preserve">[ ] (추가) GA4 키워드 수집 리스트 — 다음 주 데이터 분석 실습을 위한 이벤트명 목록 초안</w:t>
      </w:r>
    </w:p>
    <w:p>
      <w:pPr>
        <w:pStyle w:val="ListParagraph"/>
        <w:numPr>
          <w:ilvl w:val="0"/>
          <w:numId w:val="2"/>
        </w:numPr>
      </w:pPr>
      <w:r>
        <w:rPr>
          <w:rFonts w:ascii="Arial" w:cs="Arial" w:eastAsia="Arial" w:hAnsi="Arial"/>
          <w:sz w:val="22"/>
          <w:szCs w:val="22"/>
        </w:rPr>
        <w:t xml:space="preserve">[ ] (추가) Looker Studio 보고서 템플릿 초안 링크 또는 스크린샷</w:t>
      </w:r>
    </w:p>
    <w:p>
      <w:r>
        <w:t xml:space="preserve"/>
      </w:r>
    </w:p>
    <w:p>
      <w:pPr>
        <w:pStyle w:val="Heading1"/>
      </w:pPr>
      <w:r>
        <w:t xml:space="preserve">§7. 오늘 어떻게 했나요? (자유 기술)</w:t>
      </w:r>
    </w:p>
    <w:p>
      <w:r>
        <w:rPr>
          <w:color w:val="888888"/>
        </w:rPr>
        <w:t xml:space="preserve">작성 가이드: 오늘 수집한 데이터·수치 중 비즈니스 임팩트가 가장 컸던 것은 무엇인가요? 보고서에 포함하고 싶었지만 출처가 부족해서 TBD로 남긴 항목이 있나요? 멘토 피드백 중 데이터 분석 관점에서 가장 인상 깊었던 조언은?</w:t>
      </w:r>
    </w:p>
    <w:p>
      <w:r>
        <w:t xml:space="preserve"/>
      </w:r>
    </w:p>
    <w:p>
      <w:r>
        <w:t xml:space="preserve"/>
      </w:r>
    </w:p>
    <w:p>
      <w:r>
        <w:t xml:space="preserve"/>
      </w:r>
    </w:p>
    <w:p>
      <w:r>
        <w:t xml:space="preserve"/>
      </w:r>
    </w:p>
    <w:p>
      <w:r>
        <w:t xml:space="preserve"/>
      </w:r>
    </w:p>
    <w:p>
      <w:r>
        <w:t xml:space="preserve"/>
      </w:r>
    </w:p>
    <w:p>
      <w:pPr>
        <w:pStyle w:val="Heading1"/>
      </w:pPr>
      <w:r>
        <w:t xml:space="preserve">§8. 내일 예습 포인트</w:t>
      </w:r>
    </w:p>
    <w:p>
      <w:pPr>
        <w:pStyle w:val="ListParagraph"/>
        <w:numPr>
          <w:ilvl w:val="0"/>
          <w:numId w:val="3"/>
        </w:numPr>
      </w:pPr>
      <w:r>
        <w:rPr>
          <w:rFonts w:ascii="Arial" w:cs="Arial" w:eastAsia="Arial" w:hAnsi="Arial"/>
          <w:sz w:val="22"/>
          <w:szCs w:val="22"/>
        </w:rPr>
        <w:t xml:space="preserve">Cursor IDE 설치 및 Python 가상환경(venv) 설정 — requirements.txt에 anthropic, pandas, python-dotenv 포함</w:t>
      </w:r>
    </w:p>
    <w:p>
      <w:pPr>
        <w:pStyle w:val="ListParagraph"/>
        <w:numPr>
          <w:ilvl w:val="0"/>
          <w:numId w:val="3"/>
        </w:numPr>
      </w:pPr>
      <w:r>
        <w:rPr>
          <w:rFonts w:ascii="Arial" w:cs="Arial" w:eastAsia="Arial" w:hAnsi="Arial"/>
          <w:sz w:val="22"/>
          <w:szCs w:val="22"/>
        </w:rPr>
        <w:t xml:space="preserve">Anthropic API 키 발급 및 .env 파일 관리 방법 숙지 — 서가이음 프로젝트에서 API 키를 환경 변수로 관리했던 경험 연장선</w:t>
      </w:r>
    </w:p>
    <w:p>
      <w:pPr>
        <w:pStyle w:val="ListParagraph"/>
        <w:numPr>
          <w:ilvl w:val="0"/>
          <w:numId w:val="3"/>
        </w:numPr>
      </w:pPr>
      <w:r>
        <w:rPr>
          <w:rFonts w:ascii="Arial" w:cs="Arial" w:eastAsia="Arial" w:hAnsi="Arial"/>
          <w:sz w:val="22"/>
          <w:szCs w:val="22"/>
        </w:rPr>
        <w:t xml:space="preserve">공공데이터포털(data.go.kr) 민원 데이터셋 미리 검색 — 다음 주 미니 PJ 데이터 확보 계획 구체화</w:t>
      </w:r>
    </w:p>
    <w:p>
      <w:r>
        <w:t xml:space="preserve"/>
      </w:r>
    </w:p>
    <w:p>
      <w:pPr>
        <w:pStyle w:val="Heading1"/>
      </w:pPr>
      <w:r>
        <w:t xml:space="preserve">§9. 멘토 확인란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내용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멘토 서명</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확인 일시</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진도 평가</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  /  △  /  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코멘트</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W2D5 | 2026-04-24 | 인턴 프로그램 — AI 업무 경험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2E74B5"/>
        <w:sz w:val="18"/>
        <w:szCs w:val="18"/>
      </w:rPr>
      <w:t xml:space="preserve">아이뱅크 AI 업무 경험 인턴 프로그램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2026-04-24T07:40:35.796Z</dcterms:created>
  <dcterms:modified xsi:type="dcterms:W3CDTF">2026-04-24T07:40:35.796Z</dcterms:modified>
</cp:coreProperties>
</file>

<file path=docProps/custom.xml><?xml version="1.0" encoding="utf-8"?>
<Properties xmlns="http://schemas.openxmlformats.org/officeDocument/2006/custom-properties" xmlns:vt="http://schemas.openxmlformats.org/officeDocument/2006/docPropsVTypes"/>
</file>