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W2 Day 1 - AI 트렌드 심화 리서치 &amp; 툴 실습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2주차 Day 1   |   2026-04-20 (월)   |   Phase 1 - 탐색, 환경 구축 (1~2주)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계획서 2주차: AI 트렌드 심화 리서치와 첫 툴 실습 - 전주 과제를 바탕으로 심화 키워드와 범위를 정합니다.</w:t>
      </w:r>
    </w:p>
    <w:p>
      <w:pPr>
        <w:pBdr>
          <w:bottom w:val="single" w:color="CCCCCC" w:sz="4" w:space="1"/>
        </w:pBdr>
        <w:spacing w:after="120" w:before="120"/>
      </w:pPr>
    </w:p>
    <w:p>
      <w:pPr>
        <w:pBdr>
          <w:bottom w:val="single" w:color="4472C4" w:sz="4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[ 일일 스케줄 ]</w:t>
      </w:r>
    </w:p>
    <w:p>
      <w:pPr>
        <w:spacing w:after="0" w:before="60"/>
      </w:pP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4472C4"/>
          <w:sz w:val="20"/>
          <w:szCs w:val="20"/>
        </w:rPr>
        <w:t xml:space="preserve">13:00-14:00  </w:t>
      </w:r>
      <w:r>
        <w:rPr>
          <w:rFonts w:ascii="Malgun Gothic" w:cs="Malgun Gothic" w:eastAsia="Malgun Gothic" w:hAnsi="Malgun Gothic"/>
          <w:b/>
          <w:bCs/>
          <w:color w:val="2E4057"/>
          <w:sz w:val="22"/>
          <w:szCs w:val="22"/>
        </w:rPr>
        <w:t xml:space="preserve">리서치 질문, 키워드 트리 설계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(1) 주제 - 계획서 2주차에 맞춰 '공공·행정·서비스' 중 1축을 고르고 한 문장 문제정의를 적습니다.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(2) 키워드 - 상위 5개, 배제어 3개(노이즈 줄이기)를 표로 만듭니다.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(3) 출처 - 공식 통계·백서·학회·언론 중 어디를 우선할지 우선순위를 정합니다.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(4) 검색식 - 젠스파크·브라우저 각 1회씩 동일 질문으로 비교해 차이를 메모합니다.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(5) 산출 - research_questions_w2.md에 질문·키워드·배제어를 붙입니다.</w:t>
      </w:r>
    </w:p>
    <w:p>
      <w:pPr>
        <w:spacing w:after="40" w:before="40"/>
      </w:pP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4472C4"/>
          <w:sz w:val="20"/>
          <w:szCs w:val="20"/>
        </w:rPr>
        <w:t xml:space="preserve">14:00-15:00  </w:t>
      </w:r>
      <w:r>
        <w:rPr>
          <w:rFonts w:ascii="Malgun Gothic" w:cs="Malgun Gothic" w:eastAsia="Malgun Gothic" w:hAnsi="Malgun Gothic"/>
          <w:b/>
          <w:bCs/>
          <w:color w:val="2E4057"/>
          <w:sz w:val="22"/>
          <w:szCs w:val="22"/>
        </w:rPr>
        <w:t xml:space="preserve">젠스파크 심화 - Sparkpage 2개 이상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(1) Sparkpage A - 국내 사례 중심 - 제목·날짜·기관명이 보이게 구성합니다.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(2) Sparkpage B - 해외 또는 다른 산업 - 비교축이 드러나게 링크를 붙입니다.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(3) 메타 - 각 페이지 하단에 '한계·추가 확인 필요'란을 둡니다.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(4) 환각 - 수치·인용은 원문 링크 옆에 재확인 체크를 표시합니다.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(5) 저장 - URL 두 개를 sparkpage_refs_w2.md에 요약과 함께 기록합니다.</w:t>
      </w:r>
    </w:p>
    <w:p>
      <w:pPr>
        <w:spacing w:after="40" w:before="40"/>
      </w:pP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4472C4"/>
          <w:sz w:val="20"/>
          <w:szCs w:val="20"/>
        </w:rPr>
        <w:t xml:space="preserve">15:00-16:00  </w:t>
      </w:r>
      <w:r>
        <w:rPr>
          <w:rFonts w:ascii="Malgun Gothic" w:cs="Malgun Gothic" w:eastAsia="Malgun Gothic" w:hAnsi="Malgun Gothic"/>
          <w:b/>
          <w:bCs/>
          <w:color w:val="2E4057"/>
          <w:sz w:val="22"/>
          <w:szCs w:val="22"/>
        </w:rPr>
        <w:t xml:space="preserve">Claude Cowork - 긴 본문 압축, 불릿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(1) 붙여넣기 - Sparkpage 본문 또는 발췌를 Claude Cowork에 (허용 폴더에 둔 파일 또는 붙여넣기 - Desktop 앱 기준)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(2) 프롬프트 - '불릿 7개 + 각 불릿 근거 문장 + 반박 가능한 한계 2가지'를 요청합니다.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(3) 검증 - 실행 전 계획이 있으면 범위 확인 - 근거 없는 문장에 '확인 필요' 태그를 달도록 한 번 더 수정 요청합니다.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(4) 저장 - 응답을 exec_bullets_w2d1.md로 저장합니다.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(5) 비교 - 본인이 읽은 원문과 요약이 과장되지 않았는지 3줄로 셀프 점검합니다.</w:t>
      </w:r>
    </w:p>
    <w:p>
      <w:pPr>
        <w:spacing w:after="40" w:before="40"/>
      </w:pP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4472C4"/>
          <w:sz w:val="20"/>
          <w:szCs w:val="20"/>
        </w:rPr>
        <w:t xml:space="preserve">16:00-17:00  </w:t>
      </w:r>
      <w:r>
        <w:rPr>
          <w:rFonts w:ascii="Malgun Gothic" w:cs="Malgun Gothic" w:eastAsia="Malgun Gothic" w:hAnsi="Malgun Gothic"/>
          <w:b/>
          <w:bCs/>
          <w:color w:val="2E4057"/>
          <w:sz w:val="22"/>
          <w:szCs w:val="22"/>
        </w:rPr>
        <w:t xml:space="preserve">비교표, 근거 링크 정리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(1) 표 - 국가/기관/기간/지표 열을 고정하고 행을 사례별로 채웁니다.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(2) 지표 - 동일 지표가 없으면 '비교 불가'로 표시하고 이유를 한 칸에 적습니다.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(3) 링크 - 각 셀 옆에 근거 URL 또는 문서명+페이지를 둡니다.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(4) 한계 - 데이터 시점·표본·윤리 이슈를 표 하단에 요약합니다.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(5) 파일 - model_compare_table_w2.md 또는 계획서에서 정한 파일명으로 저장합니다.</w:t>
      </w:r>
    </w:p>
    <w:p>
      <w:pPr>
        <w:spacing w:after="40" w:before="40"/>
      </w:pP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4472C4"/>
          <w:sz w:val="20"/>
          <w:szCs w:val="20"/>
        </w:rPr>
        <w:t xml:space="preserve">17:00-18:00  </w:t>
      </w:r>
      <w:r>
        <w:rPr>
          <w:rFonts w:ascii="Malgun Gothic" w:cs="Malgun Gothic" w:eastAsia="Malgun Gothic" w:hAnsi="Malgun Gothic"/>
          <w:b/>
          <w:bCs/>
          <w:color w:val="2E4057"/>
          <w:sz w:val="22"/>
          <w:szCs w:val="22"/>
        </w:rPr>
        <w:t xml:space="preserve">일지, 멘토 질문, 내일 예고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(1) 일지 - 오늘 시도·실패·재시도·남은 리스크를 시간순으로 적습니다.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(2) 질문 - 금요일 미팅용 질문 2개를 구체적 상황과 함께 씁니다.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(3) 폴더 - md·캡처·Sparkpage URL을 한 폴더에 모읍니다.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(4) 내일 - '산업·서비스 사례' 날짜에 맞춰 읽을 문서 1건을 예약합니다.</w:t>
      </w:r>
    </w:p>
    <w:p>
      <w:pPr>
        <w:spacing w:after="20" w:before="20"/>
        <w:ind w:left="36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(5) 건강 - 화면 시간 줄이기 위해 내일 쓸 검색식만 남기고 탭을 정리합니다.</w:t>
      </w:r>
    </w:p>
    <w:p>
      <w:pPr>
        <w:spacing w:after="40" w:before="40"/>
      </w:pPr>
    </w:p>
    <w:p>
      <w:pPr>
        <w:pBdr>
          <w:bottom w:val="single" w:color="CCCCCC" w:sz="4" w:space="1"/>
        </w:pBdr>
        <w:spacing w:after="120" w:before="120"/>
      </w:pPr>
    </w:p>
    <w:p>
      <w:pPr>
        <w:pBdr>
          <w:bottom w:val="single" w:color="4472C4" w:sz="4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[ 핵심 내용 ]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계획서 2주차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AI 트렌드 심화 리서치 + 첫 AI 툴 실습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심화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전주 대비 키워드, 근거 깊이를 한 단계 올리기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산출물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Sparkpage, 요약 md 누적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다음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공공, 행정 사례 집중 리서치</w:t>
            </w:r>
          </w:p>
        </w:tc>
      </w:tr>
    </w:tbl>
    <w:p>
      <w:pPr>
        <w:spacing w:after="0"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Bdr>
          <w:bottom w:val="single" w:color="4472C4" w:sz="4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[ 산출물 샘플 문서 (참고용) ]</w:t>
      </w:r>
    </w:p>
    <w:p>
      <w:pPr>
        <w:spacing w:after="0" w:before="6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W2 Day1 예시 문서입니다.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경로: intern-documents/docs_output/samples/w2d1/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README.md : 오늘 산출물 목록, 작성 가이드, 샘플 파일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복사해 본인 환경에 맞게 수정하세요.</w:t>
      </w:r>
    </w:p>
    <w:p>
      <w:pPr>
        <w:spacing w:after="0" w:before="60"/>
      </w:pPr>
    </w:p>
    <w:p>
      <w:pPr>
        <w:pBdr>
          <w:bottom w:val="single" w:color="CCCCCC" w:sz="4" w:space="1"/>
        </w:pBdr>
        <w:spacing w:after="120" w:before="120"/>
      </w:pPr>
    </w:p>
    <w:p>
      <w:pPr>
        <w:pBdr>
          <w:bottom w:val="single" w:color="4472C4" w:sz="4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[ 오늘의 팁 ]</w:t>
      </w:r>
    </w:p>
    <w:p>
      <w:pPr>
        <w:spacing w:after="0" w:before="60"/>
      </w:pPr>
    </w:p>
    <w:p>
      <w:pPr>
        <w:pBdr>
          <w:left w:val="single" w:color="4472C4" w:sz="8" w:space="8"/>
        </w:pBdr>
        <w:spacing w:after="80" w:before="80"/>
        <w:ind w:left="240"/>
      </w:pPr>
      <w:r>
        <w:rPr>
          <w:rFonts w:ascii="Malgun Gothic" w:cs="Malgun Gothic" w:eastAsia="Malgun Gothic" w:hAnsi="Malgun Gothic"/>
          <w:b/>
          <w:bCs/>
          <w:color w:val="4472C4"/>
          <w:sz w:val="20"/>
          <w:szCs w:val="20"/>
        </w:rPr>
        <w:t xml:space="preserve">[TIP]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계획서 2주차는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심화 리서치와 툴 실습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같은 줄에 묶여 있습니다. 읽기만 하지 말고, 반드시 툴로 '만든 결과물'을 남기세요.</w:t>
      </w:r>
    </w:p>
    <w:p>
      <w:pPr>
        <w:spacing w:after="0" w:before="60"/>
      </w:pPr>
    </w:p>
    <w:p>
      <w:pPr>
        <w:pBdr>
          <w:bottom w:val="single" w:color="CCCCCC" w:sz="4" w:space="1"/>
        </w:pBdr>
        <w:spacing w:after="120" w:before="120"/>
      </w:pPr>
    </w:p>
    <w:p>
      <w:pPr>
        <w:pBdr>
          <w:bottom w:val="single" w:color="4472C4" w:sz="4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[ 오늘의 체크리스트 ]</w:t>
      </w:r>
    </w:p>
    <w:p>
      <w:pPr>
        <w:spacing w:after="0" w:before="60"/>
      </w:pP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확인 : 심화 키워드 5개 확정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확인 : Genspark Sparkpage 2개 이상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확인 : Claude 요약 1건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확인 : 내일 검색 질문 5개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확인 : 일지 기록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Bdr>
          <w:bottom w:val="single" w:color="4472C4" w:sz="4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[ 오늘의 산출물 ]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deep_dive_w2d1.md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sparkpage_w2d1/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exec_bullets_w2d1.md</w:t>
      </w:r>
    </w:p>
    <w:p>
      <w:pPr>
        <w:spacing w:after="0" w:before="60"/>
      </w:pPr>
    </w:p>
    <w:p>
      <w:pPr>
        <w:pBdr>
          <w:bottom w:val="single" w:color="CCCCCC" w:sz="4" w:space="1"/>
        </w:pBdr>
        <w:spacing w:after="120" w:before="120"/>
      </w:pPr>
    </w:p>
    <w:p>
      <w:pPr>
        <w:pBdr>
          <w:bottom w:val="single" w:color="4472C4" w:sz="4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4472C4"/>
          <w:sz w:val="24"/>
          <w:szCs w:val="24"/>
        </w:rPr>
        <w:t xml:space="preserve">[ 관련 일정 ]</w:t>
      </w:r>
    </w:p>
    <w:p>
      <w:pPr>
        <w:spacing w:after="0" w:before="6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0"/>
                <w:szCs w:val="20"/>
              </w:rPr>
              <w:t xml:space="preserve">이전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0"/>
                <w:szCs w:val="20"/>
              </w:rPr>
              <w:t xml:space="preserve">현재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0"/>
                <w:szCs w:val="20"/>
              </w:rPr>
              <w:t xml:space="preserve">다음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W1D5 - 주간 미팅(30분) &amp; 일지, 1주차 산출물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W2D1 - AI 트렌드 심화 리서치 &amp; 툴 실습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W2D2 - 젠스파크 - 국내외 산업별 AI 도입 사례</w:t>
            </w:r>
          </w:p>
        </w:tc>
      </w:tr>
    </w:tbl>
    <w:p>
      <w:pPr>
        <w:spacing w:after="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  <w:rPr>
        <w:rFonts w:ascii="Malgun Gothic" w:cs="Malgun Gothic" w:eastAsia="Malgun Gothic" w:hAnsi="Malgun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2026-04-20T00:05:51.675Z</dcterms:created>
  <dcterms:modified xsi:type="dcterms:W3CDTF">2026-04-20T00:05:51.675Z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