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lm_pipeline_guide"/>
      <w:r>
        <w:t xml:space="preserve">llm_pipeline_guide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rPr>
          <w:b/>
        </w:rPr>
        <w:t xml:space="preserve">일정:</w:t>
      </w:r>
      <w:r>
        <w:t xml:space="preserve"> </w:t>
      </w:r>
      <w:r>
        <w:t xml:space="preserve">W3 D5 — Cursor 단축키·완성 방법 문서화 &amp; 3주차 회고</w:t>
      </w:r>
    </w:p>
    <w:p>
      <w:pPr>
        <w:pStyle w:val="Heading2"/>
      </w:pPr>
      <w:bookmarkStart w:id="21" w:name="내용"/>
      <w:r>
        <w:t xml:space="preserve">내용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항목 1</w:t>
      </w:r>
    </w:p>
    <w:p>
      <w:pPr>
        <w:numPr>
          <w:ilvl w:val="0"/>
          <w:numId w:val="1001"/>
        </w:numPr>
        <w:pStyle w:val="Compact"/>
      </w:pPr>
      <w:r>
        <w:t xml:space="preserve">항목 2</w:t>
      </w:r>
    </w:p>
    <w:p>
      <w:pPr>
        <w:pStyle w:val="Heading2"/>
      </w:pPr>
      <w:bookmarkStart w:id="22" w:name="참고"/>
      <w:r>
        <w:t xml:space="preserve">참고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2026-04-13T13:52:41Z</dcterms:created>
  <dcterms:modified xsi:type="dcterms:W3CDTF">2026-04-13T13:52:41Z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