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데이터-출처-메모-voc-대시보드"/>
      <w:r>
        <w:t xml:space="preserve">데이터 출처 메모 —</w:t>
      </w:r>
      <w:r>
        <w:t xml:space="preserve"> </w:t>
      </w:r>
      <w:r>
        <w:rPr>
          <w:b/>
        </w:rPr>
        <w:t xml:space="preserve">VOC 대시보드</w:t>
      </w:r>
      <w:bookmarkEnd w:id="20"/>
    </w:p>
    <w:p>
      <w:pPr>
        <w:pStyle w:val="FirstParagraph"/>
      </w:pPr>
      <w:r>
        <w:rPr>
          <w:b/>
        </w:rPr>
        <w:t xml:space="preserve">프로그램:</w:t>
      </w:r>
      <w:r>
        <w:t xml:space="preserve"> </w:t>
      </w:r>
      <w:r>
        <w:t xml:space="preserve">AI 업무 경험 · 아이뱅크 ·</w:t>
      </w:r>
      <w:r>
        <w:t xml:space="preserve"> </w:t>
      </w:r>
      <w:r>
        <w:rPr>
          <w:b/>
        </w:rPr>
        <w:t xml:space="preserve">개인</w:t>
      </w:r>
      <w:r>
        <w:t xml:space="preserve"> </w:t>
      </w:r>
      <w:r>
        <w:t xml:space="preserve">미니 프로젝트 주제</w:t>
      </w:r>
      <w:r>
        <w:t xml:space="preserve"> </w:t>
      </w:r>
      <w:r>
        <w:rPr>
          <w:b/>
        </w:rPr>
        <w:t xml:space="preserve">서비스 리뷰·VOC AI 분석 대시보드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샘플 CSV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data/sample_voc_reviews.csv</w:t>
            </w:r>
            <w:r>
              <w:t xml:space="preserve"> </w:t>
            </w:r>
            <w:r>
              <w:t xml:space="preserve">— 교육용 가공 리뷰(가상 앱명·평점·문장). 실제 스토어와 무관.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실제 과제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Google Play / App Store</w:t>
            </w:r>
            <w:r>
              <w:t xml:space="preserve"> </w:t>
            </w:r>
            <w:r>
              <w:t xml:space="preserve">공개 리뷰·공식 API 또는 수출 규정에 맞는 수집.</w:t>
            </w:r>
            <w:r>
              <w:t xml:space="preserve"> </w:t>
            </w:r>
            <w:r>
              <w:rPr>
                <w:b/>
              </w:rPr>
              <w:t xml:space="preserve">이용약관·저작권·개인정보 최소화</w:t>
            </w:r>
            <w:r>
              <w:t xml:space="preserve">·수집 일자 기재.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저장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data/raw.csv</w:t>
            </w:r>
            <w:r>
              <w:t xml:space="preserve">는</w:t>
            </w:r>
            <w:r>
              <w:t xml:space="preserve"> </w:t>
            </w:r>
            <w:r>
              <w:rPr>
                <w:rStyle w:val="VerbatimChar"/>
              </w:rPr>
              <w:t xml:space="preserve">collect_raw.py</w:t>
            </w:r>
            <w:r>
              <w:t xml:space="preserve">로 복사·검증 후 파이프라인 입력.</w:t>
            </w:r>
          </w:p>
        </w:tc>
      </w:tr>
    </w:tbl>
    <w:p>
      <w:pPr>
        <w:pStyle w:val="Heading2"/>
      </w:pPr>
      <w:bookmarkStart w:id="21" w:name="필수-컬럼-스키마"/>
      <w:r>
        <w:t xml:space="preserve">필수 컬럼 (스키마)</w:t>
      </w:r>
      <w:bookmarkEnd w:id="21"/>
    </w:p>
    <w:p>
      <w:pPr>
        <w:pStyle w:val="FirstParagraph"/>
      </w:pP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app_name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rating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review_text</w:t>
      </w:r>
    </w:p>
    <w:p>
      <w:pPr>
        <w:pStyle w:val="Heading2"/>
      </w:pPr>
      <w:bookmarkStart w:id="22" w:name="체크리스트"/>
      <w:r>
        <w:t xml:space="preserve">체크리스트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☐ 수집 경로·기간·건수 명시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☐ 리뷰 텍스트 재배포·학습 사용이 허용되는지 확인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☐ PII·닉네임 마스킹 여부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2026-04-13T05:26:33Z</dcterms:created>
  <dcterms:modified xsi:type="dcterms:W3CDTF">2026-04-13T05:26:33Z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