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최종-발표-슬라이드-아웃라인-voc-ai-분석-대시보드"/>
      <w:r>
        <w:t xml:space="preserve">최종 발표 슬라이드 아웃라인 —</w:t>
      </w:r>
      <w:r>
        <w:t xml:space="preserve"> </w:t>
      </w:r>
      <w:r>
        <w:rPr>
          <w:b/>
        </w:rPr>
        <w:t xml:space="preserve">VOC AI 분석 대시보드</w:t>
      </w:r>
      <w:bookmarkEnd w:id="20"/>
    </w:p>
    <w:p>
      <w:pPr>
        <w:pStyle w:val="FirstParagraph"/>
      </w:pPr>
      <w:r>
        <w:rPr>
          <w:b/>
        </w:rPr>
        <w:t xml:space="preserve">계획서 §5.3:</w:t>
      </w:r>
      <w:r>
        <w:t xml:space="preserve"> </w:t>
      </w:r>
      <w:r>
        <w:t xml:space="preserve">약 15~25분(개인 발표·시연) + Q&amp;A ~10분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표지</w:t>
      </w:r>
      <w:r>
        <w:t xml:space="preserve"> </w:t>
      </w:r>
      <w:r>
        <w:t xml:space="preserve">— 프로젝트명 · 아이뱅크 인턴 · 기간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문제</w:t>
      </w:r>
      <w:r>
        <w:t xml:space="preserve"> </w:t>
      </w:r>
      <w:r>
        <w:t xml:space="preserve">— 분산된 스토어 리뷰·VOC → 의사결정 지연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접근</w:t>
      </w:r>
      <w:r>
        <w:t xml:space="preserve"> </w:t>
      </w:r>
      <w:r>
        <w:t xml:space="preserve">— 공개 리뷰 수집·Claude API 감성·토픽·대시보드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범위</w:t>
      </w:r>
      <w:r>
        <w:t xml:space="preserve"> </w:t>
      </w:r>
      <w:r>
        <w:t xml:space="preserve">— 본인이 담당한 데이터·파이프라인·시각화 한 줄 요약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방법</w:t>
      </w:r>
      <w:r>
        <w:t xml:space="preserve"> </w:t>
      </w:r>
      <w:r>
        <w:t xml:space="preserve">— 파이프라인</w:t>
      </w:r>
      <w:r>
        <w:t xml:space="preserve"> </w:t>
      </w:r>
      <w:r>
        <w:rPr>
          <w:rStyle w:val="VerbatimChar"/>
        </w:rPr>
        <w:t xml:space="preserve">collect → pipeline → report.json</w:t>
      </w:r>
      <w:r>
        <w:t xml:space="preserve"> </w:t>
      </w:r>
      <w:r>
        <w:t xml:space="preserve">· 지표 정의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데모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 </w:t>
      </w:r>
      <w:r>
        <w:t xml:space="preserve">실행 ·</w:t>
      </w:r>
      <w:r>
        <w:t xml:space="preserve"> </w:t>
      </w:r>
      <w:r>
        <w:rPr>
          <w:rStyle w:val="VerbatimChar"/>
        </w:rPr>
        <w:t xml:space="preserve">dashboard_preview.html</w:t>
      </w:r>
      <w:r>
        <w:t xml:space="preserve"> </w:t>
      </w:r>
      <w:r>
        <w:t xml:space="preserve">또는 Looker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성과</w:t>
      </w:r>
      <w:r>
        <w:t xml:space="preserve"> </w:t>
      </w:r>
      <w:r>
        <w:t xml:space="preserve">— 토픽·감성 분포·재현 README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한계</w:t>
      </w:r>
      <w:r>
        <w:t xml:space="preserve"> </w:t>
      </w:r>
      <w:r>
        <w:t xml:space="preserve">— 규칙/LLM 한계·수집 편향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아이뱅크 제안</w:t>
      </w:r>
      <w:r>
        <w:t xml:space="preserve"> </w:t>
      </w:r>
      <w:r>
        <w:t xml:space="preserve">— VOC·CS 텍스트에 AI 분류 도입 아이디어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Q&amp;A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PPT/PDF로 옮기고 수치는</w:t>
      </w:r>
      <w:r>
        <w:rPr>
          <w:i/>
        </w:rPr>
        <w:t xml:space="preserve"> </w:t>
      </w:r>
      <w:r>
        <w:rPr>
          <w:rStyle w:val="VerbatimChar"/>
          <w:i/>
        </w:rPr>
        <w:t xml:space="preserve">report.json</w:t>
      </w:r>
      <w:r>
        <w:rPr>
          <w:i/>
        </w:rPr>
        <w:t xml:space="preserve">·실측 기준으로 검증.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