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W1 Day 5 </w:t>
      </w: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실습 가이드</w:t>
      </w:r>
    </w:p>
    <w:p>
      <w:pPr>
        <w:spacing w:after="40"/>
      </w:pPr>
      <w:r>
        <w:rPr>
          <w:rFonts w:ascii="Malgun Gothic" w:cs="Malgun Gothic" w:eastAsia="Malgun Gothic" w:hAnsi="Malgun Gothic"/>
          <w:color w:val="666688"/>
          <w:sz w:val="20"/>
          <w:szCs w:val="20"/>
        </w:rPr>
        <w:t xml:space="preserve">1주차 | DAY 5 | 2026-04-17 (금) | Phase 1 - 탐색, 환경 구축 (1-2주)</w:t>
      </w:r>
    </w:p>
    <w:p>
      <w:pPr>
        <w:spacing w:after="40"/>
      </w:pPr>
      <w:r>
        <w:rPr>
          <w:rFonts w:ascii="Malgun Gothic" w:cs="Malgun Gothic" w:eastAsia="Malgun Gothic" w:hAnsi="Malgun Gothic"/>
          <w:color w:val="444466"/>
          <w:sz w:val="22"/>
          <w:szCs w:val="22"/>
        </w:rPr>
        <w:t xml:space="preserve">주간 미팅(30분) &amp; 일지, 1주차 산출물</w:t>
      </w:r>
    </w:p>
    <w:p>
      <w:pPr>
        <w:spacing w:after="20"/>
      </w:pPr>
      <w:r>
        <w:rPr>
          <w:rFonts w:ascii="Malgun Gothic" w:cs="Malgun Gothic" w:eastAsia="Malgun Gothic" w:hAnsi="Malgun Gothic"/>
          <w:color w:val="555577"/>
          <w:sz w:val="21"/>
          <w:szCs w:val="21"/>
        </w:rPr>
        <w:t xml:space="preserve">계획서 1주차: 멘토와 주간 미팅으로 일정, 협의 사항 정렬, 일지 양식 확정, 핵심 산출물 패키징.</w:t>
      </w:r>
    </w:p>
    <w:p>
      <w:pPr>
        <w:pBdr>
          <w:bottom w:val="single" w:color="6C63FF" w:sz="4" w:space="1"/>
        </w:pBdr>
        <w:spacing w:after="180" w:before="60"/>
      </w:pP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PART 1 - 일일 스케줄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13:00-14:00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산출물 패키징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[1] 폴더 </w:t>
      </w:r>
      <w:r>
        <w:rPr>
          <w:rFonts w:ascii="Malgun Gothic" w:cs="Malgun Gothic" w:eastAsia="Malgun Gothic" w:hAnsi="Malgun Gothic"/>
          <w:sz w:val="21"/>
          <w:szCs w:val="21"/>
        </w:rPr>
        <w:t xml:space="preserve">deliverables_w1/ - 하위에 day1~day5, 과제, 일지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[2] 목록 </w:t>
      </w:r>
      <w:r>
        <w:rPr>
          <w:rFonts w:ascii="Malgun Gothic" w:cs="Malgun Gothic" w:eastAsia="Malgun Gothic" w:hAnsi="Malgun Gothic"/>
          <w:sz w:val="21"/>
          <w:szCs w:val="21"/>
        </w:rPr>
        <w:t xml:space="preserve">README 한 페이지에 파일명, 설명 표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[3] 이름 규칙 </w:t>
      </w:r>
      <w:r>
        <w:rPr>
          <w:rFonts w:ascii="Malgun Gothic" w:cs="Malgun Gothic" w:eastAsia="Malgun Gothic" w:hAnsi="Malgun Gothic"/>
          <w:sz w:val="21"/>
          <w:szCs w:val="21"/>
        </w:rPr>
        <w:t xml:space="preserve">w1d3_genspark.md 형태로 통일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[4] 압축 </w:t>
      </w:r>
      <w:r>
        <w:rPr>
          <w:rFonts w:ascii="Malgun Gothic" w:cs="Malgun Gothic" w:eastAsia="Malgun Gothic" w:hAnsi="Malgun Gothic"/>
          <w:sz w:val="21"/>
          <w:szCs w:val="21"/>
        </w:rPr>
        <w:t xml:space="preserve">zip 또는 드라이브 링크 - 권한 안내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14:00-15:00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멘토 주간 미팅 (30분)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[1] 구조 </w:t>
      </w:r>
      <w:r>
        <w:rPr>
          <w:rFonts w:ascii="Malgun Gothic" w:cs="Malgun Gothic" w:eastAsia="Malgun Gothic" w:hAnsi="Malgun Gothic"/>
          <w:sz w:val="21"/>
          <w:szCs w:val="21"/>
        </w:rPr>
        <w:t xml:space="preserve">성과 5분, 질문 10분, 피드백 15분 권장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[2] 데모 </w:t>
      </w:r>
      <w:r>
        <w:rPr>
          <w:rFonts w:ascii="Malgun Gothic" w:cs="Malgun Gothic" w:eastAsia="Malgun Gothic" w:hAnsi="Malgun Gothic"/>
          <w:sz w:val="21"/>
          <w:szCs w:val="21"/>
        </w:rPr>
        <w:t xml:space="preserve">환경 셋업, Sparkpage, 과제 초안 중 1개만 짧게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[3] 합의 </w:t>
      </w:r>
      <w:r>
        <w:rPr>
          <w:rFonts w:ascii="Malgun Gothic" w:cs="Malgun Gothic" w:eastAsia="Malgun Gothic" w:hAnsi="Malgun Gothic"/>
          <w:sz w:val="21"/>
          <w:szCs w:val="21"/>
        </w:rPr>
        <w:t xml:space="preserve">2주차 공공, 행정 AI 도입 사례 범위, 키워드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[4] 기록 </w:t>
      </w:r>
      <w:r>
        <w:rPr>
          <w:rFonts w:ascii="Malgun Gothic" w:cs="Malgun Gothic" w:eastAsia="Malgun Gothic" w:hAnsi="Malgun Gothic"/>
          <w:sz w:val="21"/>
          <w:szCs w:val="21"/>
        </w:rPr>
        <w:t xml:space="preserve">feedback_w1.md에 bullet - 액션 ID 부여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15:00-16:00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피드백 반영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[1] 우선순위 </w:t>
      </w:r>
      <w:r>
        <w:rPr>
          <w:rFonts w:ascii="Malgun Gothic" w:cs="Malgun Gothic" w:eastAsia="Malgun Gothic" w:hAnsi="Malgun Gothic"/>
          <w:sz w:val="21"/>
          <w:szCs w:val="21"/>
        </w:rPr>
        <w:t xml:space="preserve">피드백을 번호 매기기 - 이번 주말 전 가능한 것만 체크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[2] LLM 과제 </w:t>
      </w:r>
      <w:r>
        <w:rPr>
          <w:rFonts w:ascii="Malgun Gothic" w:cs="Malgun Gothic" w:eastAsia="Malgun Gothic" w:hAnsi="Malgun Gothic"/>
          <w:sz w:val="21"/>
          <w:szCs w:val="21"/>
        </w:rPr>
        <w:t xml:space="preserve">보완 3가지를 과제 문서에 반영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[3] 질문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이해 안 된 피드백은 질문으로 남기기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16:00-17:00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KPT (1주차)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[1] Keep </w:t>
      </w:r>
      <w:r>
        <w:rPr>
          <w:rFonts w:ascii="Malgun Gothic" w:cs="Malgun Gothic" w:eastAsia="Malgun Gothic" w:hAnsi="Malgun Gothic"/>
          <w:sz w:val="21"/>
          <w:szCs w:val="21"/>
        </w:rPr>
        <w:t xml:space="preserve">잘된 것 2가지 이상 - 구체적 행동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[2] Problem </w:t>
      </w:r>
      <w:r>
        <w:rPr>
          <w:rFonts w:ascii="Malgun Gothic" w:cs="Malgun Gothic" w:eastAsia="Malgun Gothic" w:hAnsi="Malgun Gothic"/>
          <w:sz w:val="21"/>
          <w:szCs w:val="21"/>
        </w:rPr>
        <w:t xml:space="preserve">사실만 - 추측과 구분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[3] Try </w:t>
      </w:r>
      <w:r>
        <w:rPr>
          <w:rFonts w:ascii="Malgun Gothic" w:cs="Malgun Gothic" w:eastAsia="Malgun Gothic" w:hAnsi="Malgun Gothic"/>
          <w:sz w:val="21"/>
          <w:szCs w:val="21"/>
        </w:rPr>
        <w:t xml:space="preserve">다음 주 측정 가능한 행동 2가지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[4] 저장 </w:t>
      </w:r>
      <w:r>
        <w:rPr>
          <w:rFonts w:ascii="Malgun Gothic" w:cs="Malgun Gothic" w:eastAsia="Malgun Gothic" w:hAnsi="Malgun Gothic"/>
          <w:sz w:val="21"/>
          <w:szCs w:val="21"/>
        </w:rPr>
        <w:t xml:space="preserve">retrospective_w1.md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17:00-18:00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2주차 프리프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[1] 키워드 </w:t>
      </w:r>
      <w:r>
        <w:rPr>
          <w:rFonts w:ascii="Malgun Gothic" w:cs="Malgun Gothic" w:eastAsia="Malgun Gothic" w:hAnsi="Malgun Gothic"/>
          <w:sz w:val="21"/>
          <w:szCs w:val="21"/>
        </w:rPr>
        <w:t xml:space="preserve">행정 챗봇, 문서요약, 민원 분류, 공공데이터, RAG 등 5개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[2] 월요일 </w:t>
      </w:r>
      <w:r>
        <w:rPr>
          <w:rFonts w:ascii="Malgun Gothic" w:cs="Malgun Gothic" w:eastAsia="Malgun Gothic" w:hAnsi="Malgun Gothic"/>
          <w:sz w:val="21"/>
          <w:szCs w:val="21"/>
        </w:rPr>
        <w:t xml:space="preserve">첫 활동: 심화 리서치 시나리오 한 단락 스케치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[3] 휴식 </w:t>
      </w:r>
      <w:r>
        <w:rPr>
          <w:rFonts w:ascii="Malgun Gothic" w:cs="Malgun Gothic" w:eastAsia="Malgun Gothic" w:hAnsi="Malgun Gothic"/>
          <w:sz w:val="21"/>
          <w:szCs w:val="21"/>
        </w:rPr>
        <w:t xml:space="preserve">과로 방지</w:t>
      </w:r>
    </w:p>
    <w:p>
      <w:pPr>
        <w:pBdr>
          <w:bottom w:val="single" w:color="6C63FF" w:sz="4" w:space="1"/>
        </w:pBdr>
        <w:spacing w:after="180" w:before="60"/>
      </w:pP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PART 2 - 핵심 내용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주 핵심 성과와 개선점 정리: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0A050"/>
                <w:sz w:val="22"/>
                <w:szCs w:val="22"/>
              </w:rPr>
              <w:t xml:space="preserve">Keep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4툴 설치, 첫 시나리오, LLM 과제 착수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C0033"/>
                <w:sz w:val="22"/>
                <w:szCs w:val="22"/>
              </w:rPr>
              <w:t xml:space="preserve">Problem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환경 이슈, 시간 배분 - 구체적으로 기록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066CC"/>
                <w:sz w:val="22"/>
                <w:szCs w:val="22"/>
              </w:rPr>
              <w:t xml:space="preserve">Try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2주차: 공공 행정 사례, 워크플로우, 프롬프트 기초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C6600"/>
                <w:sz w:val="22"/>
                <w:szCs w:val="22"/>
              </w:rPr>
              <w:t xml:space="preserve">계획서 메모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상황에 따라 멘토 재량으로 조정 가능</w:t>
            </w:r>
          </w:p>
        </w:tc>
      </w:tr>
    </w:tbl>
    <w:p>
      <w:pPr>
        <w:spacing w:after="120"/>
      </w:pPr>
    </w:p>
    <w:p>
      <w:pPr>
        <w:pBdr>
          <w:bottom w:val="single" w:color="6C63FF" w:sz="4" w:space="1"/>
        </w:pBdr>
        <w:spacing w:after="180" w:before="60"/>
      </w:pP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PART 3 - 오늘의 팁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[TIP]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오늘의 팁: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계획서 말미: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주간 미팅으로 진도와 방향을 수시로 점검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하며, 인턴에게 가장 의미 있는 경험이 되도록 하는 것이 핵심 목표입니다. 피드백은 다음 주 작업 순서로 바로 연결하세요.</w:t>
      </w:r>
    </w:p>
    <w:p>
      <w:pPr>
        <w:pBdr>
          <w:bottom w:val="single" w:color="6C63FF" w:sz="4" w:space="1"/>
        </w:pBdr>
        <w:spacing w:after="180" w:before="60"/>
      </w:pP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PART 4 - 오늘의 체크리스트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주간 미팅 완료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피드백 문서화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1주차 KPT 완성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핵심 산출물 폴더 제출(또는 공유 링크)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일지 5일치 백업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2주차 검색 키워드 확정</w:t>
      </w:r>
    </w:p>
    <w:p>
      <w:pPr>
        <w:pBdr>
          <w:bottom w:val="single" w:color="6C63FF" w:sz="4" w:space="1"/>
        </w:pBdr>
        <w:spacing w:after="180" w:before="60"/>
      </w:pP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PART 5 - 오늘의 산출물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 생성해야 할 파일 목록: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-&gt; weekly_summary_w1.md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-&gt; retrospective_w1.md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-&gt; feedback_w1.md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-&gt; deliverables_w1/</w:t>
      </w:r>
    </w:p>
    <w:p>
      <w:pPr>
        <w:pBdr>
          <w:bottom w:val="single" w:color="6C63FF" w:sz="4" w:space="1"/>
        </w:pBdr>
        <w:spacing w:after="180" w:before="60"/>
      </w:pP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PART 6 - 산출물 샘플 문서 (참고용)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W1 Day5 예시 문서입니다. 경로: 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intern-documents/docs_output/samples/w1d5/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복사해 본인 환경에 맞게 수정하세요.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README.md - 오늘 산출물 목록, 작성 가이드, 샘플 파일</w:t>
      </w:r>
    </w:p>
    <w:p>
      <w:pPr>
        <w:pBdr>
          <w:bottom w:val="single" w:color="6C63FF" w:sz="4" w:space="1"/>
        </w:pBdr>
        <w:spacing w:after="180" w:before="60"/>
      </w:pP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PART 7 - 2주차 예고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주 주요 활동 키워드: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행정 챗봇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문서요약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민원 분류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공공데이터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RAG (Retrieval-Augmented Generation)</w:t>
      </w:r>
    </w:p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W2D1 - AI 트렌드 심화 리서치 &amp; 툴 실습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3333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2026-04-17T00:05:45.695Z</dcterms:created>
  <dcterms:modified xsi:type="dcterms:W3CDTF">2026-04-17T00:05:45.695Z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