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A1A2E"/>
          <w:sz w:val="44"/>
          <w:szCs w:val="44"/>
        </w:rPr>
        <w:t xml:space="preserve">윤서연 업무일지</w:t>
      </w:r>
    </w:p>
    <w:p>
      <w:pPr>
        <w:spacing w:after="60" w:before="0"/>
        <w:jc w:val="center"/>
      </w:pPr>
      <w:r>
        <w:rPr>
          <w:rFonts w:ascii="Arial" w:cs="Arial" w:eastAsia="Arial" w:hAnsi="Arial"/>
          <w:color w:val="6A1B9A"/>
          <w:sz w:val="22"/>
          <w:szCs w:val="22"/>
        </w:rPr>
        <w:t xml:space="preserve">2026년 4월 17일 (금)  ·  W1D5</w:t>
      </w:r>
    </w:p>
    <w:p>
      <w:pPr>
        <w:pBdr>
          <w:bottom w:val="single" w:color="E0E0E0" w:sz="6" w:space="1"/>
        </w:pBdr>
        <w:spacing w:after="100" w:before="100"/>
      </w:pPr>
    </w:p>
    <w:p>
      <w:pPr>
        <w:pStyle w:val="Heading2"/>
        <w:pBdr>
          <w:bottom w:val="single" w:color="CCCCCC" w:sz="2" w:space="1"/>
        </w:pBdr>
        <w:spacing w:after="80" w:before="220"/>
      </w:pPr>
      <w:r>
        <w:rPr>
          <w:rFonts w:ascii="Arial" w:cs="Arial" w:eastAsia="Arial" w:hAnsi="Arial"/>
          <w:b/>
          <w:bCs/>
          <w:color w:val="6A1B9A"/>
          <w:sz w:val="26"/>
          <w:szCs w:val="26"/>
        </w:rPr>
        <w:t xml:space="preserve">📋 이번 주 총평 (W1 금요일)</w:t>
      </w:r>
    </w:p>
    <w:p>
      <w:pPr>
        <w:spacing w:after="60" w:before="60"/>
        <w:jc w:val="left"/>
      </w:pPr>
      <w:r>
        <w:rPr>
          <w:rFonts w:ascii="Arial" w:cs="Arial" w:eastAsia="Arial" w:hAnsi="Arial"/>
          <w:b/>
          <w:bCs/>
          <w:color w:val="000000"/>
          <w:sz w:val="20"/>
          <w:szCs w:val="20"/>
        </w:rPr>
        <w:t xml:space="preserve">▶ 이번 주 학습 하이라이트</w:t>
      </w:r>
    </w:p>
    <w:p>
      <w:pPr>
        <w:pStyle w:val="ListParagraph"/>
        <w:numPr>
          <w:ilvl w:val="0"/>
          <w:numId w:val="2"/>
        </w:numPr>
        <w:spacing w:after="50" w:before="50"/>
      </w:pPr>
      <w:r>
        <w:rPr>
          <w:rFonts w:ascii="Arial" w:cs="Arial" w:eastAsia="Arial" w:hAnsi="Arial"/>
          <w:sz w:val="20"/>
          <w:szCs w:val="20"/>
        </w:rPr>
        <w:t xml:space="preserve">Cursor 실습이 1주차 최대 수확이었다. 가는길지금 앱에서 LLM 프롬프트로 공지 자동화 99%를 달성했을 때 프롬프트 작성에 가장 많은 시간을 썼는데, Cursor는 그 과정 자체를 자동화해주는 도구임을 확인했다. "컨텍스트를 어떻게 주느냐"가 Cursor 응답 품질을 결정한다는 원칙 — Shadcn 커스터마이징에서 기존 디자인 시스템 컨텍스트를 먼저 주면 훨씬 일관된 코드가 나온다.</w:t>
      </w:r>
    </w:p>
    <w:p>
      <w:pPr>
        <w:pStyle w:val="ListParagraph"/>
        <w:numPr>
          <w:ilvl w:val="0"/>
          <w:numId w:val="2"/>
        </w:numPr>
        <w:spacing w:after="50" w:before="50"/>
      </w:pPr>
      <w:r>
        <w:rPr>
          <w:rFonts w:ascii="Arial" w:cs="Arial" w:eastAsia="Arial" w:hAnsi="Arial"/>
          <w:sz w:val="20"/>
          <w:szCs w:val="20"/>
        </w:rPr>
        <w:t xml:space="preserve">Genspark·Perplexity를 UX 설계자 시각으로 분석했다. "이 인터페이스는 왜 이렇게 설계됐을까?"를 분석하는 습관이 AI 챗봇 UI 설계에 가장 직접적으로 도움이 된다. 스트리밍 응답 렌더링, 로딩 스켈레톤, 에러 메시지 UX 패턴 등 레퍼런스를 충분히 수집했다.</w:t>
      </w:r>
    </w:p>
    <w:p>
      <w:pPr>
        <w:pStyle w:val="ListParagraph"/>
        <w:numPr>
          <w:ilvl w:val="0"/>
          <w:numId w:val="2"/>
        </w:numPr>
        <w:spacing w:after="50" w:before="50"/>
      </w:pPr>
      <w:r>
        <w:rPr>
          <w:rFonts w:ascii="Arial" w:cs="Arial" w:eastAsia="Arial" w:hAnsi="Arial"/>
          <w:sz w:val="20"/>
          <w:szCs w:val="20"/>
        </w:rPr>
        <w:t xml:space="preserve">올림 프로젝트에서 쿼리를 150줄→50줄로 최적화한 경험이 AI 코드 생성 평가 기준과 연결됐다. "동작하느냐"가 아닌 "유지보수 가능하냐"로 판단해야 한다. AI가 생성한 코드도 동일한 기준을 적용해야 한다.</w:t>
      </w:r>
    </w:p>
    <w:p>
      <w:pPr>
        <w:spacing w:after="200" w:before="200"/>
      </w:pPr>
      <w:r>
        <w:rPr>
          <w:rFonts w:ascii="Arial" w:cs="Arial" w:eastAsia="Arial" w:hAnsi="Arial"/>
          <w:sz w:val="20"/>
          <w:szCs w:val="20"/>
        </w:rPr>
        <w:t xml:space="preserve"/>
      </w:r>
    </w:p>
    <w:p>
      <w:pPr>
        <w:spacing w:after="60" w:before="60"/>
        <w:jc w:val="left"/>
      </w:pPr>
      <w:r>
        <w:rPr>
          <w:rFonts w:ascii="Arial" w:cs="Arial" w:eastAsia="Arial" w:hAnsi="Arial"/>
          <w:b/>
          <w:bCs/>
          <w:color w:val="000000"/>
          <w:sz w:val="20"/>
          <w:szCs w:val="20"/>
        </w:rPr>
        <w:t xml:space="preserve">▶ 다음 주(W2) 목표</w:t>
      </w:r>
    </w:p>
    <w:p>
      <w:pPr>
        <w:pStyle w:val="ListParagraph"/>
        <w:numPr>
          <w:ilvl w:val="0"/>
          <w:numId w:val="2"/>
        </w:numPr>
        <w:spacing w:after="50" w:before="50"/>
      </w:pPr>
      <w:r>
        <w:rPr>
          <w:rFonts w:ascii="Arial" w:cs="Arial" w:eastAsia="Arial" w:hAnsi="Arial"/>
          <w:sz w:val="20"/>
          <w:szCs w:val="20"/>
        </w:rPr>
        <w:t xml:space="preserve">공공 민원 챗봇 UI 패턴 5건 이상 벤치마킹 — 대화 흐름 설계, 접근성(고령자 친화) UI 패턴 중점 수집</w:t>
      </w:r>
    </w:p>
    <w:p>
      <w:pPr>
        <w:pStyle w:val="ListParagraph"/>
        <w:numPr>
          <w:ilvl w:val="0"/>
          <w:numId w:val="2"/>
        </w:numPr>
        <w:spacing w:after="50" w:before="50"/>
      </w:pPr>
      <w:r>
        <w:rPr>
          <w:rFonts w:ascii="Arial" w:cs="Arial" w:eastAsia="Arial" w:hAnsi="Arial"/>
          <w:sz w:val="20"/>
          <w:szCs w:val="20"/>
        </w:rPr>
        <w:t xml:space="preserve">LangChain.js + Next.js 통합 패턴 학습 → 가는길지금 공지 자동화 고도화 React 컴포넌트 초안 작성</w:t>
      </w:r>
    </w:p>
    <w:p>
      <w:pPr>
        <w:spacing w:after="200" w:before="200"/>
      </w:pPr>
      <w:r>
        <w:rPr>
          <w:rFonts w:ascii="Arial" w:cs="Arial" w:eastAsia="Arial" w:hAnsi="Arial"/>
          <w:sz w:val="20"/>
          <w:szCs w:val="20"/>
        </w:rPr>
        <w:t xml:space="preserve"/>
      </w:r>
    </w:p>
    <w:p>
      <w:pPr>
        <w:spacing w:after="60" w:before="60"/>
        <w:jc w:val="left"/>
      </w:pPr>
      <w:r>
        <w:rPr>
          <w:rFonts w:ascii="Arial" w:cs="Arial" w:eastAsia="Arial" w:hAnsi="Arial"/>
          <w:b/>
          <w:bCs/>
          <w:color w:val="000000"/>
          <w:sz w:val="20"/>
          <w:szCs w:val="20"/>
        </w:rPr>
        <w:t xml:space="preserve">▶ 이번 주 미니 과제 아이디어 (도전 추천)</w:t>
      </w:r>
    </w:p>
    <w:p>
      <w:pPr>
        <w:pStyle w:val="ListParagraph"/>
        <w:numPr>
          <w:ilvl w:val="0"/>
          <w:numId w:val="2"/>
        </w:numPr>
        <w:spacing w:after="50" w:before="50"/>
      </w:pPr>
      <w:r>
        <w:rPr>
          <w:rFonts w:ascii="Arial" w:cs="Arial" w:eastAsia="Arial" w:hAnsi="Arial"/>
          <w:sz w:val="20"/>
          <w:szCs w:val="20"/>
        </w:rPr>
        <w:t xml:space="preserve">1주차 AI 툴 중 하나를 활용한 챗봇 UI 프로토타입 제작 — Shadcn UI 기반으로 AI 응답 스트리밍 렌더링 컴포넌트를 Next.js로 구현(또는 Figma로 대화 흐름 설계). 가는길지금 앱의 공지 자동화 UI를 사용자가 직접 편집할 수 있는 인터페이스로 고도화하는 것도 좋은 출발점.</w:t>
      </w:r>
    </w:p>
    <w:p>
      <w:pPr>
        <w:pBdr>
          <w:bottom w:val="single" w:color="E0E0E0" w:sz="6" w:space="1"/>
        </w:pBdr>
        <w:spacing w:after="100" w:before="100"/>
      </w:pPr>
    </w:p>
    <w:p>
      <w:pPr>
        <w:pStyle w:val="Heading2"/>
        <w:pBdr>
          <w:bottom w:val="single" w:color="CCCCCC" w:sz="2" w:space="1"/>
        </w:pBdr>
        <w:spacing w:after="80" w:before="220"/>
      </w:pPr>
      <w:r>
        <w:rPr>
          <w:rFonts w:ascii="Arial" w:cs="Arial" w:eastAsia="Arial" w:hAnsi="Arial"/>
          <w:b/>
          <w:bCs/>
          <w:color w:val="2B5797"/>
          <w:sz w:val="26"/>
          <w:szCs w:val="26"/>
        </w:rPr>
        <w:t xml:space="preserve">§1. 오늘의 일정 요약</w:t>
      </w:r>
    </w:p>
    <w:p>
      <w:pPr>
        <w:spacing w:after="60" w:before="60"/>
        <w:jc w:val="left"/>
      </w:pPr>
      <w:r>
        <w:rPr>
          <w:rFonts w:ascii="Arial" w:cs="Arial" w:eastAsia="Arial" w:hAnsi="Arial"/>
          <w:color w:val="000000"/>
          <w:sz w:val="20"/>
          <w:szCs w:val="20"/>
        </w:rPr>
        <w:t xml:space="preserve">오전 | UX 분석 및 아이디어 정리: 1주차 AI 툴의 인터페이스 패턴(대화 흐름·AI 응답 렌더링·로딩 UX)을 비교 정리. deliverables_w1/ 폴더를 Next.js 컴포넌트 구조(pages/components/hooks) 참고해 UX 인사이트 중심으로 구성. 가는길지금 공지 자동화 고도화 아이디어 스케치.</w:t>
      </w:r>
    </w:p>
    <w:p>
      <w:pPr>
        <w:spacing w:after="60" w:before="60"/>
        <w:jc w:val="left"/>
      </w:pPr>
      <w:r>
        <w:rPr>
          <w:rFonts w:ascii="Arial" w:cs="Arial" w:eastAsia="Arial" w:hAnsi="Arial"/>
          <w:color w:val="000000"/>
          <w:sz w:val="20"/>
          <w:szCs w:val="20"/>
        </w:rPr>
        <w:t xml:space="preserve">13:00 | 산출물 패키징: README에 각 산출물의 UX 인사이트 요약 컬럼을 추가하고, Notion 공유 가능 형식으로 마크다운을 최적화하여 팀 공유 수준으로 완성.</w:t>
      </w:r>
    </w:p>
    <w:p>
      <w:pPr>
        <w:spacing w:after="60" w:before="60"/>
        <w:jc w:val="left"/>
      </w:pPr>
      <w:r>
        <w:rPr>
          <w:rFonts w:ascii="Arial" w:cs="Arial" w:eastAsia="Arial" w:hAnsi="Arial"/>
          <w:color w:val="000000"/>
          <w:sz w:val="20"/>
          <w:szCs w:val="20"/>
        </w:rPr>
        <w:t xml:space="preserve">14:00 | 멘토 주간 미팅(30분): 1주차 AI 툴 UX 패턴 분석 결과를 발표하고, 가는길지금 공지 자동화 System/User Prompt 분리 개선 아이디어를 공유. 2주차 민원 챗봇 UI 레퍼런스 탐색 및 LangChain.js 학습 방향 합의.</w:t>
      </w:r>
    </w:p>
    <w:p>
      <w:pPr>
        <w:spacing w:after="60" w:before="60"/>
        <w:jc w:val="left"/>
      </w:pPr>
      <w:r>
        <w:rPr>
          <w:rFonts w:ascii="Arial" w:cs="Arial" w:eastAsia="Arial" w:hAnsi="Arial"/>
          <w:color w:val="000000"/>
          <w:sz w:val="20"/>
          <w:szCs w:val="20"/>
        </w:rPr>
        <w:t xml:space="preserve">15:00 | 피드백 반영 &amp; KPT: feedback_w1.md를 사용자 시나리오 기반 태스크 형식으로 작성. LLM 과제에 AI 응답 스트리밍 처리·React 컴포넌트 통합 관점 보완. KPT Try를 UX 개선 스프린트 목표로 수립.</w:t>
      </w:r>
    </w:p>
    <w:p>
      <w:pPr>
        <w:spacing w:after="60" w:before="60"/>
        <w:jc w:val="left"/>
      </w:pPr>
      <w:r>
        <w:rPr>
          <w:rFonts w:ascii="Arial" w:cs="Arial" w:eastAsia="Arial" w:hAnsi="Arial"/>
          <w:color w:val="000000"/>
          <w:sz w:val="20"/>
          <w:szCs w:val="20"/>
        </w:rPr>
        <w:t xml:space="preserve">17:00 | 2주차 프리프: 민원 챗봇 UI 레퍼런스 탐색, LangChain.js 공식 문서(Stream 응답, 에러 핸들링) 훑기, 챗봇 UI 와이어프레임 시나리오 스케치.</w:t>
      </w:r>
    </w:p>
    <w:p>
      <w:pPr>
        <w:pStyle w:val="Heading2"/>
        <w:pBdr>
          <w:bottom w:val="single" w:color="CCCCCC" w:sz="2" w:space="1"/>
        </w:pBdr>
        <w:spacing w:after="80" w:before="220"/>
      </w:pPr>
      <w:r>
        <w:rPr>
          <w:rFonts w:ascii="Arial" w:cs="Arial" w:eastAsia="Arial" w:hAnsi="Arial"/>
          <w:b/>
          <w:bCs/>
          <w:color w:val="2B5797"/>
          <w:sz w:val="26"/>
          <w:szCs w:val="26"/>
        </w:rPr>
        <w:t xml:space="preserve">§2. 오늘의 핵심 포인트</w:t>
      </w:r>
    </w:p>
    <w:p>
      <w:pPr>
        <w:pStyle w:val="ListParagraph"/>
        <w:numPr>
          <w:ilvl w:val="0"/>
          <w:numId w:val="2"/>
        </w:numPr>
        <w:spacing w:after="50" w:before="50"/>
      </w:pPr>
      <w:r>
        <w:rPr>
          <w:rFonts w:ascii="Arial" w:cs="Arial" w:eastAsia="Arial" w:hAnsi="Arial"/>
          <w:sz w:val="20"/>
          <w:szCs w:val="20"/>
        </w:rPr>
        <w:t xml:space="preserve">AI 툴의 최종 사용자는 일반인이다. 아무리 좋은 AI 기능도 UX가 나쁘면 외면받는다. Genspark·Perplexity 실습에서 "이 인터페이스는 왜 이렇게 설계됐을까?"를 분석하는 시간이 프론트엔드 개발자에게 가장 유용한 학습이었다.</w:t>
      </w:r>
    </w:p>
    <w:p>
      <w:pPr>
        <w:pStyle w:val="ListParagraph"/>
        <w:numPr>
          <w:ilvl w:val="0"/>
          <w:numId w:val="2"/>
        </w:numPr>
        <w:spacing w:after="50" w:before="50"/>
      </w:pPr>
      <w:r>
        <w:rPr>
          <w:rFonts w:ascii="Arial" w:cs="Arial" w:eastAsia="Arial" w:hAnsi="Arial"/>
          <w:sz w:val="20"/>
          <w:szCs w:val="20"/>
        </w:rPr>
        <w:t xml:space="preserve">KPT의 Try 항목을 "사용자 시나리오"로 작성하면 다음 주 실습 방향이 명확해진다. 예: "가는길지금 앱에서 사용자가 AI 생성 공지를 직접 수정·재생성할 수 있는 인터페이스 추가" — 측정 가능하고 구현 가능한 목표.</w:t>
      </w:r>
    </w:p>
    <w:p>
      <w:pPr>
        <w:pStyle w:val="ListParagraph"/>
        <w:numPr>
          <w:ilvl w:val="0"/>
          <w:numId w:val="2"/>
        </w:numPr>
        <w:spacing w:after="50" w:before="50"/>
      </w:pPr>
      <w:r>
        <w:rPr>
          <w:rFonts w:ascii="Arial" w:cs="Arial" w:eastAsia="Arial" w:hAnsi="Arial"/>
          <w:sz w:val="20"/>
          <w:szCs w:val="20"/>
        </w:rPr>
        <w:t xml:space="preserve">2주차 공공 AI 사례에서 특히 "민원 챗봇의 대화 UI"와 "문서 요약 인터페이스"를 벤치마킹해두면, 실제 프로젝트에서 Shadcn 컴포넌트로 구현할 때 바로 활용할 수 있는 레퍼런스가 된다.</w:t>
      </w:r>
    </w:p>
    <w:p>
      <w:pPr>
        <w:pStyle w:val="Heading2"/>
        <w:pBdr>
          <w:bottom w:val="single" w:color="CCCCCC" w:sz="2" w:space="1"/>
        </w:pBdr>
        <w:spacing w:after="80" w:before="220"/>
      </w:pPr>
      <w:r>
        <w:rPr>
          <w:rFonts w:ascii="Arial" w:cs="Arial" w:eastAsia="Arial" w:hAnsi="Arial"/>
          <w:b/>
          <w:bCs/>
          <w:color w:val="2B5797"/>
          <w:sz w:val="26"/>
          <w:szCs w:val="26"/>
        </w:rPr>
        <w:t xml:space="preserve">§3. 나에게 특히 의미 있는 배움</w:t>
      </w:r>
    </w:p>
    <w:p>
      <w:pPr>
        <w:spacing w:after="60" w:before="60"/>
        <w:jc w:val="left"/>
      </w:pPr>
      <w:r>
        <w:rPr>
          <w:rFonts w:ascii="Arial" w:cs="Arial" w:eastAsia="Arial" w:hAnsi="Arial"/>
          <w:color w:val="000000"/>
          <w:sz w:val="20"/>
          <w:szCs w:val="20"/>
        </w:rPr>
        <w:t xml:space="preserve">이번 주 Cursor 실습에서 "컨텍스트를 어떻게 주느냐가 응답 품질을 결정한다"는 원칙을 몸으로 체득했다. 가는길지금 앱의 공지 자동화 프롬프트에서 99%를 달성했던 비결이 "앱 컨텍스트(노선 정보, 지연 패턴)를 System Prompt에 명확히 담은 것"이었는데, Cursor에서도 정확히 같은 원리가 작동했다. Shadcn 컴포넌트 커스터마이징 시 기존 디자인 시스템 컨텍스트를 먼저 제공하면 Cursor가 훨씬 일관된 코드를 생성한다는 것을 직접 확인했다.</w:t>
      </w:r>
    </w:p>
    <w:p>
      <w:pPr>
        <w:spacing w:after="60" w:before="60"/>
        <w:jc w:val="left"/>
      </w:pPr>
      <w:r>
        <w:rPr>
          <w:rFonts w:ascii="Arial" w:cs="Arial" w:eastAsia="Arial" w:hAnsi="Arial"/>
          <w:color w:val="000000"/>
          <w:sz w:val="20"/>
          <w:szCs w:val="20"/>
        </w:rPr>
        <w:t xml:space="preserve">올림 프로젝트에서 쿼리를 150줄→50줄로 최적화했던 경험이 AI 코드 생성 평가 기준과 연결됐다. AI가 생성한 코드도 "동작하느냐"가 아닌 "읽기 좋고 유지보수 가능하냐"로 판단해야 한다. 이 기준이 흐릿해지면 AI 코드가 기술 부채가 된다.</w:t>
      </w:r>
    </w:p>
    <w:p>
      <w:pPr>
        <w:pStyle w:val="Heading2"/>
        <w:pBdr>
          <w:bottom w:val="single" w:color="CCCCCC" w:sz="2" w:space="1"/>
        </w:pBdr>
        <w:spacing w:after="80" w:before="220"/>
      </w:pPr>
      <w:r>
        <w:rPr>
          <w:rFonts w:ascii="Arial" w:cs="Arial" w:eastAsia="Arial" w:hAnsi="Arial"/>
          <w:b/>
          <w:bCs/>
          <w:color w:val="2B5797"/>
          <w:sz w:val="26"/>
          <w:szCs w:val="26"/>
        </w:rPr>
        <w:t xml:space="preserve">§4. 개인화된 팁 (프론트엔드·AI 통합 관점)</w:t>
      </w:r>
    </w:p>
    <w:p>
      <w:pPr>
        <w:pStyle w:val="ListParagraph"/>
        <w:numPr>
          <w:ilvl w:val="0"/>
          <w:numId w:val="2"/>
        </w:numPr>
        <w:spacing w:after="50" w:before="50"/>
      </w:pPr>
      <w:r>
        <w:rPr>
          <w:rFonts w:ascii="Arial" w:cs="Arial" w:eastAsia="Arial" w:hAnsi="Arial"/>
          <w:sz w:val="20"/>
          <w:szCs w:val="20"/>
        </w:rPr>
        <w:t xml:space="preserve">산출물 README에 각 AI 툴의 "프론트엔드 통합 SDK/API 존재 여부"를 표로 정리하라. Genspark·Perplexity·Anthropic SDK가 React 컴포넌트에서 어떻게 호출되는지 — 2주차 챗봇 UI 구현 시 바로 활용할 수 있는 사전 조사 자료가 된다.</w:t>
      </w:r>
    </w:p>
    <w:p>
      <w:pPr>
        <w:pStyle w:val="ListParagraph"/>
        <w:numPr>
          <w:ilvl w:val="0"/>
          <w:numId w:val="2"/>
        </w:numPr>
        <w:spacing w:after="50" w:before="50"/>
      </w:pPr>
      <w:r>
        <w:rPr>
          <w:rFonts w:ascii="Arial" w:cs="Arial" w:eastAsia="Arial" w:hAnsi="Arial"/>
          <w:sz w:val="20"/>
          <w:szCs w:val="20"/>
        </w:rPr>
        <w:t xml:space="preserve">가는길지금 공지 자동화 고도화 시 이번 주 배운 프롬프트 구조를 적용해보자. System Prompt: 앱 컨텍스트(노선 정보·지연 패턴·공지 톤앤매너) / User Prompt: 실시간 지연 데이터. 이 분리만으로 공지 품질이 한 단계 더 높아진다.</w:t>
      </w:r>
    </w:p>
    <w:p>
      <w:pPr>
        <w:pStyle w:val="ListParagraph"/>
        <w:numPr>
          <w:ilvl w:val="0"/>
          <w:numId w:val="2"/>
        </w:numPr>
        <w:spacing w:after="50" w:before="50"/>
      </w:pPr>
      <w:r>
        <w:rPr>
          <w:rFonts w:ascii="Arial" w:cs="Arial" w:eastAsia="Arial" w:hAnsi="Arial"/>
          <w:sz w:val="20"/>
          <w:szCs w:val="20"/>
        </w:rPr>
        <w:t xml:space="preserve">KPT 회고 내용을 Claude API로 자동 구조화하는 미니 실험을 해보자. "오늘 어떻게 했나요?" 자유 기술란의 텍스트를 입력하면 KPT 형식으로 자동 분류하는 React 컴포넌트를 만들면, 1주차 산출물과 2주차 프롬프트 엔지니어링 학습이 자연스럽게 연결된다.</w:t>
      </w:r>
    </w:p>
    <w:p>
      <w:pPr>
        <w:pBdr>
          <w:bottom w:val="single" w:color="E0E0E0" w:sz="6" w:space="1"/>
        </w:pBdr>
        <w:spacing w:after="100" w:before="100"/>
      </w:pPr>
    </w:p>
    <w:p>
      <w:pPr>
        <w:pStyle w:val="Heading2"/>
        <w:pBdr>
          <w:bottom w:val="single" w:color="CCCCCC" w:sz="2" w:space="1"/>
        </w:pBdr>
        <w:spacing w:after="80" w:before="220"/>
      </w:pPr>
      <w:r>
        <w:rPr>
          <w:rFonts w:ascii="Arial" w:cs="Arial" w:eastAsia="Arial" w:hAnsi="Arial"/>
          <w:b/>
          <w:bCs/>
          <w:color w:val="2B5797"/>
          <w:sz w:val="26"/>
          <w:szCs w:val="26"/>
        </w:rPr>
        <w:t xml:space="preserve">§5. 시간대별 업무 기록표</w:t>
      </w:r>
    </w:p>
    <w:p>
      <w:pPr>
        <w:spacing w:after="80" w:before="0"/>
        <w:jc w:val="left"/>
      </w:pPr>
      <w:r>
        <w:rPr>
          <w:rFonts w:ascii="Arial" w:cs="Arial" w:eastAsia="Arial" w:hAnsi="Arial"/>
          <w:i/>
          <w:iCs/>
          <w:color w:val="777777"/>
          <w:sz w:val="20"/>
          <w:szCs w:val="20"/>
        </w:rPr>
        <w:t xml:space="preserve">※ 아래 표는 커리큘럼 기반으로 사전 기입된 내용입니다. 실제 진행 내용에 맞게 수정·보완하세요.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5580"/>
        <w:gridCol w:w="2160"/>
      </w:tblGrid>
      <w:tr>
        <w:trPr>
          <w:tblHeader/>
        </w:trPr>
        <w:tc>
          <w:tcPr>
            <w:tcW w:type="dxa" w:w="1620"/>
            <w:tcBorders>
              <w:top w:val="single" w:color="AAAAAA" w:sz="1"/>
              <w:left w:val="single" w:color="AAAAAA" w:sz="1"/>
              <w:bottom w:val="single" w:color="AAAAAA" w:sz="1"/>
              <w:right w:val="single" w:color="AAAAAA" w:sz="1"/>
            </w:tcBorders>
            <w:shd w:fill="2B5797" w:val="clear"/>
            <w:tcMar>
              <w:top w:type="dxa" w:w="80"/>
              <w:left w:type="dxa" w:w="110"/>
              <w:bottom w:type="dxa" w:w="80"/>
              <w:right w:type="dxa" w:w="110"/>
            </w:tcMar>
            <w:vAlign w:val="center"/>
          </w:tcPr>
          <w:p>
            <w:pPr>
              <w:jc w:val="center"/>
            </w:pPr>
            <w:r>
              <w:rPr>
                <w:rFonts w:ascii="Arial" w:cs="Arial" w:eastAsia="Arial" w:hAnsi="Arial"/>
                <w:b/>
                <w:bCs/>
                <w:color w:val="FFFFFF"/>
                <w:sz w:val="20"/>
                <w:szCs w:val="20"/>
              </w:rPr>
              <w:t xml:space="preserve">시간</w:t>
            </w:r>
          </w:p>
        </w:tc>
        <w:tc>
          <w:tcPr>
            <w:tcW w:type="dxa" w:w="5580"/>
            <w:tcBorders>
              <w:top w:val="single" w:color="AAAAAA" w:sz="1"/>
              <w:left w:val="single" w:color="AAAAAA" w:sz="1"/>
              <w:bottom w:val="single" w:color="AAAAAA" w:sz="1"/>
              <w:right w:val="single" w:color="AAAAAA" w:sz="1"/>
            </w:tcBorders>
            <w:shd w:fill="2B5797"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업무 내용</w:t>
            </w:r>
          </w:p>
        </w:tc>
        <w:tc>
          <w:tcPr>
            <w:tcW w:type="dxa" w:w="2160"/>
            <w:tcBorders>
              <w:top w:val="single" w:color="AAAAAA" w:sz="1"/>
              <w:left w:val="single" w:color="AAAAAA" w:sz="1"/>
              <w:bottom w:val="single" w:color="AAAAAA" w:sz="1"/>
              <w:right w:val="single" w:color="AAAAAA" w:sz="1"/>
            </w:tcBorders>
            <w:shd w:fill="2B5797"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비고</w:t>
            </w:r>
          </w:p>
        </w:tc>
      </w:tr>
      <w:tr>
        <w:tc>
          <w:tcPr>
            <w:tcW w:type="dxa" w:w="162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000000"/>
                <w:sz w:val="20"/>
                <w:szCs w:val="20"/>
              </w:rPr>
              <w:t xml:space="preserve">09:00</w:t>
            </w:r>
          </w:p>
        </w:tc>
        <w:tc>
          <w:tcPr>
            <w:tcW w:type="dxa" w:w="558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18"/>
                <w:szCs w:val="18"/>
              </w:rPr>
              <w:t xml:space="preserve">1주차 AI 툴 UX 패턴 분석 정리 — Genspark·Perplexity·Claude 각 인터페이스의 대화 흐름·레이아웃·AI 응답 렌더링 방식 비교 메모</w:t>
            </w:r>
          </w:p>
        </w:tc>
        <w:tc>
          <w:tcPr>
            <w:tcW w:type="dxa" w:w="216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66666"/>
                <w:sz w:val="18"/>
                <w:szCs w:val="18"/>
              </w:rPr>
              <w:t xml:space="preserve">개인 학습</w:t>
            </w:r>
          </w:p>
        </w:tc>
      </w:tr>
      <w:tr>
        <w:tc>
          <w:tcPr>
            <w:tcW w:type="dxa" w:w="162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000000"/>
                <w:sz w:val="20"/>
                <w:szCs w:val="20"/>
              </w:rPr>
              <w:t xml:space="preserve">10:00</w:t>
            </w:r>
          </w:p>
        </w:tc>
        <w:tc>
          <w:tcPr>
            <w:tcW w:type="dxa" w:w="558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18"/>
                <w:szCs w:val="18"/>
              </w:rPr>
              <w:t xml:space="preserve">deliverables_w1/ 폴더 구조 설계 — Next.js 컴포넌트(pages/components/hooks/styles) 구조 참고, UX 인사이트 중심 카테고리 구성</w:t>
            </w:r>
          </w:p>
        </w:tc>
        <w:tc>
          <w:tcPr>
            <w:tcW w:type="dxa" w:w="216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66666"/>
                <w:sz w:val="18"/>
                <w:szCs w:val="18"/>
              </w:rPr>
              <w:t xml:space="preserve">폴더 설계</w:t>
            </w:r>
          </w:p>
        </w:tc>
      </w:tr>
      <w:tr>
        <w:tc>
          <w:tcPr>
            <w:tcW w:type="dxa" w:w="162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000000"/>
                <w:sz w:val="20"/>
                <w:szCs w:val="20"/>
              </w:rPr>
              <w:t xml:space="preserve">11:00</w:t>
            </w:r>
          </w:p>
        </w:tc>
        <w:tc>
          <w:tcPr>
            <w:tcW w:type="dxa" w:w="558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18"/>
                <w:szCs w:val="18"/>
              </w:rPr>
              <w:t xml:space="preserve">가는길지금 앱 공지 자동화 고도화 아이디어 정리 — Cursor 활용 System/User Prompt 분리 전략, Shadcn 컴포넌트 AI 응답 렌더링 패턴 스케치</w:t>
            </w:r>
          </w:p>
        </w:tc>
        <w:tc>
          <w:tcPr>
            <w:tcW w:type="dxa" w:w="216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66666"/>
                <w:sz w:val="18"/>
                <w:szCs w:val="18"/>
              </w:rPr>
              <w:t xml:space="preserve">아이디어 정리</w:t>
            </w:r>
          </w:p>
        </w:tc>
      </w:tr>
      <w:tr>
        <w:tc>
          <w:tcPr>
            <w:tcW w:type="dxa" w:w="1620"/>
            <w:tcBorders>
              <w:top w:val="single" w:color="AAAAAA" w:sz="1"/>
              <w:left w:val="single" w:color="AAAAAA" w:sz="1"/>
              <w:bottom w:val="single" w:color="AAAAAA" w:sz="1"/>
              <w:right w:val="single" w:color="AAAAAA" w:sz="1"/>
            </w:tcBorders>
            <w:shd w:fill="F5F5F5" w:val="clear"/>
            <w:tcMar>
              <w:top w:type="dxa" w:w="80"/>
              <w:left w:type="dxa" w:w="110"/>
              <w:bottom w:type="dxa" w:w="80"/>
              <w:right w:type="dxa" w:w="110"/>
            </w:tcMar>
            <w:vAlign w:val="center"/>
          </w:tcPr>
          <w:p>
            <w:pPr>
              <w:jc w:val="center"/>
            </w:pPr>
            <w:r>
              <w:rPr>
                <w:rFonts w:ascii="Arial" w:cs="Arial" w:eastAsia="Arial" w:hAnsi="Arial"/>
                <w:b w:val="false"/>
                <w:bCs w:val="false"/>
                <w:color w:val="000000"/>
                <w:sz w:val="20"/>
                <w:szCs w:val="20"/>
              </w:rPr>
              <w:t xml:space="preserve">12:00</w:t>
            </w:r>
          </w:p>
        </w:tc>
        <w:tc>
          <w:tcPr>
            <w:tcW w:type="dxa" w:w="5580"/>
            <w:tcBorders>
              <w:top w:val="single" w:color="AAAAAA" w:sz="1"/>
              <w:left w:val="single" w:color="AAAAAA" w:sz="1"/>
              <w:bottom w:val="single" w:color="AAAAAA" w:sz="1"/>
              <w:right w:val="single" w:color="AAAAAA" w:sz="1"/>
            </w:tcBorders>
            <w:shd w:fill="F5F5F5" w:val="clear"/>
            <w:tcMar>
              <w:top w:type="dxa" w:w="80"/>
              <w:left w:type="dxa" w:w="110"/>
              <w:bottom w:type="dxa" w:w="80"/>
              <w:right w:type="dxa" w:w="110"/>
            </w:tcMar>
            <w:vAlign w:val="center"/>
          </w:tcPr>
          <w:p>
            <w:pPr>
              <w:jc w:val="left"/>
            </w:pPr>
            <w:r>
              <w:rPr>
                <w:rFonts w:ascii="Arial" w:cs="Arial" w:eastAsia="Arial" w:hAnsi="Arial"/>
                <w:b w:val="false"/>
                <w:bCs w:val="false"/>
                <w:color w:val="000000"/>
                <w:sz w:val="18"/>
                <w:szCs w:val="18"/>
              </w:rPr>
              <w:t xml:space="preserve">점심시간 / 오후 주간 미팅 발표 내용 최종 준비</w:t>
            </w:r>
          </w:p>
        </w:tc>
        <w:tc>
          <w:tcPr>
            <w:tcW w:type="dxa" w:w="2160"/>
            <w:tcBorders>
              <w:top w:val="single" w:color="AAAAAA" w:sz="1"/>
              <w:left w:val="single" w:color="AAAAAA" w:sz="1"/>
              <w:bottom w:val="single" w:color="AAAAAA" w:sz="1"/>
              <w:right w:val="single" w:color="AAAAAA" w:sz="1"/>
            </w:tcBorders>
            <w:shd w:fill="F5F5F5" w:val="clear"/>
            <w:tcMar>
              <w:top w:type="dxa" w:w="80"/>
              <w:left w:type="dxa" w:w="110"/>
              <w:bottom w:type="dxa" w:w="80"/>
              <w:right w:type="dxa" w:w="110"/>
            </w:tcMar>
            <w:vAlign w:val="center"/>
          </w:tcPr>
          <w:p>
            <w:pPr>
              <w:jc w:val="left"/>
            </w:pPr>
            <w:r>
              <w:rPr>
                <w:rFonts w:ascii="Arial" w:cs="Arial" w:eastAsia="Arial" w:hAnsi="Arial"/>
                <w:b w:val="false"/>
                <w:bCs w:val="false"/>
                <w:color w:val="666666"/>
                <w:sz w:val="18"/>
                <w:szCs w:val="18"/>
              </w:rPr>
              <w:t xml:space="preserve">점심</w:t>
            </w:r>
          </w:p>
        </w:tc>
      </w:tr>
      <w:tr>
        <w:tc>
          <w:tcPr>
            <w:tcW w:type="dxa" w:w="1620"/>
            <w:tcBorders>
              <w:top w:val="single" w:color="AAAAAA" w:sz="1"/>
              <w:left w:val="single" w:color="AAAAAA" w:sz="1"/>
              <w:bottom w:val="single" w:color="AAAAAA" w:sz="1"/>
              <w:right w:val="single" w:color="AAAAAA" w:sz="1"/>
            </w:tcBorders>
            <w:shd w:fill="EEF4FF" w:val="clear"/>
            <w:tcMar>
              <w:top w:type="dxa" w:w="80"/>
              <w:left w:type="dxa" w:w="110"/>
              <w:bottom w:type="dxa" w:w="80"/>
              <w:right w:type="dxa" w:w="110"/>
            </w:tcMar>
            <w:vAlign w:val="center"/>
          </w:tcPr>
          <w:p>
            <w:pPr>
              <w:jc w:val="center"/>
            </w:pPr>
            <w:r>
              <w:rPr>
                <w:rFonts w:ascii="Arial" w:cs="Arial" w:eastAsia="Arial" w:hAnsi="Arial"/>
                <w:b/>
                <w:bCs/>
                <w:color w:val="000000"/>
                <w:sz w:val="20"/>
                <w:szCs w:val="20"/>
              </w:rPr>
              <w:t xml:space="preserve">13:00</w:t>
            </w:r>
          </w:p>
        </w:tc>
        <w:tc>
          <w:tcPr>
            <w:tcW w:type="dxa" w:w="5580"/>
            <w:tcBorders>
              <w:top w:val="single" w:color="AAAAAA" w:sz="1"/>
              <w:left w:val="single" w:color="AAAAAA" w:sz="1"/>
              <w:bottom w:val="single" w:color="AAAAAA" w:sz="1"/>
              <w:right w:val="single" w:color="AAAAAA" w:sz="1"/>
            </w:tcBorders>
            <w:shd w:fill="EEF4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18"/>
                <w:szCs w:val="18"/>
              </w:rPr>
              <w:t xml:space="preserve">산출물 패키징 — deliverables_w1/ 폴더 완성, README에 각 산출물의 UX 인사이트 요약 컬럼 추가, Notion 공유 가능 형식으로 마크다운 최적화</w:t>
            </w:r>
          </w:p>
        </w:tc>
        <w:tc>
          <w:tcPr>
            <w:tcW w:type="dxa" w:w="2160"/>
            <w:tcBorders>
              <w:top w:val="single" w:color="AAAAAA" w:sz="1"/>
              <w:left w:val="single" w:color="AAAAAA" w:sz="1"/>
              <w:bottom w:val="single" w:color="AAAAAA" w:sz="1"/>
              <w:right w:val="single" w:color="AAAAAA" w:sz="1"/>
            </w:tcBorders>
            <w:shd w:fill="EEF4FF" w:val="clear"/>
            <w:tcMar>
              <w:top w:type="dxa" w:w="80"/>
              <w:left w:type="dxa" w:w="110"/>
              <w:bottom w:type="dxa" w:w="80"/>
              <w:right w:type="dxa" w:w="110"/>
            </w:tcMar>
            <w:vAlign w:val="center"/>
          </w:tcPr>
          <w:p>
            <w:pPr>
              <w:jc w:val="left"/>
            </w:pPr>
            <w:r>
              <w:rPr>
                <w:rFonts w:ascii="Arial" w:cs="Arial" w:eastAsia="Arial" w:hAnsi="Arial"/>
                <w:b w:val="false"/>
                <w:bCs w:val="false"/>
                <w:color w:val="666666"/>
                <w:sz w:val="18"/>
                <w:szCs w:val="18"/>
              </w:rPr>
              <w:t xml:space="preserve">산출물 패키징</w:t>
            </w:r>
          </w:p>
        </w:tc>
      </w:tr>
      <w:tr>
        <w:tc>
          <w:tcPr>
            <w:tcW w:type="dxa" w:w="1620"/>
            <w:tcBorders>
              <w:top w:val="single" w:color="AAAAAA" w:sz="1"/>
              <w:left w:val="single" w:color="AAAAAA" w:sz="1"/>
              <w:bottom w:val="single" w:color="AAAAAA" w:sz="1"/>
              <w:right w:val="single" w:color="AAAAAA" w:sz="1"/>
            </w:tcBorders>
            <w:shd w:fill="EEF4FF" w:val="clear"/>
            <w:tcMar>
              <w:top w:type="dxa" w:w="80"/>
              <w:left w:type="dxa" w:w="110"/>
              <w:bottom w:type="dxa" w:w="80"/>
              <w:right w:type="dxa" w:w="110"/>
            </w:tcMar>
            <w:vAlign w:val="center"/>
          </w:tcPr>
          <w:p>
            <w:pPr>
              <w:jc w:val="center"/>
            </w:pPr>
            <w:r>
              <w:rPr>
                <w:rFonts w:ascii="Arial" w:cs="Arial" w:eastAsia="Arial" w:hAnsi="Arial"/>
                <w:b/>
                <w:bCs/>
                <w:color w:val="000000"/>
                <w:sz w:val="20"/>
                <w:szCs w:val="20"/>
              </w:rPr>
              <w:t xml:space="preserve">14:00</w:t>
            </w:r>
          </w:p>
        </w:tc>
        <w:tc>
          <w:tcPr>
            <w:tcW w:type="dxa" w:w="5580"/>
            <w:tcBorders>
              <w:top w:val="single" w:color="AAAAAA" w:sz="1"/>
              <w:left w:val="single" w:color="AAAAAA" w:sz="1"/>
              <w:bottom w:val="single" w:color="AAAAAA" w:sz="1"/>
              <w:right w:val="single" w:color="AAAAAA" w:sz="1"/>
            </w:tcBorders>
            <w:shd w:fill="EEF4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18"/>
                <w:szCs w:val="18"/>
              </w:rPr>
              <w:t xml:space="preserve">멘토 주간 미팅(30분) — 1주차 AI 툴 UX 패턴 분석 결과 발표, 가는길지금 공지 자동화 고도화 아이디어 공유, 2주차 챗봇 UI 설계 패턴 탐색 방향 합의</w:t>
            </w:r>
          </w:p>
        </w:tc>
        <w:tc>
          <w:tcPr>
            <w:tcW w:type="dxa" w:w="2160"/>
            <w:tcBorders>
              <w:top w:val="single" w:color="AAAAAA" w:sz="1"/>
              <w:left w:val="single" w:color="AAAAAA" w:sz="1"/>
              <w:bottom w:val="single" w:color="AAAAAA" w:sz="1"/>
              <w:right w:val="single" w:color="AAAAAA" w:sz="1"/>
            </w:tcBorders>
            <w:shd w:fill="EEF4FF" w:val="clear"/>
            <w:tcMar>
              <w:top w:type="dxa" w:w="80"/>
              <w:left w:type="dxa" w:w="110"/>
              <w:bottom w:type="dxa" w:w="80"/>
              <w:right w:type="dxa" w:w="110"/>
            </w:tcMar>
            <w:vAlign w:val="center"/>
          </w:tcPr>
          <w:p>
            <w:pPr>
              <w:jc w:val="left"/>
            </w:pPr>
            <w:r>
              <w:rPr>
                <w:rFonts w:ascii="Arial" w:cs="Arial" w:eastAsia="Arial" w:hAnsi="Arial"/>
                <w:b w:val="false"/>
                <w:bCs w:val="false"/>
                <w:color w:val="666666"/>
                <w:sz w:val="18"/>
                <w:szCs w:val="18"/>
              </w:rPr>
              <w:t xml:space="preserve">주간 미팅</w:t>
            </w:r>
          </w:p>
        </w:tc>
      </w:tr>
      <w:tr>
        <w:tc>
          <w:tcPr>
            <w:tcW w:type="dxa" w:w="1620"/>
            <w:tcBorders>
              <w:top w:val="single" w:color="AAAAAA" w:sz="1"/>
              <w:left w:val="single" w:color="AAAAAA" w:sz="1"/>
              <w:bottom w:val="single" w:color="AAAAAA" w:sz="1"/>
              <w:right w:val="single" w:color="AAAAAA" w:sz="1"/>
            </w:tcBorders>
            <w:shd w:fill="EEF4FF" w:val="clear"/>
            <w:tcMar>
              <w:top w:type="dxa" w:w="80"/>
              <w:left w:type="dxa" w:w="110"/>
              <w:bottom w:type="dxa" w:w="80"/>
              <w:right w:type="dxa" w:w="110"/>
            </w:tcMar>
            <w:vAlign w:val="center"/>
          </w:tcPr>
          <w:p>
            <w:pPr>
              <w:jc w:val="center"/>
            </w:pPr>
            <w:r>
              <w:rPr>
                <w:rFonts w:ascii="Arial" w:cs="Arial" w:eastAsia="Arial" w:hAnsi="Arial"/>
                <w:b/>
                <w:bCs/>
                <w:color w:val="000000"/>
                <w:sz w:val="20"/>
                <w:szCs w:val="20"/>
              </w:rPr>
              <w:t xml:space="preserve">15:00</w:t>
            </w:r>
          </w:p>
        </w:tc>
        <w:tc>
          <w:tcPr>
            <w:tcW w:type="dxa" w:w="5580"/>
            <w:tcBorders>
              <w:top w:val="single" w:color="AAAAAA" w:sz="1"/>
              <w:left w:val="single" w:color="AAAAAA" w:sz="1"/>
              <w:bottom w:val="single" w:color="AAAAAA" w:sz="1"/>
              <w:right w:val="single" w:color="AAAAAA" w:sz="1"/>
            </w:tcBorders>
            <w:shd w:fill="EEF4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18"/>
                <w:szCs w:val="18"/>
              </w:rPr>
              <w:t xml:space="preserve">피드백 반영 — feedback_w1.md 작성(사용자 시나리오 기반 태스크 형식), LLM 과제에 프론트엔드 통합 관점(AI 응답 렌더링·스트리밍 처리) 보완</w:t>
            </w:r>
          </w:p>
        </w:tc>
        <w:tc>
          <w:tcPr>
            <w:tcW w:type="dxa" w:w="2160"/>
            <w:tcBorders>
              <w:top w:val="single" w:color="AAAAAA" w:sz="1"/>
              <w:left w:val="single" w:color="AAAAAA" w:sz="1"/>
              <w:bottom w:val="single" w:color="AAAAAA" w:sz="1"/>
              <w:right w:val="single" w:color="AAAAAA" w:sz="1"/>
            </w:tcBorders>
            <w:shd w:fill="EEF4FF" w:val="clear"/>
            <w:tcMar>
              <w:top w:type="dxa" w:w="80"/>
              <w:left w:type="dxa" w:w="110"/>
              <w:bottom w:type="dxa" w:w="80"/>
              <w:right w:type="dxa" w:w="110"/>
            </w:tcMar>
            <w:vAlign w:val="center"/>
          </w:tcPr>
          <w:p>
            <w:pPr>
              <w:jc w:val="left"/>
            </w:pPr>
            <w:r>
              <w:rPr>
                <w:rFonts w:ascii="Arial" w:cs="Arial" w:eastAsia="Arial" w:hAnsi="Arial"/>
                <w:b w:val="false"/>
                <w:bCs w:val="false"/>
                <w:color w:val="666666"/>
                <w:sz w:val="18"/>
                <w:szCs w:val="18"/>
              </w:rPr>
              <w:t xml:space="preserve">피드백 반영</w:t>
            </w:r>
          </w:p>
        </w:tc>
      </w:tr>
      <w:tr>
        <w:tc>
          <w:tcPr>
            <w:tcW w:type="dxa" w:w="1620"/>
            <w:tcBorders>
              <w:top w:val="single" w:color="AAAAAA" w:sz="1"/>
              <w:left w:val="single" w:color="AAAAAA" w:sz="1"/>
              <w:bottom w:val="single" w:color="AAAAAA" w:sz="1"/>
              <w:right w:val="single" w:color="AAAAAA" w:sz="1"/>
            </w:tcBorders>
            <w:shd w:fill="EEF4FF" w:val="clear"/>
            <w:tcMar>
              <w:top w:type="dxa" w:w="80"/>
              <w:left w:type="dxa" w:w="110"/>
              <w:bottom w:type="dxa" w:w="80"/>
              <w:right w:type="dxa" w:w="110"/>
            </w:tcMar>
            <w:vAlign w:val="center"/>
          </w:tcPr>
          <w:p>
            <w:pPr>
              <w:jc w:val="center"/>
            </w:pPr>
            <w:r>
              <w:rPr>
                <w:rFonts w:ascii="Arial" w:cs="Arial" w:eastAsia="Arial" w:hAnsi="Arial"/>
                <w:b/>
                <w:bCs/>
                <w:color w:val="000000"/>
                <w:sz w:val="20"/>
                <w:szCs w:val="20"/>
              </w:rPr>
              <w:t xml:space="preserve">16:00</w:t>
            </w:r>
          </w:p>
        </w:tc>
        <w:tc>
          <w:tcPr>
            <w:tcW w:type="dxa" w:w="5580"/>
            <w:tcBorders>
              <w:top w:val="single" w:color="AAAAAA" w:sz="1"/>
              <w:left w:val="single" w:color="AAAAAA" w:sz="1"/>
              <w:bottom w:val="single" w:color="AAAAAA" w:sz="1"/>
              <w:right w:val="single" w:color="AAAAAA" w:sz="1"/>
            </w:tcBorders>
            <w:shd w:fill="EEF4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18"/>
                <w:szCs w:val="18"/>
              </w:rPr>
              <w:t xml:space="preserve">1주차 KPT 작성 — Keep: UX 관점으로 AI 툴 인터페이스를 분석하는 시각 / Problem: AI 기능 아이디어와 실제 코드 구현 연결 연습 필요 / Try: 가는길지금 공지 자동화 고도화 React 컴포넌트 초안</w:t>
            </w:r>
          </w:p>
        </w:tc>
        <w:tc>
          <w:tcPr>
            <w:tcW w:type="dxa" w:w="2160"/>
            <w:tcBorders>
              <w:top w:val="single" w:color="AAAAAA" w:sz="1"/>
              <w:left w:val="single" w:color="AAAAAA" w:sz="1"/>
              <w:bottom w:val="single" w:color="AAAAAA" w:sz="1"/>
              <w:right w:val="single" w:color="AAAAAA" w:sz="1"/>
            </w:tcBorders>
            <w:shd w:fill="EEF4FF" w:val="clear"/>
            <w:tcMar>
              <w:top w:type="dxa" w:w="80"/>
              <w:left w:type="dxa" w:w="110"/>
              <w:bottom w:type="dxa" w:w="80"/>
              <w:right w:type="dxa" w:w="110"/>
            </w:tcMar>
            <w:vAlign w:val="center"/>
          </w:tcPr>
          <w:p>
            <w:pPr>
              <w:jc w:val="left"/>
            </w:pPr>
            <w:r>
              <w:rPr>
                <w:rFonts w:ascii="Arial" w:cs="Arial" w:eastAsia="Arial" w:hAnsi="Arial"/>
                <w:b w:val="false"/>
                <w:bCs w:val="false"/>
                <w:color w:val="666666"/>
                <w:sz w:val="18"/>
                <w:szCs w:val="18"/>
              </w:rPr>
              <w:t xml:space="preserve">KPT 회고</w:t>
            </w:r>
          </w:p>
        </w:tc>
      </w:tr>
      <w:tr>
        <w:tc>
          <w:tcPr>
            <w:tcW w:type="dxa" w:w="1620"/>
            <w:tcBorders>
              <w:top w:val="single" w:color="AAAAAA" w:sz="1"/>
              <w:left w:val="single" w:color="AAAAAA" w:sz="1"/>
              <w:bottom w:val="single" w:color="AAAAAA" w:sz="1"/>
              <w:right w:val="single" w:color="AAAAAA" w:sz="1"/>
            </w:tcBorders>
            <w:shd w:fill="EEF4FF" w:val="clear"/>
            <w:tcMar>
              <w:top w:type="dxa" w:w="80"/>
              <w:left w:type="dxa" w:w="110"/>
              <w:bottom w:type="dxa" w:w="80"/>
              <w:right w:type="dxa" w:w="110"/>
            </w:tcMar>
            <w:vAlign w:val="center"/>
          </w:tcPr>
          <w:p>
            <w:pPr>
              <w:jc w:val="center"/>
            </w:pPr>
            <w:r>
              <w:rPr>
                <w:rFonts w:ascii="Arial" w:cs="Arial" w:eastAsia="Arial" w:hAnsi="Arial"/>
                <w:b/>
                <w:bCs/>
                <w:color w:val="000000"/>
                <w:sz w:val="20"/>
                <w:szCs w:val="20"/>
              </w:rPr>
              <w:t xml:space="preserve">17:00</w:t>
            </w:r>
          </w:p>
        </w:tc>
        <w:tc>
          <w:tcPr>
            <w:tcW w:type="dxa" w:w="5580"/>
            <w:tcBorders>
              <w:top w:val="single" w:color="AAAAAA" w:sz="1"/>
              <w:left w:val="single" w:color="AAAAAA" w:sz="1"/>
              <w:bottom w:val="single" w:color="AAAAAA" w:sz="1"/>
              <w:right w:val="single" w:color="AAAAAA" w:sz="1"/>
            </w:tcBorders>
            <w:shd w:fill="EEF4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18"/>
                <w:szCs w:val="18"/>
              </w:rPr>
              <w:t xml:space="preserve">2주차 프리프 — 키워드 5개 중 민원 챗봇·RAG 위주 공공 AI 서비스 UI 레퍼런스 탐색, LangChain.js 공식 문서 훑기(Stream 응답·에러 핸들링), 챗봇 UI 시나리오 스케치</w:t>
            </w:r>
          </w:p>
        </w:tc>
        <w:tc>
          <w:tcPr>
            <w:tcW w:type="dxa" w:w="2160"/>
            <w:tcBorders>
              <w:top w:val="single" w:color="AAAAAA" w:sz="1"/>
              <w:left w:val="single" w:color="AAAAAA" w:sz="1"/>
              <w:bottom w:val="single" w:color="AAAAAA" w:sz="1"/>
              <w:right w:val="single" w:color="AAAAAA" w:sz="1"/>
            </w:tcBorders>
            <w:shd w:fill="EEF4FF" w:val="clear"/>
            <w:tcMar>
              <w:top w:type="dxa" w:w="80"/>
              <w:left w:type="dxa" w:w="110"/>
              <w:bottom w:type="dxa" w:w="80"/>
              <w:right w:type="dxa" w:w="110"/>
            </w:tcMar>
            <w:vAlign w:val="center"/>
          </w:tcPr>
          <w:p>
            <w:pPr>
              <w:jc w:val="left"/>
            </w:pPr>
            <w:r>
              <w:rPr>
                <w:rFonts w:ascii="Arial" w:cs="Arial" w:eastAsia="Arial" w:hAnsi="Arial"/>
                <w:b w:val="false"/>
                <w:bCs w:val="false"/>
                <w:color w:val="666666"/>
                <w:sz w:val="18"/>
                <w:szCs w:val="18"/>
              </w:rPr>
              <w:t xml:space="preserve">2주차 준비</w:t>
            </w:r>
          </w:p>
        </w:tc>
      </w:tr>
      <w:tr>
        <w:tc>
          <w:tcPr>
            <w:tcW w:type="dxa" w:w="162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000000"/>
                <w:sz w:val="20"/>
                <w:szCs w:val="20"/>
              </w:rPr>
              <w:t xml:space="preserve">18:00</w:t>
            </w:r>
          </w:p>
        </w:tc>
        <w:tc>
          <w:tcPr>
            <w:tcW w:type="dxa" w:w="558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18"/>
                <w:szCs w:val="18"/>
              </w:rPr>
              <w:t xml:space="preserve">마무리 정리 / 파일 백업 / 퇴근</w:t>
            </w:r>
          </w:p>
        </w:tc>
        <w:tc>
          <w:tcPr>
            <w:tcW w:type="dxa" w:w="216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66666"/>
                <w:sz w:val="18"/>
                <w:szCs w:val="18"/>
              </w:rPr>
              <w:t xml:space="preserve"/>
            </w:r>
          </w:p>
        </w:tc>
      </w:tr>
    </w:tbl>
    <w:p>
      <w:pPr>
        <w:spacing w:after="200" w:before="200"/>
      </w:pPr>
      <w:r>
        <w:rPr>
          <w:rFonts w:ascii="Arial" w:cs="Arial" w:eastAsia="Arial" w:hAnsi="Arial"/>
          <w:sz w:val="20"/>
          <w:szCs w:val="20"/>
        </w:rPr>
        <w:t xml:space="preserve"/>
      </w:r>
    </w:p>
    <w:p>
      <w:pPr>
        <w:pStyle w:val="Heading2"/>
        <w:pBdr>
          <w:bottom w:val="single" w:color="CCCCCC" w:sz="2" w:space="1"/>
        </w:pBdr>
        <w:spacing w:after="80" w:before="220"/>
      </w:pPr>
      <w:r>
        <w:rPr>
          <w:rFonts w:ascii="Arial" w:cs="Arial" w:eastAsia="Arial" w:hAnsi="Arial"/>
          <w:b/>
          <w:bCs/>
          <w:color w:val="2B5797"/>
          <w:sz w:val="26"/>
          <w:szCs w:val="26"/>
        </w:rPr>
        <w:t xml:space="preserve">§6. 오늘의 산출물 체크리스트</w:t>
      </w:r>
    </w:p>
    <w:p>
      <w:pPr>
        <w:spacing w:after="60" w:before="60"/>
        <w:jc w:val="left"/>
      </w:pPr>
      <w:r>
        <w:rPr>
          <w:rFonts w:ascii="Arial" w:cs="Arial" w:eastAsia="Arial" w:hAnsi="Arial"/>
          <w:i/>
          <w:iCs/>
          <w:color w:val="555555"/>
          <w:sz w:val="20"/>
          <w:szCs w:val="20"/>
        </w:rPr>
        <w:t xml:space="preserve">아래 항목을 완료한 후 □에 ✔ 표시하세요.</w:t>
      </w:r>
    </w:p>
    <w:p>
      <w:pPr>
        <w:spacing w:after="60" w:before="60"/>
        <w:jc w:val="left"/>
      </w:pPr>
      <w:r>
        <w:rPr>
          <w:rFonts w:ascii="Arial" w:cs="Arial" w:eastAsia="Arial" w:hAnsi="Arial"/>
          <w:color w:val="000000"/>
          <w:sz w:val="20"/>
          <w:szCs w:val="20"/>
        </w:rPr>
        <w:t xml:space="preserve">□  weekly_summary_w1.md — 1주차 주간 요약 작성 및 저장</w:t>
      </w:r>
    </w:p>
    <w:p>
      <w:pPr>
        <w:spacing w:after="60" w:before="60"/>
        <w:jc w:val="left"/>
      </w:pPr>
      <w:r>
        <w:rPr>
          <w:rFonts w:ascii="Arial" w:cs="Arial" w:eastAsia="Arial" w:hAnsi="Arial"/>
          <w:color w:val="000000"/>
          <w:sz w:val="20"/>
          <w:szCs w:val="20"/>
        </w:rPr>
        <w:t xml:space="preserve">□  retrospective_w1.md — KPT(Keep·Problem·Try) 완성 및 저장</w:t>
      </w:r>
    </w:p>
    <w:p>
      <w:pPr>
        <w:spacing w:after="60" w:before="60"/>
        <w:jc w:val="left"/>
      </w:pPr>
      <w:r>
        <w:rPr>
          <w:rFonts w:ascii="Arial" w:cs="Arial" w:eastAsia="Arial" w:hAnsi="Arial"/>
          <w:color w:val="000000"/>
          <w:sz w:val="20"/>
          <w:szCs w:val="20"/>
        </w:rPr>
        <w:t xml:space="preserve">□  feedback_w1.md — 멘토 피드백 문서화 (액션 ID 부여)</w:t>
      </w:r>
    </w:p>
    <w:p>
      <w:pPr>
        <w:spacing w:after="60" w:before="60"/>
        <w:jc w:val="left"/>
      </w:pPr>
      <w:r>
        <w:rPr>
          <w:rFonts w:ascii="Arial" w:cs="Arial" w:eastAsia="Arial" w:hAnsi="Arial"/>
          <w:color w:val="000000"/>
          <w:sz w:val="20"/>
          <w:szCs w:val="20"/>
        </w:rPr>
        <w:t xml:space="preserve">□  deliverables_w1/ — 산출물 패키징 완료 (day1~day5 + 일지 포함)</w:t>
      </w:r>
    </w:p>
    <w:p>
      <w:pPr>
        <w:spacing w:after="60" w:before="60"/>
        <w:jc w:val="left"/>
      </w:pPr>
      <w:r>
        <w:rPr>
          <w:rFonts w:ascii="Arial" w:cs="Arial" w:eastAsia="Arial" w:hAnsi="Arial"/>
          <w:color w:val="000000"/>
          <w:sz w:val="20"/>
          <w:szCs w:val="20"/>
        </w:rPr>
        <w:t xml:space="preserve">□  파일 이름 규칙 통일 — w1d3_genspark.md 형식 확인</w:t>
      </w:r>
    </w:p>
    <w:p>
      <w:pPr>
        <w:spacing w:after="60" w:before="60"/>
        <w:jc w:val="left"/>
      </w:pPr>
      <w:r>
        <w:rPr>
          <w:rFonts w:ascii="Arial" w:cs="Arial" w:eastAsia="Arial" w:hAnsi="Arial"/>
          <w:color w:val="000000"/>
          <w:sz w:val="20"/>
          <w:szCs w:val="20"/>
        </w:rPr>
        <w:t xml:space="preserve">□  압축(ZIP) 또는 드라이브 공유 링크 전달</w:t>
      </w:r>
    </w:p>
    <w:p>
      <w:pPr>
        <w:spacing w:after="60" w:before="60"/>
        <w:jc w:val="left"/>
      </w:pPr>
      <w:r>
        <w:rPr>
          <w:rFonts w:ascii="Arial" w:cs="Arial" w:eastAsia="Arial" w:hAnsi="Arial"/>
          <w:color w:val="000000"/>
          <w:sz w:val="20"/>
          <w:szCs w:val="20"/>
        </w:rPr>
        <w:t xml:space="preserve">□  2주차 검색 키워드 5개 확정 및 메모</w:t>
      </w:r>
    </w:p>
    <w:p>
      <w:pPr>
        <w:spacing w:after="60" w:before="80"/>
        <w:jc w:val="left"/>
      </w:pPr>
      <w:r>
        <w:rPr>
          <w:rFonts w:ascii="Arial" w:cs="Arial" w:eastAsia="Arial" w:hAnsi="Arial"/>
          <w:b/>
          <w:bCs/>
          <w:color w:val="000000"/>
          <w:sz w:val="20"/>
          <w:szCs w:val="20"/>
        </w:rPr>
        <w:t xml:space="preserve">─  추가 과제:</w:t>
      </w:r>
    </w:p>
    <w:p>
      <w:pPr>
        <w:spacing w:after="60" w:before="60"/>
        <w:jc w:val="left"/>
      </w:pPr>
      <w:r>
        <w:rPr>
          <w:rFonts w:ascii="Arial" w:cs="Arial" w:eastAsia="Arial" w:hAnsi="Arial"/>
          <w:color w:val="000000"/>
          <w:sz w:val="20"/>
          <w:szCs w:val="20"/>
        </w:rPr>
        <w:t xml:space="preserve">□  챗봇 UI 프로토타입 초안 (Figma 와이어프레임 또는 Next.js 컴포넌트)</w:t>
      </w:r>
    </w:p>
    <w:p>
      <w:pPr>
        <w:spacing w:after="60" w:before="60"/>
        <w:jc w:val="left"/>
      </w:pPr>
      <w:r>
        <w:rPr>
          <w:rFonts w:ascii="Arial" w:cs="Arial" w:eastAsia="Arial" w:hAnsi="Arial"/>
          <w:color w:val="000000"/>
          <w:sz w:val="20"/>
          <w:szCs w:val="20"/>
        </w:rPr>
        <w:t xml:space="preserve">□  가는길지금 공지 자동화 고도화 아이디어 메모 저장 (System/User Prompt 분리 전략)</w:t>
      </w:r>
    </w:p>
    <w:p>
      <w:pPr>
        <w:spacing w:after="200" w:before="200"/>
      </w:pPr>
      <w:r>
        <w:rPr>
          <w:rFonts w:ascii="Arial" w:cs="Arial" w:eastAsia="Arial" w:hAnsi="Arial"/>
          <w:sz w:val="20"/>
          <w:szCs w:val="20"/>
        </w:rPr>
        <w:t xml:space="preserve"/>
      </w:r>
    </w:p>
    <w:p>
      <w:pPr>
        <w:pStyle w:val="Heading2"/>
        <w:pBdr>
          <w:bottom w:val="single" w:color="CCCCCC" w:sz="2" w:space="1"/>
        </w:pBdr>
        <w:spacing w:after="80" w:before="220"/>
      </w:pPr>
      <w:r>
        <w:rPr>
          <w:rFonts w:ascii="Arial" w:cs="Arial" w:eastAsia="Arial" w:hAnsi="Arial"/>
          <w:b/>
          <w:bCs/>
          <w:color w:val="2B5797"/>
          <w:sz w:val="26"/>
          <w:szCs w:val="26"/>
        </w:rPr>
        <w:t xml:space="preserve">§7. 오늘 어떻게 했나요? (자유 기술)</w:t>
      </w:r>
    </w:p>
    <w:p>
      <w:pPr>
        <w:spacing w:after="60" w:before="60"/>
        <w:jc w:val="left"/>
      </w:pPr>
      <w:r>
        <w:rPr>
          <w:rFonts w:ascii="Arial" w:cs="Arial" w:eastAsia="Arial" w:hAnsi="Arial"/>
          <w:i/>
          <w:iCs/>
          <w:color w:val="666666"/>
          <w:sz w:val="20"/>
          <w:szCs w:val="20"/>
        </w:rPr>
        <w:t xml:space="preserve">오늘 느낀 점, 어려웠던 점, 멘토 피드백 중 인상 깊었던 것, 가는길지금·시도·올림 프로젝트 경험과 연결된 새로운 아이디어 등을 자유롭게 적어보세요.</w:t>
      </w:r>
    </w:p>
    <w:p>
      <w:pPr>
        <w:spacing w:after="200" w:before="200"/>
      </w:pPr>
      <w:r>
        <w:rPr>
          <w:rFonts w:ascii="Arial" w:cs="Arial" w:eastAsia="Arial" w:hAnsi="Arial"/>
          <w:sz w:val="20"/>
          <w:szCs w:val="20"/>
        </w:rPr>
        <w:t xml:space="preserve"/>
      </w:r>
    </w:p>
    <w:p>
      <w:pPr>
        <w:spacing w:after="200" w:before="200"/>
      </w:pPr>
      <w:r>
        <w:rPr>
          <w:rFonts w:ascii="Arial" w:cs="Arial" w:eastAsia="Arial" w:hAnsi="Arial"/>
          <w:sz w:val="20"/>
          <w:szCs w:val="20"/>
        </w:rPr>
        <w:t xml:space="preserve"/>
      </w:r>
    </w:p>
    <w:p>
      <w:pPr>
        <w:spacing w:after="200" w:before="200"/>
      </w:pPr>
      <w:r>
        <w:rPr>
          <w:rFonts w:ascii="Arial" w:cs="Arial" w:eastAsia="Arial" w:hAnsi="Arial"/>
          <w:sz w:val="20"/>
          <w:szCs w:val="20"/>
        </w:rPr>
        <w:t xml:space="preserve"/>
      </w:r>
    </w:p>
    <w:p>
      <w:pPr>
        <w:spacing w:after="200" w:before="200"/>
      </w:pPr>
      <w:r>
        <w:rPr>
          <w:rFonts w:ascii="Arial" w:cs="Arial" w:eastAsia="Arial" w:hAnsi="Arial"/>
          <w:sz w:val="20"/>
          <w:szCs w:val="20"/>
        </w:rPr>
        <w:t xml:space="preserve"/>
      </w:r>
    </w:p>
    <w:p>
      <w:pPr>
        <w:spacing w:after="200" w:before="200"/>
      </w:pPr>
      <w:r>
        <w:rPr>
          <w:rFonts w:ascii="Arial" w:cs="Arial" w:eastAsia="Arial" w:hAnsi="Arial"/>
          <w:sz w:val="20"/>
          <w:szCs w:val="20"/>
        </w:rPr>
        <w:t xml:space="preserve"/>
      </w:r>
    </w:p>
    <w:p>
      <w:pPr>
        <w:pStyle w:val="Heading2"/>
        <w:pBdr>
          <w:bottom w:val="single" w:color="CCCCCC" w:sz="2" w:space="1"/>
        </w:pBdr>
        <w:spacing w:after="80" w:before="220"/>
      </w:pPr>
      <w:r>
        <w:rPr>
          <w:rFonts w:ascii="Arial" w:cs="Arial" w:eastAsia="Arial" w:hAnsi="Arial"/>
          <w:b/>
          <w:bCs/>
          <w:color w:val="2B5797"/>
          <w:sz w:val="26"/>
          <w:szCs w:val="26"/>
        </w:rPr>
        <w:t xml:space="preserve">§8. 내일(월요일 W2D1) 예습 포인트</w:t>
      </w:r>
    </w:p>
    <w:p>
      <w:pPr>
        <w:pStyle w:val="ListParagraph"/>
        <w:numPr>
          <w:ilvl w:val="0"/>
          <w:numId w:val="2"/>
        </w:numPr>
        <w:spacing w:after="50" w:before="50"/>
      </w:pPr>
      <w:r>
        <w:rPr>
          <w:rFonts w:ascii="Arial" w:cs="Arial" w:eastAsia="Arial" w:hAnsi="Arial"/>
          <w:sz w:val="20"/>
          <w:szCs w:val="20"/>
        </w:rPr>
        <w:t xml:space="preserve">공공 민원 챗봇 UI 레퍼런스 수집: 카카오 챗봇, 정부24 AI 챗봇의 대화 흐름·접근성(고령자 친화) UI 패턴 분석. Shadcn 컴포넌트로 유사 인터페이스를 어떻게 구현할지 미리 구상</w:t>
      </w:r>
    </w:p>
    <w:p>
      <w:pPr>
        <w:pStyle w:val="ListParagraph"/>
        <w:numPr>
          <w:ilvl w:val="0"/>
          <w:numId w:val="2"/>
        </w:numPr>
        <w:spacing w:after="50" w:before="50"/>
      </w:pPr>
      <w:r>
        <w:rPr>
          <w:rFonts w:ascii="Arial" w:cs="Arial" w:eastAsia="Arial" w:hAnsi="Arial"/>
          <w:sz w:val="20"/>
          <w:szCs w:val="20"/>
        </w:rPr>
        <w:t xml:space="preserve">LangChain.js 공식 문서 훑기 — React/Next.js에서 LangChain을 연동하는 패턴(Stream 응답 처리, 에러 핸들링). 가는길지금 앱의 기존 fetch 패턴과 어떻게 다른지 비교</w:t>
      </w:r>
    </w:p>
    <w:p>
      <w:pPr>
        <w:pStyle w:val="ListParagraph"/>
        <w:numPr>
          <w:ilvl w:val="0"/>
          <w:numId w:val="2"/>
        </w:numPr>
        <w:spacing w:after="50" w:before="50"/>
      </w:pPr>
      <w:r>
        <w:rPr>
          <w:rFonts w:ascii="Arial" w:cs="Arial" w:eastAsia="Arial" w:hAnsi="Arial"/>
          <w:sz w:val="20"/>
          <w:szCs w:val="20"/>
        </w:rPr>
        <w:t xml:space="preserve">ReAct(Reasoning + Acting) Agent 개념 미리 보기 — "AI가 스스로 검색하고 행동하는" 패턴이 프론트엔드에서 어떤 UX로 구현되어야 하는지 와이어프레임 아이디어 스케치</w:t>
      </w:r>
    </w:p>
    <w:p>
      <w:pPr>
        <w:spacing w:after="200" w:before="200"/>
      </w:pPr>
      <w:r>
        <w:rPr>
          <w:rFonts w:ascii="Arial" w:cs="Arial" w:eastAsia="Arial" w:hAnsi="Arial"/>
          <w:sz w:val="20"/>
          <w:szCs w:val="20"/>
        </w:rPr>
        <w:t xml:space="preserve"/>
      </w:r>
    </w:p>
    <w:p>
      <w:pPr>
        <w:pStyle w:val="Heading2"/>
        <w:pBdr>
          <w:bottom w:val="single" w:color="CCCCCC" w:sz="2" w:space="1"/>
        </w:pBdr>
        <w:spacing w:after="80" w:before="220"/>
      </w:pPr>
      <w:r>
        <w:rPr>
          <w:rFonts w:ascii="Arial" w:cs="Arial" w:eastAsia="Arial" w:hAnsi="Arial"/>
          <w:b/>
          <w:bCs/>
          <w:color w:val="2B5797"/>
          <w:sz w:val="26"/>
          <w:szCs w:val="26"/>
        </w:rPr>
        <w:t xml:space="preserve">§9. 멘토 확인란</w:t>
      </w:r>
    </w:p>
    <w:p>
      <w:pPr>
        <w:spacing w:after="60" w:before="60"/>
        <w:jc w:val="left"/>
      </w:pPr>
      <w:r>
        <w:rPr>
          <w:rFonts w:ascii="Arial" w:cs="Arial" w:eastAsia="Arial" w:hAnsi="Arial"/>
          <w:color w:val="000000"/>
          <w:sz w:val="20"/>
          <w:szCs w:val="20"/>
        </w:rPr>
        <w:t xml:space="preserve">멘토 확인 서명:  ___________________________     확인 날짜:  ________________</w:t>
      </w:r>
    </w:p>
    <w:p>
      <w:pPr>
        <w:spacing w:after="200" w:before="200"/>
      </w:pPr>
      <w:r>
        <w:rPr>
          <w:rFonts w:ascii="Arial" w:cs="Arial" w:eastAsia="Arial" w:hAnsi="Arial"/>
          <w:sz w:val="20"/>
          <w:szCs w:val="20"/>
        </w:rPr>
        <w:t xml:space="preserve"/>
      </w:r>
    </w:p>
    <w:p>
      <w:pPr>
        <w:spacing w:after="60" w:before="60"/>
        <w:jc w:val="left"/>
      </w:pPr>
      <w:r>
        <w:rPr>
          <w:rFonts w:ascii="Arial" w:cs="Arial" w:eastAsia="Arial" w:hAnsi="Arial"/>
          <w:color w:val="000000"/>
          <w:sz w:val="20"/>
          <w:szCs w:val="20"/>
        </w:rPr>
        <w:t xml:space="preserve">피드백 코멘트:</w:t>
      </w:r>
    </w:p>
    <w:p>
      <w:pPr>
        <w:spacing w:after="200" w:before="200"/>
      </w:pPr>
      <w:r>
        <w:rPr>
          <w:rFonts w:ascii="Arial" w:cs="Arial" w:eastAsia="Arial" w:hAnsi="Arial"/>
          <w:sz w:val="20"/>
          <w:szCs w:val="20"/>
        </w:rPr>
        <w:t xml:space="preserve"/>
      </w:r>
    </w:p>
    <w:p>
      <w:pPr>
        <w:spacing w:after="200" w:before="200"/>
      </w:pPr>
      <w:r>
        <w:rPr>
          <w:rFonts w:ascii="Arial" w:cs="Arial" w:eastAsia="Arial" w:hAnsi="Arial"/>
          <w:sz w:val="20"/>
          <w:szCs w:val="20"/>
        </w:rPr>
        <w:t xml:space="preserve"/>
      </w:r>
    </w:p>
    <w:p>
      <w:pPr>
        <w:spacing w:after="200" w:before="200"/>
      </w:pPr>
      <w:r>
        <w:rPr>
          <w:rFonts w:ascii="Arial" w:cs="Arial" w:eastAsia="Arial" w:hAnsi="Arial"/>
          <w:sz w:val="20"/>
          <w:szCs w:val="20"/>
        </w:rPr>
        <w:t xml:space="preserve"/>
      </w:r>
    </w:p>
    <w:p>
      <w:pPr>
        <w:spacing w:after="60" w:before="60"/>
        <w:jc w:val="left"/>
      </w:pPr>
      <w:r>
        <w:rPr>
          <w:rFonts w:ascii="Arial" w:cs="Arial" w:eastAsia="Arial" w:hAnsi="Arial"/>
          <w:color w:val="000000"/>
          <w:sz w:val="20"/>
          <w:szCs w:val="20"/>
        </w:rPr>
        <w:t xml:space="preserve">진도 평가:  □ O (목표 달성)   □ △ (부분 달성)   □ X (미달)</w:t>
      </w:r>
    </w:p>
    <w:sectPr>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3D1058"/>
      <w:sz w:val="36"/>
      <w:szCs w:val="36"/>
    </w:rPr>
  </w:style>
  <w:style w:type="paragraph" w:styleId="Heading2">
    <w:name w:val="Heading 2"/>
    <w:basedOn w:val="Normal"/>
    <w:next w:val="Normal"/>
    <w:qFormat/>
    <w:pPr>
      <w:spacing w:after="80" w:before="200"/>
      <w:outlineLvl w:val="1"/>
    </w:pPr>
    <w:rPr>
      <w:rFonts w:ascii="Arial" w:cs="Arial" w:eastAsia="Arial" w:hAnsi="Arial"/>
      <w:b/>
      <w:bCs/>
      <w:color w:val="6A1B9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2026-04-18T00:55:56.413Z</dcterms:created>
  <dcterms:modified xsi:type="dcterms:W3CDTF">2026-04-18T00:55:56.413Z</dcterms:modified>
</cp:coreProperties>
</file>

<file path=docProps/custom.xml><?xml version="1.0" encoding="utf-8"?>
<Properties xmlns="http://schemas.openxmlformats.org/officeDocument/2006/custom-properties" xmlns:vt="http://schemas.openxmlformats.org/officeDocument/2006/docPropsVTypes"/>
</file>