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7주차 계획 — W6D5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2026-05-22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W6D5 — 발표 스토리·PPT 초안 &amp; 6주차 회고</w:t>
      </w:r>
    </w:p>
    <w:p>
      <w:pPr>
        <w:spacing w:after="100"/>
      </w:pP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7주차 목표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2E74B5"/>
          <w:sz w:val="22"/>
          <w:szCs w:val="22"/>
        </w:rPr>
        <w:t xml:space="preserve">"파이프라인 완성 + 최종 보고서 초안 작성 + 발표 슬라이드 완성"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주차별 액션 플랜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638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일자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목표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완료 기준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W7D1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정확도 개선 (v0.3 프롬프트)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골드셋 30건 기준 83% 이상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W7D2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수집 건수 400건 달성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행안부 추가 크롤링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W7D3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시각화 완성 (차트 3종)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PNG 파일 + 대시보드 링크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W7D4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최종 보고서 초안 v1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2,000자 + 출처 5개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W7D5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발표 슬라이드 완성 + 멘토 리뷰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8장 완성, 멘토 4/5점 이상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열린 이슈 (6주차 이월)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638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이슈 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내용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W7 반영 일정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신뢰도 0.7 미만 수동 검수 플로우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W7D1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결과 시각화 (차트 1개)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W7D1~D3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실패 청크 자동 재처리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W7D2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리스크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리스크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완화책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정확도 83% 미달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W7D2까지 미달 시 멘토 상담 후 목표 재조정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수집 건수 부족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뉴스 RSS 추가 소스 확보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발표 자료 부족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W7D4까지 PPT 뼈대 완성 필수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6주차 회고: retrospective_w6.md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발표 초안: presentation_w6_draft.md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미니 PJ 기획서: w5d5/md/mini_project_plan_w5.md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2026-04-15T08:10:56.990Z</dcterms:created>
  <dcterms:modified xsi:type="dcterms:W3CDTF">2026-04-15T08:10:56.990Z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