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2E75B6"/>
          <w:sz w:val="32"/>
          <w:szCs w:val="32"/>
        </w:rPr>
        <w:t xml:space="preserve">윤서연 업무일지 | 2026년 5월 13일 (수) (W5D3)</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§1. 오늘의 일정 요약</w:t>
      </w:r>
    </w:p>
    <w:p>
      <w:pPr>
        <w:spacing w:after="40" w:before="40"/>
      </w:pPr>
      <w:r>
        <w:rPr>
          <w:rFonts w:ascii="Arial" w:cs="Arial" w:eastAsia="Arial" w:hAnsi="Arial"/>
          <w:sz w:val="22"/>
          <w:szCs w:val="22"/>
        </w:rPr>
        <w:t xml:space="preserve">오전에는 수집 데이터를 검토하고 독자 페르소나를 정의하며 대시보드 레이아웃을 스케치했습니다. "멘토와 팀장이 한눈에 이해하는 화면"이라는 UX 목표를 먼저 설정하고, 어떤 정보를 어디에 배치할지 와이어프레임을 구성했습니다. 오후에는 Looker Studio에서 차트를 구현하고, 슬라이서 필터 UI를 추가했습니다. 색맹 접근성 팔레트 적용과 주석 카드 활용이 가는길지금 앱의 UX 개편 경험과 맞닿아 있다는 것을 체감했습니다.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§2. 오늘의 핵심 포인트</w:t>
      </w:r>
    </w:p>
    <w:p>
      <w:pPr>
        <w:pStyle w:val="ListParagraph"/>
        <w:numPr>
          <w:ilvl w:val="0"/>
          <w:numId w:val="2"/>
        </w:numPr>
        <w:spacing w:after="40" w:before="40"/>
      </w:pPr>
      <w:r>
        <w:rPr>
          <w:rFonts w:ascii="Arial" w:cs="Arial" w:eastAsia="Arial" w:hAnsi="Arial"/>
          <w:sz w:val="22"/>
          <w:szCs w:val="22"/>
        </w:rPr>
        <w:t xml:space="preserve">대시보드 독자 정의(멘토+팀장)는 UI 컴포넌트 설계 시 "누가 이 화면을 사용하는가"를 먼저 묻는 UX 사고와 동일하다. 페르소나를 먼저 정의하면 KPI 선택과 레이아웃이 자연스럽게 결정된다.</w:t>
      </w:r>
    </w:p>
    <w:p>
      <w:pPr>
        <w:pStyle w:val="ListParagraph"/>
        <w:numPr>
          <w:ilvl w:val="0"/>
          <w:numId w:val="2"/>
        </w:numPr>
        <w:spacing w:after="40" w:before="40"/>
      </w:pPr>
      <w:r>
        <w:rPr>
          <w:rFonts w:ascii="Arial" w:cs="Arial" w:eastAsia="Arial" w:hAnsi="Arial"/>
          <w:sz w:val="22"/>
          <w:szCs w:val="22"/>
        </w:rPr>
        <w:t xml:space="preserve">슬라이서·드롭다운은 React의 controlled component 필터 UI와 동일한 상태 관리 구조다. Looker Studio에서 선언적으로 필터를 추가하는 경험은 Shadcn의 Select 컴포넌트 props 설계에 직접 적용 가능하다.</w:t>
      </w:r>
    </w:p>
    <w:p>
      <w:pPr>
        <w:pStyle w:val="ListParagraph"/>
        <w:numPr>
          <w:ilvl w:val="0"/>
          <w:numId w:val="2"/>
        </w:numPr>
        <w:spacing w:after="40" w:before="40"/>
      </w:pPr>
      <w:r>
        <w:rPr>
          <w:rFonts w:ascii="Arial" w:cs="Arial" w:eastAsia="Arial" w:hAnsi="Arial"/>
          <w:sz w:val="22"/>
          <w:szCs w:val="22"/>
        </w:rPr>
        <w:t xml:space="preserve">"이상치 날짜에 주석 카드 추가" 기법은 가는길지금 앱에서 지하철 지연 정보와 함께 원인 설명을 노출하는 UX 패턴과 동일한 원리다. 데이터에 맥락을 더하면 독자의 인지 부담이 줄어든다.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§3. 나에게 특히 의미 있는 배움</w:t>
      </w:r>
    </w:p>
    <w:p>
      <w:pPr>
        <w:spacing w:after="40" w:before="40"/>
      </w:pPr>
      <w:r>
        <w:rPr>
          <w:rFonts w:ascii="Arial" w:cs="Arial" w:eastAsia="Arial" w:hAnsi="Arial"/>
          <w:sz w:val="22"/>
          <w:szCs w:val="22"/>
        </w:rPr>
        <w:t xml:space="preserve">가는길지금의 UX 개편에서 "경로 저장률 6%→60%"를 달성한 핵심은 사용자가 원하는 정보를 적시에, 맥락과 함께 제공하는 것이었습니다. 오늘 배운 "한 장면에 한 메시지" 원칙이 그 철학과 완전히 일치합니다. Looker Studio의 스토리텔링 과정(문제→데이터→인사이트→액션)은 시도(Shadcn 숙박 플랫폼)의 사용자 플로우 설계 방식과도 같습니다. 데이터 시각화가 결국 정보 설계(Information Architecture)의 연장선임을 체감했습니다.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§4. 개인화된 팁</w:t>
      </w:r>
    </w:p>
    <w:p>
      <w:pPr>
        <w:pStyle w:val="ListParagraph"/>
        <w:numPr>
          <w:ilvl w:val="0"/>
          <w:numId w:val="2"/>
        </w:numPr>
        <w:spacing w:after="40" w:before="40"/>
      </w:pPr>
      <w:r>
        <w:rPr>
          <w:rFonts w:ascii="Arial" w:cs="Arial" w:eastAsia="Arial" w:hAnsi="Arial"/>
          <w:sz w:val="22"/>
          <w:szCs w:val="22"/>
        </w:rPr>
        <w:t xml:space="preserve">Next.js에서 Recharts의 BarChart + LineChart 컴포넌트를 사용하면 오늘 Looker Studio에서 만든 대시보드를 그대로 구현할 수 있습니다. KPI 배치와 필터 props를 오늘 설계한 대로 인터페이스로 정의하면 재사용 가능한 Dashboard 컴포넌트가 됩니다.</w:t>
      </w:r>
    </w:p>
    <w:p>
      <w:pPr>
        <w:pStyle w:val="ListParagraph"/>
        <w:numPr>
          <w:ilvl w:val="0"/>
          <w:numId w:val="2"/>
        </w:numPr>
        <w:spacing w:after="40" w:before="40"/>
      </w:pPr>
      <w:r>
        <w:rPr>
          <w:rFonts w:ascii="Arial" w:cs="Arial" w:eastAsia="Arial" w:hAnsi="Arial"/>
          <w:sz w:val="22"/>
          <w:szCs w:val="22"/>
        </w:rPr>
        <w:t xml:space="preserve">Shadcn의 Select 컴포넌트와 DateRangePicker를 조합하면 Looker Studio 슬라이서와 동일한 필터 UX를 구현할 수 있습니다. 올림 프로젝트에서 적용한 쿼리 최적화(150줄→50줄)를 필터 변경 시의 re-fetch 전략에 더하면 성능까지 확보됩니다.</w:t>
      </w:r>
    </w:p>
    <w:p>
      <w:pPr>
        <w:spacing w:after="40" w:before="40"/>
      </w:pPr>
      <w:r>
        <w:t xml:space="preserve"/>
      </w:r>
    </w:p>
    <w:p>
      <w:pPr>
        <w:spacing w:after="160" w:before="160"/>
        <w:jc w:val="center"/>
      </w:pPr>
      <w:r>
        <w:rPr>
          <w:rFonts w:ascii="Arial" w:cs="Arial" w:eastAsia="Arial" w:hAnsi="Arial"/>
          <w:i/>
          <w:iCs/>
          <w:color w:val="999999"/>
          <w:sz w:val="20"/>
          <w:szCs w:val="20"/>
        </w:rPr>
        <w:t xml:space="preserve">─ 이하 기록용 양식 ─</w:t>
      </w:r>
    </w:p>
    <w:p>
      <w:pPr>
        <w:pBdr>
          <w:bottom w:val="single" w:color="2E75B6" w:sz="4" w:space="1"/>
        </w:pBdr>
        <w:spacing w:after="80" w:before="200"/>
      </w:pPr>
      <w:r>
        <w:rPr>
          <w:rFonts w:ascii="Arial" w:cs="Arial" w:eastAsia="Arial" w:hAnsi="Arial"/>
          <w:b/>
          <w:bCs/>
          <w:color w:val="2E75B6"/>
          <w:sz w:val="24"/>
          <w:szCs w:val="24"/>
        </w:rPr>
        <w:t xml:space="preserve">§5. 시간대별 업무 기록표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시간</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업무 내용</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메모 / 산출물</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09:00–10:00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오리엔테이션 및 오전 계획 수립</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10:00–11:00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수집 데이터 검토 및 시각화 대상 KPI 후보 정리</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KPI 후보 목록</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11:00–12:00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독자 페르소나 정의 및 대시보드 레이아웃 스케치</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와이어프레임 초안</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12:00–13:00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점심 휴식</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13:00–14:00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Looker Studio 접속 및 KPI·필터 구조 설계</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KPI 정의 문서</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14:00–15:00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Google Sheets 연결 및 막대·시계열·도넛 차트 3종 구현</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차트 스크린샷</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15:00–16:00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슬라이서 필터 UI 추가 및 색맹 접근성 팔레트 적용</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dashboard_w5.png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16:00–17:00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스토리텔링 한 문장 및 3장 슬라이드 초안 작성</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dashboard_story_w5.md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17:00–18:00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W5D4 준비 및 업무일지 작성</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looker_notes_w5.md</w:t>
            </w:r>
          </w:p>
        </w:tc>
      </w:tr>
    </w:tbl>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§6. 오늘의 산출물 체크리스트</w:t>
      </w:r>
    </w:p>
    <w:p>
      <w:pPr>
        <w:pStyle w:val="ListParagraph"/>
        <w:numPr>
          <w:ilvl w:val="0"/>
          <w:numId w:val="3"/>
        </w:numPr>
        <w:spacing w:after="40" w:before="40"/>
      </w:pPr>
      <w:r>
        <w:rPr>
          <w:rFonts w:ascii="Arial" w:cs="Arial" w:eastAsia="Arial" w:hAnsi="Arial"/>
          <w:sz w:val="22"/>
          <w:szCs w:val="22"/>
        </w:rPr>
        <w:t xml:space="preserve">looker_notes_w5.md 작성 완료</w:t>
      </w:r>
    </w:p>
    <w:p>
      <w:pPr>
        <w:pStyle w:val="ListParagraph"/>
        <w:numPr>
          <w:ilvl w:val="0"/>
          <w:numId w:val="3"/>
        </w:numPr>
        <w:spacing w:after="40" w:before="40"/>
      </w:pPr>
      <w:r>
        <w:rPr>
          <w:rFonts w:ascii="Arial" w:cs="Arial" w:eastAsia="Arial" w:hAnsi="Arial"/>
          <w:sz w:val="22"/>
          <w:szCs w:val="22"/>
        </w:rPr>
        <w:t xml:space="preserve">dashboard_w5.png 스크린샷 저장</w:t>
      </w:r>
    </w:p>
    <w:p>
      <w:pPr>
        <w:pStyle w:val="ListParagraph"/>
        <w:numPr>
          <w:ilvl w:val="0"/>
          <w:numId w:val="3"/>
        </w:numPr>
        <w:spacing w:after="40" w:before="40"/>
      </w:pPr>
      <w:r>
        <w:rPr>
          <w:rFonts w:ascii="Arial" w:cs="Arial" w:eastAsia="Arial" w:hAnsi="Arial"/>
          <w:sz w:val="22"/>
          <w:szCs w:val="22"/>
        </w:rPr>
        <w:t xml:space="preserve">색맹 접근성 팔레트 적용 확인 (파랑-주황 조합)</w:t>
      </w:r>
    </w:p>
    <w:p>
      <w:pPr>
        <w:pStyle w:val="ListParagraph"/>
        <w:numPr>
          <w:ilvl w:val="0"/>
          <w:numId w:val="3"/>
        </w:numPr>
        <w:spacing w:after="40" w:before="40"/>
      </w:pPr>
      <w:r>
        <w:rPr>
          <w:rFonts w:ascii="Arial" w:cs="Arial" w:eastAsia="Arial" w:hAnsi="Arial"/>
          <w:sz w:val="22"/>
          <w:szCs w:val="22"/>
        </w:rPr>
        <w:t xml:space="preserve">스토리텔링 한 문장 및 3장 슬라이드 초안</w:t>
      </w:r>
    </w:p>
    <w:p>
      <w:pPr>
        <w:pStyle w:val="ListParagraph"/>
        <w:numPr>
          <w:ilvl w:val="0"/>
          <w:numId w:val="3"/>
        </w:numPr>
        <w:spacing w:after="40" w:before="40"/>
      </w:pPr>
      <w:r>
        <w:rPr>
          <w:rFonts w:ascii="Arial" w:cs="Arial" w:eastAsia="Arial" w:hAnsi="Arial"/>
          <w:sz w:val="22"/>
          <w:szCs w:val="22"/>
        </w:rPr>
        <w:t xml:space="preserve">[추가] 동일 대시보드를 Next.js + Recharts로 구현하는 컴포넌트 인터페이스 스케치</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§7. 오늘 어떻게 했나요? (자유 기술)</w:t>
      </w:r>
    </w:p>
    <w:p>
      <w:pPr>
        <w:spacing w:after="40" w:before="40"/>
      </w:pPr>
      <w:r>
        <w:rPr>
          <w:rFonts w:ascii="Arial" w:cs="Arial" w:eastAsia="Arial" w:hAnsi="Arial"/>
          <w:i/>
          <w:iCs/>
          <w:color w:val="999999"/>
          <w:sz w:val="22"/>
          <w:szCs w:val="22"/>
        </w:rPr>
        <w:t xml:space="preserve">오늘 작업하며 느낀 점, 어려웠던 부분, 새로 발견한 것을 자유롭게 기록하세요.</w:t>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CCCCCC" w:sz="2" w:space="1"/>
        </w:pBdr>
        <w:spacing w:after="0" w:before="0"/>
      </w:pPr>
      <w:r>
        <w:rPr>
          <w:sz w:val="22"/>
          <w:szCs w:val="22"/>
        </w:rPr>
        <w:t xml:space="preserve"> </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§8. 내일 예습 포인트</w:t>
      </w:r>
    </w:p>
    <w:p>
      <w:pPr>
        <w:pStyle w:val="ListParagraph"/>
        <w:numPr>
          <w:ilvl w:val="0"/>
          <w:numId w:val="2"/>
        </w:numPr>
        <w:spacing w:after="40" w:before="40"/>
      </w:pPr>
      <w:r>
        <w:rPr>
          <w:rFonts w:ascii="Arial" w:cs="Arial" w:eastAsia="Arial" w:hAnsi="Arial"/>
          <w:sz w:val="22"/>
          <w:szCs w:val="22"/>
        </w:rPr>
        <w:t xml:space="preserve">글로벌 AI 서비스(ChatGPT, Claude, Gemini)의 채팅 UI/UX 패턴과 사용자 플로우를 비교 분석해 두면 내일 벤치마크 리서치에서 프론트엔드 관점의 차별화된 인사이트를 도출할 수 있습니다.</w:t>
      </w:r>
    </w:p>
    <w:p>
      <w:pPr>
        <w:pStyle w:val="ListParagraph"/>
        <w:numPr>
          <w:ilvl w:val="0"/>
          <w:numId w:val="2"/>
        </w:numPr>
        <w:spacing w:after="40" w:before="40"/>
      </w:pPr>
      <w:r>
        <w:rPr>
          <w:rFonts w:ascii="Arial" w:cs="Arial" w:eastAsia="Arial" w:hAnsi="Arial"/>
          <w:sz w:val="22"/>
          <w:szCs w:val="22"/>
        </w:rPr>
        <w:t xml:space="preserve">LLM 스트리밍 응답을 UI에 실시간 표시하는 패턴(SSE, WebSocket)을 미리 찾아보면, 내일 AI 서비스 UX 비교에서 구현 난이도까지 분석하는 깊은 리서치가 가능합니다.</w:t>
      </w:r>
    </w:p>
    <w:p>
      <w:pPr>
        <w:spacing w:after="40" w:before="40"/>
      </w:pPr>
      <w:r>
        <w:t xml:space="preserve"/>
      </w:r>
    </w:p>
    <w:p>
      <w:pPr>
        <w:pBdr>
          <w:bottom w:val="single" w:color="2E75B6" w:sz="4" w:space="1"/>
        </w:pBdr>
        <w:spacing w:after="80" w:before="200"/>
      </w:pPr>
      <w:r>
        <w:rPr>
          <w:rFonts w:ascii="Arial" w:cs="Arial" w:eastAsia="Arial" w:hAnsi="Arial"/>
          <w:b/>
          <w:bCs/>
          <w:color w:val="2E75B6"/>
          <w:sz w:val="24"/>
          <w:szCs w:val="24"/>
        </w:rPr>
        <w:t xml:space="preserve">§9. 멘토 확인란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멘토 서명</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진도 확인 (O / △ / 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오늘의 피드백</w:t>
            </w:r>
          </w:p>
        </w:tc>
        <w:tc>
          <w:tcPr>
            <w:tcW w:type="dxa" w:w="4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sz w:val="20"/>
                <w:szCs w:val="20"/>
              </w:rPr>
              <w:t xml:space="preserve">내일 확인 사항</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W5D3 | 2026-05-13 | 인턴 프로그램 — AI 업무 경험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20"/>
        <w:szCs w:val="20"/>
      </w:rPr>
      <w:t xml:space="preserve">윤서연 업무일지 | 2026년 5월 13일 (수) (W5D3)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2026-05-13T07:42:50.790Z</dcterms:created>
  <dcterms:modified xsi:type="dcterms:W3CDTF">2026-05-13T07:42:50.790Z</dcterms:modified>
</cp:coreProperties>
</file>

<file path=docProps/custom.xml><?xml version="1.0" encoding="utf-8"?>
<Properties xmlns="http://schemas.openxmlformats.org/officeDocument/2006/custom-properties" xmlns:vt="http://schemas.openxmlformats.org/officeDocument/2006/docPropsVTypes"/>
</file>