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6030" cy="22098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280" cy="22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2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канд. физ.-мат.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___________________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2021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2021 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9.85pt;margin-top:41.5pt;width:498.8pt;height:173.9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2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канд. физ.-мат.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___________________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2021 г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2021 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50240" cy="55486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4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0.4pt;margin-top:355.55pt;width:51.1pt;height:436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Программа для  нахождения</w: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346" w:after="115"/>
        <w:ind w:left="58" w:right="1195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.17701729.04.01-01 81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76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2021 г.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.17701729.04.01-01 81 01-1 ЛУ</w:t>
      </w:r>
    </w:p>
    <w:p>
      <w:pPr>
        <w:pStyle w:val="Normal"/>
        <w:spacing w:before="2160" w:after="29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3321685</wp:posOffset>
                </wp:positionV>
                <wp:extent cx="650240" cy="554863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4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0" w:name="__UnoMark__1789_2386196114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790_2386196114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791_2386196114"/>
                                  <w:bookmarkStart w:id="3" w:name="__UnoMark__1791_2386196114"/>
                                  <w:bookmarkEnd w:id="3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5.65pt;margin-top:261.55pt;width:51.1pt;height:436.8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" w:name="__UnoMark__1789_2386196114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790_2386196114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  <w:bookmarkStart w:id="6" w:name="__UnoMark__1791_2386196114"/>
                            <w:bookmarkStart w:id="7" w:name="__UnoMark__1791_2386196114"/>
                            <w:bookmarkEnd w:id="7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нахождения </w:t>
      </w:r>
    </w:p>
    <w:p>
      <w:pPr>
        <w:pStyle w:val="Normal"/>
        <w:spacing w:lineRule="auto" w:line="247"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28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.17701729.04.01-01 81 01-1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38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80815396"/>
      </w:sdtPr>
      <w:sdtContent>
        <w:p>
          <w:pPr>
            <w:pStyle w:val="TOCHeading"/>
            <w:spacing w:lineRule="auto" w:line="480"/>
            <w:rPr/>
          </w:pPr>
          <w:r>
            <w:rPr>
              <w:rFonts w:cs="Times New Roman" w:ascii="Times New Roman" w:hAnsi="Times New Roman"/>
              <w:b/>
              <w:color w:val="262626" w:themeColor="text1" w:themeTint="d9"/>
              <w:sz w:val="36"/>
            </w:rPr>
            <w:t>Содержание</w:t>
          </w:r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vanish w:val="false"/>
              <w:rFonts w:cs="Times New Roman" w:ascii="Times New Roman" w:hAnsi="Times New Roman"/>
            </w:rPr>
            <w:fldChar w:fldCharType="separate"/>
          </w:r>
          <w:hyperlink w:anchor="_Toc3953898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8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1.1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1.2 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2.Назначение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2.1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2.2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3.1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3.2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3.2.1 Описание алгоритма распределения амплитуд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3.2.2 Описание реализации алгоритма распределения амплитуд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899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3.2.3 Описание реализации алгоритма парсера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3.4. Описание и обоснование выбора состава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Описание и обоснование выбора состава программных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4.ИСТОЧНИКИ, ИСПОЛЬЗОВАННЫЕ ПРИ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5.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ПРИЛОЖЕНИЕ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53900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ПРИЛОЖЕНИЕ 3.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</w:r>
          <w:r>
            <w:rPr>
              <w:b/>
              <w:bCs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TOCHeading"/>
        <w:spacing w:lineRule="auto" w:line="48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1.ВВЕДЕНИЕ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1.1 Наименование программы</w:t>
      </w:r>
    </w:p>
    <w:p>
      <w:pPr>
        <w:pStyle w:val="Normal"/>
        <w:spacing w:before="0" w:after="120"/>
        <w:ind w:firstLine="284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</w:t>
      </w:r>
    </w:p>
    <w:p>
      <w:pPr>
        <w:pStyle w:val="Normal"/>
        <w:spacing w:before="0" w:after="120"/>
        <w:ind w:firstLine="284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связанных с метрическими графами».</w:t>
      </w:r>
    </w:p>
    <w:p>
      <w:pPr>
        <w:pStyle w:val="Normal"/>
        <w:spacing w:before="0" w:after="120"/>
        <w:ind w:firstLine="284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Наименование на английском языке – «A program for finding the explicit form of analytical</w:t>
      </w:r>
    </w:p>
    <w:p>
      <w:pPr>
        <w:pStyle w:val="Normal"/>
        <w:spacing w:before="0" w:after="120"/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functions associated with metric graphs».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1.2 Основания для разработки</w:t>
      </w:r>
    </w:p>
    <w:p>
      <w:pPr>
        <w:pStyle w:val="Normal"/>
        <w:spacing w:before="0" w:after="240"/>
        <w:ind w:firstLine="284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>
      <w:pPr>
        <w:pStyle w:val="Normal"/>
        <w:rPr/>
      </w:pPr>
      <w:r>
        <w:rPr/>
      </w:r>
    </w:p>
    <w:p>
      <w:pPr>
        <w:pStyle w:val="Normal"/>
        <w:spacing w:before="0" w:after="240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2.Назначение и область применения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2.1 Назначение программы</w:t>
      </w:r>
    </w:p>
    <w:p>
      <w:pPr>
        <w:pStyle w:val="Normal"/>
        <w:spacing w:lineRule="auto" w:line="276" w:before="0" w:after="240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Программа предназначена для построения неориентированных конечных метрических графов и вычисления по ним аналогов дзета-функций Ихары, функции магнитуд, а также собственной функции на путях графа. </w:t>
      </w:r>
    </w:p>
    <w:p>
      <w:pPr>
        <w:pStyle w:val="Normal"/>
        <w:spacing w:lineRule="auto" w:line="276" w:before="0" w:after="240"/>
        <w:ind w:left="567" w:hanging="0"/>
        <w:rPr/>
      </w:pPr>
      <w:r>
        <w:rPr>
          <w:rFonts w:cs="Times New Roman" w:ascii="Times New Roman" w:hAnsi="Times New Roman"/>
          <w:sz w:val="24"/>
        </w:rPr>
        <w:t>Программа главным образом предназначена для исследовательских целей. Дзета-функции Ихары играют большую роль в исследованиях в разных разделах математики (теории чисел, теория групп, теория графов, топология и т. д.). Магнитуда графа по сути является одной из его мер и несет в себе информацию, которую не содержат другие схожие с ней многочлены (многочлен Татта, графический матроид). Функция на путях графа — это самодельная функция, комбинирующая в себе информацию о всех возможных путях из конкретной вершины графа.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2.2 Краткая характеристика области применения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76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Программа используется в качестве графического редактора графов, а также для вычисления выше перечисленных функций по построенным моделям. </w:t>
      </w:r>
    </w:p>
    <w:p>
      <w:pPr>
        <w:pStyle w:val="Normal"/>
        <w:spacing w:lineRule="auto" w:line="276"/>
        <w:ind w:left="567" w:hanging="0"/>
        <w:rPr/>
      </w:pPr>
      <w:r>
        <w:rPr>
          <w:rFonts w:cs="Times New Roman" w:ascii="Times New Roman" w:hAnsi="Times New Roman"/>
          <w:sz w:val="24"/>
        </w:rPr>
        <w:t>Области применения: исследования в области теории графов, топологии, геометрии, теории чисел, использование в обучающих целях.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4230" w:leader="none"/>
        </w:tabs>
        <w:rPr/>
      </w:pPr>
      <w:r>
        <w:rPr>
          <w:rFonts w:cs="Times New Roman" w:ascii="Times New Roman" w:hAnsi="Times New Roman"/>
          <w:sz w:val="24"/>
        </w:rPr>
        <w:tab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3. Технические характеристики</w:t>
      </w:r>
    </w:p>
    <w:p>
      <w:pPr>
        <w:pStyle w:val="Heading2"/>
        <w:spacing w:before="0" w:after="240"/>
        <w:ind w:left="567" w:hanging="0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3.1 Постановка задачи на разработку программы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Задачи, которые выполнять программа: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Cs w:val="24"/>
        </w:rPr>
        <w:t>Построение моделей конечных метрических неориентированных графов с кратными ребрами-дугами и LaTeX-весами.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Cs w:val="24"/>
        </w:rPr>
        <w:t>Вычисление аналитических функций по построенным графам и вывод результата в LaTeX-формате в файл (.tex, .txt)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Cs w:val="24"/>
        </w:rPr>
        <w:t>Сохранение построенных графов в файлы формата .</w:t>
      </w:r>
      <w:r>
        <w:rPr>
          <w:rFonts w:cs="Times New Roman"/>
          <w:szCs w:val="24"/>
          <w:lang w:val="en-US"/>
        </w:rPr>
        <w:t>graph.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Cs w:val="24"/>
          <w:lang w:val="en-US"/>
        </w:rPr>
        <w:t>Загрузка ранее сохраненных графов в программу.</w:t>
      </w:r>
    </w:p>
    <w:p>
      <w:pPr>
        <w:pStyle w:val="ListParagraph"/>
        <w:numPr>
          <w:ilvl w:val="0"/>
          <w:numId w:val="0"/>
        </w:numPr>
        <w:ind w:left="164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2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3.2 Описание алгоритма и функционирования программы</w:t>
      </w:r>
    </w:p>
    <w:p>
      <w:pPr>
        <w:pStyle w:val="Normal"/>
        <w:spacing w:before="0" w:after="360"/>
        <w:ind w:left="567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Далее будем обозначать конечный неориентированный граф как G, E — множество его ребер, V — множество вершин.</w:t>
      </w:r>
    </w:p>
    <w:p>
      <w:pPr>
        <w:pStyle w:val="Heading3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3.2.1 Описание реализации алгоритма вычисления функции магнитуд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Обозначим минимальное расстояние между вершинами x, y графа G как d(x,y).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Положим что матрица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(q — символьный аргумент) - это квадратная матрица , чьи ряды и столбцы определяются вершинами графа G и где (x, y)-й элемент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∞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Формула для вычисления магнитуд по графу: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#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G</m:t>
            </m:r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Алгоритм: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1) Вычисляются минимальные расстояния до всех вершин для каждой вершины графа. Для вычисления использован модифицированный под задачу алгоритм Дейкстры. В каждой вершине запоминаем текущее минимальное вещественное расстояние, а также храним сет символьных токенов, которые являются длинами ребер на минимальном пути. В конце сет токенов для каждой вершины преобразуется в символьное выражение, которое является суммой вещественной части, выраженной единственным числом, и иррациональных токенов в формате SymPy (изначально длины ребер в LaTeX-формате, затем с помощью парсера преобразуем в SymPy).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Алгоритм поиска минимальных расстояний для вершины: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/>
      </w:pPr>
      <w:r>
        <w:rPr>
          <w:rFonts w:cs="Times New Roman" w:ascii="Times New Roman" w:hAnsi="Times New Roman"/>
          <w:color w:val="A9B7C6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private static void findMinDistance(Node n, String[] distances)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PriorityQueue&lt;Node&gt; priorityQueue = new PriorityQueue&lt;&gt;(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Comparator.comparing(Node::getDijkstraDistance).reversed());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for (Node node : Graph.getInstance().getNodes())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if (node.equals(n))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node.setDijkstraDistance(0);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node.setDijkstraDistance(Double.MAX_VALUE);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node.getDijkstraTexTokens().clear();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priorityQueue.add(node);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while (!priorityQueue.isEmpty())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 minNode = priorityQueue.poll();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double distance = minNode.getDijkstraDistance();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distances[minNode.getNum() - 1] = n.equals(minNode) ? "0" : distance == Double.MAX_VALUE ? "-1" :Parser.parseTexToSympy(minNode.getDijkstraTexTokens());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 (Map.Entry&lt;Node, Pair&lt;Double, String&gt;&gt; entry : minNode.getNeighboursAndDistances().entrySet())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double curVal = minNode.getDijkstraDistance() + entry.getValue().getKey();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 node = entry.getKey();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if (curVal &gt; 0 &amp;&amp; node.getDijkstraDistance() &gt; curVal)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node.getDijkstraTexTokens().clear();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node.getDijkstraTexTokens().addAll(minNode.getDijkstraTexTokens());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node.getDijkstraTexTokens().add(entry.getValue().getValue());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node.setDijkstraDistance(curVal);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priorityQueue.remove(node);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priorityQueue.add(node);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  Результаты записываются в матрицу минимальных расстояний и сохранятся в ресурсный файл формата .txt.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3) Из файла результаты вычитываются python-скриптом, который производит вычисление обратной матрицы по переданной и возвращает итоговый результат в LaTeX-формате.</w:t>
      </w:r>
    </w:p>
    <w:p>
      <w:pPr>
        <w:pStyle w:val="Normal"/>
        <w:ind w:left="567" w:right="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3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3.2.2 Описание реализации алгоритма вычисления функции Ихары на вершинах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Зададим ориентацию ребер графа (в программе согласно нумерации вершин) следующим образом: 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Times New Roman" w:hAnsi="Times New Roman"/>
          <w:sz w:val="24"/>
          <w:szCs w:val="24"/>
        </w:rPr>
        <w:t>и получим 2|E| ориентированных ребер.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Пусть P — примитивный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≠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G</m:t>
        </m:r>
      </m:oMath>
      <w:r>
        <w:rPr>
          <w:rFonts w:ascii="Times New Roman" w:hAnsi="Times New Roman"/>
          <w:sz w:val="24"/>
          <w:szCs w:val="24"/>
        </w:rPr>
        <w:t>, D - путь) путь в G.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- ориентированное ребро,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Длина пути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Класс эквивалентности [P] = {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- ранг фундаментальной группы G,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</m:oMath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Формула дзета-функции Ихары на вершинах: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  <w:r>
        <w:rPr>
          <w:rFonts w:ascii="Times New Roman" w:hAnsi="Times New Roman"/>
          <w:sz w:val="24"/>
          <w:szCs w:val="24"/>
        </w:rPr>
        <w:t xml:space="preserve">, где u — комплексное число и |u| достаточно маленькая </w:t>
        <w:tab/>
        <w:t>величина.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Для вычисления функции используются следующие формулы: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для невзвешенного графа,</w:t>
      </w:r>
    </w:p>
    <w:p>
      <w:pPr>
        <w:pStyle w:val="Normal"/>
        <w:spacing w:before="0" w:after="360"/>
        <w:ind w:hanging="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для взвешенного графа.</w:t>
      </w:r>
    </w:p>
    <w:p>
      <w:pPr>
        <w:pStyle w:val="Normal"/>
        <w:spacing w:before="0" w:after="58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Здесь I — единичная матрица, A — матрица смежности графа G, Q — диагональная матрица, 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где j-е число на диагонали (степень j-й вершины — 1), W — матрица весов рёбер между </w:t>
        <w:tab/>
        <w:t>вершинами.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Алгоритм: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1) По заданному графу вычисляются A/W, Q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Каждая вершина хранит список своих соседей </w:t>
        <w:tab/>
        <w:t xml:space="preserve">программно, поэтому матрицы просто находятся в цикле по каждой вершине. Длины ребер для W </w:t>
        <w:tab/>
        <w:t xml:space="preserve">как и в предыдущем алгоритме записываются строками с иррациональной частью. 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2) Вычисленные данные записываются в json-файл.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3) Python- скрипт записывает промежуточные матрицы и результат в строку формата .tex</w:t>
      </w:r>
    </w:p>
    <w:p>
      <w:pPr>
        <w:pStyle w:val="Normal"/>
        <w:spacing w:before="0" w:after="360"/>
        <w:ind w:hanging="0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4) Ответ записывается в выбранный пользователем файл формата .tex или .txt.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3.2.3 Описание реализации алгоритма вычисления функции Ихары на ребрах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Нормой ребер для пути P будем называть </w:t>
      </w:r>
      <w:r>
        <w:rPr/>
      </w:r>
      <m:oMath xmlns:m="http://schemas.openxmlformats.org/officeDocument/2006/math"/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— достаточно маленькое комплексное число.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Зададим матрицу рёбер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для ориентированных рёбер из пункта 3.2.2. Она будет иметь размер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, элемент (i, j)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если ребро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входит в ребро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, и 0 иначе.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функции Ихары на ребрах имеет вид: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для вычисления функции в программе: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doubl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u</m:t>
            </m:r>
          </m:e>
        </m:d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u w:val="none"/>
        </w:rPr>
        <w:t>Алгоритм: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u w:val="none"/>
        </w:rPr>
        <w:t xml:space="preserve">1) Вычисляем по заданному графу матрицу рёбер. Для этого ориентируем ребра (идем от вершин с меньшими номерами к большим по очереди), записываем результат в словарь, затем прописываем в матрицу смежные ребра. Код маркировки рёбер: </w:t>
      </w:r>
    </w:p>
    <w:p>
      <w:pPr>
        <w:pStyle w:val="Normal"/>
        <w:spacing w:before="0" w:after="0"/>
        <w:ind w:left="562" w:right="0" w:hanging="0"/>
        <w:rPr/>
      </w:pPr>
      <w:r>
        <w:rPr/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private static Pair&lt;EdgeData[], HashMap&lt;EdgeData, Integer&gt;&gt; markEdges(int m)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EdgeData[] dict = new EdgeData[m];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HashMap&lt;EdgeData, Integer&gt; pairsToIndexes = new HashMap&lt;&gt;();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List&lt;Node&gt; sorted = getSorted();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int index = 0;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for (Node n : sorted)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List&lt;Node&gt; neighbours = n.getNeighboursSorted();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for (Node neighbour : neighbours)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EdgeData pair = new EdgeData(n.getNum(), neighbour.getNum(), -1);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if (n.getNum() &lt; neighbour.getNum())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pairsToIndexes.put(pair, index);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dict[index] = pair;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pair.setIndex(index + 1);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index += 1;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} else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Integer revertedIndex = pairsToIndexes.get(new EdgeData(neighbour.getNum(), n.getNum(), -1));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Integer realIndex = revertedIndex + m / 2;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pair.setIndex(realIndex + 1);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pairsToIndexes.put(pair, realIndex);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dict[realIndex] = pair;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return new Pair(dict, pairsToIndexes);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Записываем в json-файл матрицу и строку-словарь рёбер.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С помощью скрипта формируем LaTeX-результат.</w:t>
      </w:r>
    </w:p>
    <w:p>
      <w:pPr>
        <w:pStyle w:val="Normal"/>
        <w:spacing w:before="0" w:after="36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Записываем результат в выбранный пользователем файл.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3.2.4 Описание реализации алгоритма вычисления функции Ихары на путях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Выберем какое-то остовное дерево T графа X. Обозначим ребра, которые в него не входят,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. Обозначим ребра из остовного дерева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Зададим матрицу Z 2r x 2r где (i, j)-й элемент — комплексное число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(произведение соответствующих w на пути от ребра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к ребру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через остовные ребра)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, и 0 иначе.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Норма для примитивного пути P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функции Ихары на путях: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для вычисления функции в программе: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Алгоритм: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1) Размечаем ребра как в пункте 3.2.4.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2) Находим любое остовное дерево, запоминаем ребра. Используется простой рекурсивный алгоритм DFS, специализированный под задачу. Если такого нет, возвращаем ошибку.</w:t>
      </w:r>
    </w:p>
    <w:p>
      <w:pPr>
        <w:pStyle w:val="Heading3"/>
        <w:spacing w:before="0" w:after="58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3) Составляем матрицу путей. Для каждой пары ребер, не входящей в остовное дерево, находим путь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с помощью следующего рекурсивного алгоритма: 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private static String recursiveFindPathBySpanningTree(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EdgeData curEdge,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EdgeData aimEdge,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HashMap&lt;Integer, List&lt;EdgeData&gt;&gt; spanningTree,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String res,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Set&lt;Integer&gt; visited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 (curEdge.getTo() == aimEdge.getFrom())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return res + String.format("w_{%d, %d}$", curEdge.getIndex(), aimEdge.getIndex());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 (curEdge.equals(aimEdge))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return "";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visited.add(curEdge.getTo());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for (EdgeData e : spanningTree.get(curEdge.getTo()))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if (visited.contains(e.getTo())) 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continue;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String curRes = recursiveFindPathBySpanningTree(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aimEdge,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spanningTree,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res + String.format("w_{%d, %d}", curEdge.getIndex(), e.getIndex()),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visited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if (curRes.length() &gt; 1 &amp;&amp; curRes.endsWith("$"))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return curRes;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return "";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4) Записываются в json-файл матрица путей, маркировка ребер, ребра в остовном дереве и вне его.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5) Скриптом возвращается строка результата в формате LaTeX.</w:t>
      </w:r>
    </w:p>
    <w:p>
      <w:pPr>
        <w:pStyle w:val="Normal"/>
        <w:spacing w:before="0" w:after="36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6) Выводится результат в выбранный пользователем файл.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3.2.5 Описание реализации алгоритма вычисления функции на путях</w:t>
      </w:r>
    </w:p>
    <w:p>
      <w:pPr>
        <w:pStyle w:val="ListParagraph"/>
        <w:spacing w:before="0" w:after="158"/>
        <w:ind w:left="720" w:hanging="0"/>
        <w:contextualSpacing/>
        <w:rPr/>
      </w:pPr>
      <w:r>
        <w:rPr>
          <w:rFonts w:eastAsia="" w:cs="Times New Roman" w:eastAsiaTheme="minorEastAsia"/>
          <w:lang w:val="en-US"/>
        </w:rPr>
        <w:t>Для произвольной вершины графа v зададим следующую функцию: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sub>
          <m:sup/>
          <m:e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den>
            </m:f>
          </m:e>
        </m:nary>
      </m:oMath>
      <w:r>
        <w:rPr>
          <w:rFonts w:eastAsia="" w:cs="Times New Roman" w:eastAsiaTheme="minorEastAsia"/>
          <w:lang w:val="en-US"/>
        </w:rPr>
        <w:t xml:space="preserve">, </w:t>
      </w:r>
      <w:r>
        <w:rPr>
          <w:rFonts w:eastAsia="" w:cs="Times New Roman" w:eastAsiaTheme="minorEastAsia"/>
          <w:lang w:val="en-US"/>
        </w:rPr>
        <w:t>где D(v) – множество длин всех путей из вершины v, которые не проходят через одно ребро дважды.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Алгоритм:</w:t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1) Пользователь выбирает вершину для вычисления с помощью контекстного меню.</w:t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0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2) С помощью специализированного обхода в глубину находятся все пути (символьные) из вершины:</w:t>
      </w:r>
    </w:p>
    <w:p>
      <w:pPr>
        <w:pStyle w:val="ListParagraph"/>
        <w:spacing w:before="0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</w:t>
      </w:r>
      <w:r>
        <w:rPr>
          <w:rFonts w:eastAsia="" w:cs="Times New Roman" w:eastAsiaTheme="minorEastAsia"/>
          <w:lang w:val="en-US"/>
        </w:rPr>
        <w:t>private static void recursiveDFS(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Node curNode,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List&lt;String&gt; tokens,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List&lt;String&gt; paths,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Set&lt;Edge&gt; visited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</w:t>
      </w:r>
      <w:r>
        <w:rPr>
          <w:rFonts w:eastAsia="" w:cs="Times New Roman" w:eastAsiaTheme="minorEastAsia"/>
          <w:lang w:val="en-US"/>
        </w:rPr>
        <w:t>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for (Edge e : curNode.getEdges())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Set&lt;Edge&gt; newVisited = new HashSet&lt;&gt;(visited);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if (e.getTextLength().contains("infty"))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    </w:t>
      </w:r>
      <w:r>
        <w:rPr>
          <w:rFonts w:eastAsia="" w:cs="Times New Roman" w:eastAsiaTheme="minorEastAsia"/>
          <w:lang w:val="en-US"/>
        </w:rPr>
        <w:t>throw new ValidationException("There must be no infinities in distances");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if (visited.contains(e))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    </w:t>
      </w:r>
      <w:r>
        <w:rPr>
          <w:rFonts w:eastAsia="" w:cs="Times New Roman" w:eastAsiaTheme="minorEastAsia"/>
          <w:lang w:val="en-US"/>
        </w:rPr>
        <w:t>continue;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newVisited.add(e);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ArrayList&lt;String&gt; t = new ArrayList&lt;&gt;(tokens);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t.add(e.getTextLength());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paths.add(Parser.parseTexToSympy(t));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recursiveDFS(e.getNeighbour(curNode), t, paths, newVisited);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3) В json-файл записывается вершина и длины всех путей, формируется .tex файл.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3.2.6 </w:t>
      </w:r>
      <w:r>
        <w:rPr>
          <w:rFonts w:cs="Times New Roman" w:ascii="Times New Roman" w:hAnsi="Times New Roman"/>
          <w:b/>
          <w:color w:val="000000" w:themeColor="text1"/>
        </w:rPr>
        <w:t>Описание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реализации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алгоритма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парсера</w:t>
      </w:r>
    </w:p>
    <w:p>
      <w:pPr>
        <w:pStyle w:val="Normal"/>
        <w:ind w:left="567" w:firstLine="45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Парсер </w:t>
      </w:r>
      <w:r>
        <w:rPr>
          <w:rFonts w:cs="Times New Roman" w:ascii="Times New Roman" w:hAnsi="Times New Roman"/>
          <w:sz w:val="24"/>
          <w:szCs w:val="24"/>
          <w:lang w:val="en-US"/>
        </w:rPr>
        <w:t>LaTeX-</w:t>
      </w:r>
      <w:r>
        <w:rPr>
          <w:rFonts w:cs="Times New Roman" w:ascii="Times New Roman" w:hAnsi="Times New Roman"/>
          <w:sz w:val="24"/>
          <w:szCs w:val="24"/>
          <w:lang w:val="en-US"/>
        </w:rPr>
        <w:t>длин ребер</w:t>
      </w:r>
      <w:r>
        <w:rPr>
          <w:rFonts w:cs="Times New Roman" w:ascii="Times New Roman" w:hAnsi="Times New Roman"/>
          <w:sz w:val="24"/>
          <w:szCs w:val="24"/>
        </w:rPr>
        <w:t xml:space="preserve"> реализован с помощью алгоритма сортировочной станции, основанном на обратной польской нотации. Псевдокод алгоритма взят из источника [4] и  переработан под специфику </w:t>
      </w:r>
      <w:r>
        <w:rPr>
          <w:rFonts w:cs="Times New Roman" w:ascii="Times New Roman" w:hAnsi="Times New Roman"/>
          <w:sz w:val="24"/>
          <w:szCs w:val="24"/>
          <w:lang w:val="en-US"/>
        </w:rPr>
        <w:t>LaTeX</w:t>
      </w:r>
      <w:r>
        <w:rPr>
          <w:rFonts w:cs="Times New Roman" w:ascii="Times New Roman" w:hAnsi="Times New Roman"/>
          <w:sz w:val="24"/>
          <w:szCs w:val="24"/>
        </w:rPr>
        <w:t xml:space="preserve"> выражений. Алгоритм переводит входную строку в обратную польскую нотацию, которую помещает в очередь, а затем вычисляет итоговое выражение. При этом парсер способен распознавать некорректные выражения. Команды, распознаваемые парсером: \</w:t>
      </w:r>
      <w:r>
        <w:rPr>
          <w:rFonts w:cs="Times New Roman" w:ascii="Times New Roman" w:hAnsi="Times New Roman"/>
          <w:sz w:val="24"/>
          <w:szCs w:val="24"/>
          <w:lang w:val="en-US"/>
        </w:rPr>
        <w:t>infty</w:t>
      </w:r>
      <w:r>
        <w:rPr>
          <w:rFonts w:cs="Times New Roman" w:ascii="Times New Roman" w:hAnsi="Times New Roman"/>
          <w:sz w:val="24"/>
          <w:szCs w:val="24"/>
        </w:rPr>
        <w:t>, \</w:t>
      </w:r>
      <w:r>
        <w:rPr>
          <w:rFonts w:cs="Times New Roman" w:ascii="Times New Roman" w:hAnsi="Times New Roman"/>
          <w:sz w:val="24"/>
          <w:szCs w:val="24"/>
          <w:lang w:val="en-US"/>
        </w:rPr>
        <w:t>sqrt</w:t>
      </w:r>
      <w:r>
        <w:rPr>
          <w:rFonts w:cs="Times New Roman" w:ascii="Times New Roman" w:hAnsi="Times New Roman"/>
          <w:sz w:val="24"/>
          <w:szCs w:val="24"/>
          <w:lang w:val="en-US"/>
        </w:rPr>
        <w:t>[m]</w:t>
      </w:r>
      <w:r>
        <w:rPr>
          <w:rFonts w:cs="Times New Roman" w:ascii="Times New Roman" w:hAnsi="Times New Roman"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}, \</w:t>
      </w:r>
      <w:r>
        <w:rPr>
          <w:rFonts w:cs="Times New Roman" w:ascii="Times New Roman" w:hAnsi="Times New Roman"/>
          <w:sz w:val="24"/>
          <w:szCs w:val="24"/>
          <w:lang w:val="en-US"/>
        </w:rPr>
        <w:t>frac</w:t>
      </w:r>
      <w:r>
        <w:rPr>
          <w:rFonts w:cs="Times New Roman" w:ascii="Times New Roman" w:hAnsi="Times New Roman"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}{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}, ^, *, +, /. </w:t>
      </w:r>
      <w:r>
        <w:rPr>
          <w:rFonts w:cs="Times New Roman" w:ascii="Times New Roman" w:hAnsi="Times New Roman"/>
          <w:sz w:val="24"/>
          <w:szCs w:val="24"/>
        </w:rPr>
        <w:t xml:space="preserve">Помимо этого парсер умеет преобразовывать LaTeX-выражения в синтаксис SymPy. Это необходимо для вычисления функций с ребрами в виде корней из простых чисел. </w:t>
      </w:r>
      <w:r>
        <w:rPr>
          <w:rFonts w:cs="Times New Roman" w:ascii="Times New Roman" w:hAnsi="Times New Roman"/>
          <w:sz w:val="24"/>
          <w:szCs w:val="24"/>
        </w:rPr>
        <w:t xml:space="preserve">Полный код алгоритма доступен в документе, содержащем текст данной программы (класс </w:t>
      </w:r>
      <w:r>
        <w:rPr>
          <w:rFonts w:cs="Times New Roman" w:ascii="Times New Roman" w:hAnsi="Times New Roman"/>
          <w:sz w:val="24"/>
          <w:szCs w:val="24"/>
          <w:lang w:val="en-US"/>
        </w:rPr>
        <w:t>Parser</w:t>
      </w:r>
      <w:r>
        <w:rPr>
          <w:rFonts w:cs="Times New Roman" w:ascii="Times New Roman" w:hAnsi="Times New Roman"/>
          <w:sz w:val="24"/>
          <w:szCs w:val="24"/>
        </w:rPr>
        <w:t>).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720" w:hanging="0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ListParagraph"/>
        <w:ind w:left="720" w:hanging="0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ListParagraph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right="0" w:hanging="0"/>
        <w:contextualSpacing/>
        <w:jc w:val="left"/>
        <w:rPr>
          <w:rFonts w:cs="Times New Roman"/>
          <w:b/>
          <w:b/>
        </w:rPr>
      </w:pPr>
      <w:r>
        <w:rPr>
          <w:rFonts w:cs="Times New Roman"/>
          <w:b/>
        </w:rPr>
        <w:t>3.3 Описание входных и выходных данных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Входные данные: 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- расположение узлов (с помощью </w:t>
      </w:r>
      <w:r>
        <w:rPr>
          <w:rFonts w:cs="Times New Roman" w:ascii="Times New Roman" w:hAnsi="Times New Roman"/>
          <w:sz w:val="24"/>
          <w:lang w:val="en-US"/>
        </w:rPr>
        <w:t>mouse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click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ребра и их форма (два mouse-click по узлам между которыми будет ребро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форма изменяется с помощью anchor в центре ребра)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длины ребер (mouse-click по метке на ребре и ввод с помощью клавиатуры)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стартовая вершина для алгоритма вычисления функции на путях (right mouse-click и выбор во всплывшем контекстном меню)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ранее сохраненный в программе граф в виде файла .graph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Выходные данные: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файл в формате .tex или .txt с результатом вычисления функции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файл в формате .graph с сохраненной моделью графа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auto"/>
        </w:rPr>
      </w:pPr>
      <w:bookmarkStart w:id="10" w:name="__DdeLink__10286_2386196114"/>
      <w:r>
        <w:rPr>
          <w:rFonts w:cs="Times New Roman" w:ascii="Times New Roman" w:hAnsi="Times New Roman"/>
          <w:b/>
          <w:color w:val="auto"/>
        </w:rPr>
        <w:t>3.4. Описание и обоснование выбора состава технических средств</w:t>
      </w:r>
      <w:bookmarkEnd w:id="10"/>
    </w:p>
    <w:p>
      <w:pPr>
        <w:pStyle w:val="Normal"/>
        <w:ind w:left="567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корректной работы программы необходим </w:t>
      </w:r>
      <w:r>
        <w:rPr>
          <w:rFonts w:cs="Times New Roman" w:ascii="Times New Roman" w:hAnsi="Times New Roman"/>
          <w:sz w:val="24"/>
        </w:rPr>
        <w:t xml:space="preserve">ПК с ОС Linux. Рекомендуются также следующие характеристики: </w:t>
      </w:r>
    </w:p>
    <w:p>
      <w:pPr>
        <w:pStyle w:val="ListParagraph"/>
        <w:ind w:left="0" w:right="0" w:hanging="0"/>
        <w:rPr>
          <w:szCs w:val="23"/>
        </w:rPr>
      </w:pPr>
      <w:r>
        <w:rPr>
          <w:szCs w:val="23"/>
        </w:rPr>
        <w:tab/>
        <w:t>- минимум 500 MB оперативной памяти</w:t>
      </w:r>
    </w:p>
    <w:p>
      <w:pPr>
        <w:pStyle w:val="ListParagraph"/>
        <w:ind w:left="0" w:right="0" w:hanging="0"/>
        <w:rPr/>
      </w:pPr>
      <w:r>
        <w:rPr>
          <w:szCs w:val="23"/>
        </w:rPr>
        <w:tab/>
        <w:t xml:space="preserve">- минимум 500 </w:t>
      </w:r>
      <w:r>
        <w:rPr>
          <w:szCs w:val="23"/>
          <w:lang w:val="en-US"/>
        </w:rPr>
        <w:t>MB</w:t>
      </w:r>
      <w:r>
        <w:rPr>
          <w:szCs w:val="23"/>
        </w:rPr>
        <w:t xml:space="preserve"> на жёстком диске</w:t>
      </w:r>
    </w:p>
    <w:p>
      <w:pPr>
        <w:pStyle w:val="ListParagraph"/>
        <w:ind w:left="1429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567" w:right="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Для ввода данных необходимы клавиатура и мышь/тачпад.</w:t>
      </w:r>
    </w:p>
    <w:p>
      <w:pPr>
        <w:pStyle w:val="ListParagraph"/>
        <w:ind w:left="1429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spacing w:before="0" w:after="360"/>
        <w:ind w:left="360" w:right="0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   </w:t>
      </w:r>
      <w:r>
        <w:rPr>
          <w:rFonts w:cs="Times New Roman" w:ascii="Times New Roman" w:hAnsi="Times New Roman"/>
          <w:b/>
          <w:color w:val="auto"/>
        </w:rPr>
        <w:t>3.5. Описание и обоснование выбора состава программных средств</w:t>
      </w:r>
    </w:p>
    <w:p>
      <w:pPr>
        <w:pStyle w:val="Normal"/>
        <w:ind w:left="567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Графический интерфейс выполнен на языке Java с помощью платформы JavaFX, которая предоставляет широкий набор инструментов для его создания. </w:t>
      </w:r>
    </w:p>
    <w:p>
      <w:pPr>
        <w:pStyle w:val="Normal"/>
        <w:ind w:left="567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Вычисления функций выполнены на языке Python версии 3.6. Версия обусловлена использованием библиотеки для символьных вычислений SymPy, которая требует версию языка не ниже 3. Python и SymPy обеспечивают простую и быструю работу с символьными и матричными вычислениями, а также облегчают работу с LaTeX.</w:t>
      </w:r>
    </w:p>
    <w:p>
      <w:pPr>
        <w:pStyle w:val="Normal"/>
        <w:ind w:left="567" w:right="0" w:hanging="0"/>
        <w:rPr>
          <w:rFonts w:ascii="Times New Roman" w:hAnsi="Times New Roman" w:cs="Times New Roman"/>
          <w:color w:val="000000"/>
          <w:sz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hd w:fill="FFFFFF" w:val="clear"/>
        </w:rPr>
        <w:t>Так как Java-фреймворк Jython не поддерживает версию Python 3+, необходимую для работы с SymPy, не удалось достичь кросплатформенности приложения. Программа разработана под ОС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1" w:name="_Toc483151709"/>
      <w:r>
        <w:rPr>
          <w:rFonts w:cs="Times New Roman" w:ascii="Times New Roman" w:hAnsi="Times New Roman"/>
          <w:b/>
          <w:color w:val="auto"/>
          <w:sz w:val="28"/>
          <w:szCs w:val="28"/>
        </w:rPr>
        <w:t>4.ИСТОЧНИКИ, ИСПОЛЬЗОВАННЫЕ ПРИ РАЗРАБОТКЕ</w:t>
      </w:r>
      <w:bookmarkEnd w:id="11"/>
    </w:p>
    <w:p>
      <w:pPr>
        <w:pStyle w:val="Normal"/>
        <w:rPr>
          <w:vanish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vanish/>
          <w:sz w:val="24"/>
          <w:szCs w:val="24"/>
        </w:rPr>
      </w:pPr>
      <w:r>
        <w:fldChar w:fldCharType="begin"/>
      </w:r>
      <w:r>
        <w:rPr>
          <w:sz w:val="24"/>
          <w:szCs w:val="24"/>
          <w:vanish/>
          <w:rFonts w:ascii="Times New Roman" w:hAnsi="Times New Roman"/>
        </w:rPr>
        <w:instrText> BIBLIOGRAPHY </w:instrText>
      </w:r>
      <w:r>
        <w:rPr>
          <w:sz w:val="24"/>
          <w:szCs w:val="24"/>
          <w:vanish/>
          <w:rFonts w:ascii="Times New Roman" w:hAnsi="Times New Roman"/>
        </w:rPr>
        <w:fldChar w:fldCharType="separate"/>
      </w:r>
      <w:r>
        <w:rPr>
          <w:rFonts w:ascii="Times New Roman" w:hAnsi="Times New Roman"/>
          <w:vanish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[1] What are zeta functions of graphs and what are they good for? </w:t>
      </w:r>
      <w:r>
        <w:rPr>
          <w:rFonts w:ascii="Times New Roman" w:hAnsi="Times New Roman"/>
          <w:sz w:val="24"/>
          <w:szCs w:val="24"/>
          <w:lang w:val="en-US"/>
        </w:rPr>
        <w:t>[Электронный ресурс] URL: https://math.ucsd.edu/~aterras/snowbird.pdf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ibliography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>
        <w:rPr>
          <w:rFonts w:ascii="Times New Roman" w:hAnsi="Times New Roman"/>
          <w:sz w:val="24"/>
          <w:szCs w:val="24"/>
          <w:lang w:val="en-US"/>
        </w:rPr>
        <w:t>The magnitude of a graph [Электронный ресурс] URL: https://arxiv.org/pdf/1401.4623.pdf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ibliography"/>
        <w:spacing w:before="0" w:after="160"/>
        <w:rPr>
          <w:rFonts w:eastAsia="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JavaFX animation [Электронный ресурс] URL: http:/​/​zetcode.com/​gui/​javafx/​animation/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 Алгоритм сортировочной станции [Электронный ресурс] // Wikipedia: [сайт]. </w:t>
      </w:r>
      <w:r>
        <w:rPr>
          <w:rFonts w:ascii="Times New Roman" w:hAnsi="Times New Roman"/>
          <w:sz w:val="24"/>
          <w:szCs w:val="24"/>
          <w:lang w:val="en-US"/>
        </w:rPr>
        <w:t>URL: https:/​/​ru.wikipedia.org/​wiki/​%D0%90%D0%BB%D0%B3%D0%BE%D1%80%D0%B8%D1%82%D0%BC_%D1%81%D0%BE%D1%80%D1%82%D0%B8%D1%80%D0%BE%D0%B2%D0%BE%D1%87%D0%BD%D0%BE%D0%B9_%D1%81%D1%82%D0%B0%D0%BD%D1%86%D0%B8%D0%</w:t>
      </w:r>
      <w:r>
        <w:rPr>
          <w:sz w:val="24"/>
          <w:szCs w:val="24"/>
          <w:rFonts w:ascii="Times New Roman" w:hAnsi="Times New Roman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anish w:val="false"/>
          <w:lang w:val="en-US"/>
        </w:rPr>
      </w:pPr>
      <w:r>
        <w:rPr>
          <w:vanish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Bibliograph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930" w:leader="none"/>
        </w:tabs>
        <w:rPr>
          <w:lang w:val="en-US"/>
        </w:rPr>
      </w:pPr>
      <w:r>
        <w:rPr>
          <w:lang w:val="en-US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5. ПРИЛОЖЕНИЯ</w:t>
      </w:r>
    </w:p>
    <w:p>
      <w:pPr>
        <w:pStyle w:val="Heading2"/>
        <w:spacing w:before="0" w:afterAutospacing="1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ПРИЛОЖЕНИЕ 1 </w:t>
      </w:r>
    </w:p>
    <w:p>
      <w:pPr>
        <w:pStyle w:val="Normal"/>
        <w:tabs>
          <w:tab w:val="left" w:pos="4930" w:leader="none"/>
        </w:tabs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ИСПОЛЬЗУЕМЫЕ ПОНЯТИЯ И ОПРЕДЕЛЕНИЯ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Граф – упорядоченная пара (</w:t>
      </w:r>
      <w:r>
        <w:rPr>
          <w:rFonts w:cs="Times New Roman" w:ascii="Times New Roman" w:hAnsi="Times New Roman"/>
          <w:sz w:val="24"/>
          <w:lang w:val="en-US"/>
        </w:rPr>
        <w:t>V</w:t>
      </w:r>
      <w:r>
        <w:rPr>
          <w:rFonts w:cs="Times New Roman"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  <w:lang w:val="en-US"/>
        </w:rPr>
        <w:t>E</w:t>
      </w:r>
      <w:r>
        <w:rPr>
          <w:rFonts w:cs="Times New Roman" w:ascii="Times New Roman" w:hAnsi="Times New Roman"/>
          <w:sz w:val="24"/>
        </w:rPr>
        <w:t xml:space="preserve">), где </w:t>
      </w:r>
      <w:r>
        <w:rPr>
          <w:rFonts w:cs="Times New Roman" w:ascii="Times New Roman" w:hAnsi="Times New Roman"/>
          <w:sz w:val="24"/>
          <w:lang w:val="en-US"/>
        </w:rPr>
        <w:t>V</w:t>
      </w:r>
      <w:r>
        <w:rPr>
          <w:rFonts w:cs="Times New Roman" w:ascii="Times New Roman" w:hAnsi="Times New Roman"/>
          <w:sz w:val="24"/>
        </w:rPr>
        <w:t xml:space="preserve"> – непустое множество узлов(вершин), а </w:t>
      </w:r>
      <w:r>
        <w:rPr>
          <w:rFonts w:cs="Times New Roman" w:ascii="Times New Roman" w:hAnsi="Times New Roman"/>
          <w:sz w:val="24"/>
          <w:lang w:val="en-US"/>
        </w:rPr>
        <w:t>E</w:t>
      </w:r>
      <w:r>
        <w:rPr>
          <w:rFonts w:cs="Times New Roman" w:ascii="Times New Roman" w:hAnsi="Times New Roman"/>
          <w:sz w:val="24"/>
        </w:rPr>
        <w:t xml:space="preserve"> – множество рёбер.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Ребро – пара вершин (может быть упорядоченная или неупорядоченная)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Степень вершины – количество смежных с ней рёбер.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Связный граф – граф, для любых двух вершин 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b</w:t>
      </w:r>
      <w:r>
        <w:rPr>
          <w:rFonts w:cs="Times New Roman" w:ascii="Times New Roman" w:hAnsi="Times New Roman"/>
          <w:sz w:val="24"/>
        </w:rPr>
        <w:t xml:space="preserve"> которого есть путь из 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 xml:space="preserve"> в </w:t>
      </w:r>
      <w:r>
        <w:rPr>
          <w:rFonts w:cs="Times New Roman" w:ascii="Times New Roman" w:hAnsi="Times New Roman"/>
          <w:sz w:val="24"/>
          <w:lang w:val="en-US"/>
        </w:rPr>
        <w:t>b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Неориентированный граф – граф, ребра которого представлены неупорядоченными парами.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Метрический граф – граф, где каждое ребро имеет длину.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Амплитуда – некоторая числовая величина точки, в квантовой механике характеризующая плотность вероятности найти точку на ребре.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Обратная польская нотация – форма записи математических выражений, в которых операнды стоят перед знаком операции.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ПРИЛОЖЕНИЕ 2</w:t>
      </w:r>
    </w:p>
    <w:p>
      <w:pPr>
        <w:pStyle w:val="Normal"/>
        <w:spacing w:before="0" w:after="480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ОПИСАНИЕ И ФУНКЦИОНАЛЬНОЕ НАЗНАЧЕНИЕ КЛАССОВ</w:t>
      </w:r>
    </w:p>
    <w:tbl>
      <w:tblPr>
        <w:tblStyle w:val="a3"/>
        <w:tblW w:w="9776" w:type="dxa"/>
        <w:jc w:val="left"/>
        <w:tblInd w:w="567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3"/>
        <w:gridCol w:w="5952"/>
      </w:tblGrid>
      <w:tr>
        <w:trPr>
          <w:trHeight w:val="567" w:hRule="atLeast"/>
        </w:trPr>
        <w:tc>
          <w:tcPr>
            <w:tcW w:w="3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5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top w:val="single" w:sz="12" w:space="0" w:color="000000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Arrow</w:t>
            </w:r>
          </w:p>
        </w:tc>
        <w:tc>
          <w:tcPr>
            <w:tcW w:w="59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Визуализация вектора амплитуды точки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Distance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Длина ребра (отображение, ввод)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Ребро графа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Graph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Интерфейс, объединяющий бесконечные и конечные графы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InfiniteGraph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Абстрактный класс бесконечного графа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InfiniteManager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Класс, управляющий визуализацией на бесконечном графе и сменой типа графа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LatticeGraph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Граф-решетка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LineGraph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Граф, представленный бесконечной линией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Вершина графа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Point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Точка, движущаяся по графу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Restorable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Интерфейс, отвечающий за умение объекта восстанавливаться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SimpleGraph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Граф, создаваемый пользователем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TexLabel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Непосредственное отображение длины ребра в виде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  <w:r>
              <w:rPr>
                <w:rFonts w:cs="Times New Roman" w:ascii="Times New Roman" w:hAnsi="Times New Roman"/>
                <w:sz w:val="24"/>
              </w:rPr>
              <w:t xml:space="preserve"> метки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Undoable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Интерфейс, помечающий, что объект реализует систему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  <w:r>
              <w:rPr>
                <w:rFonts w:cs="Times New Roman" w:ascii="Times New Roman" w:hAnsi="Times New Roman"/>
                <w:sz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redo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Visitable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Интерфейс, помечающий объект «посещаемым» для алгоритма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DFS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Cache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Кэш, хранящий команды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  <w:r>
              <w:rPr>
                <w:rFonts w:cs="Times New Roman" w:ascii="Times New Roman" w:hAnsi="Times New Roman"/>
                <w:sz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redo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Интерфейс, обобщающий все команды, хранимые в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  <w:r>
              <w:rPr>
                <w:rFonts w:cs="Times New Roman" w:ascii="Times New Roman" w:hAnsi="Times New Roman"/>
                <w:sz w:val="24"/>
              </w:rPr>
              <w:t>-r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edo</w:t>
            </w:r>
            <w:r>
              <w:rPr>
                <w:rFonts w:cs="Times New Roman" w:ascii="Times New Roman" w:hAnsi="Times New Roman"/>
                <w:sz w:val="24"/>
              </w:rPr>
              <w:t xml:space="preserve"> кэше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ChangeAllDistancesCommand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Команда сэтапа всех длин рёбер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ChangeDistCommand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Команда смены длины одного ребра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CreateCommand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Команда создания объекта 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DeleteCommand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Команда удаления объекта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Controller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Отвечает за связь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FXML</w:t>
            </w:r>
            <w:r>
              <w:rPr>
                <w:rFonts w:cs="Times New Roman" w:ascii="Times New Roman" w:hAnsi="Times New Roman"/>
                <w:sz w:val="24"/>
              </w:rPr>
              <w:t xml:space="preserve"> интерфейса и кода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Отвечает за отрисовку элементов на экране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EdgeContextMenu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Контекстное меню ребра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FileManager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Управление файловой системой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Filter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Отвечает за фильтрацию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mouse</w:t>
            </w:r>
            <w:r>
              <w:rPr>
                <w:rFonts w:cs="Times New Roman" w:ascii="Times New Roman" w:hAnsi="Times New Roman"/>
                <w:sz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events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Formatter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формат чисел с плавающей точкой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GIFMaker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Создание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GIF</w:t>
            </w:r>
            <w:r>
              <w:rPr>
                <w:rFonts w:cs="Times New Roman" w:ascii="Times New Roman" w:hAnsi="Times New Roman"/>
                <w:sz w:val="24"/>
              </w:rPr>
              <w:t>-анимации визуализации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Invoker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Отвечает за «оборачивание» событий в команды и запись в кэш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Manager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Точка старта приложения и создания сцены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MenuManager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Управление контекстными меню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MyContextMenu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Кастомное контекстное меню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NodeContextMenu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Меню вершины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Parser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Парсер математических выражений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PopupMessage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Объект всплывающей подсказки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Visualizer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Отвечает за визуализацию распределения амплитуд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Token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Знак операции в парсере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Operation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Операция над двумя элементами</w:t>
            </w:r>
          </w:p>
        </w:tc>
      </w:tr>
      <w:tr>
        <w:trPr>
          <w:trHeight w:val="567" w:hRule="atLeast"/>
        </w:trPr>
        <w:tc>
          <w:tcPr>
            <w:tcW w:w="3823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Function</w:t>
            </w:r>
          </w:p>
        </w:tc>
        <w:tc>
          <w:tcPr>
            <w:tcW w:w="5952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Операция над одни элементом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  <w:sz w:val="24"/>
        </w:rPr>
      </w:pPr>
      <w:r>
        <w:rPr>
          <w:rFonts w:cs="Times New Roman" w:ascii="Times New Roman" w:hAnsi="Times New Roman"/>
          <w:b/>
          <w:color w:val="auto"/>
        </w:rPr>
        <w:t>ПРИЛОЖЕНИЕ</w:t>
      </w:r>
      <w:r>
        <w:rPr>
          <w:rFonts w:cs="Times New Roman" w:ascii="Times New Roman" w:hAnsi="Times New Roman"/>
          <w:b/>
          <w:color w:val="auto"/>
          <w:sz w:val="24"/>
        </w:rPr>
        <w:t xml:space="preserve"> 3. </w:t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sz w:val="24"/>
        </w:rPr>
      </w:pPr>
      <w:bookmarkStart w:id="12" w:name="_Toc483151711"/>
      <w:r>
        <w:rPr>
          <w:rFonts w:cs="Times New Roman" w:ascii="Times New Roman" w:hAnsi="Times New Roman"/>
          <w:b/>
          <w:sz w:val="24"/>
        </w:rPr>
        <w:t>ОПИСАНИЕ И ФУНКЦИОНАЛЬНОЕ НАЗНАЧЕНИЕ МЕТОДОВ, ПОЛЕЙ И СВОЙСТВ</w:t>
      </w:r>
      <w:bookmarkEnd w:id="12"/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Arrow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9"/>
        <w:gridCol w:w="1078"/>
        <w:gridCol w:w="1874"/>
        <w:gridCol w:w="1591"/>
        <w:gridCol w:w="3114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8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7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87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70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BASE_LENGTH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70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Базовая длина стрелки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curPos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Position</w:t>
            </w:r>
          </w:p>
        </w:tc>
        <w:tc>
          <w:tcPr>
            <w:tcW w:w="470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Текущая позиция стрелки на панели отрисовки</w:t>
            </w:r>
          </w:p>
        </w:tc>
      </w:tr>
      <w:tr>
        <w:trPr/>
        <w:tc>
          <w:tcPr>
            <w:tcW w:w="258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triangle</w:t>
            </w:r>
          </w:p>
        </w:tc>
        <w:tc>
          <w:tcPr>
            <w:tcW w:w="107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7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Polyg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on</w:t>
            </w:r>
          </w:p>
        </w:tc>
        <w:tc>
          <w:tcPr>
            <w:tcW w:w="4705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Треугольник стрелки (верхняя часть)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8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7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87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9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redrawArrow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newVal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Перерисовывает стрелку там, чтобы ее длина соответствовала амплитуде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addArrow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стрелку на экран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removeArrow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Убирает стрелку с экрана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setArrowTranslateX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Задает сдвиг по оси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x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setArrowTranslateY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y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Задает сдвиг по оси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y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drawTriangle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newVal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Перерисовывает треугольник стрелки по амплитуде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getAbsMax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максимальный модуль амплитуды, которая присутствует на экране</w:t>
            </w:r>
          </w:p>
        </w:tc>
      </w:tr>
    </w:tbl>
    <w:p>
      <w:pPr>
        <w:pStyle w:val="Normal"/>
        <w:spacing w:before="0" w:after="36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Distance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89"/>
        <w:gridCol w:w="1097"/>
        <w:gridCol w:w="1634"/>
        <w:gridCol w:w="1616"/>
        <w:gridCol w:w="3310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bookmarkStart w:id="13" w:name="_Toc483151712"/>
            <w:r>
              <w:rPr>
                <w:rFonts w:cs="Times New Roman" w:ascii="Times New Roman" w:hAnsi="Times New Roman"/>
                <w:sz w:val="24"/>
              </w:rPr>
              <w:t>Поля</w:t>
            </w:r>
            <w:bookmarkEnd w:id="13"/>
          </w:p>
        </w:tc>
      </w:tr>
      <w:tr>
        <w:trPr/>
        <w:tc>
          <w:tcPr>
            <w:tcW w:w="258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4" w:name="_Toc483151713"/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  <w:bookmarkEnd w:id="14"/>
          </w:p>
        </w:tc>
        <w:tc>
          <w:tcPr>
            <w:tcW w:w="109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5" w:name="_Toc483151714"/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  <w:bookmarkEnd w:id="15"/>
          </w:p>
        </w:tc>
        <w:tc>
          <w:tcPr>
            <w:tcW w:w="163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6" w:name="_Toc483151715"/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  <w:bookmarkEnd w:id="16"/>
          </w:p>
        </w:tc>
        <w:tc>
          <w:tcPr>
            <w:tcW w:w="492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7" w:name="_Toc483151716"/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  <w:bookmarkEnd w:id="17"/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TexLabel</w:t>
            </w:r>
          </w:p>
        </w:tc>
        <w:tc>
          <w:tcPr>
            <w:tcW w:w="49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Объект, отображающий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input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TexField</w:t>
            </w:r>
          </w:p>
        </w:tc>
        <w:tc>
          <w:tcPr>
            <w:tcW w:w="49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Текстовое поле ввода длины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value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9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Длина в виде вещественного числа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curText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9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Длина в виде строки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MAX_LENGTH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9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Максимальная длина строки, которую может ввести пользователь</w:t>
            </w:r>
          </w:p>
        </w:tc>
      </w:tr>
      <w:tr>
        <w:trPr/>
        <w:tc>
          <w:tcPr>
            <w:tcW w:w="258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isCalculated</w:t>
            </w:r>
          </w:p>
        </w:tc>
        <w:tc>
          <w:tcPr>
            <w:tcW w:w="1097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4926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Определяет, надо ли вычислять математические выражения в поле длины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8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9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63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6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3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setCalc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Меняет значение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isCalculated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showInput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длину и выводит на экран поле ввода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showLabel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поле ввода и выводит на экран длину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длину полностью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длину полностью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setDistance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text, double val</w:t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строковую и вещественную длины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getText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текстовой длины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Выводит вещественное значение длины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decalculate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Выводит введенное пользователем значение (если оно было выражением)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длину (в бесконечность)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isInfty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public 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Является ли длина бесконечной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getValue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вещественную длину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Edge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25"/>
        <w:gridCol w:w="1032"/>
        <w:gridCol w:w="3106"/>
        <w:gridCol w:w="1506"/>
        <w:gridCol w:w="2277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10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378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n1, n2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Две вершины, смежные с ребром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visited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Метка посещенности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DFS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Distance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Объект длины ребра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LABEL_GAP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Отступ от ребра для лейбла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Базовый цвет ребра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selectedColor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Цвет ребра при выделении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curColor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Текущий цвет ребра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pointsToProceed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ConcurrentHashMap&lt;Integer, Point&gt;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Точки, которые пришли в узлы на концах ребра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canVisualize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ConcurrentHashMap&lt;Integer, Boolean&gt;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Можно ли выпустить новую точку по этому ребру из вершины с данным номером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nearestCoords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HashMap&lt;Node, double[]&gt;</w:t>
            </w:r>
          </w:p>
        </w:tc>
        <w:tc>
          <w:tcPr>
            <w:tcW w:w="3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Координаты ближайшей к каждому ноду точки ребра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3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10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27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resetProceed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нужные поля для новой визуализации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ребро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Package private 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Возвращает ребро на экран 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select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Выбирает ребро (смена цвета)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deselect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цвет отмеченного ребра на обычный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getNodesNearest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координаты ближайшего к узлу конца ребра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removePoint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точку на ребре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handlePoint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n, int degree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Обрабатывает точку, которая пришла в узел, смежный с ребром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addToProceed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n, Point p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Добавляет пришедшую точку в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hashmap</w:t>
            </w:r>
            <w:r>
              <w:rPr>
                <w:rFonts w:cs="Times New Roman" w:ascii="Times New Roman" w:hAnsi="Times New Roman"/>
                <w:sz w:val="24"/>
              </w:rPr>
              <w:t xml:space="preserve"> обработки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setNodes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n1, Node n2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Сэттер для смежных вершин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restore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Восстанавливает удаленное ребро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getNodes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Node[]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для смежных вершин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getNeighbour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соседа переданной вершины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connectNodes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n1, Node n2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Соединяет два узла линией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getDistance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yPos, double centerX, double centerY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реальную длину (евклидово расстояние)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getStartCoordinates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yPos, double centerX, double century, double distance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кординаты начала ребра на узле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Создает ребро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ребро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clone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Клонирует ребро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длину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длину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значение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text, double val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значение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getTextLength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текстовой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isVisited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посещенности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visit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Помечает ребро посещенным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unvisit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Снимает метку посещенности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relocateLabel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Перемещает лейбл длины</w:t>
            </w:r>
          </w:p>
        </w:tc>
      </w:tr>
      <w:tr>
        <w:trPr/>
        <w:tc>
          <w:tcPr>
            <w:tcW w:w="23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setHandlers</w:t>
            </w:r>
          </w:p>
        </w:tc>
        <w:tc>
          <w:tcPr>
            <w:tcW w:w="10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Устанавливает обработчики событий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 </w:t>
      </w:r>
      <w:r>
        <w:rPr>
          <w:rFonts w:cs="Times New Roman" w:ascii="Times New Roman" w:hAnsi="Times New Roman"/>
          <w:b/>
          <w:sz w:val="24"/>
          <w:lang w:val="en-US"/>
        </w:rPr>
        <w:t>InfiniteGraph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06"/>
        <w:gridCol w:w="293"/>
        <w:gridCol w:w="839"/>
        <w:gridCol w:w="271"/>
        <w:gridCol w:w="2007"/>
        <w:gridCol w:w="527"/>
        <w:gridCol w:w="1452"/>
        <w:gridCol w:w="2551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0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3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805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00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nodes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05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Collection&lt;Node&gt;</w:t>
            </w:r>
          </w:p>
        </w:tc>
        <w:tc>
          <w:tcPr>
            <w:tcW w:w="400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узлов</w:t>
            </w:r>
          </w:p>
        </w:tc>
      </w:tr>
      <w:tr>
        <w:trPr/>
        <w:tc>
          <w:tcPr>
            <w:tcW w:w="23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EDGE_LENGTH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805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00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Длина ребра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9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1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007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7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9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getNodes</w:t>
            </w:r>
          </w:p>
        </w:tc>
        <w:tc>
          <w:tcPr>
            <w:tcW w:w="111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protected</w:t>
            </w:r>
          </w:p>
        </w:tc>
        <w:tc>
          <w:tcPr>
            <w:tcW w:w="200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Collection&lt;Node&gt;</w:t>
            </w:r>
          </w:p>
        </w:tc>
        <w:tc>
          <w:tcPr>
            <w:tcW w:w="197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5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узлов</w:t>
            </w:r>
          </w:p>
        </w:tc>
      </w:tr>
      <w:tr>
        <w:trPr/>
        <w:tc>
          <w:tcPr>
            <w:tcW w:w="259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resetNodes</w:t>
            </w:r>
          </w:p>
        </w:tc>
        <w:tc>
          <w:tcPr>
            <w:tcW w:w="111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информацию о визуализации для всех вершин</w:t>
            </w:r>
          </w:p>
        </w:tc>
      </w:tr>
      <w:tr>
        <w:trPr/>
        <w:tc>
          <w:tcPr>
            <w:tcW w:w="259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</w:t>
            </w:r>
          </w:p>
        </w:tc>
        <w:tc>
          <w:tcPr>
            <w:tcW w:w="111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визуализации</w:t>
            </w:r>
          </w:p>
        </w:tc>
      </w:tr>
      <w:tr>
        <w:trPr/>
        <w:tc>
          <w:tcPr>
            <w:tcW w:w="259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</w:t>
            </w:r>
          </w:p>
        </w:tc>
        <w:tc>
          <w:tcPr>
            <w:tcW w:w="111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визуализации</w:t>
            </w:r>
          </w:p>
        </w:tc>
      </w:tr>
      <w:tr>
        <w:trPr/>
        <w:tc>
          <w:tcPr>
            <w:tcW w:w="259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erase</w:t>
            </w:r>
          </w:p>
        </w:tc>
        <w:tc>
          <w:tcPr>
            <w:tcW w:w="111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Удаление графа с экрана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InfiniteManager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43"/>
        <w:gridCol w:w="994"/>
        <w:gridCol w:w="1814"/>
        <w:gridCol w:w="2163"/>
        <w:gridCol w:w="243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9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8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59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graph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InfiniteGraph</w:t>
            </w:r>
          </w:p>
        </w:tc>
        <w:tc>
          <w:tcPr>
            <w:tcW w:w="45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Текущий граф (из встроенных)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currentType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Type (enum {Lattice, Line, Simple})</w:t>
            </w:r>
          </w:p>
        </w:tc>
        <w:tc>
          <w:tcPr>
            <w:tcW w:w="45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Тип графа, который отображается в данный момент</w:t>
            </w:r>
          </w:p>
        </w:tc>
      </w:tr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>
          <w:trHeight w:val="30" w:hRule="atLeast"/>
        </w:trPr>
        <w:tc>
          <w:tcPr>
            <w:tcW w:w="2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9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8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16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43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init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Type type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тип графа на переданный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canEdit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Пользовательский ли граф сейчас отображается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визуализации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визуализации</w:t>
            </w:r>
          </w:p>
        </w:tc>
      </w:tr>
      <w:tr>
        <w:trPr/>
        <w:tc>
          <w:tcPr>
            <w:tcW w:w="2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resetNodes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Сброс информации о визуализации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LatticeGraph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0"/>
        <w:gridCol w:w="298"/>
        <w:gridCol w:w="763"/>
        <w:gridCol w:w="266"/>
        <w:gridCol w:w="1561"/>
        <w:gridCol w:w="535"/>
        <w:gridCol w:w="1591"/>
        <w:gridCol w:w="2822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ITERATIONS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Число итераций построения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NEIGHBOURS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Число соседей каждого узла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startRadius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Радиус первой вершины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counter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Счетчик номеров вершин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root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Корневая вершина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startLength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Стартовая длина ребра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822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drawLevel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 curLevel, int curNodesSum, double curStart, double curLength</w:t>
            </w:r>
          </w:p>
        </w:tc>
        <w:tc>
          <w:tcPr>
            <w:tcW w:w="28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Отрисовка очередного уровня решетки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redraw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Перерисовка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getAngle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startX, double startY, double angle, double length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координаты центра узла, который отклонен от переданного на угол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addNode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x, double y, double radius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нового узла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addEdge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n1, Node n2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Соединяет узлы ребром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erase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Стирает граф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визуализации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Public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Старт визуализации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LineGraph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0"/>
        <w:gridCol w:w="298"/>
        <w:gridCol w:w="763"/>
        <w:gridCol w:w="266"/>
        <w:gridCol w:w="1561"/>
        <w:gridCol w:w="535"/>
        <w:gridCol w:w="1591"/>
        <w:gridCol w:w="2822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NUM_OF_NODES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Число вершин в линии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START_X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Координата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4"/>
              </w:rPr>
              <w:t xml:space="preserve"> первого узла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START_Y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Координата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y</w:t>
            </w:r>
            <w:r>
              <w:rPr>
                <w:rFonts w:cs="Times New Roman" w:ascii="Times New Roman" w:hAnsi="Times New Roman"/>
                <w:sz w:val="24"/>
              </w:rPr>
              <w:t xml:space="preserve"> первого узла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graph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Group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Группа всех ребер и узлов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transition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Движение графа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ft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FadeTransition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Opacity</w:t>
            </w:r>
            <w:r>
              <w:rPr>
                <w:rFonts w:cs="Times New Roman" w:ascii="Times New Roman" w:hAnsi="Times New Roman"/>
                <w:sz w:val="24"/>
              </w:rPr>
              <w:t xml:space="preserve"> первого нода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edgeFt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FadeTransition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Opacity</w:t>
            </w:r>
            <w:r>
              <w:rPr>
                <w:rFonts w:cs="Times New Roman" w:ascii="Times New Roman" w:hAnsi="Times New Roman"/>
                <w:sz w:val="24"/>
              </w:rPr>
              <w:t xml:space="preserve"> первого ребра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line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LineTo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Координаты конца анимации движения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move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MoveTo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Координаты начала анимации движения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Линия движения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hero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Point</w:t>
            </w:r>
          </w:p>
        </w:tc>
        <w:tc>
          <w:tcPr>
            <w:tcW w:w="441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Точка для визуализации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822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8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визуализации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addNode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prevNode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нового узла в линию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Public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Старт визуализации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erase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Удаление графа с экрана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animate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анимации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Node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82"/>
        <w:gridCol w:w="1118"/>
        <w:gridCol w:w="1314"/>
        <w:gridCol w:w="1238"/>
        <w:gridCol w:w="2394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418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3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363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RADIUS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Стандартный радиус вершины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Номер вершины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visited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Метка посещенности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ArrayList&lt;Edge&gt;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Смежные ребра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Базовый цвет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selectedColor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Цвет при выделении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curColor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Текущий цвет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processed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BooleanProperty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Ждет ли вершина точки в данный момент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amplitudesSum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36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Сумма амплитуд которые пришли в вершину в данный момент</w:t>
            </w:r>
          </w:p>
        </w:tc>
      </w:tr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>
          <w:trHeight w:val="30" w:hRule="atLeast"/>
        </w:trPr>
        <w:tc>
          <w:tcPr>
            <w:tcW w:w="418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3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2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39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getCircle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Circle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круг, которым отрисована вершина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getAmplitudesSum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текущую сумму амплитуд в вершине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increaseAmplitudesSum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Double amplitude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амплитуду к текущей сумме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resetNode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Сброс информации для визуализации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checkMinEdge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Проверяет длины смежных рёбер на минимальность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номер вершины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select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Выбирает вершину как стартовую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deselect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Снимает отметку выбора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getNeighbours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Set&lt;Node&gt;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коллекцию соседей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getEdges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ArrayList&lt;Edge&gt;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смежные ребра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renewNum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 num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Обновляет номер вершины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rescaleX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scale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Перемещает узел по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4"/>
              </w:rPr>
              <w:t xml:space="preserve"> в соответствии с переданным параметром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rescaleY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scale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Перемещает узел по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y 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getText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текстового объекта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addEdge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neighbour, Edge edge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смежное ребро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removeNeighbour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соседа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toString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Перегрузка метода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relocateCircleCenter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x, double y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Перемещает вершину в переданную точку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fixPosition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Фиксирует позицию нода после перемещения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узел со сцены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Создает узел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isVisited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Посещен ли узел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visit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Помечает посещенным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unvisit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Снимает отметку посещенности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showLengths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длины смежных ребер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hideLengths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длины смежных ребер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restore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Восстанавливает узел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handleEdges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Consumer&lt;Edge&gt; handler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Обработчик рёбер в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dfs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recalculateEdges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Заново соединяет вершину с ребрами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checkBoundsCrossed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Boolean[]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MouseEvent event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Проверка на то, пересекает ли вершина границы отрисовки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setText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текста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setHandlers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Устанавливает нужные обработчики событий</w:t>
            </w:r>
          </w:p>
        </w:tc>
      </w:tr>
      <w:tr>
        <w:trPr/>
        <w:tc>
          <w:tcPr>
            <w:tcW w:w="41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handlePoints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Обрабатывает все ребра и запускает новые анимации точек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Point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8"/>
        <w:gridCol w:w="1029"/>
        <w:gridCol w:w="1561"/>
        <w:gridCol w:w="2126"/>
        <w:gridCol w:w="282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6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94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RADIUS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Базовый радиус точки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SHIFT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Сдвиг числового значения амплитуды от точки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BASE_COLOR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Базовый цвет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amplitude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Числовая амплитуда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destination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Вершина, к которой движется точка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Анимация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Ребро, на которой точка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line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LineTo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Конечные координаты анимации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Путь анимации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move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MoveTo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Начальные координаты анимации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numAplitude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494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Объект числового значения амплитуды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arrow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Arrow</w:t>
            </w:r>
          </w:p>
        </w:tc>
        <w:tc>
          <w:tcPr>
            <w:tcW w:w="494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Объект вектора амплитуды</w:t>
            </w:r>
          </w:p>
        </w:tc>
      </w:tr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6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1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8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getAmplitude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амплитуды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showAttributes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стрелку и число, если нужно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showNumbers/showArrows/showColour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число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</w:rPr>
              <w:t>стрелку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</w:rPr>
              <w:t>цвет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hideNumbers/hideArrows/hideColour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Скрывает число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</w:rPr>
              <w:t>стрелку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</w:rPr>
              <w:t>цвет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hideEnabled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Скрывает те атрибуты, которые показаны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setDestination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Задает новый пункт назначения 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changeAmplitude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 degree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амплитуду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setAmplitude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 degree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амплитуду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removePath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анимацию из визуализатора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startPath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 start, double[] end, double startEdge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Создает объект анимации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setPointToEdge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Присваивает точку ребру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calculateInterpolation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Color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Вычисляет цвет точки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setBindings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обработчики событий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updateInfo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toCheck</w:t>
            </w:r>
          </w:p>
        </w:tc>
        <w:tc>
          <w:tcPr>
            <w:tcW w:w="28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Апдейт общей информации после задания амплитуды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SimpleGraph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55"/>
        <w:gridCol w:w="295"/>
        <w:gridCol w:w="766"/>
        <w:gridCol w:w="264"/>
        <w:gridCol w:w="1838"/>
        <w:gridCol w:w="532"/>
        <w:gridCol w:w="1563"/>
        <w:gridCol w:w="2633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5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34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9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MAX_SIZE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Максимальное количество узлов, которое можно создать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ArrayList&lt;Node&gt;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всех вершин графа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instance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SimpleGraph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Синглтон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dfsStack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Stack&lt;Node&gt;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Стэк для 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DFS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showDistances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Показываются ли длины ребер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startEdge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Ребро для старта визуализации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startNode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Вершина для старта визуализации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curMinEdge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34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Минимальная длина ребра в текущем графе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65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8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095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63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5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getStartEdge</w:t>
            </w:r>
          </w:p>
        </w:tc>
        <w:tc>
          <w:tcPr>
            <w:tcW w:w="103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209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стартового ребра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getStartNode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стартового узла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setStartEdge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 start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стартового ребра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setStartNode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start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стартового узла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setMin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pretender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Проверяет и обновляет минимальную длину ребра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getCurMinEdge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минимальной длины ребра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getInstance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SimpleGraph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инстанса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getSize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числа узлов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areDistancesShown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Показываются ли длины ребер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hideGraph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граф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showGraph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граф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addNode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node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новый узел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removeNode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circle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узел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refreshLabels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 circle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Обновляет значения лейблов после удаления переданного узла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getEdgesAndDistances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HashMap&lt;Edge, Pair&lt;String, Double&gt;&gt;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Метод для операции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setAll</w:t>
            </w:r>
            <w:r>
              <w:rPr>
                <w:rFonts w:cs="Times New Roman" w:ascii="Times New Roman" w:hAnsi="Times New Roman"/>
                <w:sz w:val="24"/>
              </w:rPr>
              <w:t xml:space="preserve"> у инвокера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clearGraph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Очищает список узлов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rescale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Char axis, double oldVal, double newVal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Перемещает граф после ресайза сцены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resetNodes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информацию о визуализации для всех узлов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setLengths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длины всех ребер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hideLengths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Public 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все длины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resetDistances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длины в бесконечность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changeDistances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input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длины ребер на переданное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visualizeAmplitudes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Делает проверку графа на корректность и запускает визуализацию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DFS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Consumer&lt;Node&gt; handler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Поиск в глубину из одного узла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runDFS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Consumer&lt;Node&gt; handler</w:t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Поиск в глубину (применяет хендлер ко всем узлам)</w:t>
            </w:r>
          </w:p>
        </w:tc>
      </w:tr>
      <w:tr>
        <w:trPr/>
        <w:tc>
          <w:tcPr>
            <w:tcW w:w="265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resetDFS</w:t>
            </w:r>
          </w:p>
        </w:tc>
        <w:tc>
          <w:tcPr>
            <w:tcW w:w="103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9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метки посещенности всех узлов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TexLabel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6"/>
        <w:gridCol w:w="293"/>
        <w:gridCol w:w="749"/>
        <w:gridCol w:w="271"/>
        <w:gridCol w:w="1559"/>
        <w:gridCol w:w="753"/>
        <w:gridCol w:w="1789"/>
        <w:gridCol w:w="2596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2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58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8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DEFAULT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38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Дефолтное значение лейбла длины</w:t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gc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FXGraphics2D</w:t>
            </w:r>
          </w:p>
        </w:tc>
        <w:tc>
          <w:tcPr>
            <w:tcW w:w="4385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Объекты для отображения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icon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TeXIcon</w:t>
            </w:r>
          </w:p>
        </w:tc>
        <w:tc>
          <w:tcPr>
            <w:tcW w:w="4385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input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TextField</w:t>
            </w:r>
          </w:p>
        </w:tc>
        <w:tc>
          <w:tcPr>
            <w:tcW w:w="4385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setText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text</w:t>
            </w:r>
          </w:p>
        </w:tc>
        <w:tc>
          <w:tcPr>
            <w:tcW w:w="259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Задает текст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  <w:r>
              <w:rPr>
                <w:rFonts w:cs="Times New Roman" w:ascii="Times New Roman" w:hAnsi="Times New Roman"/>
                <w:sz w:val="24"/>
              </w:rPr>
              <w:t xml:space="preserve"> объекта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Cache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1527"/>
        <w:gridCol w:w="2595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CAPACITY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Вместимость кэша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stack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Command[]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команд в стеке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curCapacity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Текущая заполненность стека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pointer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Указатель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undo </w:t>
            </w:r>
            <w:r>
              <w:rPr>
                <w:rFonts w:cs="Times New Roman" w:ascii="Times New Roman" w:hAnsi="Times New Roman"/>
                <w:sz w:val="24"/>
              </w:rPr>
              <w:t>комманд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redoPointer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Указатель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redo </w:t>
            </w:r>
            <w:r>
              <w:rPr>
                <w:rFonts w:cs="Times New Roman" w:ascii="Times New Roman" w:hAnsi="Times New Roman"/>
                <w:sz w:val="24"/>
              </w:rPr>
              <w:t>комманд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2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push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 elem</w:t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Добавляет команду в стек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pop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последнюю команду (сдвигом указателя)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getNext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следующую за последней команду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getCurrent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текущую команду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Интерфейс 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  <w:r>
        <w:rPr>
          <w:rFonts w:cs="Times New Roman" w:ascii="Times New Roman" w:hAnsi="Times New Roman"/>
          <w:b/>
          <w:sz w:val="24"/>
        </w:rPr>
        <w:t xml:space="preserve"> (для всех классов 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  <w:r>
        <w:rPr>
          <w:rFonts w:cs="Times New Roman" w:ascii="Times New Roman" w:hAnsi="Times New Roman"/>
          <w:b/>
          <w:sz w:val="24"/>
        </w:rPr>
        <w:t xml:space="preserve"> методы повторяются)</w:t>
      </w:r>
    </w:p>
    <w:tbl>
      <w:tblPr>
        <w:tblStyle w:val="a3"/>
        <w:tblW w:w="10247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6"/>
        <w:gridCol w:w="984"/>
        <w:gridCol w:w="1429"/>
        <w:gridCol w:w="1845"/>
        <w:gridCol w:w="3473"/>
      </w:tblGrid>
      <w:tr>
        <w:trPr/>
        <w:tc>
          <w:tcPr>
            <w:tcW w:w="10247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8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4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47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47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Отменяет последнюю команду </w:t>
            </w:r>
          </w:p>
        </w:tc>
      </w:tr>
      <w:tr>
        <w:trPr/>
        <w:tc>
          <w:tcPr>
            <w:tcW w:w="25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47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Воспроизводит следующую команду в стеке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ChangeDistCommand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Distance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Объект длины, над которым совершалась операция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Старое значение длины (текст)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oldVal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Старое значение длины (число)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Новое значение длины (текст)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newVal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Новое значение длины (число)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CreateCommand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elem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Элемент, который создавался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DeleteCommand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elem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Элемент, который удалялся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cachedEdges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ArrayList&lt;Edge&gt;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Сохраненные ребра, если удалялся узел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ChangeAllDistancesCommand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commonValue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Введенная длина (число)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initialized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Были ли инициализированы длины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input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Введенная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oldVals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HashMap&lt;Edge, Pair&lt;String, Double&gt;&gt; 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Старые длины ребер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Controller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1527"/>
        <w:gridCol w:w="2595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10246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Все поля соответствуют элементам интерфейса.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2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setIcons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Подгрузка иконок кнопок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setButtons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Привязывает анимацию к кнопкам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openFile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Диалог открытия файла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saveUnchanged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Сохранение графа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addListeners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Привязывает к сцене нужные обработчики событий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discardAndOpen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Открывает файл и сбрасывает несохраненные данные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hideDialog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файловый диалог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initialize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Инициализация сцены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createNode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MouseEvent event</w:t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Создание узла по клику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clearWorkingArea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Очищает область отрисовки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undoAction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Отменяет действие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redoAction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Повторяет отмененное действие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длины ребер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Скрывает длины ребер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Сбрасывает длины ребер в бесконечность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changeDist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Меняет длины ребер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visualizeAmplitudes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анимации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createGIF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Создание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  <w:r>
              <w:rPr>
                <w:rFonts w:cs="Times New Roman" w:ascii="Times New Roman" w:hAnsi="Times New Roman"/>
                <w:sz w:val="24"/>
              </w:rPr>
              <w:t xml:space="preserve"> файла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stopVisualizing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анимации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setTime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Задает время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drawSimple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Выбор пользовательского графа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drawLine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Выбор графа-линии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drawLattice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Выбор графа-решетки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Drawer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3"/>
        <w:gridCol w:w="1028"/>
        <w:gridCol w:w="2659"/>
        <w:gridCol w:w="1554"/>
        <w:gridCol w:w="258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5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3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BOUNDS_GAP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3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Минимальное расстояние от края области отрисовки до узла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NODE_TEXT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3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Стиль для текста узла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instance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Drawer</w:t>
            </w:r>
          </w:p>
        </w:tc>
        <w:tc>
          <w:tcPr>
            <w:tcW w:w="413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синглтон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pane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AnchorPane</w:t>
            </w:r>
          </w:p>
        </w:tc>
        <w:tc>
          <w:tcPr>
            <w:tcW w:w="413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Панель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dialog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StackPane</w:t>
            </w:r>
          </w:p>
        </w:tc>
        <w:tc>
          <w:tcPr>
            <w:tcW w:w="413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Файловый диалог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5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5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8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getInstance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Drawer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синглтона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clear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Очищает область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takeSnap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WritableImage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Делает снимок экрана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removeElement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элемент из области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setFocus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Фокус на область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setPane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панели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enableDialog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Выводит на экран файловый диалог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setMoveHandler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 h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хендлер на панель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removeMoveHandler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хендлер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addElem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элемент на панель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removePoints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Удаляет с экрана все точки 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getBounds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Bounds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границы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drawNode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MouseEvent ev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узла в область клика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drawInfiniteNode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yPos, int num, double radius, boolean needText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Добавление узла для бесконечного графа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createLayout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Отрисовка модели узла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checkBounds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Проверка на выход за границы отрисовки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EdgeContextMenu</w:t>
      </w:r>
      <w:r>
        <w:rPr>
          <w:rFonts w:cs="Times New Roman" w:ascii="Times New Roman" w:hAnsi="Times New Roman"/>
          <w:b/>
          <w:sz w:val="24"/>
        </w:rPr>
        <w:t xml:space="preserve">, </w:t>
      </w:r>
      <w:r>
        <w:rPr>
          <w:rFonts w:cs="Times New Roman" w:ascii="Times New Roman" w:hAnsi="Times New Roman"/>
          <w:b/>
          <w:sz w:val="24"/>
          <w:lang w:val="en-US"/>
        </w:rPr>
        <w:t>NodeContextMenu</w:t>
      </w:r>
    </w:p>
    <w:p>
      <w:pPr>
        <w:pStyle w:val="Normal"/>
        <w:ind w:left="567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Добавляют хендлеры ребрам и нодам соответственно в конструкторе.</w:t>
      </w:r>
    </w:p>
    <w:p>
      <w:pPr>
        <w:pStyle w:val="Normal"/>
        <w:ind w:left="567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FileManager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1"/>
        <w:gridCol w:w="1016"/>
        <w:gridCol w:w="2467"/>
        <w:gridCol w:w="1466"/>
        <w:gridCol w:w="2626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67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09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curFile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Текущий файл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fileChooser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FileChooser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Диалог для выбора файла 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graph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gifChooser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FileChooser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Диалог для выбора файла 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gif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mainStage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Stage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Инстанс главной сцены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noSave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BooleanProperty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Требуется ли сохранение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67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6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6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getGifFile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Открывает диалог сохранения 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gif</w:t>
            </w:r>
            <w:r>
              <w:rPr>
                <w:rFonts w:cs="Times New Roman" w:ascii="Times New Roman" w:hAnsi="Times New Roman"/>
                <w:sz w:val="24"/>
              </w:rPr>
              <w:t xml:space="preserve"> файла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setStage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Stage stage</w:t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сцены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getDisable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BooleanProperty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необходимости сохранения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setNoSave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Boolean val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 val</w:t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Сеттер необходимости сохранение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isSaveNeeded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Нужно ли сохранение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Сохраняет текущий файл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saveAs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Сохранение файла в конкретный файл выбранный пользователем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open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Открывает текущий файл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convertGraph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 file</w:t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Сериализует текущий граф для сохранения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Filter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6"/>
        <w:gridCol w:w="1019"/>
        <w:gridCol w:w="3029"/>
        <w:gridCol w:w="1491"/>
        <w:gridCol w:w="1851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85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33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5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SELECTED_BUTTON</w:t>
            </w:r>
          </w:p>
        </w:tc>
        <w:tc>
          <w:tcPr>
            <w:tcW w:w="1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lang w:val="en-US"/>
              </w:rPr>
              <w:t>String</w:t>
            </w:r>
          </w:p>
        </w:tc>
        <w:tc>
          <w:tcPr>
            <w:tcW w:w="33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Стиль для выбранной кнопки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UNSELECTED_BUTTON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Стиль кнопки, которая не выделена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Осуществляется ли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  <w:r>
              <w:rPr>
                <w:rFonts w:cs="Times New Roman" w:ascii="Times New Roman" w:hAnsi="Times New Roman"/>
                <w:sz w:val="24"/>
              </w:rPr>
              <w:t xml:space="preserve"> в текущий момент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edgeStarted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Создается ли новое ребро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editing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Происходит ли редактирование графа 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pretender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Узел, из которого начато ребро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edgePretender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Ребро, которое еще не соединено со вторым узлом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CURSOR_GAP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Промежуток между концом начатого ребра и курсором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dragFilter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EventFilter&lt;MouseEvent&gt;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Обработчик всех событий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  <w:r>
              <w:rPr>
                <w:rFonts w:cs="Times New Roman" w:ascii="Times New Roman" w:hAnsi="Times New Roman"/>
                <w:sz w:val="24"/>
              </w:rPr>
              <w:t xml:space="preserve"> в области отрисовки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clickFilter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Обработка всех событий кликов в области отрисовки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edgeMoveHandler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движений мыши при создании нового ребра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buttonEnterHandler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попадания курсора на кнопку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buttonExitHandler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выхода курсора за область кнопки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85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9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185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isEdgeStarted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Редактируется ли новое ребро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isEditing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Происходит ли редактирование области отрисовки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endEdit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Закончить редактирование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removeStartedEdge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начатое ребро, если его соединили с пустотой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Formatter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981"/>
        <w:gridCol w:w="1726"/>
        <w:gridCol w:w="2240"/>
        <w:gridCol w:w="2498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80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8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7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73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formatter</w:t>
            </w:r>
          </w:p>
        </w:tc>
        <w:tc>
          <w:tcPr>
            <w:tcW w:w="9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7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DecimalFormat</w:t>
            </w:r>
          </w:p>
        </w:tc>
        <w:tc>
          <w:tcPr>
            <w:tcW w:w="4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Определяет число знаков после запятой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80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8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7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24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49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format</w:t>
            </w:r>
          </w:p>
        </w:tc>
        <w:tc>
          <w:tcPr>
            <w:tcW w:w="9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7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val</w:t>
            </w:r>
          </w:p>
        </w:tc>
        <w:tc>
          <w:tcPr>
            <w:tcW w:w="249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Форматирует переданное число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GIFMaker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6"/>
        <w:gridCol w:w="1746"/>
        <w:gridCol w:w="964"/>
        <w:gridCol w:w="1418"/>
        <w:gridCol w:w="310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74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52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images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List&lt;WritableImage&gt;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скринов для записи в 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gif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DEFAULT_TIME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Дефолтная длительность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timer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Timer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Таймер анимации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DELAY_TIME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Задержка между скринами графа</w:t>
            </w:r>
          </w:p>
        </w:tc>
      </w:tr>
      <w:tr>
        <w:trPr>
          <w:trHeight w:val="210" w:hRule="atLeast"/>
        </w:trPr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out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ImageOutputStream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Поток записи файла</w:t>
            </w:r>
          </w:p>
        </w:tc>
      </w:tr>
      <w:tr>
        <w:trPr>
          <w:trHeight w:val="210" w:hRule="atLeast"/>
        </w:trPr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time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Время записи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74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setTime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input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Сеттер времени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createGif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записи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takeSnapshots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Запускает тред, который делает снимки экрана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stopTimer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таймера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isTimeDefault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Дефолтное ли время установлено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specifyMetaData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IIOMetadata metadata 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параметры класса, создающего 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gif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getNode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IIOMetadata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IIOMetadataNode rootNode, String nodeName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specifyOutput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Задает файл для записи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Invoker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6"/>
        <w:gridCol w:w="1746"/>
        <w:gridCol w:w="964"/>
        <w:gridCol w:w="1418"/>
        <w:gridCol w:w="310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74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52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commands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Cache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Кэш комманд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instance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Imvoker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Синглтон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toUndo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Команда, которую надо отменить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toRedo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Команда, которую надо сохранить</w:t>
            </w:r>
          </w:p>
        </w:tc>
      </w:tr>
      <w:tr>
        <w:trPr>
          <w:trHeight w:val="210" w:hRule="atLeast"/>
        </w:trPr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lastSaveCommand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452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Последняя команда, на которой граф сохранялся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74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getInstance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Invoker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синглтона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Сброс кеша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renewLastCommand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Обновляет последнюю сохраненную команду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checkLastCommand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Проверяет, нужно ли сохранение текущего графа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createElement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 el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Запись команды создания элемента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changeAllDistances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String input 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Запись команды изменения всех длин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deleteElement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Distance d, String text, double val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Запись команды удаления элемента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undoLast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Отменяет последнюю команду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redoLast</w:t>
            </w:r>
          </w:p>
        </w:tc>
        <w:tc>
          <w:tcPr>
            <w:tcW w:w="174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Повторяет отмененную ранее команду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8"/>
        <w:gridCol w:w="1029"/>
        <w:gridCol w:w="1138"/>
        <w:gridCol w:w="1843"/>
        <w:gridCol w:w="3528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main</w:t>
            </w:r>
          </w:p>
        </w:tc>
        <w:tc>
          <w:tcPr>
            <w:tcW w:w="10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args[]</w:t>
            </w:r>
          </w:p>
        </w:tc>
        <w:tc>
          <w:tcPr>
            <w:tcW w:w="35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Входная точка приложения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Stage stage</w:t>
            </w:r>
          </w:p>
        </w:tc>
        <w:tc>
          <w:tcPr>
            <w:tcW w:w="35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Инициализация главной сцены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MenuManager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6"/>
        <w:gridCol w:w="1151"/>
        <w:gridCol w:w="987"/>
        <w:gridCol w:w="1985"/>
        <w:gridCol w:w="3107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5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09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EdgeContextMenu</w:t>
            </w:r>
          </w:p>
        </w:tc>
        <w:tc>
          <w:tcPr>
            <w:tcW w:w="5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Контекстное меню ребра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NodeContextMenu</w:t>
            </w:r>
          </w:p>
        </w:tc>
        <w:tc>
          <w:tcPr>
            <w:tcW w:w="5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Контекстное меню вершины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5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getEdgeMenu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EdgeContextMenu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контекстного меню ребра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getNodeMenu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NodeContextMenu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контекстного меню вершины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MyContextMenu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04"/>
        <w:gridCol w:w="425"/>
        <w:gridCol w:w="625"/>
        <w:gridCol w:w="514"/>
        <w:gridCol w:w="1221"/>
        <w:gridCol w:w="565"/>
        <w:gridCol w:w="2019"/>
        <w:gridCol w:w="2573"/>
      </w:tblGrid>
      <w:tr>
        <w:trPr/>
        <w:tc>
          <w:tcPr>
            <w:tcW w:w="10246" w:type="dxa"/>
            <w:gridSpan w:val="8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00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01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</w:t>
            </w:r>
          </w:p>
        </w:tc>
        <w:tc>
          <w:tcPr>
            <w:tcW w:w="105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300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1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javafx.scene.Node node, double x, double y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контекстное меню</w:t>
            </w:r>
          </w:p>
        </w:tc>
      </w:tr>
      <w:tr>
        <w:trPr/>
        <w:tc>
          <w:tcPr>
            <w:tcW w:w="230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bindElem</w:t>
            </w:r>
          </w:p>
        </w:tc>
        <w:tc>
          <w:tcPr>
            <w:tcW w:w="105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300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Javafx.scene.Node el</w:t>
            </w:r>
          </w:p>
        </w:tc>
        <w:tc>
          <w:tcPr>
            <w:tcW w:w="257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Привязывает элемент к меню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7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3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22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157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deletion</w:t>
            </w:r>
          </w:p>
        </w:tc>
        <w:tc>
          <w:tcPr>
            <w:tcW w:w="113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22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MenuItem</w:t>
            </w:r>
          </w:p>
        </w:tc>
        <w:tc>
          <w:tcPr>
            <w:tcW w:w="5157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Пункт удаления в меню</w:t>
            </w:r>
          </w:p>
        </w:tc>
      </w:tr>
      <w:tr>
        <w:trPr/>
        <w:tc>
          <w:tcPr>
            <w:tcW w:w="27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elem</w:t>
            </w:r>
          </w:p>
        </w:tc>
        <w:tc>
          <w:tcPr>
            <w:tcW w:w="113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protected</w:t>
            </w:r>
          </w:p>
        </w:tc>
        <w:tc>
          <w:tcPr>
            <w:tcW w:w="12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5157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Элемент, к которому привязано меню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Token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val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String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Знак операции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Operation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19"/>
        <w:gridCol w:w="1139"/>
        <w:gridCol w:w="988"/>
        <w:gridCol w:w="2693"/>
        <w:gridCol w:w="3107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3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80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priority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5800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Приоритет операции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3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3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69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Double 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x, double y</w:t>
            </w:r>
          </w:p>
        </w:tc>
        <w:tc>
          <w:tcPr>
            <w:tcW w:w="31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Выполняет операцию над переданными значениями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Function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0"/>
        <w:gridCol w:w="298"/>
        <w:gridCol w:w="763"/>
        <w:gridCol w:w="266"/>
        <w:gridCol w:w="1138"/>
        <w:gridCol w:w="959"/>
        <w:gridCol w:w="884"/>
        <w:gridCol w:w="3528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data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Степень корня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fractionCounter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</w:t>
            </w:r>
          </w:p>
        </w:tc>
        <w:tc>
          <w:tcPr>
            <w:tcW w:w="35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Применяет функцию к переданному значению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Parser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2"/>
        <w:gridCol w:w="293"/>
        <w:gridCol w:w="754"/>
        <w:gridCol w:w="268"/>
        <w:gridCol w:w="1138"/>
        <w:gridCol w:w="1319"/>
        <w:gridCol w:w="963"/>
        <w:gridCol w:w="3169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4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47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725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3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4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operations</w:t>
            </w:r>
          </w:p>
        </w:tc>
        <w:tc>
          <w:tcPr>
            <w:tcW w:w="1047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725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HashMap&lt;Character, Operation&gt;</w:t>
            </w:r>
          </w:p>
        </w:tc>
        <w:tc>
          <w:tcPr>
            <w:tcW w:w="41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доступных парсеру операций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635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28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6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3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parseDistance</w:t>
            </w:r>
          </w:p>
        </w:tc>
        <w:tc>
          <w:tcPr>
            <w:tcW w:w="10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228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input</w:t>
            </w:r>
          </w:p>
        </w:tc>
        <w:tc>
          <w:tcPr>
            <w:tcW w:w="316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Парсит переданную строку в число</w:t>
            </w:r>
          </w:p>
        </w:tc>
      </w:tr>
      <w:tr>
        <w:trPr/>
        <w:tc>
          <w:tcPr>
            <w:tcW w:w="263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createPolandNotation</w:t>
            </w:r>
          </w:p>
        </w:tc>
        <w:tc>
          <w:tcPr>
            <w:tcW w:w="10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28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ArrayDeque&lt;Token&gt; queue, ArrayDeque&lt;Token&gt; stack, String input</w:t>
            </w:r>
          </w:p>
        </w:tc>
        <w:tc>
          <w:tcPr>
            <w:tcW w:w="316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Создает польскую нотацию из строки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 xml:space="preserve">PopupMessage 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0"/>
        <w:gridCol w:w="298"/>
        <w:gridCol w:w="763"/>
        <w:gridCol w:w="266"/>
        <w:gridCol w:w="1138"/>
        <w:gridCol w:w="959"/>
        <w:gridCol w:w="884"/>
        <w:gridCol w:w="3528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popup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Текст всплывающей подсказки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ft</w:t>
            </w:r>
          </w:p>
        </w:tc>
        <w:tc>
          <w:tcPr>
            <w:tcW w:w="106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FadeTransition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Анимация, растворяющая подсказку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setPopup</w:t>
            </w:r>
          </w:p>
        </w:tc>
        <w:tc>
          <w:tcPr>
            <w:tcW w:w="10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 label</w:t>
            </w:r>
          </w:p>
        </w:tc>
        <w:tc>
          <w:tcPr>
            <w:tcW w:w="35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Инициализация анимации и лейбла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showMessage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mes</w:t>
            </w:r>
          </w:p>
        </w:tc>
        <w:tc>
          <w:tcPr>
            <w:tcW w:w="35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Вызывает всплывающую подсказку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fixMessage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mes</w:t>
            </w:r>
          </w:p>
        </w:tc>
        <w:tc>
          <w:tcPr>
            <w:tcW w:w="35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Фиксирует сообщение на экране (без анимации)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unfixMessage</w:t>
            </w:r>
          </w:p>
        </w:tc>
        <w:tc>
          <w:tcPr>
            <w:tcW w:w="102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5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Открепляет зафиксированное сообщение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Visualizer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8"/>
        <w:gridCol w:w="330"/>
        <w:gridCol w:w="761"/>
        <w:gridCol w:w="273"/>
        <w:gridCol w:w="1581"/>
        <w:gridCol w:w="959"/>
        <w:gridCol w:w="824"/>
        <w:gridCol w:w="3110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9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81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3934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MAX_POINTS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Максимальное число точек, которое может быть отрисовано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GAP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Время ожидания точек в узле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threadPool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ExecutorService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Треды, которые запускают ожидание точек в ноде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animations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HashSet&lt;PathTransition&gt;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Список всех активных анимаций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isRunning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Идет ли визуализация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enabledGIF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Записывается ли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numeric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Отображаются ли числа амплитуд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colour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Идет ли отрисовка амплитуды цветом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arrows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Отображаются ли стрелки амплитуд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curNumOfPoints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IntegerProperty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Текущее количество точек на сцене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needStartPeriod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Нужно ли начинать новый период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startTime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Время старта предыдущего периода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periodTime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Время периода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timeout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globalStart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Вершина, в которой начался период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observer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ChangeListener&lt;Number&gt;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Отслеживает начало периода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lowerBound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LongProperty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Текущее минимальное значение амплитуды</w:t>
            </w:r>
          </w:p>
        </w:tc>
      </w:tr>
      <w:tr>
        <w:trPr/>
        <w:tc>
          <w:tcPr>
            <w:tcW w:w="24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upperBound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81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LongProperty</w:t>
            </w:r>
          </w:p>
        </w:tc>
        <w:tc>
          <w:tcPr>
            <w:tcW w:w="39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Текущее максимальное значение амплитуды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3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4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81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78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3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enableGif</w:t>
            </w:r>
          </w:p>
        </w:tc>
        <w:tc>
          <w:tcPr>
            <w:tcW w:w="1034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 enable</w:t>
            </w:r>
          </w:p>
        </w:tc>
        <w:tc>
          <w:tcPr>
            <w:tcW w:w="311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Сеттер записи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.gif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runTask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Task t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Запускает задачу в локальном тред пуле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setNumeric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 val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Управление отображением числовой амплитуды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isNumeric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числовой амплитуды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setColour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 val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Управление отображением амплитуды цветом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isColoured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цветовой амплитуды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setArrows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 val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Управление отображением стрелок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isArrows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Геттер стрелок векторов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increasePoints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Увеличение счетчика точек в области отрисовки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decreasePoints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Уменьшение счетчика точек в области отрисовки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checkOOM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Проверка на превышение числа точек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getLowerBound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LongProperty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Минимальная амплитуда на сцене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getUpperBound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LongProperty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Максимальная амплитуда на сцене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checkMinMaxAmplitudes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val, boolean pretender, Node destination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Проверка на то, нужно ли менять цветовой отрезок после появления новой амплитуды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bindBounds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 lower, Label upper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Привязывает значения лейблов к соответствующим свойствам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startVisualization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 startEdge, Node startNode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визуализации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runLineVisualization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Point p, Runnable supplier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Запуск визуализации на бесконечной линии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stopLineVisualization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Остановка визуализации на линии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addPath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 p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Добавляет анимацию в список активных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removePath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Public 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PathTransition p</w:t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анимацию из списка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stopVisualization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Останавливает визуализацию</w:t>
            </w:r>
          </w:p>
        </w:tc>
      </w:tr>
      <w:tr>
        <w:trPr/>
        <w:tc>
          <w:tcPr>
            <w:tcW w:w="273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isRunning</w:t>
            </w:r>
          </w:p>
        </w:tc>
        <w:tc>
          <w:tcPr>
            <w:tcW w:w="1034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78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1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Запущена ли визуализация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6"/>
        <w:gridCol w:w="1133"/>
        <w:gridCol w:w="714"/>
        <w:gridCol w:w="1132"/>
        <w:gridCol w:w="1281"/>
        <w:gridCol w:w="1"/>
        <w:gridCol w:w="1131"/>
        <w:gridCol w:w="1"/>
        <w:gridCol w:w="1276"/>
        <w:gridCol w:w="5"/>
        <w:gridCol w:w="1274"/>
        <w:gridCol w:w="1"/>
        <w:gridCol w:w="1131"/>
        <w:gridCol w:w="1"/>
        <w:gridCol w:w="815"/>
      </w:tblGrid>
      <w:tr>
        <w:trPr>
          <w:trHeight w:val="567" w:hRule="atLeast"/>
        </w:trPr>
        <w:tc>
          <w:tcPr>
            <w:tcW w:w="1034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 РЕГИСТРАЦИИ ИЗМЕНЕНИЙ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567" w:right="567" w:header="709" w:top="1141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2"/>
      <w:gridCol w:w="1423"/>
      <w:gridCol w:w="1554"/>
      <w:gridCol w:w="1701"/>
      <w:gridCol w:w="2125"/>
    </w:tblGrid>
    <w:tr>
      <w:trPr/>
      <w:tc>
        <w:tcPr>
          <w:tcW w:w="339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2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2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2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.17701729.04.01-01 81 01-1</w:t>
          </w:r>
        </w:p>
      </w:tc>
      <w:tc>
        <w:tcPr>
          <w:tcW w:w="142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2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2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5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  <w:bookmarkStart w:id="18" w:name="_Hlk5536129"/>
          <w:bookmarkEnd w:id="18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34053506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  <w:p>
        <w:pPr>
          <w:pStyle w:val="Normal"/>
          <w:spacing w:before="0" w:after="0"/>
          <w:jc w:val="center"/>
          <w:rPr/>
        </w:pPr>
        <w:r>
          <w:rPr/>
        </w:r>
        <w:bookmarkStart w:id="8" w:name="_Hlk5535863"/>
        <w:bookmarkStart w:id="9" w:name="_Hlk5535863"/>
        <w:bookmarkEnd w:id="9"/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03108241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41</w:t>
        </w:r>
        <w:r>
          <w:rPr/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.17701729.04.01-01 81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31352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IndexLink">
    <w:name w:val="Index Link"/>
    <w:qFormat/>
    <w:rPr/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2" ma:contentTypeDescription="Создание документа." ma:contentTypeScope="" ma:versionID="8672f4cfcbf8a627b2336cd9a77de5d0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0513e67f45bd8c755a807957eefb56b5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Jav19</b:Tag>
    <b:SourceType>InternetSite</b:SourceType>
    <b:Guid>{FD6ED625-38C7-473A-B9B5-21A2BA5CE10E}</b:Guid>
    <b:Title>Java SE 8</b:Title>
    <b:InternetSiteTitle>Oracle</b:InternetSiteTitle>
    <b:YearAccessed>2019</b:YearAccessed>
    <b:MonthAccessed>10</b:MonthAccessed>
    <b:URL>https://docs.oracle.com/javase/8/javase-clienttechnologies.htm</b:URL>
    <b:RefOrder>1</b:RefOrder>
  </b:Source>
  <b:Source>
    <b:Tag>Jav191</b:Tag>
    <b:SourceType>InternetSite</b:SourceType>
    <b:Guid>{BEB0BBD5-5CB1-4E84-AF75-7F732C8694A2}</b:Guid>
    <b:Title>JavaFX animation</b:Title>
    <b:YearAccessed>2019</b:YearAccessed>
    <b:MonthAccessed>11</b:MonthAccessed>
    <b:URL>http://zetcode.com/gui/javafx/animation/</b:URL>
    <b:RefOrder>2</b:RefOrder>
  </b:Source>
  <b:Source>
    <b:Tag>ist19</b:Tag>
    <b:SourceType>InternetSite</b:SourceType>
    <b:Guid>{01582D8B-3EC6-4DF7-863C-9826B4161C1E}</b:Guid>
    <b:Title>is-there-a-way-to-create-one-gif-image-from-multiple-images-in-java</b:Title>
    <b:InternetSiteTitle>StackOverflow</b:InternetSiteTitle>
    <b:YearAccessed>2019</b:YearAccessed>
    <b:MonthAccessed>12</b:MonthAccessed>
    <b:URL>https://stackoverflow.com/questions/16649620/is-there-a-way-to-create-one-gif-image-from-multiple-images-in-java</b:URL>
    <b:RefOrder>3</b:RefOrder>
  </b:Source>
  <b:Source>
    <b:Tag>Алг19</b:Tag>
    <b:SourceType>InternetSite</b:SourceType>
    <b:Guid>{DA7BD444-8E5D-405E-A5B3-D6EFCD3676C9}</b:Guid>
    <b:Title>Алгоритм сортировочной станции</b:Title>
    <b:InternetSiteTitle>Wikipedia</b:InternetSiteTitle>
    <b:YearAccessed>2019</b:YearAccessed>
    <b:MonthAccessed>12</b:MonthAccessed>
    <b:URL>   https://ru.wikipedia.org/wiki/%D0%90%D0%BB%D0%B3%D0%BE%D1%80%D0%B8%D1%82%D0%BC_%D1%81%D0%BE%D1%80%D1%82%D0%B8%D1%80%D0%BE%D0%B2%D0%BE%D1%87%D0%BD%D0%BE%D0%B9_%D1%81%D1%82%D0%B0%D0%BD%D1%86%D0%B8%D0%B8</b:URL>
    <b:RefOrder>4</b:RefOrder>
  </b:Source>
</b:Sources>
</file>

<file path=customXml/itemProps1.xml><?xml version="1.0" encoding="utf-8"?>
<ds:datastoreItem xmlns:ds="http://schemas.openxmlformats.org/officeDocument/2006/customXml" ds:itemID="{FF70BF34-C17D-45C8-A254-9D4E208E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3C30B-41B7-432E-BF44-975574550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BDB7E-88CC-4405-8C23-642341FB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B17B5-A3C7-4264-AAD2-DDE74067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LibreOffice/6.0.7.3$Linux_X86_64 LibreOffice_project/00m0$Build-3</Application>
  <Pages>43</Pages>
  <Words>5924</Words>
  <Characters>40092</Characters>
  <CharactersWithSpaces>45157</CharactersWithSpaces>
  <Paragraphs>2499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2020-05-03T23:07:00Z</dcterms:created>
  <dc:creator>Anastasia Chernova</dc:creator>
  <dc:description/>
  <dc:language>en-US</dc:language>
  <cp:lastModifiedBy/>
  <dcterms:modified xsi:type="dcterms:W3CDTF">2021-04-14T00:15:56Z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0x0101000DBAA482A684204793E06FC7E0AFAD14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