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ProAsiste Competitive Positioning</w:t>
      </w:r>
    </w:p>
    <w:p>
      <w:pPr>
        <w:pStyle w:val="BlockText"/>
      </w:pPr>
      <w:r>
        <w:rPr>
          <w:bCs/>
          <w:b/>
        </w:rPr>
        <w:t xml:space="preserve">HOW TO USE THIS TEMPLATE</w:t>
      </w:r>
      <w:r>
        <w:t xml:space="preserve"> </w:t>
      </w:r>
      <w:r>
        <w:t xml:space="preserve">— 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{{Competitor}}</w:t>
      </w:r>
    </w:p>
    <w:p>
      <w:pPr>
        <w:pStyle w:val="FirstParagraph"/>
      </w:pPr>
      <w:r>
        <w:t xml:space="preserve">How to position ProAsiste against alternatives prospects may mention.</w:t>
      </w:r>
    </w:p>
    <w:p>
      <w:r>
        <w:pict>
          <v:rect style="width:0;height:1.5pt" o:hralign="center" o:hrstd="t" o:hr="t"/>
        </w:pict>
      </w:r>
    </w:p>
    <w:bookmarkStart w:id="24" w:name="vs-chatgpt--claudeai--generic-ai"/>
    <w:p>
      <w:pPr>
        <w:pStyle w:val="Heading2"/>
      </w:pPr>
      <w:r>
        <w:t xml:space="preserve">vs. ChatGPT / Claude.ai / Generic AI</w:t>
      </w:r>
    </w:p>
    <w:bookmarkStart w:id="20" w:name="what-they-are"/>
    <w:p>
      <w:pPr>
        <w:pStyle w:val="Heading3"/>
      </w:pPr>
      <w:r>
        <w:t xml:space="preserve">What They Are</w:t>
      </w:r>
    </w:p>
    <w:p>
      <w:pPr>
        <w:pStyle w:val="FirstParagraph"/>
      </w:pPr>
      <w:r>
        <w:t xml:space="preserve">Public AI assistants trained on internet data.</w:t>
      </w:r>
    </w:p>
    <w:bookmarkEnd w:id="20"/>
    <w:bookmarkStart w:id="21" w:name="their-argument"/>
    <w:p>
      <w:pPr>
        <w:pStyle w:val="Heading3"/>
      </w:pPr>
      <w:r>
        <w:t xml:space="preserve">Their Argument</w:t>
      </w:r>
    </w:p>
    <w:p>
      <w:pPr>
        <w:pStyle w:val="FirstParagraph"/>
      </w:pPr>
      <w:r>
        <w:t xml:space="preserve">"Why pay for ProAsiste when ChatGPT is free/cheaper?"</w:t>
      </w:r>
    </w:p>
    <w:bookmarkEnd w:id="21"/>
    <w:bookmarkStart w:id="22" w:name="your-response"/>
    <w:p>
      <w:pPr>
        <w:pStyle w:val="Heading3"/>
      </w:pPr>
      <w:r>
        <w:t xml:space="preserve">Your Response</w:t>
      </w:r>
    </w:p>
    <w:p>
      <w:pPr>
        <w:pStyle w:val="BlockText"/>
      </w:pPr>
      <w:r>
        <w:t xml:space="preserve">"ChatGPT knows the internet. ProAsiste knows YOUR business. When you ask ChatGPT about your supplier terms, it gives generic advice. When you ask ProAsiste, it gives you YOUR actual terms from YOUR contracts. Plus, with ChatGPT, your data could be used to train their models. With ProAsiste, your data stays yours - always."</w:t>
      </w:r>
    </w:p>
    <w:bookmarkEnd w:id="22"/>
    <w:bookmarkStart w:id="23" w:name="key-differentiators"/>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ChatGPT</w:t>
            </w:r>
          </w:p>
        </w:tc>
        <w:tc>
          <w:tcPr/>
          <w:p>
            <w:pPr>
              <w:pStyle w:val="Compact"/>
              <w:jc w:val="left"/>
            </w:pPr>
            <w:r>
              <w:t xml:space="preserve">ProAsiste</w:t>
            </w:r>
          </w:p>
        </w:tc>
      </w:tr>
      <w:tr>
        <w:tc>
          <w:tcPr/>
          <w:p>
            <w:pPr>
              <w:pStyle w:val="Compact"/>
              <w:jc w:val="left"/>
            </w:pPr>
            <w:r>
              <w:t xml:space="preserve">Knows your data</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Data privacy</w:t>
            </w:r>
          </w:p>
        </w:tc>
        <w:tc>
          <w:tcPr/>
          <w:p>
            <w:pPr>
              <w:pStyle w:val="Compact"/>
              <w:jc w:val="left"/>
            </w:pPr>
            <w:r>
              <w:t xml:space="preserve">Shared/trained</w:t>
            </w:r>
          </w:p>
        </w:tc>
        <w:tc>
          <w:tcPr/>
          <w:p>
            <w:pPr>
              <w:pStyle w:val="Compact"/>
              <w:jc w:val="left"/>
            </w:pPr>
            <w:r>
              <w:t xml:space="preserve">Isolated/private</w:t>
            </w:r>
          </w:p>
        </w:tc>
      </w:tr>
      <w:tr>
        <w:tc>
          <w:tcPr/>
          <w:p>
            <w:pPr>
              <w:pStyle w:val="Compact"/>
              <w:jc w:val="left"/>
            </w:pPr>
            <w:r>
              <w:t xml:space="preserve">Knowledge graph</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Process automation</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Document intelligence</w:t>
            </w:r>
          </w:p>
        </w:tc>
        <w:tc>
          <w:tcPr/>
          <w:p>
            <w:pPr>
              <w:pStyle w:val="Compact"/>
              <w:jc w:val="left"/>
            </w:pPr>
            <w:r>
              <w:t xml:space="preserve">Basic</w:t>
            </w:r>
          </w:p>
        </w:tc>
        <w:tc>
          <w:tcPr/>
          <w:p>
            <w:pPr>
              <w:pStyle w:val="Compact"/>
              <w:jc w:val="left"/>
            </w:pPr>
            <w:r>
              <w:t xml:space="preserve">Advanced</w:t>
            </w:r>
          </w:p>
        </w:tc>
      </w:tr>
      <w:tr>
        <w:tc>
          <w:tcPr/>
          <w:p>
            <w:pPr>
              <w:pStyle w:val="Compact"/>
              <w:jc w:val="left"/>
            </w:pPr>
            <w:r>
              <w:t xml:space="preserve">Learns over time</w:t>
            </w:r>
          </w:p>
        </w:tc>
        <w:tc>
          <w:tcPr/>
          <w:p>
            <w:pPr>
              <w:pStyle w:val="Compact"/>
              <w:jc w:val="left"/>
            </w:pPr>
            <w:r>
              <w:t xml:space="preserve">No</w:t>
            </w:r>
          </w:p>
        </w:tc>
        <w:tc>
          <w:tcPr/>
          <w:p>
            <w:pPr>
              <w:pStyle w:val="Compact"/>
              <w:jc w:val="left"/>
            </w:pPr>
            <w:r>
              <w:t xml:space="preserve">Yes</w:t>
            </w:r>
          </w:p>
        </w:tc>
      </w:tr>
    </w:tbl>
    <w:p>
      <w:r>
        <w:pict>
          <v:rect style="width:0;height:1.5pt" o:hralign="center" o:hrstd="t" o:hr="t"/>
        </w:pict>
      </w:r>
    </w:p>
    <w:bookmarkEnd w:id="23"/>
    <w:bookmarkEnd w:id="24"/>
    <w:bookmarkStart w:id="30" w:name="vs-microsoft-copilot"/>
    <w:p>
      <w:pPr>
        <w:pStyle w:val="Heading2"/>
      </w:pPr>
      <w:r>
        <w:t xml:space="preserve">vs. Microsoft Copilot</w:t>
      </w:r>
    </w:p>
    <w:bookmarkStart w:id="25" w:name="what-it-is"/>
    <w:p>
      <w:pPr>
        <w:pStyle w:val="Heading3"/>
      </w:pPr>
      <w:r>
        <w:t xml:space="preserve">What It Is</w:t>
      </w:r>
    </w:p>
    <w:p>
      <w:pPr>
        <w:pStyle w:val="FirstParagraph"/>
      </w:pPr>
      <w:r>
        <w:t xml:space="preserve">AI assistant integrated into Microsoft 365.</w:t>
      </w:r>
    </w:p>
    <w:bookmarkEnd w:id="25"/>
    <w:bookmarkStart w:id="26" w:name="their-argument-1"/>
    <w:p>
      <w:pPr>
        <w:pStyle w:val="Heading3"/>
      </w:pPr>
      <w:r>
        <w:t xml:space="preserve">Their Argument</w:t>
      </w:r>
    </w:p>
    <w:p>
      <w:pPr>
        <w:pStyle w:val="FirstParagraph"/>
      </w:pPr>
      <w:r>
        <w:t xml:space="preserve">"We already have Copilot with our M365 license."</w:t>
      </w:r>
    </w:p>
    <w:bookmarkEnd w:id="26"/>
    <w:bookmarkStart w:id="27" w:name="your-response-1"/>
    <w:p>
      <w:pPr>
        <w:pStyle w:val="Heading3"/>
      </w:pPr>
      <w:r>
        <w:t xml:space="preserve">Your Response</w:t>
      </w:r>
    </w:p>
    <w:p>
      <w:pPr>
        <w:pStyle w:val="BlockText"/>
      </w:pPr>
      <w:r>
        <w:t xml:space="preserve">"Copilot is great for working inside Microsoft apps - writing emails, making PowerPoint slides. ProAsiste is different. It's a dedicated knowledge system that connects ALL your information - not just what's in Microsoft. It builds a knowledge graph, automates processes, and does process mining. They're complementary, not competitive."</w:t>
      </w:r>
    </w:p>
    <w:bookmarkEnd w:id="27"/>
    <w:bookmarkStart w:id="28" w:name="key-differentiators-1"/>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Copilot</w:t>
            </w:r>
          </w:p>
        </w:tc>
        <w:tc>
          <w:tcPr/>
          <w:p>
            <w:pPr>
              <w:pStyle w:val="Compact"/>
              <w:jc w:val="left"/>
            </w:pPr>
            <w:r>
              <w:t xml:space="preserve">ProAsiste</w:t>
            </w:r>
          </w:p>
        </w:tc>
      </w:tr>
      <w:tr>
        <w:tc>
          <w:tcPr/>
          <w:p>
            <w:pPr>
              <w:pStyle w:val="Compact"/>
              <w:jc w:val="left"/>
            </w:pPr>
            <w:r>
              <w:t xml:space="preserve">M365 integration</w:t>
            </w:r>
          </w:p>
        </w:tc>
        <w:tc>
          <w:tcPr/>
          <w:p>
            <w:pPr>
              <w:pStyle w:val="Compact"/>
              <w:jc w:val="left"/>
            </w:pPr>
            <w:r>
              <w:t xml:space="preserve">Native</w:t>
            </w:r>
          </w:p>
        </w:tc>
        <w:tc>
          <w:tcPr/>
          <w:p>
            <w:pPr>
              <w:pStyle w:val="Compact"/>
              <w:jc w:val="left"/>
            </w:pPr>
            <w:r>
              <w:t xml:space="preserve">Import/Export</w:t>
            </w:r>
          </w:p>
        </w:tc>
      </w:tr>
      <w:tr>
        <w:tc>
          <w:tcPr/>
          <w:p>
            <w:pPr>
              <w:pStyle w:val="Compact"/>
              <w:jc w:val="left"/>
            </w:pPr>
            <w:r>
              <w:t xml:space="preserve">Cross-platform knowledge</w:t>
            </w:r>
          </w:p>
        </w:tc>
        <w:tc>
          <w:tcPr/>
          <w:p>
            <w:pPr>
              <w:pStyle w:val="Compact"/>
              <w:jc w:val="left"/>
            </w:pPr>
            <w:r>
              <w:t xml:space="preserve">Limited</w:t>
            </w:r>
          </w:p>
        </w:tc>
        <w:tc>
          <w:tcPr/>
          <w:p>
            <w:pPr>
              <w:pStyle w:val="Compact"/>
              <w:jc w:val="left"/>
            </w:pPr>
            <w:r>
              <w:t xml:space="preserve">Comprehensive</w:t>
            </w:r>
          </w:p>
        </w:tc>
      </w:tr>
      <w:tr>
        <w:tc>
          <w:tcPr/>
          <w:p>
            <w:pPr>
              <w:pStyle w:val="Compact"/>
              <w:jc w:val="left"/>
            </w:pPr>
            <w:r>
              <w:t xml:space="preserve">Knowledge graph</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Process mining</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Custom automation</w:t>
            </w:r>
          </w:p>
        </w:tc>
        <w:tc>
          <w:tcPr/>
          <w:p>
            <w:pPr>
              <w:pStyle w:val="Compact"/>
              <w:jc w:val="left"/>
            </w:pPr>
            <w:r>
              <w:t xml:space="preserve">Limited</w:t>
            </w:r>
          </w:p>
        </w:tc>
        <w:tc>
          <w:tcPr/>
          <w:p>
            <w:pPr>
              <w:pStyle w:val="Compact"/>
              <w:jc w:val="left"/>
            </w:pPr>
            <w:r>
              <w:t xml:space="preserve">Extensive</w:t>
            </w:r>
          </w:p>
        </w:tc>
      </w:tr>
      <w:tr>
        <w:tc>
          <w:tcPr/>
          <w:p>
            <w:pPr>
              <w:pStyle w:val="Compact"/>
              <w:jc w:val="left"/>
            </w:pPr>
            <w:r>
              <w:t xml:space="preserve">Standalone intelligence</w:t>
            </w:r>
          </w:p>
        </w:tc>
        <w:tc>
          <w:tcPr/>
          <w:p>
            <w:pPr>
              <w:pStyle w:val="Compact"/>
              <w:jc w:val="left"/>
            </w:pPr>
            <w:r>
              <w:t xml:space="preserve">No</w:t>
            </w:r>
          </w:p>
        </w:tc>
        <w:tc>
          <w:tcPr/>
          <w:p>
            <w:pPr>
              <w:pStyle w:val="Compact"/>
              <w:jc w:val="left"/>
            </w:pPr>
            <w:r>
              <w:t xml:space="preserve">Yes</w:t>
            </w:r>
          </w:p>
        </w:tc>
      </w:tr>
    </w:tbl>
    <w:bookmarkEnd w:id="28"/>
    <w:bookmarkStart w:id="29" w:name="when-to-acknowledge-copilot"/>
    <w:p>
      <w:pPr>
        <w:pStyle w:val="Heading3"/>
      </w:pPr>
      <w:r>
        <w:t xml:space="preserve">When to Acknowledge Copilot</w:t>
      </w:r>
    </w:p>
    <w:p>
      <w:pPr>
        <w:numPr>
          <w:ilvl w:val="0"/>
          <w:numId w:val="1001"/>
        </w:numPr>
        <w:pStyle w:val="Compact"/>
      </w:pPr>
      <w:r>
        <w:t xml:space="preserve">If they're heavily invested in M365, position as complementary</w:t>
      </w:r>
    </w:p>
    <w:p>
      <w:pPr>
        <w:numPr>
          <w:ilvl w:val="0"/>
          <w:numId w:val="1001"/>
        </w:numPr>
        <w:pStyle w:val="Compact"/>
      </w:pPr>
      <w:r>
        <w:t xml:space="preserve">"Copilot helps you work in Office. ProAsiste helps you think about your business."</w:t>
      </w:r>
    </w:p>
    <w:p>
      <w:r>
        <w:pict>
          <v:rect style="width:0;height:1.5pt" o:hralign="center" o:hrstd="t" o:hr="t"/>
        </w:pict>
      </w:r>
    </w:p>
    <w:bookmarkEnd w:id="29"/>
    <w:bookmarkEnd w:id="30"/>
    <w:bookmarkStart w:id="35" w:name="vs-notion-ai--confluence-ai"/>
    <w:p>
      <w:pPr>
        <w:pStyle w:val="Heading2"/>
      </w:pPr>
      <w:r>
        <w:t xml:space="preserve">vs. Notion AI / Confluence AI</w:t>
      </w:r>
    </w:p>
    <w:bookmarkStart w:id="31" w:name="what-they-are-1"/>
    <w:p>
      <w:pPr>
        <w:pStyle w:val="Heading3"/>
      </w:pPr>
      <w:r>
        <w:t xml:space="preserve">What They Are</w:t>
      </w:r>
    </w:p>
    <w:p>
      <w:pPr>
        <w:pStyle w:val="FirstParagraph"/>
      </w:pPr>
      <w:r>
        <w:t xml:space="preserve">AI features added to existing knowledge management tools.</w:t>
      </w:r>
    </w:p>
    <w:bookmarkEnd w:id="31"/>
    <w:bookmarkStart w:id="32" w:name="their-argument-2"/>
    <w:p>
      <w:pPr>
        <w:pStyle w:val="Heading3"/>
      </w:pPr>
      <w:r>
        <w:t xml:space="preserve">Their Argument</w:t>
      </w:r>
    </w:p>
    <w:p>
      <w:pPr>
        <w:pStyle w:val="FirstParagraph"/>
      </w:pPr>
      <w:r>
        <w:t xml:space="preserve">"We already have Notion/Confluence with AI."</w:t>
      </w:r>
    </w:p>
    <w:bookmarkEnd w:id="32"/>
    <w:bookmarkStart w:id="33" w:name="your-response-2"/>
    <w:p>
      <w:pPr>
        <w:pStyle w:val="Heading3"/>
      </w:pPr>
      <w:r>
        <w:t xml:space="preserve">Your Response</w:t>
      </w:r>
    </w:p>
    <w:p>
      <w:pPr>
        <w:pStyle w:val="BlockText"/>
      </w:pPr>
      <w:r>
        <w:t xml:space="preserve">"Notion AI and Confluence AI help you write and search within those tools. But ProAsiste does something fundamentally different - it CONNECTS knowledge across everything, builds relationships between concepts, and learns from your conversations. It's not just search with AI sprinkles - it's a true knowledge intelligence system."</w:t>
      </w:r>
    </w:p>
    <w:bookmarkEnd w:id="33"/>
    <w:bookmarkStart w:id="34" w:name="key-differentiators-2"/>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Notion/Confluence AI</w:t>
            </w:r>
          </w:p>
        </w:tc>
        <w:tc>
          <w:tcPr/>
          <w:p>
            <w:pPr>
              <w:pStyle w:val="Compact"/>
              <w:jc w:val="left"/>
            </w:pPr>
            <w:r>
              <w:t xml:space="preserve">ProAsiste</w:t>
            </w:r>
          </w:p>
        </w:tc>
      </w:tr>
      <w:tr>
        <w:tc>
          <w:tcPr/>
          <w:p>
            <w:pPr>
              <w:pStyle w:val="Compact"/>
              <w:jc w:val="left"/>
            </w:pPr>
            <w:r>
              <w:t xml:space="preserve">Writing assistance</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Search</w:t>
            </w:r>
          </w:p>
        </w:tc>
        <w:tc>
          <w:tcPr/>
          <w:p>
            <w:pPr>
              <w:pStyle w:val="Compact"/>
              <w:jc w:val="left"/>
            </w:pPr>
            <w:r>
              <w:t xml:space="preserve">Enhanced</w:t>
            </w:r>
          </w:p>
        </w:tc>
        <w:tc>
          <w:tcPr/>
          <w:p>
            <w:pPr>
              <w:pStyle w:val="Compact"/>
              <w:jc w:val="left"/>
            </w:pPr>
            <w:r>
              <w:t xml:space="preserve">Intelligent</w:t>
            </w:r>
          </w:p>
        </w:tc>
      </w:tr>
      <w:tr>
        <w:tc>
          <w:tcPr/>
          <w:p>
            <w:pPr>
              <w:pStyle w:val="Compact"/>
              <w:jc w:val="left"/>
            </w:pPr>
            <w:r>
              <w:t xml:space="preserve">Knowledge graph</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Cross-doc connections</w:t>
            </w:r>
          </w:p>
        </w:tc>
        <w:tc>
          <w:tcPr/>
          <w:p>
            <w:pPr>
              <w:pStyle w:val="Compact"/>
              <w:jc w:val="left"/>
            </w:pPr>
            <w:r>
              <w:t xml:space="preserve">Manual</w:t>
            </w:r>
          </w:p>
        </w:tc>
        <w:tc>
          <w:tcPr/>
          <w:p>
            <w:pPr>
              <w:pStyle w:val="Compact"/>
              <w:jc w:val="left"/>
            </w:pPr>
            <w:r>
              <w:t xml:space="preserve">Automatic</w:t>
            </w:r>
          </w:p>
        </w:tc>
      </w:tr>
      <w:tr>
        <w:tc>
          <w:tcPr/>
          <w:p>
            <w:pPr>
              <w:pStyle w:val="Compact"/>
              <w:jc w:val="left"/>
            </w:pPr>
            <w:r>
              <w:t xml:space="preserve">Process automation</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Conversational memory</w:t>
            </w:r>
          </w:p>
        </w:tc>
        <w:tc>
          <w:tcPr/>
          <w:p>
            <w:pPr>
              <w:pStyle w:val="Compact"/>
              <w:jc w:val="left"/>
            </w:pPr>
            <w:r>
              <w:t xml:space="preserve">No</w:t>
            </w:r>
          </w:p>
        </w:tc>
        <w:tc>
          <w:tcPr/>
          <w:p>
            <w:pPr>
              <w:pStyle w:val="Compact"/>
              <w:jc w:val="left"/>
            </w:pPr>
            <w:r>
              <w:t xml:space="preserve">Yes</w:t>
            </w:r>
          </w:p>
        </w:tc>
      </w:tr>
    </w:tbl>
    <w:p>
      <w:r>
        <w:pict>
          <v:rect style="width:0;height:1.5pt" o:hralign="center" o:hrstd="t" o:hr="t"/>
        </w:pict>
      </w:r>
    </w:p>
    <w:bookmarkEnd w:id="34"/>
    <w:bookmarkEnd w:id="35"/>
    <w:bookmarkStart w:id="41" w:name="vs-custom-ai-solutions"/>
    <w:p>
      <w:pPr>
        <w:pStyle w:val="Heading2"/>
      </w:pPr>
      <w:r>
        <w:t xml:space="preserve">vs. Custom AI Solutions</w:t>
      </w:r>
    </w:p>
    <w:bookmarkStart w:id="36" w:name="what-they-are-2"/>
    <w:p>
      <w:pPr>
        <w:pStyle w:val="Heading3"/>
      </w:pPr>
      <w:r>
        <w:t xml:space="preserve">What They Are</w:t>
      </w:r>
    </w:p>
    <w:p>
      <w:pPr>
        <w:pStyle w:val="FirstParagraph"/>
      </w:pPr>
      <w:r>
        <w:t xml:space="preserve">In-house AI development using OpenAI API, LangChain, etc.</w:t>
      </w:r>
    </w:p>
    <w:bookmarkEnd w:id="36"/>
    <w:bookmarkStart w:id="37" w:name="their-argument-3"/>
    <w:p>
      <w:pPr>
        <w:pStyle w:val="Heading3"/>
      </w:pPr>
      <w:r>
        <w:t xml:space="preserve">Their Argument</w:t>
      </w:r>
    </w:p>
    <w:p>
      <w:pPr>
        <w:pStyle w:val="FirstParagraph"/>
      </w:pPr>
      <w:r>
        <w:t xml:space="preserve">"We can build this ourselves with the OpenAI API."</w:t>
      </w:r>
    </w:p>
    <w:bookmarkEnd w:id="37"/>
    <w:bookmarkStart w:id="38" w:name="your-response-3"/>
    <w:p>
      <w:pPr>
        <w:pStyle w:val="Heading3"/>
      </w:pPr>
      <w:r>
        <w:t xml:space="preserve">Your Response</w:t>
      </w:r>
    </w:p>
    <w:p>
      <w:pPr>
        <w:pStyle w:val="BlockText"/>
      </w:pPr>
      <w:r>
        <w:t xml:space="preserve">"Absolutely you can - and some companies do. But here's what they discover: building it is the easy part. Maintaining it, scaling it, keeping up with model changes, handling edge cases, building the knowledge graph, creating the UI - that becomes a full-time job for a team. ProAsiste gives you all of that, ready to go, with ongoing improvements. Your team can focus on your actual business."</w:t>
      </w:r>
    </w:p>
    <w:bookmarkEnd w:id="38"/>
    <w:bookmarkStart w:id="39" w:name="build-vs-buy-comparison"/>
    <w:p>
      <w:pPr>
        <w:pStyle w:val="Heading3"/>
      </w:pPr>
      <w:r>
        <w:t xml:space="preserve">Build vs. Buy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Build Custom</w:t>
            </w:r>
          </w:p>
        </w:tc>
        <w:tc>
          <w:tcPr/>
          <w:p>
            <w:pPr>
              <w:pStyle w:val="Compact"/>
              <w:jc w:val="left"/>
            </w:pPr>
            <w:r>
              <w:t xml:space="preserve">ProAsiste</w:t>
            </w:r>
          </w:p>
        </w:tc>
      </w:tr>
      <w:tr>
        <w:tc>
          <w:tcPr/>
          <w:p>
            <w:pPr>
              <w:pStyle w:val="Compact"/>
              <w:jc w:val="left"/>
            </w:pPr>
            <w:r>
              <w:t xml:space="preserve">Time to deploy</w:t>
            </w:r>
          </w:p>
        </w:tc>
        <w:tc>
          <w:tcPr/>
          <w:p>
            <w:pPr>
              <w:pStyle w:val="Compact"/>
              <w:jc w:val="left"/>
            </w:pPr>
            <w:r>
              <w:t xml:space="preserve">3-12 months</w:t>
            </w:r>
          </w:p>
        </w:tc>
        <w:tc>
          <w:tcPr/>
          <w:p>
            <w:pPr>
              <w:pStyle w:val="Compact"/>
              <w:jc w:val="left"/>
            </w:pPr>
            <w:r>
              <w:t xml:space="preserve">1 day</w:t>
            </w:r>
          </w:p>
        </w:tc>
      </w:tr>
      <w:tr>
        <w:tc>
          <w:tcPr/>
          <w:p>
            <w:pPr>
              <w:pStyle w:val="Compact"/>
              <w:jc w:val="left"/>
            </w:pPr>
            <w:r>
              <w:t xml:space="preserve">Development cost</w:t>
            </w:r>
          </w:p>
        </w:tc>
        <w:tc>
          <w:tcPr/>
          <w:p>
            <w:pPr>
              <w:pStyle w:val="Compact"/>
              <w:jc w:val="left"/>
            </w:pPr>
            <m:oMath>
              <m:r>
                <m:t>200</m:t>
              </m:r>
              <m:r>
                <m:t>K</m:t>
              </m:r>
              <m:r>
                <m:rPr>
                  <m:sty m:val="p"/>
                </m:rPr>
                <m:t>−</m:t>
              </m:r>
            </m:oMath>
            <w:r>
              <w:t xml:space="preserve">1M+</w:t>
            </w:r>
          </w:p>
        </w:tc>
        <w:tc>
          <w:tcPr/>
          <w:p>
            <w:pPr>
              <w:pStyle w:val="Compact"/>
              <w:jc w:val="left"/>
            </w:pPr>
            <w:r>
              <w:t xml:space="preserve">Subscription</w:t>
            </w:r>
          </w:p>
        </w:tc>
      </w:tr>
      <w:tr>
        <w:tc>
          <w:tcPr/>
          <w:p>
            <w:pPr>
              <w:pStyle w:val="Compact"/>
              <w:jc w:val="left"/>
            </w:pPr>
            <w:r>
              <w:t xml:space="preserve">Maintenance</w:t>
            </w:r>
          </w:p>
        </w:tc>
        <w:tc>
          <w:tcPr/>
          <w:p>
            <w:pPr>
              <w:pStyle w:val="Compact"/>
              <w:jc w:val="left"/>
            </w:pPr>
            <w:r>
              <w:t xml:space="preserve">Ongoing team</w:t>
            </w:r>
          </w:p>
        </w:tc>
        <w:tc>
          <w:tcPr/>
          <w:p>
            <w:pPr>
              <w:pStyle w:val="Compact"/>
              <w:jc w:val="left"/>
            </w:pPr>
            <w:r>
              <w:t xml:space="preserve">Included</w:t>
            </w:r>
          </w:p>
        </w:tc>
      </w:tr>
      <w:tr>
        <w:tc>
          <w:tcPr/>
          <w:p>
            <w:pPr>
              <w:pStyle w:val="Compact"/>
              <w:jc w:val="left"/>
            </w:pPr>
            <w:r>
              <w:t xml:space="preserve">Updates</w:t>
            </w:r>
          </w:p>
        </w:tc>
        <w:tc>
          <w:tcPr/>
          <w:p>
            <w:pPr>
              <w:pStyle w:val="Compact"/>
              <w:jc w:val="left"/>
            </w:pPr>
            <w:r>
              <w:t xml:space="preserve">Your responsibility</w:t>
            </w:r>
          </w:p>
        </w:tc>
        <w:tc>
          <w:tcPr/>
          <w:p>
            <w:pPr>
              <w:pStyle w:val="Compact"/>
              <w:jc w:val="left"/>
            </w:pPr>
            <w:r>
              <w:t xml:space="preserve">Automatic</w:t>
            </w:r>
          </w:p>
        </w:tc>
      </w:tr>
      <w:tr>
        <w:tc>
          <w:tcPr/>
          <w:p>
            <w:pPr>
              <w:pStyle w:val="Compact"/>
              <w:jc w:val="left"/>
            </w:pPr>
            <w:r>
              <w:t xml:space="preserve">Knowledge graph</w:t>
            </w:r>
          </w:p>
        </w:tc>
        <w:tc>
          <w:tcPr/>
          <w:p>
            <w:pPr>
              <w:pStyle w:val="Compact"/>
              <w:jc w:val="left"/>
            </w:pPr>
            <w:r>
              <w:t xml:space="preserve">Build from scratch</w:t>
            </w:r>
          </w:p>
        </w:tc>
        <w:tc>
          <w:tcPr/>
          <w:p>
            <w:pPr>
              <w:pStyle w:val="Compact"/>
              <w:jc w:val="left"/>
            </w:pPr>
            <w:r>
              <w:t xml:space="preserve">Built-in</w:t>
            </w:r>
          </w:p>
        </w:tc>
      </w:tr>
      <w:tr>
        <w:tc>
          <w:tcPr/>
          <w:p>
            <w:pPr>
              <w:pStyle w:val="Compact"/>
              <w:jc w:val="left"/>
            </w:pPr>
            <w:r>
              <w:t xml:space="preserve">Support</w:t>
            </w:r>
          </w:p>
        </w:tc>
        <w:tc>
          <w:tcPr/>
          <w:p>
            <w:pPr>
              <w:pStyle w:val="Compact"/>
              <w:jc w:val="left"/>
            </w:pPr>
            <w:r>
              <w:t xml:space="preserve">Self-support</w:t>
            </w:r>
          </w:p>
        </w:tc>
        <w:tc>
          <w:tcPr/>
          <w:p>
            <w:pPr>
              <w:pStyle w:val="Compact"/>
              <w:jc w:val="left"/>
            </w:pPr>
            <w:r>
              <w:t xml:space="preserve">Included</w:t>
            </w:r>
          </w:p>
        </w:tc>
      </w:tr>
    </w:tbl>
    <w:bookmarkEnd w:id="39"/>
    <w:bookmarkStart w:id="40" w:name="key-question"/>
    <w:p>
      <w:pPr>
        <w:pStyle w:val="Heading3"/>
      </w:pPr>
      <w:r>
        <w:t xml:space="preserve">Key Question</w:t>
      </w:r>
    </w:p>
    <w:p>
      <w:pPr>
        <w:pStyle w:val="BlockText"/>
      </w:pPr>
      <w:r>
        <w:t xml:space="preserve">"Do you want your engineers building AI infrastructure, or building your actual product?"</w:t>
      </w:r>
    </w:p>
    <w:p>
      <w:r>
        <w:pict>
          <v:rect style="width:0;height:1.5pt" o:hralign="center" o:hrstd="t" o:hr="t"/>
        </w:pict>
      </w:r>
    </w:p>
    <w:bookmarkEnd w:id="40"/>
    <w:bookmarkEnd w:id="41"/>
    <w:bookmarkStart w:id="46" w:name="vs-enterprise-search-elastic-algolia"/>
    <w:p>
      <w:pPr>
        <w:pStyle w:val="Heading2"/>
      </w:pPr>
      <w:r>
        <w:t xml:space="preserve">vs. Enterprise Search (Elastic, Algolia)</w:t>
      </w:r>
    </w:p>
    <w:bookmarkStart w:id="42" w:name="what-they-are-3"/>
    <w:p>
      <w:pPr>
        <w:pStyle w:val="Heading3"/>
      </w:pPr>
      <w:r>
        <w:t xml:space="preserve">What They Are</w:t>
      </w:r>
    </w:p>
    <w:p>
      <w:pPr>
        <w:pStyle w:val="FirstParagraph"/>
      </w:pPr>
      <w:r>
        <w:t xml:space="preserve">Search engines that index company content.</w:t>
      </w:r>
    </w:p>
    <w:bookmarkEnd w:id="42"/>
    <w:bookmarkStart w:id="43" w:name="their-argument-4"/>
    <w:p>
      <w:pPr>
        <w:pStyle w:val="Heading3"/>
      </w:pPr>
      <w:r>
        <w:t xml:space="preserve">Their Argument</w:t>
      </w:r>
    </w:p>
    <w:p>
      <w:pPr>
        <w:pStyle w:val="FirstParagraph"/>
      </w:pPr>
      <w:r>
        <w:t xml:space="preserve">"We have enterprise search already."</w:t>
      </w:r>
    </w:p>
    <w:bookmarkEnd w:id="43"/>
    <w:bookmarkStart w:id="44" w:name="your-response-4"/>
    <w:p>
      <w:pPr>
        <w:pStyle w:val="Heading3"/>
      </w:pPr>
      <w:r>
        <w:t xml:space="preserve">Your Response</w:t>
      </w:r>
    </w:p>
    <w:p>
      <w:pPr>
        <w:pStyle w:val="BlockText"/>
      </w:pPr>
      <w:r>
        <w:t xml:space="preserve">"Enterprise search finds documents. ProAsiste understands them. Search gives you a list of files that contain 'supplier contract.' ProAsiste tells you what the key terms are across all your supplier contracts, how they compare, and alerts you when something's unusual. It's the difference between finding a needle in a haystack and having the needle come to you."</w:t>
      </w:r>
    </w:p>
    <w:bookmarkEnd w:id="44"/>
    <w:bookmarkStart w:id="45" w:name="key-differentiators-3"/>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Enterprise Search</w:t>
            </w:r>
          </w:p>
        </w:tc>
        <w:tc>
          <w:tcPr/>
          <w:p>
            <w:pPr>
              <w:pStyle w:val="Compact"/>
              <w:jc w:val="left"/>
            </w:pPr>
            <w:r>
              <w:t xml:space="preserve">ProAsiste</w:t>
            </w:r>
          </w:p>
        </w:tc>
      </w:tr>
      <w:tr>
        <w:tc>
          <w:tcPr/>
          <w:p>
            <w:pPr>
              <w:pStyle w:val="Compact"/>
              <w:jc w:val="left"/>
            </w:pPr>
            <w:r>
              <w:t xml:space="preserve">Find documents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Understand content</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Answer questions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Make connections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Automate tasks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Process mining</w:t>
            </w:r>
          </w:p>
        </w:tc>
        <w:tc>
          <w:tcPr/>
          <w:p>
            <w:pPr>
              <w:pStyle w:val="Compact"/>
              <w:jc w:val="left"/>
            </w:pPr>
            <w:r>
              <w:t xml:space="preserve">No</w:t>
            </w:r>
          </w:p>
        </w:tc>
        <w:tc>
          <w:tcPr/>
          <w:p>
            <w:pPr>
              <w:pStyle w:val="Compact"/>
              <w:jc w:val="left"/>
            </w:pPr>
            <w:r>
              <w:t xml:space="preserve">Yes</w:t>
            </w:r>
          </w:p>
        </w:tc>
      </w:tr>
    </w:tbl>
    <w:p>
      <w:r>
        <w:pict>
          <v:rect style="width:0;height:1.5pt" o:hralign="center" o:hrstd="t" o:hr="t"/>
        </w:pict>
      </w:r>
    </w:p>
    <w:bookmarkEnd w:id="45"/>
    <w:bookmarkEnd w:id="46"/>
    <w:bookmarkStart w:id="50" w:name="vs-we-dont-need-ai"/>
    <w:p>
      <w:pPr>
        <w:pStyle w:val="Heading2"/>
      </w:pPr>
      <w:r>
        <w:t xml:space="preserve">vs. "We Don't Need AI"</w:t>
      </w:r>
    </w:p>
    <w:bookmarkStart w:id="47" w:name="their-argument-5"/>
    <w:p>
      <w:pPr>
        <w:pStyle w:val="Heading3"/>
      </w:pPr>
      <w:r>
        <w:t xml:space="preserve">Their Argument</w:t>
      </w:r>
    </w:p>
    <w:p>
      <w:pPr>
        <w:pStyle w:val="FirstParagraph"/>
      </w:pPr>
      <w:r>
        <w:t xml:space="preserve">"AI is hype. We've done fine without it."</w:t>
      </w:r>
    </w:p>
    <w:bookmarkEnd w:id="47"/>
    <w:bookmarkStart w:id="48" w:name="your-response-5"/>
    <w:p>
      <w:pPr>
        <w:pStyle w:val="Heading3"/>
      </w:pPr>
      <w:r>
        <w:t xml:space="preserve">Your Response</w:t>
      </w:r>
    </w:p>
    <w:p>
      <w:pPr>
        <w:pStyle w:val="BlockText"/>
      </w:pPr>
      <w:r>
        <w:t xml:space="preserve">"That's fair - a lot of AI is hype. But here's what's not hype: your competitors are adopting tools that let them move faster. Not because AI is magic, but because finding information in seconds instead of hours is a real advantage. We're not asking you to transform your business. We're offering to save your team 5-10 hours per week. Would that be valuable?"</w:t>
      </w:r>
    </w:p>
    <w:bookmarkEnd w:id="48"/>
    <w:bookmarkStart w:id="49" w:name="reframe-the-conversation"/>
    <w:p>
      <w:pPr>
        <w:pStyle w:val="Heading3"/>
      </w:pPr>
      <w:r>
        <w:t xml:space="preserve">Reframe the Conversation</w:t>
      </w:r>
    </w:p>
    <w:p>
      <w:pPr>
        <w:numPr>
          <w:ilvl w:val="0"/>
          <w:numId w:val="1002"/>
        </w:numPr>
        <w:pStyle w:val="Compact"/>
      </w:pPr>
      <w:r>
        <w:t xml:space="preserve">Don't sell "AI" - sell time savings</w:t>
      </w:r>
    </w:p>
    <w:p>
      <w:pPr>
        <w:numPr>
          <w:ilvl w:val="0"/>
          <w:numId w:val="1002"/>
        </w:numPr>
        <w:pStyle w:val="Compact"/>
      </w:pPr>
      <w:r>
        <w:t xml:space="preserve">Don't sell technology - sell competitive advantage</w:t>
      </w:r>
    </w:p>
    <w:p>
      <w:pPr>
        <w:numPr>
          <w:ilvl w:val="0"/>
          <w:numId w:val="1002"/>
        </w:numPr>
        <w:pStyle w:val="Compact"/>
      </w:pPr>
      <w:r>
        <w:t xml:space="preserve">Don't sell features - sell outcomes</w:t>
      </w:r>
    </w:p>
    <w:p>
      <w:r>
        <w:pict>
          <v:rect style="width:0;height:1.5pt" o:hralign="center" o:hrstd="t" o:hr="t"/>
        </w:pict>
      </w:r>
    </w:p>
    <w:bookmarkEnd w:id="49"/>
    <w:bookmarkEnd w:id="50"/>
    <w:bookmarkStart w:id="54" w:name="X94bc4dd6dc621d60a91d872cf25d34ffd2f457f"/>
    <w:p>
      <w:pPr>
        <w:pStyle w:val="Heading2"/>
      </w:pPr>
      <w:r>
        <w:t xml:space="preserve">vs. "We'll Wait for the Technology to Mature"</w:t>
      </w:r>
    </w:p>
    <w:bookmarkStart w:id="51" w:name="their-argument-6"/>
    <w:p>
      <w:pPr>
        <w:pStyle w:val="Heading3"/>
      </w:pPr>
      <w:r>
        <w:t xml:space="preserve">Their Argument</w:t>
      </w:r>
    </w:p>
    <w:p>
      <w:pPr>
        <w:pStyle w:val="FirstParagraph"/>
      </w:pPr>
      <w:r>
        <w:t xml:space="preserve">"AI is moving so fast, we should wait."</w:t>
      </w:r>
    </w:p>
    <w:bookmarkEnd w:id="51"/>
    <w:bookmarkStart w:id="52" w:name="your-response-6"/>
    <w:p>
      <w:pPr>
        <w:pStyle w:val="Heading3"/>
      </w:pPr>
      <w:r>
        <w:t xml:space="preserve">Your Response</w:t>
      </w:r>
    </w:p>
    <w:p>
      <w:pPr>
        <w:pStyle w:val="BlockText"/>
      </w:pPr>
      <w:r>
        <w:t xml:space="preserve">"I understand the instinct. But here's the thing: ProAsiste isn't betting on future technology - it's using today's proven capabilities. While you wait, your competitors are building up months of institutional knowledge in their systems. Knowledge compounds. Starting six months earlier means six months more of captured knowledge, refined processes, and trained AI. The best time to start was yesterday. The second best time is today."</w:t>
      </w:r>
    </w:p>
    <w:bookmarkEnd w:id="52"/>
    <w:bookmarkStart w:id="53" w:name="counter-arguments"/>
    <w:p>
      <w:pPr>
        <w:pStyle w:val="Heading3"/>
      </w:pPr>
      <w:r>
        <w:t xml:space="preserve">Counter-Arguments</w:t>
      </w:r>
    </w:p>
    <w:p>
      <w:pPr>
        <w:numPr>
          <w:ilvl w:val="0"/>
          <w:numId w:val="1003"/>
        </w:numPr>
        <w:pStyle w:val="Compact"/>
      </w:pPr>
      <w:r>
        <w:rPr>
          <w:bCs/>
          <w:b/>
        </w:rPr>
        <w:t xml:space="preserve">First-mover advantage</w:t>
      </w:r>
      <w:r>
        <w:t xml:space="preserve">: Knowledge compounds over time</w:t>
      </w:r>
    </w:p>
    <w:p>
      <w:pPr>
        <w:numPr>
          <w:ilvl w:val="0"/>
          <w:numId w:val="1003"/>
        </w:numPr>
        <w:pStyle w:val="Compact"/>
      </w:pPr>
      <w:r>
        <w:rPr>
          <w:bCs/>
          <w:b/>
        </w:rPr>
        <w:t xml:space="preserve">Learning curve</w:t>
      </w:r>
      <w:r>
        <w:t xml:space="preserve">: Start learning now while stakes are low</w:t>
      </w:r>
    </w:p>
    <w:p>
      <w:pPr>
        <w:numPr>
          <w:ilvl w:val="0"/>
          <w:numId w:val="1003"/>
        </w:numPr>
        <w:pStyle w:val="Compact"/>
      </w:pPr>
      <w:r>
        <w:rPr>
          <w:bCs/>
          <w:b/>
        </w:rPr>
        <w:t xml:space="preserve">No lock-in</w:t>
      </w:r>
      <w:r>
        <w:t xml:space="preserve">: You can always export your data</w:t>
      </w:r>
    </w:p>
    <w:p>
      <w:pPr>
        <w:numPr>
          <w:ilvl w:val="0"/>
          <w:numId w:val="1003"/>
        </w:numPr>
        <w:pStyle w:val="Compact"/>
      </w:pPr>
      <w:r>
        <w:rPr>
          <w:bCs/>
          <w:b/>
        </w:rPr>
        <w:t xml:space="preserve">Continuous updates</w:t>
      </w:r>
      <w:r>
        <w:t xml:space="preserve">: We keep up with AI advances so you don't have to</w:t>
      </w:r>
    </w:p>
    <w:p>
      <w:r>
        <w:pict>
          <v:rect style="width:0;height:1.5pt" o:hralign="center" o:hrstd="t" o:hr="t"/>
        </w:pict>
      </w:r>
    </w:p>
    <w:bookmarkEnd w:id="53"/>
    <w:bookmarkEnd w:id="54"/>
    <w:bookmarkStart w:id="59" w:name="competitive-landmines-to-avoid"/>
    <w:p>
      <w:pPr>
        <w:pStyle w:val="Heading2"/>
      </w:pPr>
      <w:r>
        <w:t xml:space="preserve">Competitive Landmines to Avoid</w:t>
      </w:r>
    </w:p>
    <w:bookmarkStart w:id="55" w:name="dont-trash-the-competition"/>
    <w:p>
      <w:pPr>
        <w:pStyle w:val="Heading3"/>
      </w:pPr>
      <w:r>
        <w:t xml:space="preserve">Don't Trash the Competition</w:t>
      </w:r>
    </w:p>
    <w:p>
      <w:pPr>
        <w:numPr>
          <w:ilvl w:val="0"/>
          <w:numId w:val="1004"/>
        </w:numPr>
        <w:pStyle w:val="Compact"/>
      </w:pPr>
      <w:r>
        <w:t xml:space="preserve">❌ "Copilot is terrible"</w:t>
      </w:r>
    </w:p>
    <w:p>
      <w:pPr>
        <w:numPr>
          <w:ilvl w:val="0"/>
          <w:numId w:val="1004"/>
        </w:numPr>
        <w:pStyle w:val="Compact"/>
      </w:pPr>
      <w:r>
        <w:t xml:space="preserve">✓ "Copilot is great for X. ProAsiste is designed for Y."</w:t>
      </w:r>
    </w:p>
    <w:bookmarkEnd w:id="55"/>
    <w:bookmarkStart w:id="56" w:name="dont-overpromise"/>
    <w:p>
      <w:pPr>
        <w:pStyle w:val="Heading3"/>
      </w:pPr>
      <w:r>
        <w:t xml:space="preserve">Don't Overpromise</w:t>
      </w:r>
    </w:p>
    <w:p>
      <w:pPr>
        <w:numPr>
          <w:ilvl w:val="0"/>
          <w:numId w:val="1005"/>
        </w:numPr>
        <w:pStyle w:val="Compact"/>
      </w:pPr>
      <w:r>
        <w:t xml:space="preserve">❌ "ProAsiste can replace all your tools"</w:t>
      </w:r>
    </w:p>
    <w:p>
      <w:pPr>
        <w:numPr>
          <w:ilvl w:val="0"/>
          <w:numId w:val="1005"/>
        </w:numPr>
        <w:pStyle w:val="Compact"/>
      </w:pPr>
      <w:r>
        <w:t xml:space="preserve">✓ "ProAsiste complements your existing tools with AI intelligence"</w:t>
      </w:r>
    </w:p>
    <w:bookmarkEnd w:id="56"/>
    <w:bookmarkStart w:id="57" w:name="dont-get-into-feature-wars"/>
    <w:p>
      <w:pPr>
        <w:pStyle w:val="Heading3"/>
      </w:pPr>
      <w:r>
        <w:t xml:space="preserve">Don't Get Into Feature Wars</w:t>
      </w:r>
    </w:p>
    <w:p>
      <w:pPr>
        <w:numPr>
          <w:ilvl w:val="0"/>
          <w:numId w:val="1006"/>
        </w:numPr>
        <w:pStyle w:val="Compact"/>
      </w:pPr>
      <w:r>
        <w:t xml:space="preserve">❌ "We have more features than..."</w:t>
      </w:r>
    </w:p>
    <w:p>
      <w:pPr>
        <w:numPr>
          <w:ilvl w:val="0"/>
          <w:numId w:val="1006"/>
        </w:numPr>
        <w:pStyle w:val="Compact"/>
      </w:pPr>
      <w:r>
        <w:t xml:space="preserve">✓ "What matters is solving your specific problem"</w:t>
      </w:r>
    </w:p>
    <w:bookmarkEnd w:id="57"/>
    <w:bookmarkStart w:id="58" w:name="dont-dismiss-their-concerns"/>
    <w:p>
      <w:pPr>
        <w:pStyle w:val="Heading3"/>
      </w:pPr>
      <w:r>
        <w:t xml:space="preserve">Don't Dismiss Their Concerns</w:t>
      </w:r>
    </w:p>
    <w:p>
      <w:pPr>
        <w:numPr>
          <w:ilvl w:val="0"/>
          <w:numId w:val="1007"/>
        </w:numPr>
        <w:pStyle w:val="Compact"/>
      </w:pPr>
      <w:r>
        <w:t xml:space="preserve">❌ "Security isn't really an issue"</w:t>
      </w:r>
    </w:p>
    <w:p>
      <w:pPr>
        <w:numPr>
          <w:ilvl w:val="0"/>
          <w:numId w:val="1007"/>
        </w:numPr>
        <w:pStyle w:val="Compact"/>
      </w:pPr>
      <w:r>
        <w:t xml:space="preserve">✓ "Security is critical. Here's exactly how we address it..."</w:t>
      </w:r>
    </w:p>
    <w:p>
      <w:r>
        <w:pict>
          <v:rect style="width:0;height:1.5pt" o:hralign="center" o:hrstd="t" o:hr="t"/>
        </w:pict>
      </w:r>
    </w:p>
    <w:bookmarkEnd w:id="58"/>
    <w:bookmarkEnd w:id="59"/>
    <w:bookmarkStart w:id="60" w:name="X3cbe6601ff3a53ff0fcc2bfd1a3b97b635a152e"/>
    <w:p>
      <w:pPr>
        <w:pStyle w:val="Heading2"/>
      </w:pPr>
      <w:r>
        <w:t xml:space="preserve">Quick Comparison Table for All Competitors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Capability</w:t>
            </w:r>
          </w:p>
        </w:tc>
        <w:tc>
          <w:tcPr/>
          <w:p>
            <w:pPr>
              <w:pStyle w:val="Compact"/>
              <w:jc w:val="left"/>
            </w:pPr>
            <w:r>
              <w:t xml:space="preserve">ChatGPT</w:t>
            </w:r>
          </w:p>
        </w:tc>
        <w:tc>
          <w:tcPr/>
          <w:p>
            <w:pPr>
              <w:pStyle w:val="Compact"/>
              <w:jc w:val="left"/>
            </w:pPr>
            <w:r>
              <w:t xml:space="preserve">Copilot</w:t>
            </w:r>
          </w:p>
        </w:tc>
        <w:tc>
          <w:tcPr/>
          <w:p>
            <w:pPr>
              <w:pStyle w:val="Compact"/>
              <w:jc w:val="left"/>
            </w:pPr>
            <w:r>
              <w:t xml:space="preserve">Notion AI</w:t>
            </w:r>
          </w:p>
        </w:tc>
        <w:tc>
          <w:tcPr/>
          <w:p>
            <w:pPr>
              <w:pStyle w:val="Compact"/>
              <w:jc w:val="left"/>
            </w:pPr>
            <w:r>
              <w:t xml:space="preserve">Custom</w:t>
            </w:r>
          </w:p>
        </w:tc>
        <w:tc>
          <w:tcPr/>
          <w:p>
            <w:pPr>
              <w:pStyle w:val="Compact"/>
              <w:jc w:val="left"/>
            </w:pPr>
            <w:r>
              <w:t xml:space="preserve">ProAsiste</w:t>
            </w:r>
          </w:p>
        </w:tc>
      </w:tr>
      <w:tr>
        <w:tc>
          <w:tcPr/>
          <w:p>
            <w:pPr>
              <w:pStyle w:val="Compact"/>
              <w:jc w:val="left"/>
            </w:pPr>
            <w:r>
              <w:t xml:space="preserve">Your data knowledge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 privacy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Knowledge graph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DIY</w:t>
            </w:r>
          </w:p>
        </w:tc>
        <w:tc>
          <w:tcPr/>
          <w:p>
            <w:pPr>
              <w:pStyle w:val="Compact"/>
              <w:jc w:val="left"/>
            </w:pPr>
            <w:r>
              <w:t xml:space="preserve">✓</w:t>
            </w:r>
          </w:p>
        </w:tc>
      </w:tr>
      <w:tr>
        <w:tc>
          <w:tcPr/>
          <w:p>
            <w:pPr>
              <w:pStyle w:val="Compact"/>
              <w:jc w:val="left"/>
            </w:pPr>
            <w:r>
              <w:t xml:space="preserve">Process automation</w:t>
            </w:r>
          </w:p>
        </w:tc>
        <w:tc>
          <w:tcPr/>
          <w:p>
            <w:pPr>
              <w:pStyle w:val="Compact"/>
              <w:jc w:val="left"/>
            </w:pPr>
            <w:r>
              <w:t xml:space="preserve">❌</w:t>
            </w:r>
          </w:p>
        </w:tc>
        <w:tc>
          <w:tcPr/>
          <w:p>
            <w:pPr>
              <w:pStyle w:val="Compact"/>
              <w:jc w:val="left"/>
            </w:pPr>
            <w:r>
              <w:t xml:space="preserve">Limited</w:t>
            </w:r>
          </w:p>
        </w:tc>
        <w:tc>
          <w:tcPr/>
          <w:p>
            <w:pPr>
              <w:pStyle w:val="Compact"/>
              <w:jc w:val="left"/>
            </w:pPr>
            <w:r>
              <w:t xml:space="preserve">❌</w:t>
            </w:r>
          </w:p>
        </w:tc>
        <w:tc>
          <w:tcPr/>
          <w:p>
            <w:pPr>
              <w:pStyle w:val="Compact"/>
              <w:jc w:val="left"/>
            </w:pPr>
            <w:r>
              <w:t xml:space="preserve">DIY</w:t>
            </w:r>
          </w:p>
        </w:tc>
        <w:tc>
          <w:tcPr/>
          <w:p>
            <w:pPr>
              <w:pStyle w:val="Compact"/>
              <w:jc w:val="left"/>
            </w:pPr>
            <w:r>
              <w:t xml:space="preserve">✓</w:t>
            </w:r>
          </w:p>
        </w:tc>
      </w:tr>
      <w:tr>
        <w:tc>
          <w:tcPr/>
          <w:p>
            <w:pPr>
              <w:pStyle w:val="Compact"/>
              <w:jc w:val="left"/>
            </w:pPr>
            <w:r>
              <w:t xml:space="preserve">Process mining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DIY</w:t>
            </w:r>
          </w:p>
        </w:tc>
        <w:tc>
          <w:tcPr/>
          <w:p>
            <w:pPr>
              <w:pStyle w:val="Compact"/>
              <w:jc w:val="left"/>
            </w:pPr>
            <w:r>
              <w:t xml:space="preserve">✓</w:t>
            </w:r>
          </w:p>
        </w:tc>
      </w:tr>
      <w:tr>
        <w:tc>
          <w:tcPr/>
          <w:p>
            <w:pPr>
              <w:pStyle w:val="Compact"/>
              <w:jc w:val="left"/>
            </w:pPr>
            <w:r>
              <w:t xml:space="preserve">Document intelligence</w:t>
            </w:r>
          </w:p>
        </w:tc>
        <w:tc>
          <w:tcPr/>
          <w:p>
            <w:pPr>
              <w:pStyle w:val="Compact"/>
              <w:jc w:val="left"/>
            </w:pPr>
            <w:r>
              <w:t xml:space="preserve">Basic</w:t>
            </w:r>
          </w:p>
        </w:tc>
        <w:tc>
          <w:tcPr/>
          <w:p>
            <w:pPr>
              <w:pStyle w:val="Compact"/>
              <w:jc w:val="left"/>
            </w:pPr>
            <w:r>
              <w:t xml:space="preserve">Basic</w:t>
            </w:r>
          </w:p>
        </w:tc>
        <w:tc>
          <w:tcPr/>
          <w:p>
            <w:pPr>
              <w:pStyle w:val="Compact"/>
              <w:jc w:val="left"/>
            </w:pPr>
            <w:r>
              <w:t xml:space="preserve">Basic</w:t>
            </w:r>
          </w:p>
        </w:tc>
        <w:tc>
          <w:tcPr/>
          <w:p>
            <w:pPr>
              <w:pStyle w:val="Compact"/>
              <w:jc w:val="left"/>
            </w:pPr>
            <w:r>
              <w:t xml:space="preserve">DIY</w:t>
            </w:r>
          </w:p>
        </w:tc>
        <w:tc>
          <w:tcPr/>
          <w:p>
            <w:pPr>
              <w:pStyle w:val="Compact"/>
              <w:jc w:val="left"/>
            </w:pPr>
            <w:r>
              <w:t xml:space="preserve">✓</w:t>
            </w:r>
          </w:p>
        </w:tc>
      </w:tr>
      <w:tr>
        <w:tc>
          <w:tcPr/>
          <w:p>
            <w:pPr>
              <w:pStyle w:val="Compact"/>
              <w:jc w:val="left"/>
            </w:pPr>
            <w:r>
              <w:t xml:space="preserve">Time to value</w:t>
            </w:r>
          </w:p>
        </w:tc>
        <w:tc>
          <w:tcPr/>
          <w:p>
            <w:pPr>
              <w:pStyle w:val="Compact"/>
              <w:jc w:val="left"/>
            </w:pPr>
            <w:r>
              <w:t xml:space="preserve">Instant</w:t>
            </w:r>
          </w:p>
        </w:tc>
        <w:tc>
          <w:tcPr/>
          <w:p>
            <w:pPr>
              <w:pStyle w:val="Compact"/>
              <w:jc w:val="left"/>
            </w:pPr>
            <w:r>
              <w:t xml:space="preserve">Days</w:t>
            </w:r>
          </w:p>
        </w:tc>
        <w:tc>
          <w:tcPr/>
          <w:p>
            <w:pPr>
              <w:pStyle w:val="Compact"/>
              <w:jc w:val="left"/>
            </w:pPr>
            <w:r>
              <w:t xml:space="preserve">Days</w:t>
            </w:r>
          </w:p>
        </w:tc>
        <w:tc>
          <w:tcPr/>
          <w:p>
            <w:pPr>
              <w:pStyle w:val="Compact"/>
              <w:jc w:val="left"/>
            </w:pPr>
            <w:r>
              <w:t xml:space="preserve">Months</w:t>
            </w:r>
          </w:p>
        </w:tc>
        <w:tc>
          <w:tcPr/>
          <w:p>
            <w:pPr>
              <w:pStyle w:val="Compact"/>
              <w:jc w:val="left"/>
            </w:pPr>
            <w:r>
              <w:t xml:space="preserve">Hours</w:t>
            </w:r>
          </w:p>
        </w:tc>
      </w:tr>
      <w:tr>
        <w:tc>
          <w:tcPr/>
          <w:p>
            <w:pPr>
              <w:pStyle w:val="Compact"/>
              <w:jc w:val="left"/>
            </w:pPr>
            <w:r>
              <w:t xml:space="preserve">Ongoing maintenance</w:t>
            </w:r>
          </w:p>
        </w:tc>
        <w:tc>
          <w:tcPr/>
          <w:p>
            <w:pPr>
              <w:pStyle w:val="Compact"/>
              <w:jc w:val="left"/>
            </w:pPr>
            <w:r>
              <w:t xml:space="preserve">N/A</w:t>
            </w:r>
          </w:p>
        </w:tc>
        <w:tc>
          <w:tcPr/>
          <w:p>
            <w:pPr>
              <w:pStyle w:val="Compact"/>
              <w:jc w:val="left"/>
            </w:pPr>
            <w:r>
              <w:t xml:space="preserve">Microsoft</w:t>
            </w:r>
          </w:p>
        </w:tc>
        <w:tc>
          <w:tcPr/>
          <w:p>
            <w:pPr>
              <w:pStyle w:val="Compact"/>
              <w:jc w:val="left"/>
            </w:pPr>
            <w:r>
              <w:t xml:space="preserve">Notion</w:t>
            </w:r>
          </w:p>
        </w:tc>
        <w:tc>
          <w:tcPr/>
          <w:p>
            <w:pPr>
              <w:pStyle w:val="Compact"/>
              <w:jc w:val="left"/>
            </w:pPr>
            <w:r>
              <w:t xml:space="preserve">You</w:t>
            </w:r>
          </w:p>
        </w:tc>
        <w:tc>
          <w:tcPr/>
          <w:p>
            <w:pPr>
              <w:pStyle w:val="Compact"/>
              <w:jc w:val="left"/>
            </w:pPr>
            <w:r>
              <w:t xml:space="preserve">Us</w:t>
            </w:r>
          </w:p>
        </w:tc>
      </w:tr>
    </w:tbl>
    <w:bookmarkEnd w:id="60"/>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ProAsiste · proasiste.com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mente_avatar.jpg"/>
                  <pic:cNvPicPr/>
                </pic:nvPicPr>
                <pic:blipFill>
                  <a:blip r:embed="rId1"/>
                  <a:stretch>
                    <a:fillRect/>
                  </a:stretch>
                </pic:blipFill>
                <pic:spPr>
                  <a:xfrm>
                    <a:off x="0" y="0"/>
                    <a:ext cx="256032" cy="256032"/>
                  </a:xfrm>
                  <a:prstGeom prst="rect"/>
                </pic:spPr>
              </pic:pic>
            </a:graphicData>
          </a:graphic>
        </wp:inline>
      </w:drawing>
    </w:r>
    <w:r>
      <w:rPr>
        <w:rFonts w:ascii="Inter" w:hAnsi="Inter"/>
        <w:b/>
        <w:color w:val="92700F"/>
        <w:sz w:val="18"/>
      </w:rPr>
      <w:t xml:space="preserve">   ProAsiste · Business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92700F"/>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92700F"/>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92700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BF8EF" w:val="clear"/>
      <w:pBdr>
        <w:left w:color="CFB38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ProAsiste Competitive Positioning</dc:title>
  <dc:creator/>
  <cp:keywords/>
  <dcterms:created xsi:type="dcterms:W3CDTF">2026-06-08T18:54:54Z</dcterms:created>
  <dcterms:modified xsi:type="dcterms:W3CDTF">2026-06-08T18:54:54Z</dcterms:modified>
</cp:coreProperties>
</file>

<file path=docProps/custom.xml><?xml version="1.0" encoding="utf-8"?>
<Properties xmlns="http://schemas.openxmlformats.org/officeDocument/2006/custom-properties" xmlns:vt="http://schemas.openxmlformats.org/officeDocument/2006/docPropsVTypes"/>
</file>