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Pr="003428A2" w:rsidRDefault="00E42F94" w:rsidP="00E42F94">
      <w:pPr>
        <w:spacing w:after="0" w:line="240" w:lineRule="auto"/>
        <w:jc w:val="center"/>
        <w:rPr>
          <w:rFonts w:ascii="Calibri-Bold" w:hAnsi="Calibri-Bold"/>
          <w:b/>
          <w:sz w:val="40"/>
        </w:rPr>
      </w:pPr>
      <w:r w:rsidRPr="003428A2">
        <w:rPr>
          <w:rFonts w:ascii="Calibri-Bold" w:hAnsi="Calibri-Bold"/>
          <w:b/>
          <w:sz w:val="40"/>
        </w:rPr>
        <w:t>Vivek Kumar</w:t>
      </w:r>
    </w:p>
    <w:p w:rsidR="00E42F94" w:rsidRPr="003428A2" w:rsidRDefault="00E42F94" w:rsidP="00E42F94">
      <w:pPr>
        <w:spacing w:after="0" w:line="240" w:lineRule="auto"/>
        <w:jc w:val="center"/>
        <w:rPr>
          <w:rFonts w:ascii="Calibri-Bold" w:hAnsi="Calibri-Bold"/>
          <w:sz w:val="32"/>
        </w:rPr>
      </w:pPr>
      <w:r w:rsidRPr="003428A2">
        <w:rPr>
          <w:rFonts w:ascii="Calibri-Bold" w:hAnsi="Calibri-Bold"/>
          <w:sz w:val="32"/>
        </w:rPr>
        <w:t>Systems Engineer, Infosys Ltd</w:t>
      </w:r>
    </w:p>
    <w:p w:rsidR="00E42F94" w:rsidRDefault="00E42F94" w:rsidP="00E42F94">
      <w:pPr>
        <w:pBdr>
          <w:bottom w:val="single" w:sz="6" w:space="1" w:color="auto"/>
        </w:pBdr>
        <w:spacing w:after="0" w:line="240" w:lineRule="auto"/>
        <w:jc w:val="center"/>
        <w:rPr>
          <w:sz w:val="32"/>
        </w:rPr>
      </w:pPr>
      <w:r w:rsidRPr="00757159">
        <w:rPr>
          <w:sz w:val="24"/>
        </w:rPr>
        <w:t>vivekjaglan@outlook.com</w:t>
      </w:r>
      <w:r w:rsidRPr="00E42F94">
        <w:rPr>
          <w:sz w:val="24"/>
        </w:rPr>
        <w:t xml:space="preserve">; +91-7417828768; </w:t>
      </w:r>
      <w:r w:rsidRPr="00757159">
        <w:rPr>
          <w:sz w:val="24"/>
        </w:rPr>
        <w:t>www.vivekec.github.io</w:t>
      </w:r>
      <w:r w:rsidRPr="00E42F94">
        <w:rPr>
          <w:sz w:val="24"/>
        </w:rPr>
        <w:t>; Mysore, KA, India</w:t>
      </w:r>
      <w:r>
        <w:rPr>
          <w:sz w:val="32"/>
        </w:rPr>
        <w:t xml:space="preserve"> 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Summary</w:t>
      </w:r>
      <w:r w:rsidRPr="00323444">
        <w:rPr>
          <w:b/>
          <w:sz w:val="26"/>
          <w:szCs w:val="26"/>
        </w:rPr>
        <w:t>:</w:t>
      </w:r>
    </w:p>
    <w:p w:rsidR="00081B74" w:rsidRPr="00E35B3C" w:rsidRDefault="008C77B5" w:rsidP="00757159">
      <w:pPr>
        <w:spacing w:after="0" w:line="240" w:lineRule="auto"/>
        <w:jc w:val="both"/>
      </w:pPr>
      <w:r w:rsidRPr="00E35B3C">
        <w:t xml:space="preserve">I hold </w:t>
      </w:r>
      <w:r w:rsidR="003428A2" w:rsidRPr="00E35B3C">
        <w:t>1.</w:t>
      </w:r>
      <w:r w:rsidR="0097746E">
        <w:t>7</w:t>
      </w:r>
      <w:r w:rsidR="003428A2" w:rsidRPr="00E35B3C">
        <w:t xml:space="preserve">+ years of </w:t>
      </w:r>
      <w:r w:rsidRPr="00E35B3C">
        <w:t>e</w:t>
      </w:r>
      <w:r w:rsidR="00837A3E" w:rsidRPr="00E35B3C">
        <w:t xml:space="preserve">xperience in </w:t>
      </w:r>
      <w:r w:rsidR="0052006E" w:rsidRPr="00E35B3C">
        <w:t>deploying</w:t>
      </w:r>
      <w:r w:rsidR="00081B74" w:rsidRPr="00E35B3C">
        <w:t xml:space="preserve"> </w:t>
      </w:r>
      <w:r w:rsidR="003428A2" w:rsidRPr="00E35B3C">
        <w:t xml:space="preserve">end-to-end </w:t>
      </w:r>
      <w:r w:rsidR="00837A3E" w:rsidRPr="00E35B3C">
        <w:t xml:space="preserve">machine learning </w:t>
      </w:r>
      <w:r w:rsidR="003428A2" w:rsidRPr="00E35B3C">
        <w:t xml:space="preserve">projects using </w:t>
      </w:r>
      <w:r w:rsidRPr="00E35B3C">
        <w:t xml:space="preserve">Python </w:t>
      </w:r>
      <w:r w:rsidR="003428A2" w:rsidRPr="00E35B3C">
        <w:t>(intermediate in R)</w:t>
      </w:r>
      <w:r w:rsidR="00763B09" w:rsidRPr="00E35B3C">
        <w:t xml:space="preserve"> and leading various small teams</w:t>
      </w:r>
      <w:r w:rsidR="003428A2" w:rsidRPr="00E35B3C">
        <w:t xml:space="preserve">. </w:t>
      </w:r>
      <w:r w:rsidR="00CE516F">
        <w:t>Recognized</w:t>
      </w:r>
      <w:r w:rsidR="00C34A56">
        <w:t xml:space="preserve"> with </w:t>
      </w:r>
      <w:r w:rsidR="00E3586D">
        <w:t xml:space="preserve">an </w:t>
      </w:r>
      <w:r w:rsidR="00C34A56" w:rsidRPr="00C34A56">
        <w:rPr>
          <w:u w:val="single"/>
        </w:rPr>
        <w:t>Insta</w:t>
      </w:r>
      <w:r w:rsidR="00C34A56">
        <w:t xml:space="preserve"> award by Infosys for </w:t>
      </w:r>
      <w:r w:rsidR="00E3586D">
        <w:t>valuable consultation provided to its client, Goldman Sachs.</w:t>
      </w:r>
    </w:p>
    <w:p w:rsidR="003428A2" w:rsidRDefault="003428A2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Experience</w:t>
      </w:r>
      <w:r w:rsidRPr="00323444">
        <w:rPr>
          <w:b/>
          <w:sz w:val="26"/>
          <w:szCs w:val="26"/>
        </w:rPr>
        <w:t>:</w:t>
      </w:r>
    </w:p>
    <w:p w:rsidR="00A15EC7" w:rsidRDefault="00A15EC7" w:rsidP="00A15EC7">
      <w:pPr>
        <w:spacing w:after="0" w:line="240" w:lineRule="auto"/>
        <w:jc w:val="both"/>
      </w:pPr>
      <w:r w:rsidRPr="00323444">
        <w:rPr>
          <w:b/>
          <w:sz w:val="24"/>
        </w:rPr>
        <w:t>Infosys Ltd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Pr="00323444">
        <w:t xml:space="preserve">June 2017 – Present </w:t>
      </w:r>
    </w:p>
    <w:p w:rsidR="0052006E" w:rsidRPr="0052006E" w:rsidRDefault="0052006E" w:rsidP="0052006E">
      <w:pPr>
        <w:spacing w:after="0" w:line="240" w:lineRule="auto"/>
        <w:ind w:firstLine="360"/>
        <w:jc w:val="both"/>
        <w:rPr>
          <w:b/>
        </w:rPr>
      </w:pPr>
      <w:r w:rsidRPr="0052006E">
        <w:rPr>
          <w:b/>
        </w:rPr>
        <w:t>Responsibilities</w:t>
      </w:r>
    </w:p>
    <w:p w:rsidR="00763B09" w:rsidRPr="00E35B3C" w:rsidRDefault="00763B09" w:rsidP="00763B09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35B3C">
        <w:t xml:space="preserve">Provides </w:t>
      </w:r>
      <w:r w:rsidR="00350ECA" w:rsidRPr="00E35B3C">
        <w:t xml:space="preserve">AI </w:t>
      </w:r>
      <w:r w:rsidRPr="00E35B3C">
        <w:t>consultation</w:t>
      </w:r>
      <w:r w:rsidR="00350ECA" w:rsidRPr="00E35B3C">
        <w:t xml:space="preserve"> to Infosys data analytics teams </w:t>
      </w:r>
      <w:r w:rsidRPr="00E35B3C">
        <w:t>as well as Infosys client</w:t>
      </w:r>
      <w:r w:rsidR="00E3586D">
        <w:t>s</w:t>
      </w:r>
      <w:r w:rsidR="00350ECA" w:rsidRPr="00E35B3C">
        <w:t>.</w:t>
      </w:r>
    </w:p>
    <w:p w:rsidR="00763B09" w:rsidRPr="00E35B3C" w:rsidRDefault="00763B09" w:rsidP="00812F6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35B3C">
        <w:t xml:space="preserve">Lead </w:t>
      </w:r>
      <w:r w:rsidR="00350ECA" w:rsidRPr="00E35B3C">
        <w:t xml:space="preserve">5 teams of </w:t>
      </w:r>
      <w:r w:rsidRPr="00E35B3C">
        <w:t xml:space="preserve">M. Tech/M.Sc. </w:t>
      </w:r>
      <w:r w:rsidR="00350ECA" w:rsidRPr="00E35B3C">
        <w:t xml:space="preserve">fresh </w:t>
      </w:r>
      <w:r w:rsidRPr="00E35B3C">
        <w:t xml:space="preserve">hires </w:t>
      </w:r>
      <w:r w:rsidR="0052006E" w:rsidRPr="00E35B3C">
        <w:t xml:space="preserve">on their final training </w:t>
      </w:r>
      <w:r w:rsidR="00350ECA" w:rsidRPr="00E35B3C">
        <w:t>projects namely credit risk rating, renewable energy economics, demographic survey exploration, market basket analysis and retail sales forecasting.</w:t>
      </w:r>
    </w:p>
    <w:p w:rsidR="0052006E" w:rsidRPr="00E35B3C" w:rsidRDefault="0052006E" w:rsidP="0052006E">
      <w:pPr>
        <w:spacing w:after="0" w:line="240" w:lineRule="auto"/>
        <w:ind w:left="360"/>
        <w:jc w:val="both"/>
        <w:rPr>
          <w:b/>
        </w:rPr>
      </w:pPr>
      <w:r w:rsidRPr="00E35B3C">
        <w:rPr>
          <w:b/>
        </w:rPr>
        <w:t>Projects</w:t>
      </w:r>
    </w:p>
    <w:p w:rsidR="002977C8" w:rsidRPr="00E35B3C" w:rsidRDefault="00763B09" w:rsidP="0052006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E35B3C">
        <w:t>Presently</w:t>
      </w:r>
      <w:r w:rsidR="00652EB3" w:rsidRPr="00E35B3C">
        <w:t xml:space="preserve">, </w:t>
      </w:r>
      <w:r w:rsidRPr="00E35B3C">
        <w:t xml:space="preserve">building a </w:t>
      </w:r>
      <w:r w:rsidR="002F1DB6" w:rsidRPr="00E35B3C">
        <w:t>mapping model</w:t>
      </w:r>
      <w:r w:rsidRPr="00E35B3C">
        <w:t xml:space="preserve"> of </w:t>
      </w:r>
      <w:r w:rsidR="002F1DB6" w:rsidRPr="00E35B3C">
        <w:t>new Infosys trainee</w:t>
      </w:r>
      <w:r w:rsidRPr="00E35B3C">
        <w:t>s</w:t>
      </w:r>
      <w:r w:rsidR="002F1DB6" w:rsidRPr="00E35B3C">
        <w:t xml:space="preserve"> to </w:t>
      </w:r>
      <w:r w:rsidRPr="00E35B3C">
        <w:t>various</w:t>
      </w:r>
      <w:r w:rsidR="002F1DB6" w:rsidRPr="00E35B3C">
        <w:t xml:space="preserve"> </w:t>
      </w:r>
      <w:r w:rsidR="002977C8" w:rsidRPr="00E35B3C">
        <w:t xml:space="preserve">technical </w:t>
      </w:r>
      <w:r w:rsidRPr="00E35B3C">
        <w:t>streams</w:t>
      </w:r>
      <w:r w:rsidR="002977C8" w:rsidRPr="00E35B3C">
        <w:t>.</w:t>
      </w:r>
      <w:r w:rsidR="002F1DB6" w:rsidRPr="00E35B3C">
        <w:t xml:space="preserve"> </w:t>
      </w:r>
    </w:p>
    <w:p w:rsidR="0052006E" w:rsidRPr="00E35B3C" w:rsidRDefault="0052006E" w:rsidP="0052006E">
      <w:pPr>
        <w:pStyle w:val="ListParagraph"/>
        <w:spacing w:after="0" w:line="240" w:lineRule="auto"/>
        <w:jc w:val="both"/>
      </w:pPr>
      <w:r w:rsidRPr="00E35B3C">
        <w:rPr>
          <w:u w:val="single"/>
        </w:rPr>
        <w:t>Impact</w:t>
      </w:r>
      <w:r w:rsidRPr="00E35B3C">
        <w:t xml:space="preserve">: </w:t>
      </w:r>
      <w:r w:rsidR="00E35B3C">
        <w:t>To reduce</w:t>
      </w:r>
      <w:r w:rsidR="00E35B3C" w:rsidRPr="00E35B3C">
        <w:t xml:space="preserve"> churn rate (</w:t>
      </w:r>
      <w:r w:rsidR="00E35B3C">
        <w:t xml:space="preserve">a confidential percent of </w:t>
      </w:r>
      <w:r w:rsidR="00E35B3C" w:rsidRPr="00E35B3C">
        <w:t>employee turnover due to randomly mapped streams)</w:t>
      </w:r>
    </w:p>
    <w:p w:rsidR="00A15EC7" w:rsidRDefault="00B421FE" w:rsidP="0052006E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Analyzed</w:t>
      </w:r>
      <w:r w:rsidR="00A15EC7" w:rsidRPr="00E35B3C">
        <w:t xml:space="preserve"> sentiment</w:t>
      </w:r>
      <w:r w:rsidR="00652EB3" w:rsidRPr="00E35B3C">
        <w:t>s</w:t>
      </w:r>
      <w:r w:rsidR="00A15EC7" w:rsidRPr="00E35B3C">
        <w:t xml:space="preserve"> </w:t>
      </w:r>
      <w:r>
        <w:t xml:space="preserve">of </w:t>
      </w:r>
      <w:r w:rsidR="00A15EC7" w:rsidRPr="00E35B3C">
        <w:t>trainees’ feedback data</w:t>
      </w:r>
      <w:r>
        <w:t xml:space="preserve"> per stream of past 10 years</w:t>
      </w:r>
      <w:r w:rsidR="003910EA" w:rsidRPr="00E35B3C">
        <w:t>.</w:t>
      </w:r>
      <w:r w:rsidR="00A15EC7" w:rsidRPr="00E35B3C">
        <w:t xml:space="preserve"> </w:t>
      </w:r>
      <w:r w:rsidR="002F417A" w:rsidRPr="00E35B3C">
        <w:rPr>
          <w:u w:val="single"/>
        </w:rPr>
        <w:t>Technologies</w:t>
      </w:r>
      <w:r w:rsidR="003910EA" w:rsidRPr="00E35B3C">
        <w:t xml:space="preserve">: </w:t>
      </w:r>
      <w:r>
        <w:t>Pandas, NLTK</w:t>
      </w:r>
      <w:r w:rsidR="003910EA" w:rsidRPr="00E35B3C">
        <w:t>, Tableau.</w:t>
      </w:r>
    </w:p>
    <w:p w:rsidR="00E35B3C" w:rsidRPr="00E35B3C" w:rsidRDefault="00E35B3C" w:rsidP="00B421FE">
      <w:pPr>
        <w:pStyle w:val="ListParagraph"/>
        <w:spacing w:after="0" w:line="240" w:lineRule="auto"/>
        <w:jc w:val="both"/>
      </w:pPr>
      <w:r w:rsidRPr="00B421FE">
        <w:rPr>
          <w:u w:val="single"/>
        </w:rPr>
        <w:t>Impact</w:t>
      </w:r>
      <w:r>
        <w:t xml:space="preserve">: </w:t>
      </w:r>
      <w:r w:rsidR="00B421FE">
        <w:t>Delivered i</w:t>
      </w:r>
      <w:r w:rsidR="0097746E">
        <w:t xml:space="preserve">mprovement areas (programming, database, testing and coding standards) </w:t>
      </w:r>
      <w:r w:rsidR="00B421FE">
        <w:t>to respective streams for further action. Reformed</w:t>
      </w:r>
      <w:r w:rsidR="00B421FE" w:rsidRPr="00E35B3C">
        <w:t xml:space="preserve"> feedback questions </w:t>
      </w:r>
      <w:r w:rsidR="00B421FE">
        <w:t xml:space="preserve">for next trainee </w:t>
      </w:r>
      <w:r w:rsidR="00B421FE" w:rsidRPr="00E35B3C">
        <w:t>batch</w:t>
      </w:r>
      <w:r w:rsidR="00B421FE">
        <w:t>.</w:t>
      </w:r>
    </w:p>
    <w:p w:rsidR="00A15EC7" w:rsidRDefault="0052006E" w:rsidP="0052006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E35B3C">
        <w:t>A</w:t>
      </w:r>
      <w:r w:rsidR="00A15EC7" w:rsidRPr="00E35B3C">
        <w:t xml:space="preserve">utomated essay scoring </w:t>
      </w:r>
      <w:r w:rsidRPr="00E35B3C">
        <w:t xml:space="preserve">written by </w:t>
      </w:r>
      <w:r w:rsidR="00A15EC7" w:rsidRPr="00E35B3C">
        <w:t>trainees</w:t>
      </w:r>
      <w:r w:rsidR="00763B09" w:rsidRPr="00E35B3C">
        <w:t>, with work</w:t>
      </w:r>
      <w:r w:rsidR="002F417A" w:rsidRPr="00E35B3C">
        <w:t xml:space="preserve"> ranging</w:t>
      </w:r>
      <w:r w:rsidR="003910EA" w:rsidRPr="00E35B3C">
        <w:t xml:space="preserve"> from feature generation to model selection. Resultant model achieved a performance of </w:t>
      </w:r>
      <w:r w:rsidR="003910EA" w:rsidRPr="00E35B3C">
        <w:rPr>
          <w:b/>
        </w:rPr>
        <w:t>86%</w:t>
      </w:r>
      <w:r w:rsidR="003910EA" w:rsidRPr="00E35B3C">
        <w:t xml:space="preserve">. </w:t>
      </w:r>
      <w:r w:rsidR="003910EA" w:rsidRPr="00E35B3C">
        <w:rPr>
          <w:u w:val="single"/>
        </w:rPr>
        <w:t>Technolog</w:t>
      </w:r>
      <w:r w:rsidR="002F417A" w:rsidRPr="00E35B3C">
        <w:rPr>
          <w:u w:val="single"/>
        </w:rPr>
        <w:t>ies</w:t>
      </w:r>
      <w:r w:rsidR="003910EA" w:rsidRPr="00E35B3C">
        <w:t xml:space="preserve">: </w:t>
      </w:r>
      <w:r w:rsidR="00652EB3" w:rsidRPr="00E35B3C">
        <w:t xml:space="preserve">Python, </w:t>
      </w:r>
      <w:r w:rsidR="003910EA" w:rsidRPr="00E35B3C">
        <w:t>Pandas, NLTK, Scikit-learn.</w:t>
      </w:r>
    </w:p>
    <w:p w:rsidR="00EC1469" w:rsidRDefault="000C3A2A" w:rsidP="00EC1469">
      <w:pPr>
        <w:pStyle w:val="ListParagraph"/>
        <w:spacing w:after="0" w:line="240" w:lineRule="auto"/>
        <w:jc w:val="both"/>
      </w:pPr>
      <w:r w:rsidRPr="00C55EC7">
        <w:rPr>
          <w:u w:val="single"/>
        </w:rPr>
        <w:t>Impact</w:t>
      </w:r>
      <w:r w:rsidRPr="00C93826">
        <w:t>:</w:t>
      </w:r>
      <w:r>
        <w:t xml:space="preserve"> </w:t>
      </w:r>
      <w:r w:rsidR="00EC1469">
        <w:t>M</w:t>
      </w:r>
      <w:r w:rsidR="00C93826">
        <w:t xml:space="preserve">odel is </w:t>
      </w:r>
      <w:r w:rsidR="00EC1469">
        <w:t xml:space="preserve">deployed </w:t>
      </w:r>
      <w:r w:rsidR="00C93826">
        <w:t xml:space="preserve">along with </w:t>
      </w:r>
      <w:r w:rsidR="00AB4FCB">
        <w:t xml:space="preserve">Infosys </w:t>
      </w:r>
      <w:r w:rsidR="00AB4FCB">
        <w:t>essay scoring</w:t>
      </w:r>
      <w:r w:rsidR="00AB4FCB">
        <w:t xml:space="preserve"> service provider</w:t>
      </w:r>
      <w:r w:rsidR="00EC1469">
        <w:t xml:space="preserve">’s model to compare their preciseness. </w:t>
      </w:r>
    </w:p>
    <w:p w:rsidR="00F52B1E" w:rsidRDefault="00F05DEC" w:rsidP="00EC146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Deployed </w:t>
      </w:r>
      <w:r w:rsidR="00AA3B0C" w:rsidRPr="00E35B3C">
        <w:t xml:space="preserve">an automated platform to verify machine learning solutions for Infosys internal </w:t>
      </w:r>
      <w:r w:rsidR="00F57D1C" w:rsidRPr="00E35B3C">
        <w:t>ML certification</w:t>
      </w:r>
      <w:r w:rsidR="00AA3B0C" w:rsidRPr="00E35B3C">
        <w:t xml:space="preserve">. Created </w:t>
      </w:r>
      <w:r>
        <w:t xml:space="preserve">new </w:t>
      </w:r>
      <w:r w:rsidR="00AA3B0C" w:rsidRPr="00E35B3C">
        <w:t xml:space="preserve">ML questions, </w:t>
      </w:r>
      <w:r>
        <w:t xml:space="preserve">their </w:t>
      </w:r>
      <w:r w:rsidR="00AA3B0C" w:rsidRPr="00E35B3C">
        <w:t xml:space="preserve">test-cases and dockerization. </w:t>
      </w:r>
      <w:r w:rsidR="00AA3B0C" w:rsidRPr="00EC1469">
        <w:rPr>
          <w:u w:val="single"/>
        </w:rPr>
        <w:t>Technologies</w:t>
      </w:r>
      <w:r w:rsidR="00AA3B0C" w:rsidRPr="00E35B3C">
        <w:t>: R, Git, Docker, Linux, HTML/CSS</w:t>
      </w:r>
    </w:p>
    <w:p w:rsidR="00F05DEC" w:rsidRPr="00E35B3C" w:rsidRDefault="00F05DEC" w:rsidP="00F05DEC">
      <w:pPr>
        <w:pStyle w:val="ListParagraph"/>
        <w:spacing w:after="0" w:line="240" w:lineRule="auto"/>
        <w:jc w:val="both"/>
      </w:pPr>
      <w:r w:rsidRPr="00F05DEC">
        <w:rPr>
          <w:u w:val="single"/>
        </w:rPr>
        <w:t>Impact</w:t>
      </w:r>
      <w:r>
        <w:t xml:space="preserve">: Automated </w:t>
      </w:r>
      <w:r w:rsidR="00E23030">
        <w:t xml:space="preserve">platform </w:t>
      </w:r>
      <w:r>
        <w:t xml:space="preserve">yielded </w:t>
      </w:r>
      <w:r w:rsidRPr="00E23030">
        <w:rPr>
          <w:b/>
        </w:rPr>
        <w:t>3.4</w:t>
      </w:r>
      <w:r w:rsidRPr="00A74002">
        <w:rPr>
          <w:b/>
        </w:rPr>
        <w:t>%</w:t>
      </w:r>
      <w:r>
        <w:t xml:space="preserve"> rise of more employees signing up for certification </w:t>
      </w:r>
      <w:r w:rsidR="00E23030">
        <w:t>during July – Sep, 2018.</w:t>
      </w:r>
    </w:p>
    <w:p w:rsidR="00AA3B0C" w:rsidRPr="00F52B1E" w:rsidRDefault="00F52B1E" w:rsidP="00F52B1E">
      <w:pPr>
        <w:spacing w:after="0" w:line="240" w:lineRule="auto"/>
        <w:jc w:val="both"/>
      </w:pPr>
      <w:r>
        <w:rPr>
          <w:b/>
          <w:sz w:val="24"/>
        </w:rPr>
        <w:t>Training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p w:rsidR="00081B74" w:rsidRPr="00E35B3C" w:rsidRDefault="00F52B1E" w:rsidP="00853F81">
      <w:pPr>
        <w:spacing w:after="0" w:line="240" w:lineRule="auto"/>
        <w:ind w:firstLine="720"/>
        <w:jc w:val="both"/>
      </w:pPr>
      <w:r w:rsidRPr="00E35B3C">
        <w:t xml:space="preserve">Trainee – Infosys Ltd </w:t>
      </w:r>
      <w:r w:rsidRPr="00E35B3C">
        <w:tab/>
      </w:r>
      <w:r w:rsidRPr="00E35B3C">
        <w:tab/>
      </w:r>
      <w:r w:rsidRPr="00E35B3C">
        <w:tab/>
      </w:r>
      <w:r w:rsidRPr="00E35B3C">
        <w:tab/>
      </w:r>
      <w:r w:rsidRPr="00E35B3C">
        <w:tab/>
      </w:r>
      <w:r w:rsidRPr="00E35B3C">
        <w:tab/>
      </w:r>
      <w:r w:rsidRPr="00E35B3C">
        <w:tab/>
      </w:r>
      <w:r w:rsidRPr="00E35B3C">
        <w:tab/>
      </w:r>
      <w:r w:rsidRPr="00E35B3C">
        <w:tab/>
      </w:r>
      <w:r w:rsidRPr="00E35B3C">
        <w:tab/>
        <w:t xml:space="preserve">Dec 2016 – May 2017   </w:t>
      </w:r>
    </w:p>
    <w:p w:rsidR="00F52B1E" w:rsidRDefault="00F52B1E" w:rsidP="00853F81">
      <w:pPr>
        <w:spacing w:after="0" w:line="240" w:lineRule="auto"/>
        <w:ind w:firstLine="720"/>
        <w:jc w:val="both"/>
        <w:rPr>
          <w:sz w:val="24"/>
        </w:rPr>
      </w:pPr>
      <w:r w:rsidRPr="00E35B3C">
        <w:t>Research intern – University of Delhi</w:t>
      </w:r>
      <w:r w:rsidRPr="00E35B3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2016 – June 2016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F52B1E" w:rsidRPr="003428A2" w:rsidRDefault="00F52B1E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  <w:r w:rsidRPr="003428A2">
        <w:rPr>
          <w:rFonts w:ascii="Calibri-Bold" w:hAnsi="Calibri-Bold" w:cstheme="minorHAnsi"/>
          <w:b/>
          <w:bCs/>
          <w:sz w:val="26"/>
          <w:szCs w:val="28"/>
        </w:rPr>
        <w:t>Education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Bachelor of Technology with Honors, </w:t>
      </w:r>
      <w:r w:rsidRPr="00E35B3C">
        <w:rPr>
          <w:rFonts w:cstheme="minorHAnsi"/>
          <w:b/>
          <w:bCs/>
        </w:rPr>
        <w:t xml:space="preserve">80.37% </w:t>
      </w:r>
      <w:r w:rsidRPr="00E35B3C">
        <w:rPr>
          <w:rFonts w:cstheme="minorHAnsi"/>
        </w:rPr>
        <w:t xml:space="preserve">| Electronics and Communication Engineering, DIT, UTU </w:t>
      </w:r>
      <w:r w:rsidRPr="00E35B3C">
        <w:rPr>
          <w:rFonts w:cstheme="minorHAnsi"/>
        </w:rPr>
        <w:tab/>
      </w:r>
      <w:r w:rsidRPr="00E35B3C">
        <w:rPr>
          <w:rFonts w:cstheme="minorHAnsi"/>
        </w:rPr>
        <w:tab/>
        <w:t xml:space="preserve">   </w:t>
      </w:r>
      <w:r w:rsidR="00E35B3C">
        <w:rPr>
          <w:rFonts w:cstheme="minorHAnsi"/>
        </w:rPr>
        <w:tab/>
        <w:t xml:space="preserve">   </w:t>
      </w:r>
      <w:r w:rsidRPr="00E35B3C">
        <w:rPr>
          <w:rFonts w:cstheme="minorHAnsi"/>
        </w:rPr>
        <w:t>2016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Intermediate/+2, CBSE, </w:t>
      </w:r>
      <w:r w:rsidRPr="00E35B3C">
        <w:rPr>
          <w:rFonts w:cstheme="minorHAnsi"/>
          <w:b/>
          <w:bCs/>
        </w:rPr>
        <w:t xml:space="preserve">92.40%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  <w:t xml:space="preserve">   </w:t>
      </w:r>
      <w:r w:rsidR="00E35B3C">
        <w:rPr>
          <w:rFonts w:cstheme="minorHAnsi"/>
          <w:b/>
          <w:bCs/>
        </w:rPr>
        <w:t xml:space="preserve">  </w:t>
      </w:r>
      <w:r w:rsidR="00E35B3C">
        <w:rPr>
          <w:rFonts w:cstheme="minorHAnsi"/>
          <w:b/>
          <w:bCs/>
        </w:rPr>
        <w:tab/>
        <w:t xml:space="preserve">   </w:t>
      </w:r>
      <w:r w:rsidRPr="00E35B3C">
        <w:rPr>
          <w:rFonts w:cstheme="minorHAnsi"/>
        </w:rPr>
        <w:t>2012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Cs w:val="24"/>
        </w:rPr>
      </w:pPr>
      <w:r w:rsidRPr="00E35B3C">
        <w:rPr>
          <w:rFonts w:cstheme="minorHAnsi"/>
        </w:rPr>
        <w:t xml:space="preserve">Matriculation, CBSE, </w:t>
      </w:r>
      <w:r w:rsidRPr="00E35B3C">
        <w:rPr>
          <w:rFonts w:cstheme="minorHAnsi"/>
          <w:b/>
          <w:bCs/>
        </w:rPr>
        <w:t xml:space="preserve">9.8/10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2010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52B1E" w:rsidRPr="003428A2" w:rsidRDefault="00294F9E" w:rsidP="00F52B1E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 w:rsidRPr="003428A2">
        <w:rPr>
          <w:rFonts w:ascii="Calibri-Bold" w:hAnsi="Calibri-Bold" w:cstheme="minorHAnsi"/>
          <w:b/>
          <w:sz w:val="26"/>
          <w:szCs w:val="26"/>
        </w:rPr>
        <w:t>Personal projects</w:t>
      </w:r>
    </w:p>
    <w:p w:rsidR="00294F9E" w:rsidRPr="00E35B3C" w:rsidRDefault="00294F9E" w:rsidP="00B140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35B3C">
        <w:rPr>
          <w:rFonts w:cstheme="minorHAnsi"/>
          <w:u w:val="single"/>
        </w:rPr>
        <w:t>Infosys Gauss Hackathon:</w:t>
      </w:r>
      <w:r w:rsidRPr="00E35B3C">
        <w:rPr>
          <w:rFonts w:cstheme="minorHAnsi"/>
        </w:rPr>
        <w:t xml:space="preserve"> Sales forecasting of 110 brands using ARIMAX followed with Bayesian optimization.</w:t>
      </w:r>
    </w:p>
    <w:p w:rsidR="00294F9E" w:rsidRPr="00E35B3C" w:rsidRDefault="00294F9E" w:rsidP="00B140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35B3C">
        <w:rPr>
          <w:rFonts w:ascii="Calibri-Bold" w:hAnsi="Calibri-Bold" w:cs="Calibri-Bold"/>
          <w:bCs/>
          <w:u w:val="single"/>
        </w:rPr>
        <w:t>Minors</w:t>
      </w:r>
      <w:r w:rsidRPr="00E35B3C">
        <w:rPr>
          <w:rFonts w:ascii="Calibri" w:hAnsi="Calibri" w:cs="Calibri"/>
        </w:rPr>
        <w:t xml:space="preserve">: WhatsApp </w:t>
      </w:r>
      <w:r w:rsidR="008C77B5" w:rsidRPr="00E35B3C">
        <w:rPr>
          <w:rFonts w:ascii="Calibri" w:hAnsi="Calibri" w:cs="Calibri"/>
        </w:rPr>
        <w:t xml:space="preserve">group </w:t>
      </w:r>
      <w:r w:rsidR="0008464E">
        <w:rPr>
          <w:rFonts w:ascii="Calibri" w:hAnsi="Calibri" w:cs="Calibri"/>
        </w:rPr>
        <w:t>chat analyzer</w:t>
      </w:r>
      <w:r w:rsidR="008C77B5" w:rsidRPr="00E35B3C">
        <w:rPr>
          <w:rFonts w:ascii="Calibri" w:hAnsi="Calibri" w:cs="Calibri"/>
        </w:rPr>
        <w:t>, call history analyzer</w:t>
      </w:r>
      <w:r w:rsidR="006A0076">
        <w:rPr>
          <w:rFonts w:ascii="Calibri" w:hAnsi="Calibri" w:cs="Calibri"/>
        </w:rPr>
        <w:t xml:space="preserve">, </w:t>
      </w:r>
      <w:r w:rsidR="0008464E" w:rsidRPr="00E35B3C">
        <w:rPr>
          <w:rFonts w:ascii="Calibri" w:hAnsi="Calibri" w:cs="Calibri"/>
        </w:rPr>
        <w:t>e-retail websites</w:t>
      </w:r>
      <w:r w:rsidR="0008464E" w:rsidRPr="00E35B3C">
        <w:rPr>
          <w:rFonts w:ascii="Calibri" w:hAnsi="Calibri" w:cs="Calibri"/>
        </w:rPr>
        <w:t xml:space="preserve"> </w:t>
      </w:r>
      <w:r w:rsidR="0008464E">
        <w:rPr>
          <w:rFonts w:ascii="Calibri" w:hAnsi="Calibri" w:cs="Calibri"/>
        </w:rPr>
        <w:t>web-scraper</w:t>
      </w:r>
      <w:r w:rsidR="006A0076">
        <w:rPr>
          <w:rFonts w:ascii="Calibri" w:hAnsi="Calibri" w:cs="Calibri"/>
        </w:rPr>
        <w:t xml:space="preserve"> &amp; LinkedIn Dashboard</w:t>
      </w:r>
      <w:r w:rsidRPr="00E35B3C">
        <w:rPr>
          <w:rFonts w:ascii="Calibri" w:hAnsi="Calibri" w:cs="Calibri"/>
        </w:rPr>
        <w:t>.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8C77B5" w:rsidRPr="008C77B5" w:rsidRDefault="008C77B5" w:rsidP="008C77B5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 w:rsidRPr="008C77B5">
        <w:rPr>
          <w:rFonts w:ascii="Calibri-Bold" w:hAnsi="Calibri-Bold" w:cstheme="minorHAnsi"/>
          <w:b/>
          <w:sz w:val="26"/>
          <w:szCs w:val="26"/>
        </w:rPr>
        <w:t>Skills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 xml:space="preserve">ML and DL concepts: </w:t>
      </w:r>
      <w:r w:rsidRPr="00E35B3C">
        <w:rPr>
          <w:rFonts w:cstheme="minorHAnsi"/>
        </w:rPr>
        <w:t xml:space="preserve">Regression, classification, clustering, </w:t>
      </w:r>
      <w:r w:rsidR="00B861D8">
        <w:rPr>
          <w:rFonts w:cstheme="minorHAnsi"/>
        </w:rPr>
        <w:t xml:space="preserve">ensemble methods, </w:t>
      </w:r>
      <w:r w:rsidRPr="00E35B3C">
        <w:rPr>
          <w:rFonts w:cstheme="minorHAnsi"/>
        </w:rPr>
        <w:t xml:space="preserve">regularization, </w:t>
      </w:r>
      <w:r w:rsidR="00CE516F">
        <w:rPr>
          <w:rFonts w:cstheme="minorHAnsi"/>
        </w:rPr>
        <w:t>CNN, R</w:t>
      </w:r>
      <w:r w:rsidRPr="00E35B3C">
        <w:rPr>
          <w:rFonts w:cstheme="minorHAnsi"/>
        </w:rPr>
        <w:t>NN</w:t>
      </w:r>
      <w:r w:rsidR="00CE516F">
        <w:rPr>
          <w:rFonts w:cstheme="minorHAnsi"/>
        </w:rPr>
        <w:t xml:space="preserve"> and GAN</w:t>
      </w:r>
      <w:r w:rsidRPr="00E35B3C">
        <w:rPr>
          <w:rFonts w:cstheme="minorHAnsi"/>
        </w:rPr>
        <w:t>.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>Technologies and tools</w:t>
      </w:r>
      <w:r w:rsidRPr="00E35B3C">
        <w:rPr>
          <w:rFonts w:cstheme="minorHAnsi"/>
        </w:rPr>
        <w:t>: Python3, R, MATLAB, Oracle SQL, Linux, Windows, Git, MS Office.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</w:rPr>
      </w:pPr>
      <w:r w:rsidRPr="00E35B3C">
        <w:rPr>
          <w:rFonts w:cstheme="minorHAnsi"/>
          <w:b/>
          <w:bCs/>
        </w:rPr>
        <w:t>Major libraries</w:t>
      </w:r>
      <w:r w:rsidRPr="00E35B3C">
        <w:rPr>
          <w:rFonts w:cstheme="minorHAnsi"/>
        </w:rPr>
        <w:t>: Numba, Numpy, Pandas, Seaborn, Scikit-Learn, NLTK, Tensorflow, Keras, ggplot2, rvest (web scraping).</w:t>
      </w:r>
    </w:p>
    <w:p w:rsidR="00C34A56" w:rsidRDefault="00C34A56" w:rsidP="008C77B5">
      <w:pPr>
        <w:spacing w:after="0" w:line="240" w:lineRule="auto"/>
        <w:jc w:val="both"/>
        <w:rPr>
          <w:rFonts w:cstheme="minorHAnsi"/>
        </w:rPr>
      </w:pPr>
    </w:p>
    <w:p w:rsidR="00C34A56" w:rsidRDefault="00CE516F" w:rsidP="00C34A56">
      <w:pPr>
        <w:spacing w:after="0" w:line="240" w:lineRule="auto"/>
        <w:jc w:val="both"/>
        <w:rPr>
          <w:rFonts w:cstheme="minorHAnsi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>I</w:t>
      </w:r>
      <w:r w:rsidR="00C34A56">
        <w:rPr>
          <w:rFonts w:ascii="Calibri-Bold" w:hAnsi="Calibri-Bold" w:cstheme="minorHAnsi"/>
          <w:b/>
          <w:sz w:val="26"/>
          <w:szCs w:val="26"/>
        </w:rPr>
        <w:t>nterests</w:t>
      </w:r>
    </w:p>
    <w:p w:rsidR="00CE516F" w:rsidRDefault="00CE516F" w:rsidP="00CE51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Maintain</w:t>
      </w:r>
      <w:r w:rsidR="006A0076">
        <w:rPr>
          <w:rFonts w:cstheme="minorHAnsi"/>
          <w:szCs w:val="26"/>
        </w:rPr>
        <w:t>s</w:t>
      </w:r>
      <w:r>
        <w:rPr>
          <w:rFonts w:cstheme="minorHAnsi"/>
          <w:szCs w:val="26"/>
        </w:rPr>
        <w:t xml:space="preserve"> a public github repository to share my work on AI related technologies.</w:t>
      </w:r>
    </w:p>
    <w:p w:rsidR="00CE516F" w:rsidRDefault="00B861D8" w:rsidP="00CE51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Invest time understanding Kaggle kernels written by grandmasters and masters.</w:t>
      </w:r>
    </w:p>
    <w:p w:rsidR="00B861D8" w:rsidRPr="00CE516F" w:rsidRDefault="00B861D8" w:rsidP="00CE51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Attending AI related con</w:t>
      </w:r>
      <w:bookmarkStart w:id="0" w:name="_GoBack"/>
      <w:bookmarkEnd w:id="0"/>
      <w:r>
        <w:rPr>
          <w:rFonts w:cstheme="minorHAnsi"/>
          <w:szCs w:val="26"/>
        </w:rPr>
        <w:t>ferences. Recently attended RedHat’s DevConf and Intel’s AI DevCon.</w:t>
      </w:r>
    </w:p>
    <w:p w:rsidR="00C34A56" w:rsidRPr="008C77B5" w:rsidRDefault="00C34A56" w:rsidP="00C34A56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</w:p>
    <w:p w:rsidR="00C34A56" w:rsidRPr="00E35B3C" w:rsidRDefault="00C34A56" w:rsidP="008C77B5">
      <w:pPr>
        <w:spacing w:after="0" w:line="240" w:lineRule="auto"/>
        <w:jc w:val="both"/>
        <w:rPr>
          <w:rFonts w:cstheme="minorHAnsi"/>
        </w:rPr>
      </w:pPr>
    </w:p>
    <w:sectPr w:rsidR="00C34A56" w:rsidRPr="00E35B3C" w:rsidSect="00E42F94">
      <w:pgSz w:w="12240" w:h="15840"/>
      <w:pgMar w:top="450" w:right="45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BE" w:rsidRDefault="008262BE" w:rsidP="00E42F94">
      <w:pPr>
        <w:spacing w:after="0" w:line="240" w:lineRule="auto"/>
      </w:pPr>
      <w:r>
        <w:separator/>
      </w:r>
    </w:p>
  </w:endnote>
  <w:endnote w:type="continuationSeparator" w:id="0">
    <w:p w:rsidR="008262BE" w:rsidRDefault="008262BE" w:rsidP="00E4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BE" w:rsidRDefault="008262BE" w:rsidP="00E42F94">
      <w:pPr>
        <w:spacing w:after="0" w:line="240" w:lineRule="auto"/>
      </w:pPr>
      <w:r>
        <w:separator/>
      </w:r>
    </w:p>
  </w:footnote>
  <w:footnote w:type="continuationSeparator" w:id="0">
    <w:p w:rsidR="008262BE" w:rsidRDefault="008262BE" w:rsidP="00E4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A50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26DB"/>
    <w:multiLevelType w:val="hybridMultilevel"/>
    <w:tmpl w:val="533CB476"/>
    <w:lvl w:ilvl="0" w:tplc="8734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677F"/>
    <w:multiLevelType w:val="hybridMultilevel"/>
    <w:tmpl w:val="A3F0B3D0"/>
    <w:lvl w:ilvl="0" w:tplc="BFC214D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5D0D"/>
    <w:multiLevelType w:val="hybridMultilevel"/>
    <w:tmpl w:val="6E2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94"/>
    <w:rsid w:val="00081B74"/>
    <w:rsid w:val="0008464E"/>
    <w:rsid w:val="00096D07"/>
    <w:rsid w:val="000C3A2A"/>
    <w:rsid w:val="002315B4"/>
    <w:rsid w:val="00294F9E"/>
    <w:rsid w:val="002977C8"/>
    <w:rsid w:val="002F1DB6"/>
    <w:rsid w:val="002F417A"/>
    <w:rsid w:val="00323444"/>
    <w:rsid w:val="003428A2"/>
    <w:rsid w:val="00350ECA"/>
    <w:rsid w:val="003910EA"/>
    <w:rsid w:val="0052006E"/>
    <w:rsid w:val="00652EB3"/>
    <w:rsid w:val="006A0076"/>
    <w:rsid w:val="00757159"/>
    <w:rsid w:val="00763B09"/>
    <w:rsid w:val="008262BE"/>
    <w:rsid w:val="00837A3E"/>
    <w:rsid w:val="00853F81"/>
    <w:rsid w:val="00877227"/>
    <w:rsid w:val="008C77B5"/>
    <w:rsid w:val="00940E42"/>
    <w:rsid w:val="0097746E"/>
    <w:rsid w:val="00A15EC7"/>
    <w:rsid w:val="00A74002"/>
    <w:rsid w:val="00AA3B0C"/>
    <w:rsid w:val="00AB4FCB"/>
    <w:rsid w:val="00B421FE"/>
    <w:rsid w:val="00B861D8"/>
    <w:rsid w:val="00BC5A94"/>
    <w:rsid w:val="00C34A56"/>
    <w:rsid w:val="00C55EC7"/>
    <w:rsid w:val="00C8180B"/>
    <w:rsid w:val="00C93826"/>
    <w:rsid w:val="00CD1C89"/>
    <w:rsid w:val="00CE516F"/>
    <w:rsid w:val="00E23030"/>
    <w:rsid w:val="00E3586D"/>
    <w:rsid w:val="00E35B3C"/>
    <w:rsid w:val="00E42F94"/>
    <w:rsid w:val="00EC1469"/>
    <w:rsid w:val="00F05DEC"/>
    <w:rsid w:val="00F52B1E"/>
    <w:rsid w:val="00F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5295"/>
  <w15:chartTrackingRefBased/>
  <w15:docId w15:val="{DEEF3858-F963-4DD8-B919-E13CDC0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17</cp:revision>
  <cp:lastPrinted>2018-09-20T12:48:00Z</cp:lastPrinted>
  <dcterms:created xsi:type="dcterms:W3CDTF">2018-09-14T10:38:00Z</dcterms:created>
  <dcterms:modified xsi:type="dcterms:W3CDTF">2018-09-20T12:53:00Z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vivek.kumar80@ad.infosys.com</vt:lpwstr>
  </property>
  <property fmtid="{D5CDD505-2E9C-101B-9397-08002B2CF9AE}" pid="5" name="MSIP_Label_be4b3411-284d-4d31-bd4f-bc13ef7f1fd6_SetDate">
    <vt:lpwstr>2018-09-14T10:44:44.6761453Z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vivek.kumar80@ad.infosys.com</vt:lpwstr>
  </property>
  <property fmtid="{D5CDD505-2E9C-101B-9397-08002B2CF9AE}" pid="12" name="MSIP_Label_a0819fa7-4367-4500-ba88-dd630d977609_SetDate">
    <vt:lpwstr>2018-09-14T10:44:44.6761453Z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