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32A5" w:rsidRPr="00816D05" w:rsidRDefault="009732A5" w:rsidP="00F528F7">
      <w:pPr>
        <w:pStyle w:val="NormalWeb"/>
        <w:shd w:val="clear" w:color="auto" w:fill="FFFFFF"/>
        <w:spacing w:before="0" w:beforeAutospacing="0" w:after="150" w:afterAutospacing="0"/>
        <w:jc w:val="both"/>
        <w:rPr>
          <w:rFonts w:ascii="Verdana" w:hAnsi="Verdana"/>
          <w:b/>
          <w:color w:val="000000" w:themeColor="text1"/>
          <w:sz w:val="18"/>
        </w:rPr>
      </w:pPr>
      <w:bookmarkStart w:id="0" w:name="_GoBack"/>
      <w:bookmarkEnd w:id="0"/>
      <w:r w:rsidRPr="00816D05">
        <w:rPr>
          <w:rFonts w:ascii="Verdana" w:hAnsi="Verdana"/>
          <w:b/>
          <w:color w:val="000000" w:themeColor="text1"/>
          <w:sz w:val="18"/>
        </w:rPr>
        <w:t>To elaborate, if we consider y as the target variable, and X as the set of predictors, then the coefficients of the regression model </w:t>
      </w:r>
      <w:r w:rsidRPr="00816D05">
        <w:rPr>
          <w:rFonts w:ascii="Verdana" w:hAnsi="Verdana"/>
          <w:b/>
          <w:noProof/>
          <w:color w:val="000000" w:themeColor="text1"/>
          <w:sz w:val="18"/>
        </w:rPr>
        <w:drawing>
          <wp:inline distT="0" distB="0" distL="0" distR="0">
            <wp:extent cx="1171575" cy="314325"/>
            <wp:effectExtent l="0" t="0" r="9525" b="9525"/>
            <wp:docPr id="3" name="Picture 3" descr="http://ilp01/author/UploadedImages/1993/ybeta_eq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lp01/author/UploadedImages/1993/ybeta_eqn_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71575" cy="314325"/>
                    </a:xfrm>
                    <a:prstGeom prst="rect">
                      <a:avLst/>
                    </a:prstGeom>
                    <a:noFill/>
                    <a:ln>
                      <a:noFill/>
                    </a:ln>
                  </pic:spPr>
                </pic:pic>
              </a:graphicData>
            </a:graphic>
          </wp:inline>
        </w:drawing>
      </w:r>
      <w:r w:rsidRPr="00816D05">
        <w:rPr>
          <w:rFonts w:ascii="Verdana" w:hAnsi="Verdana"/>
          <w:b/>
          <w:color w:val="000000" w:themeColor="text1"/>
          <w:sz w:val="18"/>
        </w:rPr>
        <w:t> which estimates the target is selected such that the RSS,  </w:t>
      </w:r>
      <w:r w:rsidRPr="00816D05">
        <w:rPr>
          <w:rFonts w:ascii="Verdana" w:hAnsi="Verdana"/>
          <w:b/>
          <w:noProof/>
          <w:color w:val="000000" w:themeColor="text1"/>
          <w:sz w:val="18"/>
        </w:rPr>
        <w:drawing>
          <wp:inline distT="0" distB="0" distL="0" distR="0">
            <wp:extent cx="1095375" cy="523875"/>
            <wp:effectExtent l="0" t="0" r="9525" b="9525"/>
            <wp:docPr id="2" name="Picture 2" descr="http://ilp01/author/UploadedImages/1993/r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lp01/author/UploadedImages/1993/rs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5375" cy="523875"/>
                    </a:xfrm>
                    <a:prstGeom prst="rect">
                      <a:avLst/>
                    </a:prstGeom>
                    <a:noFill/>
                    <a:ln>
                      <a:noFill/>
                    </a:ln>
                  </pic:spPr>
                </pic:pic>
              </a:graphicData>
            </a:graphic>
          </wp:inline>
        </w:drawing>
      </w:r>
      <w:r w:rsidRPr="00816D05">
        <w:rPr>
          <w:rFonts w:ascii="Verdana" w:hAnsi="Verdana"/>
          <w:b/>
          <w:color w:val="000000" w:themeColor="text1"/>
          <w:sz w:val="18"/>
        </w:rPr>
        <w:t>is minimum.</w:t>
      </w:r>
    </w:p>
    <w:p w:rsidR="009732A5" w:rsidRPr="00816D05" w:rsidRDefault="009732A5" w:rsidP="00F528F7">
      <w:pPr>
        <w:pStyle w:val="NormalWeb"/>
        <w:shd w:val="clear" w:color="auto" w:fill="FFFFFF"/>
        <w:spacing w:before="0" w:beforeAutospacing="0" w:after="150" w:afterAutospacing="0"/>
        <w:jc w:val="both"/>
        <w:rPr>
          <w:rFonts w:ascii="Verdana" w:hAnsi="Verdana"/>
          <w:b/>
          <w:color w:val="000000" w:themeColor="text1"/>
          <w:sz w:val="18"/>
        </w:rPr>
      </w:pPr>
      <w:r w:rsidRPr="00816D05">
        <w:rPr>
          <w:rFonts w:ascii="Verdana" w:hAnsi="Verdana"/>
          <w:b/>
          <w:color w:val="000000" w:themeColor="text1"/>
          <w:sz w:val="18"/>
        </w:rPr>
        <w:t> </w:t>
      </w:r>
    </w:p>
    <w:p w:rsidR="009732A5" w:rsidRPr="00816D05" w:rsidRDefault="009732A5" w:rsidP="00F528F7">
      <w:pPr>
        <w:pStyle w:val="NormalWeb"/>
        <w:shd w:val="clear" w:color="auto" w:fill="FFFFFF"/>
        <w:spacing w:before="0" w:beforeAutospacing="0" w:after="150" w:afterAutospacing="0"/>
        <w:jc w:val="both"/>
        <w:rPr>
          <w:rFonts w:ascii="Verdana" w:hAnsi="Verdana"/>
          <w:b/>
          <w:color w:val="000000" w:themeColor="text1"/>
          <w:sz w:val="18"/>
        </w:rPr>
      </w:pPr>
      <w:r w:rsidRPr="00816D05">
        <w:rPr>
          <w:rFonts w:ascii="Verdana" w:hAnsi="Verdana"/>
          <w:b/>
          <w:color w:val="000000" w:themeColor="text1"/>
          <w:sz w:val="18"/>
        </w:rPr>
        <w:t>Now, in order to control the value of the coefficients, we can add an additional constraint such that the regression objective minimizes the RSS + λ (L2 norm of β), i.e. minimizes  </w:t>
      </w:r>
      <w:r w:rsidRPr="00816D05">
        <w:rPr>
          <w:rFonts w:ascii="Verdana" w:hAnsi="Verdana"/>
          <w:b/>
          <w:noProof/>
          <w:color w:val="000000" w:themeColor="text1"/>
          <w:sz w:val="18"/>
        </w:rPr>
        <w:drawing>
          <wp:inline distT="0" distB="0" distL="0" distR="0">
            <wp:extent cx="1704975" cy="457200"/>
            <wp:effectExtent l="0" t="0" r="9525" b="0"/>
            <wp:docPr id="1" name="Picture 1" descr="http://ilp01/author/UploadedImages/1993/l2_objec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lp01/author/UploadedImages/1993/l2_objectiv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4975" cy="457200"/>
                    </a:xfrm>
                    <a:prstGeom prst="rect">
                      <a:avLst/>
                    </a:prstGeom>
                    <a:noFill/>
                    <a:ln>
                      <a:noFill/>
                    </a:ln>
                  </pic:spPr>
                </pic:pic>
              </a:graphicData>
            </a:graphic>
          </wp:inline>
        </w:drawing>
      </w:r>
      <w:r w:rsidRPr="00816D05">
        <w:rPr>
          <w:rFonts w:ascii="Verdana" w:hAnsi="Verdana"/>
          <w:b/>
          <w:color w:val="000000" w:themeColor="text1"/>
          <w:sz w:val="18"/>
        </w:rPr>
        <w:t>.</w:t>
      </w:r>
    </w:p>
    <w:p w:rsidR="00F81944" w:rsidRPr="00816D05" w:rsidRDefault="009732A5" w:rsidP="00F81944">
      <w:pPr>
        <w:pStyle w:val="NormalWeb"/>
        <w:shd w:val="clear" w:color="auto" w:fill="FFFFFF"/>
        <w:spacing w:before="0" w:beforeAutospacing="0" w:after="150" w:afterAutospacing="0"/>
        <w:jc w:val="both"/>
        <w:rPr>
          <w:rFonts w:ascii="Verdana" w:hAnsi="Verdana"/>
          <w:color w:val="000000" w:themeColor="text1"/>
          <w:sz w:val="18"/>
        </w:rPr>
      </w:pPr>
      <w:r w:rsidRPr="00816D05">
        <w:rPr>
          <w:rFonts w:ascii="Verdana" w:hAnsi="Verdana"/>
          <w:b/>
          <w:color w:val="000000" w:themeColor="text1"/>
          <w:sz w:val="18"/>
        </w:rPr>
        <w:t>Here, lambda (λ) is called as the regularization parameter and it controls the trade</w:t>
      </w:r>
      <w:r w:rsidR="009C7405" w:rsidRPr="00816D05">
        <w:rPr>
          <w:rFonts w:ascii="Verdana" w:hAnsi="Verdana"/>
          <w:b/>
          <w:color w:val="000000" w:themeColor="text1"/>
          <w:sz w:val="18"/>
        </w:rPr>
        <w:t>-</w:t>
      </w:r>
      <w:r w:rsidRPr="00816D05">
        <w:rPr>
          <w:rFonts w:ascii="Verdana" w:hAnsi="Verdana"/>
          <w:b/>
          <w:color w:val="000000" w:themeColor="text1"/>
          <w:sz w:val="18"/>
        </w:rPr>
        <w:t xml:space="preserve">off between minimizing the </w:t>
      </w:r>
      <w:r w:rsidR="00D655FF" w:rsidRPr="00816D05">
        <w:rPr>
          <w:rFonts w:ascii="Verdana" w:hAnsi="Verdana"/>
          <w:b/>
          <w:color w:val="000000" w:themeColor="text1"/>
          <w:sz w:val="18"/>
        </w:rPr>
        <w:t>RSS and the L2 norm.  </w:t>
      </w:r>
    </w:p>
    <w:p w:rsidR="00E648B4" w:rsidRPr="00816D05" w:rsidRDefault="00E648B4" w:rsidP="00F528F7">
      <w:pPr>
        <w:pStyle w:val="NormalWeb"/>
        <w:pBdr>
          <w:bottom w:val="single" w:sz="6" w:space="1" w:color="auto"/>
        </w:pBdr>
        <w:shd w:val="clear" w:color="auto" w:fill="FFFFFF"/>
        <w:spacing w:before="0" w:beforeAutospacing="0" w:after="150" w:afterAutospacing="0"/>
        <w:jc w:val="both"/>
        <w:rPr>
          <w:rFonts w:ascii="Verdana" w:hAnsi="Verdana"/>
          <w:color w:val="000000" w:themeColor="text1"/>
          <w:sz w:val="18"/>
        </w:rPr>
      </w:pPr>
    </w:p>
    <w:p w:rsidR="00E648B4" w:rsidRPr="00816D05" w:rsidRDefault="00E648B4" w:rsidP="00F528F7">
      <w:pPr>
        <w:pStyle w:val="NormalWeb"/>
        <w:pBdr>
          <w:bottom w:val="single" w:sz="6" w:space="1" w:color="auto"/>
        </w:pBdr>
        <w:shd w:val="clear" w:color="auto" w:fill="FFFFFF"/>
        <w:spacing w:before="0" w:beforeAutospacing="0" w:after="150" w:afterAutospacing="0"/>
        <w:jc w:val="both"/>
        <w:rPr>
          <w:rFonts w:ascii="Verdana" w:hAnsi="Verdana"/>
          <w:color w:val="000000" w:themeColor="text1"/>
          <w:sz w:val="18"/>
        </w:rPr>
      </w:pPr>
    </w:p>
    <w:p w:rsidR="00E648B4" w:rsidRPr="00816D05" w:rsidRDefault="00E648B4" w:rsidP="00F528F7">
      <w:pPr>
        <w:pStyle w:val="NormalWeb"/>
        <w:pBdr>
          <w:bottom w:val="single" w:sz="6" w:space="1" w:color="auto"/>
        </w:pBdr>
        <w:shd w:val="clear" w:color="auto" w:fill="FFFFFF"/>
        <w:spacing w:before="0" w:beforeAutospacing="0" w:after="150" w:afterAutospacing="0"/>
        <w:jc w:val="both"/>
        <w:rPr>
          <w:rFonts w:ascii="Verdana" w:hAnsi="Verdana"/>
          <w:color w:val="000000" w:themeColor="text1"/>
          <w:sz w:val="18"/>
        </w:rPr>
      </w:pPr>
    </w:p>
    <w:p w:rsidR="00E648B4" w:rsidRPr="00816D05" w:rsidRDefault="00E648B4" w:rsidP="00F528F7">
      <w:pPr>
        <w:pStyle w:val="NormalWeb"/>
        <w:pBdr>
          <w:bottom w:val="single" w:sz="6" w:space="1" w:color="auto"/>
        </w:pBdr>
        <w:shd w:val="clear" w:color="auto" w:fill="FFFFFF"/>
        <w:spacing w:before="0" w:beforeAutospacing="0" w:after="150" w:afterAutospacing="0"/>
        <w:jc w:val="both"/>
        <w:rPr>
          <w:rFonts w:ascii="Verdana" w:hAnsi="Verdana"/>
          <w:color w:val="000000" w:themeColor="text1"/>
          <w:sz w:val="18"/>
        </w:rPr>
      </w:pPr>
    </w:p>
    <w:p w:rsidR="009524F1" w:rsidRPr="00816D05" w:rsidRDefault="009524F1" w:rsidP="00F528F7">
      <w:pPr>
        <w:pStyle w:val="NormalWeb"/>
        <w:pBdr>
          <w:bottom w:val="single" w:sz="6" w:space="1" w:color="auto"/>
        </w:pBdr>
        <w:shd w:val="clear" w:color="auto" w:fill="FFFFFF"/>
        <w:spacing w:before="0" w:beforeAutospacing="0" w:after="150" w:afterAutospacing="0"/>
        <w:jc w:val="both"/>
        <w:rPr>
          <w:rFonts w:ascii="Verdana" w:hAnsi="Verdana"/>
          <w:color w:val="000000" w:themeColor="text1"/>
          <w:sz w:val="18"/>
        </w:rPr>
      </w:pPr>
      <w:r w:rsidRPr="00816D05">
        <w:rPr>
          <w:rFonts w:ascii="Verdana" w:hAnsi="Verdana"/>
          <w:color w:val="000000" w:themeColor="text1"/>
          <w:sz w:val="18"/>
        </w:rPr>
        <w:t>As with least squares, ridge regression tries to minimize the first factor i.e. RSS, however, t</w:t>
      </w:r>
      <w:r w:rsidR="00F81944" w:rsidRPr="00816D05">
        <w:rPr>
          <w:rFonts w:ascii="Verdana" w:hAnsi="Verdana"/>
          <w:color w:val="000000" w:themeColor="text1"/>
          <w:sz w:val="18"/>
        </w:rPr>
        <w:t>he second factor</w:t>
      </w:r>
      <w:r w:rsidRPr="00816D05">
        <w:rPr>
          <w:rFonts w:ascii="Verdana" w:hAnsi="Verdana"/>
          <w:color w:val="000000" w:themeColor="text1"/>
          <w:sz w:val="18"/>
        </w:rPr>
        <w:t xml:space="preserve"> called the shrinkage penalty is small when β</w:t>
      </w:r>
      <w:r w:rsidR="00F81944" w:rsidRPr="00816D05">
        <w:rPr>
          <w:rFonts w:ascii="Verdana" w:hAnsi="Verdana"/>
          <w:color w:val="000000" w:themeColor="text1"/>
          <w:sz w:val="18"/>
        </w:rPr>
        <w:t xml:space="preserve"> </w:t>
      </w:r>
      <w:r w:rsidRPr="00816D05">
        <w:rPr>
          <w:rFonts w:ascii="Verdana" w:hAnsi="Verdana"/>
          <w:color w:val="000000" w:themeColor="text1"/>
          <w:sz w:val="18"/>
        </w:rPr>
        <w:t>is close to zero. The regularization parameter serves to control the relative impact of these two parameters.</w:t>
      </w:r>
      <w:r w:rsidR="00816D05" w:rsidRPr="00816D05">
        <w:rPr>
          <w:rFonts w:ascii="Verdana" w:hAnsi="Verdana"/>
          <w:color w:val="000000" w:themeColor="text1"/>
          <w:sz w:val="18"/>
        </w:rPr>
        <w:t xml:space="preserve"> The L2 norm is applied to all the regression coefficients excluding the intercept.</w:t>
      </w:r>
    </w:p>
    <w:p w:rsidR="00F528F7" w:rsidRPr="00816D05" w:rsidRDefault="009524F1" w:rsidP="00D655FF">
      <w:pPr>
        <w:pStyle w:val="NormalWeb"/>
        <w:pBdr>
          <w:bottom w:val="single" w:sz="6" w:space="1" w:color="auto"/>
        </w:pBdr>
        <w:shd w:val="clear" w:color="auto" w:fill="FFFFFF"/>
        <w:spacing w:before="0" w:beforeAutospacing="0" w:after="150" w:afterAutospacing="0"/>
        <w:jc w:val="both"/>
        <w:rPr>
          <w:rFonts w:ascii="Verdana" w:hAnsi="Verdana"/>
          <w:color w:val="000000" w:themeColor="text1"/>
          <w:sz w:val="18"/>
        </w:rPr>
      </w:pPr>
      <w:r w:rsidRPr="00816D05">
        <w:rPr>
          <w:rFonts w:ascii="Verdana" w:hAnsi="Verdana"/>
          <w:color w:val="000000" w:themeColor="text1"/>
          <w:sz w:val="18"/>
        </w:rPr>
        <w:t xml:space="preserve">When λ = 0, the </w:t>
      </w:r>
      <w:r w:rsidR="00D655FF" w:rsidRPr="00816D05">
        <w:rPr>
          <w:rFonts w:ascii="Verdana" w:hAnsi="Verdana"/>
          <w:color w:val="000000" w:themeColor="text1"/>
          <w:sz w:val="18"/>
        </w:rPr>
        <w:t xml:space="preserve">ridge regression takes the form of least squares estimates. However, when λ = ∞, the impact of shrinkage penalty grows and the least squares estimates approaches to zero. Therefore, to choose the best value of λ, we need to depend upon the cross validation and choose the value of λ which has least cross-validation error. </w:t>
      </w:r>
    </w:p>
    <w:p w:rsidR="00816D05" w:rsidRPr="00816D05" w:rsidRDefault="00816D05" w:rsidP="00D655FF">
      <w:pPr>
        <w:pStyle w:val="NormalWeb"/>
        <w:pBdr>
          <w:bottom w:val="single" w:sz="6" w:space="1" w:color="auto"/>
        </w:pBdr>
        <w:shd w:val="clear" w:color="auto" w:fill="FFFFFF"/>
        <w:spacing w:before="0" w:beforeAutospacing="0" w:after="150" w:afterAutospacing="0"/>
        <w:jc w:val="both"/>
        <w:rPr>
          <w:rFonts w:ascii="Verdana" w:hAnsi="Verdana"/>
          <w:color w:val="000000" w:themeColor="text1"/>
          <w:sz w:val="18"/>
        </w:rPr>
      </w:pPr>
    </w:p>
    <w:p w:rsidR="00816D05" w:rsidRPr="00816D05" w:rsidRDefault="00816D05" w:rsidP="00F528F7">
      <w:pPr>
        <w:jc w:val="both"/>
        <w:rPr>
          <w:rFonts w:ascii="Verdana" w:hAnsi="Verdana" w:cs="Times New Roman"/>
          <w:color w:val="000000" w:themeColor="text1"/>
          <w:sz w:val="18"/>
        </w:rPr>
      </w:pPr>
    </w:p>
    <w:p w:rsidR="00B67DF2" w:rsidRPr="00816D05" w:rsidRDefault="00D655FF" w:rsidP="00F528F7">
      <w:pPr>
        <w:jc w:val="both"/>
        <w:rPr>
          <w:rFonts w:ascii="Verdana" w:hAnsi="Verdana" w:cs="Times New Roman"/>
          <w:color w:val="000000" w:themeColor="text1"/>
          <w:sz w:val="18"/>
        </w:rPr>
      </w:pPr>
      <w:r w:rsidRPr="00816D05">
        <w:rPr>
          <w:rFonts w:ascii="Verdana" w:hAnsi="Verdana" w:cs="Times New Roman"/>
          <w:color w:val="000000" w:themeColor="text1"/>
          <w:sz w:val="18"/>
        </w:rPr>
        <w:t xml:space="preserve">Let us now </w:t>
      </w:r>
      <w:r w:rsidR="00816D05" w:rsidRPr="00816D05">
        <w:rPr>
          <w:rFonts w:ascii="Verdana" w:hAnsi="Verdana" w:cs="Times New Roman"/>
          <w:color w:val="000000" w:themeColor="text1"/>
          <w:sz w:val="18"/>
        </w:rPr>
        <w:t>regularize</w:t>
      </w:r>
      <w:r w:rsidRPr="00816D05">
        <w:rPr>
          <w:rFonts w:ascii="Verdana" w:hAnsi="Verdana" w:cs="Times New Roman"/>
          <w:color w:val="000000" w:themeColor="text1"/>
          <w:sz w:val="18"/>
        </w:rPr>
        <w:t xml:space="preserve"> model 3 </w:t>
      </w:r>
      <w:r w:rsidR="00816D05" w:rsidRPr="00816D05">
        <w:rPr>
          <w:rFonts w:ascii="Verdana" w:hAnsi="Verdana" w:cs="Times New Roman"/>
          <w:color w:val="000000" w:themeColor="text1"/>
          <w:sz w:val="18"/>
        </w:rPr>
        <w:t xml:space="preserve">(over-fitted model) </w:t>
      </w:r>
      <w:r w:rsidRPr="00816D05">
        <w:rPr>
          <w:rFonts w:ascii="Verdana" w:hAnsi="Verdana" w:cs="Times New Roman"/>
          <w:color w:val="000000" w:themeColor="text1"/>
          <w:sz w:val="18"/>
        </w:rPr>
        <w:t xml:space="preserve">using ridge regression to minimize the effects of over-fitting. </w:t>
      </w:r>
      <w:r w:rsidR="00B67DF2" w:rsidRPr="00816D05">
        <w:rPr>
          <w:rFonts w:ascii="Verdana" w:hAnsi="Verdana" w:cs="Times New Roman"/>
          <w:color w:val="000000" w:themeColor="text1"/>
          <w:sz w:val="18"/>
        </w:rPr>
        <w:t>In other terms, r</w:t>
      </w:r>
      <w:r w:rsidR="00550B61" w:rsidRPr="00816D05">
        <w:rPr>
          <w:rFonts w:ascii="Verdana" w:hAnsi="Verdana" w:cs="Times New Roman"/>
          <w:color w:val="000000" w:themeColor="text1"/>
          <w:sz w:val="18"/>
        </w:rPr>
        <w:t xml:space="preserve">idge regression </w:t>
      </w:r>
      <w:r w:rsidR="00B67DF2" w:rsidRPr="00816D05">
        <w:rPr>
          <w:rFonts w:ascii="Verdana" w:hAnsi="Verdana" w:cs="Times New Roman"/>
          <w:color w:val="000000" w:themeColor="text1"/>
          <w:sz w:val="18"/>
        </w:rPr>
        <w:t xml:space="preserve">will </w:t>
      </w:r>
      <w:r w:rsidR="00550B61" w:rsidRPr="00816D05">
        <w:rPr>
          <w:rFonts w:ascii="Verdana" w:hAnsi="Verdana" w:cs="Times New Roman"/>
          <w:color w:val="000000" w:themeColor="text1"/>
          <w:sz w:val="18"/>
        </w:rPr>
        <w:t>control the variance of the model 3</w:t>
      </w:r>
      <w:r w:rsidR="00B67DF2" w:rsidRPr="00816D05">
        <w:rPr>
          <w:rFonts w:ascii="Verdana" w:hAnsi="Verdana" w:cs="Times New Roman"/>
          <w:color w:val="000000" w:themeColor="text1"/>
          <w:sz w:val="18"/>
        </w:rPr>
        <w:t xml:space="preserve"> by </w:t>
      </w:r>
      <w:r w:rsidR="00816D05" w:rsidRPr="00816D05">
        <w:rPr>
          <w:rFonts w:ascii="Verdana" w:hAnsi="Verdana" w:cs="Times New Roman"/>
          <w:color w:val="000000" w:themeColor="text1"/>
          <w:sz w:val="18"/>
        </w:rPr>
        <w:t>establishing</w:t>
      </w:r>
      <w:r w:rsidR="00B67DF2" w:rsidRPr="00816D05">
        <w:rPr>
          <w:rFonts w:ascii="Verdana" w:hAnsi="Verdana" w:cs="Times New Roman"/>
          <w:color w:val="000000" w:themeColor="text1"/>
          <w:sz w:val="18"/>
        </w:rPr>
        <w:t xml:space="preserve"> a trade-off between variance and bias</w:t>
      </w:r>
      <w:r w:rsidR="00550B61" w:rsidRPr="00816D05">
        <w:rPr>
          <w:rFonts w:ascii="Verdana" w:hAnsi="Verdana" w:cs="Times New Roman"/>
          <w:color w:val="000000" w:themeColor="text1"/>
          <w:sz w:val="18"/>
        </w:rPr>
        <w:t xml:space="preserve">. </w:t>
      </w:r>
    </w:p>
    <w:p w:rsidR="00525959" w:rsidRDefault="00525959" w:rsidP="00F528F7">
      <w:pPr>
        <w:jc w:val="both"/>
        <w:rPr>
          <w:rFonts w:ascii="Verdana" w:hAnsi="Verdana" w:cs="Times New Roman"/>
          <w:color w:val="000000" w:themeColor="text1"/>
          <w:sz w:val="18"/>
        </w:rPr>
      </w:pPr>
      <w:r>
        <w:rPr>
          <w:rFonts w:ascii="Verdana" w:hAnsi="Verdana" w:cs="Times New Roman"/>
          <w:color w:val="000000" w:themeColor="text1"/>
          <w:sz w:val="18"/>
        </w:rPr>
        <w:t xml:space="preserve">In the upcoming module we rely upon </w:t>
      </w:r>
      <w:proofErr w:type="spellStart"/>
      <w:r w:rsidR="00550B61" w:rsidRPr="00816D05">
        <w:rPr>
          <w:rFonts w:ascii="Verdana" w:hAnsi="Verdana" w:cs="Times New Roman"/>
          <w:b/>
          <w:color w:val="000000" w:themeColor="text1"/>
          <w:sz w:val="18"/>
        </w:rPr>
        <w:t>glmnet</w:t>
      </w:r>
      <w:proofErr w:type="spellEnd"/>
      <w:r w:rsidR="00550B61" w:rsidRPr="00816D05">
        <w:rPr>
          <w:rFonts w:ascii="Verdana" w:hAnsi="Verdana" w:cs="Times New Roman"/>
          <w:color w:val="000000" w:themeColor="text1"/>
          <w:sz w:val="18"/>
        </w:rPr>
        <w:t xml:space="preserve"> library to access </w:t>
      </w:r>
      <w:r>
        <w:rPr>
          <w:rFonts w:ascii="Verdana" w:hAnsi="Verdana" w:cs="Times New Roman"/>
          <w:color w:val="000000" w:themeColor="text1"/>
          <w:sz w:val="18"/>
        </w:rPr>
        <w:t xml:space="preserve">the functionality of </w:t>
      </w:r>
      <w:r w:rsidR="00550B61" w:rsidRPr="00816D05">
        <w:rPr>
          <w:rFonts w:ascii="Verdana" w:hAnsi="Verdana" w:cs="Times New Roman"/>
          <w:color w:val="000000" w:themeColor="text1"/>
          <w:sz w:val="18"/>
        </w:rPr>
        <w:t xml:space="preserve">Ridge and further Lasso </w:t>
      </w:r>
      <w:r>
        <w:rPr>
          <w:rFonts w:ascii="Verdana" w:hAnsi="Verdana" w:cs="Times New Roman"/>
          <w:color w:val="000000" w:themeColor="text1"/>
          <w:sz w:val="18"/>
        </w:rPr>
        <w:t>regularization</w:t>
      </w:r>
      <w:r w:rsidR="00550B61" w:rsidRPr="00816D05">
        <w:rPr>
          <w:rFonts w:ascii="Verdana" w:hAnsi="Verdana" w:cs="Times New Roman"/>
          <w:color w:val="000000" w:themeColor="text1"/>
          <w:sz w:val="18"/>
        </w:rPr>
        <w:t>.</w:t>
      </w:r>
      <w:r w:rsidR="00B67DF2" w:rsidRPr="00816D05">
        <w:rPr>
          <w:rFonts w:ascii="Verdana" w:hAnsi="Verdana" w:cs="Times New Roman"/>
          <w:color w:val="000000" w:themeColor="text1"/>
          <w:sz w:val="18"/>
        </w:rPr>
        <w:t xml:space="preserve"> </w:t>
      </w:r>
    </w:p>
    <w:p w:rsidR="00525959" w:rsidRPr="00816D05" w:rsidRDefault="00525959" w:rsidP="00525959">
      <w:pPr>
        <w:jc w:val="both"/>
        <w:rPr>
          <w:rFonts w:ascii="Verdana" w:hAnsi="Verdana" w:cs="Times New Roman"/>
          <w:color w:val="000000" w:themeColor="text1"/>
          <w:sz w:val="18"/>
        </w:rPr>
      </w:pPr>
      <w:r>
        <w:rPr>
          <w:rFonts w:ascii="Verdana" w:hAnsi="Verdana" w:cs="Times New Roman"/>
          <w:color w:val="000000" w:themeColor="text1"/>
          <w:sz w:val="18"/>
        </w:rPr>
        <w:t>Before we begin with to interpret the meaning of L2 regularization, let us build a general framework to be used ahead:</w:t>
      </w:r>
    </w:p>
    <w:tbl>
      <w:tblPr>
        <w:tblStyle w:val="TableGrid"/>
        <w:tblW w:w="0" w:type="auto"/>
        <w:tblLook w:val="04A0" w:firstRow="1" w:lastRow="0" w:firstColumn="1" w:lastColumn="0" w:noHBand="0" w:noVBand="1"/>
      </w:tblPr>
      <w:tblGrid>
        <w:gridCol w:w="9350"/>
      </w:tblGrid>
      <w:tr w:rsidR="00525959" w:rsidRPr="00816D05" w:rsidTr="00E80E62">
        <w:tc>
          <w:tcPr>
            <w:tcW w:w="9350" w:type="dxa"/>
          </w:tcPr>
          <w:p w:rsidR="00525959" w:rsidRDefault="00525959" w:rsidP="00E80E62">
            <w:pPr>
              <w:jc w:val="both"/>
              <w:rPr>
                <w:rFonts w:ascii="Verdana" w:hAnsi="Verdana" w:cs="Times New Roman"/>
                <w:color w:val="000000" w:themeColor="text1"/>
                <w:sz w:val="18"/>
              </w:rPr>
            </w:pPr>
            <w:r>
              <w:rPr>
                <w:rFonts w:ascii="Verdana" w:hAnsi="Verdana" w:cs="Times New Roman"/>
                <w:color w:val="000000" w:themeColor="text1"/>
                <w:sz w:val="18"/>
              </w:rPr>
              <w:t># Necessary Libraries</w:t>
            </w:r>
          </w:p>
          <w:p w:rsidR="00525959" w:rsidRPr="00525959" w:rsidRDefault="00525959" w:rsidP="00E80E62">
            <w:pPr>
              <w:jc w:val="both"/>
              <w:rPr>
                <w:rFonts w:ascii="Verdana" w:hAnsi="Verdana" w:cs="Times New Roman"/>
                <w:color w:val="000000" w:themeColor="text1"/>
                <w:sz w:val="18"/>
              </w:rPr>
            </w:pPr>
            <w:r w:rsidRPr="00525959">
              <w:rPr>
                <w:rFonts w:ascii="Verdana" w:hAnsi="Verdana" w:cs="Times New Roman"/>
                <w:color w:val="000000" w:themeColor="text1"/>
                <w:sz w:val="18"/>
              </w:rPr>
              <w:t>library(</w:t>
            </w:r>
            <w:proofErr w:type="spellStart"/>
            <w:r w:rsidRPr="00525959">
              <w:rPr>
                <w:rFonts w:ascii="Verdana" w:hAnsi="Verdana" w:cs="Times New Roman"/>
                <w:color w:val="000000" w:themeColor="text1"/>
                <w:sz w:val="18"/>
              </w:rPr>
              <w:t>glmnet</w:t>
            </w:r>
            <w:proofErr w:type="spellEnd"/>
            <w:r w:rsidRPr="00525959">
              <w:rPr>
                <w:rFonts w:ascii="Verdana" w:hAnsi="Verdana" w:cs="Times New Roman"/>
                <w:color w:val="000000" w:themeColor="text1"/>
                <w:sz w:val="18"/>
              </w:rPr>
              <w:t>)</w:t>
            </w:r>
          </w:p>
          <w:p w:rsidR="00525959" w:rsidRDefault="00525959" w:rsidP="00E80E62">
            <w:pPr>
              <w:jc w:val="both"/>
              <w:rPr>
                <w:rFonts w:ascii="Verdana" w:hAnsi="Verdana" w:cs="Times New Roman"/>
                <w:color w:val="000000" w:themeColor="text1"/>
                <w:sz w:val="18"/>
              </w:rPr>
            </w:pPr>
            <w:r w:rsidRPr="00525959">
              <w:rPr>
                <w:rFonts w:ascii="Verdana" w:hAnsi="Verdana" w:cs="Times New Roman"/>
                <w:color w:val="000000" w:themeColor="text1"/>
                <w:sz w:val="18"/>
              </w:rPr>
              <w:t>library(ggplot2)</w:t>
            </w:r>
          </w:p>
          <w:p w:rsidR="00525959" w:rsidRDefault="00525959" w:rsidP="00E80E62">
            <w:pPr>
              <w:jc w:val="both"/>
              <w:rPr>
                <w:rFonts w:ascii="Verdana" w:hAnsi="Verdana" w:cs="Times New Roman"/>
                <w:color w:val="000000" w:themeColor="text1"/>
                <w:sz w:val="18"/>
              </w:rPr>
            </w:pPr>
          </w:p>
          <w:p w:rsidR="00525959" w:rsidRDefault="00525959" w:rsidP="00E80E62">
            <w:pPr>
              <w:jc w:val="both"/>
              <w:rPr>
                <w:rFonts w:ascii="Verdana" w:hAnsi="Verdana" w:cs="Times New Roman"/>
                <w:color w:val="000000" w:themeColor="text1"/>
                <w:sz w:val="18"/>
              </w:rPr>
            </w:pPr>
            <w:r>
              <w:rPr>
                <w:rFonts w:ascii="Verdana" w:hAnsi="Verdana" w:cs="Times New Roman"/>
                <w:color w:val="000000" w:themeColor="text1"/>
                <w:sz w:val="18"/>
              </w:rPr>
              <w:t># Reading data set</w:t>
            </w:r>
          </w:p>
          <w:p w:rsidR="00525959" w:rsidRPr="00525959" w:rsidRDefault="00525959" w:rsidP="00E80E62">
            <w:pPr>
              <w:jc w:val="both"/>
              <w:rPr>
                <w:rFonts w:ascii="Verdana" w:hAnsi="Verdana" w:cs="Times New Roman"/>
                <w:color w:val="000000" w:themeColor="text1"/>
                <w:sz w:val="18"/>
              </w:rPr>
            </w:pPr>
            <w:proofErr w:type="spellStart"/>
            <w:r w:rsidRPr="00525959">
              <w:rPr>
                <w:rFonts w:ascii="Verdana" w:hAnsi="Verdana" w:cs="Times New Roman"/>
                <w:color w:val="000000" w:themeColor="text1"/>
                <w:sz w:val="18"/>
              </w:rPr>
              <w:t>house_train</w:t>
            </w:r>
            <w:proofErr w:type="spellEnd"/>
            <w:r w:rsidRPr="00525959">
              <w:rPr>
                <w:rFonts w:ascii="Verdana" w:hAnsi="Verdana" w:cs="Times New Roman"/>
                <w:color w:val="000000" w:themeColor="text1"/>
                <w:sz w:val="18"/>
              </w:rPr>
              <w:t xml:space="preserve"> &lt;- read.csv("hp_train_old.csv")</w:t>
            </w:r>
          </w:p>
          <w:p w:rsidR="00525959" w:rsidRDefault="00525959" w:rsidP="00E80E62">
            <w:pPr>
              <w:jc w:val="both"/>
              <w:rPr>
                <w:rFonts w:ascii="Verdana" w:hAnsi="Verdana" w:cs="Times New Roman"/>
                <w:color w:val="000000" w:themeColor="text1"/>
                <w:sz w:val="18"/>
              </w:rPr>
            </w:pPr>
            <w:proofErr w:type="spellStart"/>
            <w:r w:rsidRPr="00525959">
              <w:rPr>
                <w:rFonts w:ascii="Verdana" w:hAnsi="Verdana" w:cs="Times New Roman"/>
                <w:color w:val="000000" w:themeColor="text1"/>
                <w:sz w:val="18"/>
              </w:rPr>
              <w:t>house_test</w:t>
            </w:r>
            <w:proofErr w:type="spellEnd"/>
            <w:r w:rsidRPr="00525959">
              <w:rPr>
                <w:rFonts w:ascii="Verdana" w:hAnsi="Verdana" w:cs="Times New Roman"/>
                <w:color w:val="000000" w:themeColor="text1"/>
                <w:sz w:val="18"/>
              </w:rPr>
              <w:t xml:space="preserve"> &lt;- read.csv("hp_test.csv")</w:t>
            </w:r>
          </w:p>
          <w:p w:rsidR="00525959" w:rsidRDefault="00525959" w:rsidP="00E80E62">
            <w:pPr>
              <w:jc w:val="both"/>
              <w:rPr>
                <w:rFonts w:ascii="Verdana" w:hAnsi="Verdana" w:cs="Times New Roman"/>
                <w:color w:val="000000" w:themeColor="text1"/>
                <w:sz w:val="18"/>
              </w:rPr>
            </w:pPr>
          </w:p>
          <w:p w:rsidR="00525959" w:rsidRDefault="00525959" w:rsidP="00E80E62">
            <w:pPr>
              <w:jc w:val="both"/>
              <w:rPr>
                <w:rFonts w:ascii="Verdana" w:hAnsi="Verdana" w:cs="Times New Roman"/>
                <w:color w:val="000000" w:themeColor="text1"/>
                <w:sz w:val="18"/>
              </w:rPr>
            </w:pPr>
            <w:r>
              <w:rPr>
                <w:rFonts w:ascii="Verdana" w:hAnsi="Verdana" w:cs="Times New Roman"/>
                <w:color w:val="000000" w:themeColor="text1"/>
                <w:sz w:val="18"/>
              </w:rPr>
              <w:t># Model 3 – Polynomial regression</w:t>
            </w:r>
          </w:p>
          <w:p w:rsidR="00525959" w:rsidRPr="00525959" w:rsidRDefault="00525959" w:rsidP="00E80E62">
            <w:pPr>
              <w:jc w:val="both"/>
              <w:rPr>
                <w:rFonts w:ascii="Verdana" w:hAnsi="Verdana" w:cs="Times New Roman"/>
                <w:color w:val="000000" w:themeColor="text1"/>
                <w:sz w:val="18"/>
              </w:rPr>
            </w:pPr>
            <w:r w:rsidRPr="00525959">
              <w:rPr>
                <w:rFonts w:ascii="Verdana" w:hAnsi="Verdana" w:cs="Times New Roman"/>
                <w:color w:val="000000" w:themeColor="text1"/>
                <w:sz w:val="18"/>
              </w:rPr>
              <w:t>model3 &lt;- lm(</w:t>
            </w:r>
            <w:proofErr w:type="spellStart"/>
            <w:r w:rsidRPr="00525959">
              <w:rPr>
                <w:rFonts w:ascii="Verdana" w:hAnsi="Verdana" w:cs="Times New Roman"/>
                <w:color w:val="000000" w:themeColor="text1"/>
                <w:sz w:val="18"/>
              </w:rPr>
              <w:t>Price~poly</w:t>
            </w:r>
            <w:proofErr w:type="spellEnd"/>
            <w:r w:rsidRPr="00525959">
              <w:rPr>
                <w:rFonts w:ascii="Verdana" w:hAnsi="Verdana" w:cs="Times New Roman"/>
                <w:color w:val="000000" w:themeColor="text1"/>
                <w:sz w:val="18"/>
              </w:rPr>
              <w:t>(Size,</w:t>
            </w:r>
            <w:proofErr w:type="gramStart"/>
            <w:r w:rsidRPr="00525959">
              <w:rPr>
                <w:rFonts w:ascii="Verdana" w:hAnsi="Verdana" w:cs="Times New Roman"/>
                <w:color w:val="000000" w:themeColor="text1"/>
                <w:sz w:val="18"/>
              </w:rPr>
              <w:t>10,raw</w:t>
            </w:r>
            <w:proofErr w:type="gramEnd"/>
            <w:r w:rsidRPr="00525959">
              <w:rPr>
                <w:rFonts w:ascii="Verdana" w:hAnsi="Verdana" w:cs="Times New Roman"/>
                <w:color w:val="000000" w:themeColor="text1"/>
                <w:sz w:val="18"/>
              </w:rPr>
              <w:t>=T),</w:t>
            </w:r>
            <w:proofErr w:type="spellStart"/>
            <w:r w:rsidRPr="00525959">
              <w:rPr>
                <w:rFonts w:ascii="Verdana" w:hAnsi="Verdana" w:cs="Times New Roman"/>
                <w:color w:val="000000" w:themeColor="text1"/>
                <w:sz w:val="18"/>
              </w:rPr>
              <w:t>house_train</w:t>
            </w:r>
            <w:proofErr w:type="spellEnd"/>
            <w:r w:rsidRPr="00525959">
              <w:rPr>
                <w:rFonts w:ascii="Verdana" w:hAnsi="Verdana" w:cs="Times New Roman"/>
                <w:color w:val="000000" w:themeColor="text1"/>
                <w:sz w:val="18"/>
              </w:rPr>
              <w:t>)</w:t>
            </w:r>
          </w:p>
          <w:p w:rsidR="00525959" w:rsidRDefault="00525959" w:rsidP="00E80E62">
            <w:pPr>
              <w:jc w:val="both"/>
              <w:rPr>
                <w:rFonts w:ascii="Verdana" w:hAnsi="Verdana" w:cs="Times New Roman"/>
                <w:color w:val="000000" w:themeColor="text1"/>
                <w:sz w:val="18"/>
              </w:rPr>
            </w:pPr>
          </w:p>
          <w:p w:rsidR="00525959" w:rsidRDefault="00525959" w:rsidP="00E80E62">
            <w:pPr>
              <w:jc w:val="both"/>
              <w:rPr>
                <w:rFonts w:ascii="Verdana" w:hAnsi="Verdana" w:cs="Times New Roman"/>
                <w:color w:val="000000" w:themeColor="text1"/>
                <w:sz w:val="18"/>
              </w:rPr>
            </w:pPr>
            <w:r>
              <w:rPr>
                <w:rFonts w:ascii="Verdana" w:hAnsi="Verdana" w:cs="Times New Roman"/>
                <w:color w:val="000000" w:themeColor="text1"/>
                <w:sz w:val="18"/>
              </w:rPr>
              <w:t># Input data for Ridge regression</w:t>
            </w:r>
          </w:p>
          <w:p w:rsidR="00525959" w:rsidRPr="00525959" w:rsidRDefault="00525959" w:rsidP="00E80E62">
            <w:pPr>
              <w:jc w:val="both"/>
              <w:rPr>
                <w:rFonts w:ascii="Verdana" w:hAnsi="Verdana" w:cs="Times New Roman"/>
                <w:color w:val="000000" w:themeColor="text1"/>
                <w:sz w:val="18"/>
              </w:rPr>
            </w:pPr>
            <w:proofErr w:type="spellStart"/>
            <w:r w:rsidRPr="00525959">
              <w:rPr>
                <w:rFonts w:ascii="Verdana" w:hAnsi="Verdana" w:cs="Times New Roman"/>
                <w:color w:val="000000" w:themeColor="text1"/>
                <w:sz w:val="18"/>
              </w:rPr>
              <w:t>train_matrix</w:t>
            </w:r>
            <w:proofErr w:type="spellEnd"/>
            <w:r w:rsidRPr="00525959">
              <w:rPr>
                <w:rFonts w:ascii="Verdana" w:hAnsi="Verdana" w:cs="Times New Roman"/>
                <w:color w:val="000000" w:themeColor="text1"/>
                <w:sz w:val="18"/>
              </w:rPr>
              <w:t xml:space="preserve"> &lt;- </w:t>
            </w:r>
            <w:proofErr w:type="gramStart"/>
            <w:r w:rsidRPr="00525959">
              <w:rPr>
                <w:rFonts w:ascii="Verdana" w:hAnsi="Verdana" w:cs="Times New Roman"/>
                <w:color w:val="000000" w:themeColor="text1"/>
                <w:sz w:val="18"/>
              </w:rPr>
              <w:t>poly(</w:t>
            </w:r>
            <w:proofErr w:type="spellStart"/>
            <w:proofErr w:type="gramEnd"/>
            <w:r w:rsidRPr="00525959">
              <w:rPr>
                <w:rFonts w:ascii="Verdana" w:hAnsi="Verdana" w:cs="Times New Roman"/>
                <w:color w:val="000000" w:themeColor="text1"/>
                <w:sz w:val="18"/>
              </w:rPr>
              <w:t>house_train$Size</w:t>
            </w:r>
            <w:proofErr w:type="spellEnd"/>
            <w:r w:rsidRPr="00525959">
              <w:rPr>
                <w:rFonts w:ascii="Verdana" w:hAnsi="Verdana" w:cs="Times New Roman"/>
                <w:color w:val="000000" w:themeColor="text1"/>
                <w:sz w:val="18"/>
              </w:rPr>
              <w:t>,</w:t>
            </w:r>
            <w:r>
              <w:rPr>
                <w:rFonts w:ascii="Verdana" w:hAnsi="Verdana" w:cs="Times New Roman"/>
                <w:color w:val="000000" w:themeColor="text1"/>
                <w:sz w:val="18"/>
              </w:rPr>
              <w:t xml:space="preserve"> </w:t>
            </w:r>
            <w:r w:rsidRPr="00525959">
              <w:rPr>
                <w:rFonts w:ascii="Verdana" w:hAnsi="Verdana" w:cs="Times New Roman"/>
                <w:color w:val="000000" w:themeColor="text1"/>
                <w:sz w:val="18"/>
              </w:rPr>
              <w:t>10,</w:t>
            </w:r>
            <w:r>
              <w:rPr>
                <w:rFonts w:ascii="Verdana" w:hAnsi="Verdana" w:cs="Times New Roman"/>
                <w:color w:val="000000" w:themeColor="text1"/>
                <w:sz w:val="18"/>
              </w:rPr>
              <w:t xml:space="preserve"> </w:t>
            </w:r>
            <w:r w:rsidRPr="00525959">
              <w:rPr>
                <w:rFonts w:ascii="Verdana" w:hAnsi="Verdana" w:cs="Times New Roman"/>
                <w:color w:val="000000" w:themeColor="text1"/>
                <w:sz w:val="18"/>
              </w:rPr>
              <w:t>raw=F)</w:t>
            </w:r>
          </w:p>
          <w:p w:rsidR="00525959" w:rsidRPr="00816D05" w:rsidRDefault="00525959" w:rsidP="00E80E62">
            <w:pPr>
              <w:jc w:val="both"/>
              <w:rPr>
                <w:rFonts w:ascii="Verdana" w:hAnsi="Verdana" w:cs="Times New Roman"/>
                <w:color w:val="000000" w:themeColor="text1"/>
                <w:sz w:val="18"/>
              </w:rPr>
            </w:pPr>
            <w:proofErr w:type="spellStart"/>
            <w:r w:rsidRPr="00525959">
              <w:rPr>
                <w:rFonts w:ascii="Verdana" w:hAnsi="Verdana" w:cs="Times New Roman"/>
                <w:color w:val="000000" w:themeColor="text1"/>
                <w:sz w:val="18"/>
              </w:rPr>
              <w:t>test_matrix</w:t>
            </w:r>
            <w:proofErr w:type="spellEnd"/>
            <w:r w:rsidRPr="00525959">
              <w:rPr>
                <w:rFonts w:ascii="Verdana" w:hAnsi="Verdana" w:cs="Times New Roman"/>
                <w:color w:val="000000" w:themeColor="text1"/>
                <w:sz w:val="18"/>
              </w:rPr>
              <w:t xml:space="preserve"> &lt;- poly(</w:t>
            </w:r>
            <w:proofErr w:type="spellStart"/>
            <w:r w:rsidRPr="00525959">
              <w:rPr>
                <w:rFonts w:ascii="Verdana" w:hAnsi="Verdana" w:cs="Times New Roman"/>
                <w:color w:val="000000" w:themeColor="text1"/>
                <w:sz w:val="18"/>
              </w:rPr>
              <w:t>house_test$Size</w:t>
            </w:r>
            <w:proofErr w:type="spellEnd"/>
            <w:r w:rsidRPr="00525959">
              <w:rPr>
                <w:rFonts w:ascii="Verdana" w:hAnsi="Verdana" w:cs="Times New Roman"/>
                <w:color w:val="000000" w:themeColor="text1"/>
                <w:sz w:val="18"/>
              </w:rPr>
              <w:t>,</w:t>
            </w:r>
            <w:r>
              <w:rPr>
                <w:rFonts w:ascii="Verdana" w:hAnsi="Verdana" w:cs="Times New Roman"/>
                <w:color w:val="000000" w:themeColor="text1"/>
                <w:sz w:val="18"/>
              </w:rPr>
              <w:t xml:space="preserve"> </w:t>
            </w:r>
            <w:r w:rsidRPr="00525959">
              <w:rPr>
                <w:rFonts w:ascii="Verdana" w:hAnsi="Verdana" w:cs="Times New Roman"/>
                <w:color w:val="000000" w:themeColor="text1"/>
                <w:sz w:val="18"/>
              </w:rPr>
              <w:t>10,</w:t>
            </w:r>
            <w:r>
              <w:rPr>
                <w:rFonts w:ascii="Verdana" w:hAnsi="Verdana" w:cs="Times New Roman"/>
                <w:color w:val="000000" w:themeColor="text1"/>
                <w:sz w:val="18"/>
              </w:rPr>
              <w:t xml:space="preserve"> </w:t>
            </w:r>
            <w:r w:rsidRPr="00525959">
              <w:rPr>
                <w:rFonts w:ascii="Verdana" w:hAnsi="Verdana" w:cs="Times New Roman"/>
                <w:color w:val="000000" w:themeColor="text1"/>
                <w:sz w:val="18"/>
              </w:rPr>
              <w:t>raw=F)</w:t>
            </w:r>
          </w:p>
        </w:tc>
      </w:tr>
    </w:tbl>
    <w:p w:rsidR="00525959" w:rsidRDefault="00525959" w:rsidP="00F528F7">
      <w:pPr>
        <w:jc w:val="both"/>
        <w:rPr>
          <w:rFonts w:ascii="Verdana" w:hAnsi="Verdana" w:cs="Times New Roman"/>
          <w:color w:val="000000" w:themeColor="text1"/>
          <w:sz w:val="18"/>
        </w:rPr>
      </w:pPr>
    </w:p>
    <w:p w:rsidR="00183362" w:rsidRDefault="00525959" w:rsidP="00525959">
      <w:pPr>
        <w:jc w:val="both"/>
        <w:rPr>
          <w:rFonts w:ascii="Verdana" w:hAnsi="Verdana" w:cs="Times New Roman"/>
          <w:color w:val="000000" w:themeColor="text1"/>
          <w:sz w:val="18"/>
        </w:rPr>
      </w:pPr>
      <w:r>
        <w:rPr>
          <w:rFonts w:ascii="Verdana" w:hAnsi="Verdana" w:cs="Times New Roman"/>
          <w:color w:val="000000" w:themeColor="text1"/>
          <w:sz w:val="18"/>
        </w:rPr>
        <w:t xml:space="preserve">Moving ahead, as per the cost function of ridge regression, </w:t>
      </w:r>
      <w:r w:rsidR="00B67DF2" w:rsidRPr="00816D05">
        <w:rPr>
          <w:rFonts w:ascii="Verdana" w:hAnsi="Verdana" w:cs="Times New Roman"/>
          <w:color w:val="000000" w:themeColor="text1"/>
          <w:sz w:val="18"/>
        </w:rPr>
        <w:t xml:space="preserve">let us </w:t>
      </w:r>
      <w:r>
        <w:rPr>
          <w:rFonts w:ascii="Verdana" w:hAnsi="Verdana" w:cs="Times New Roman"/>
          <w:color w:val="000000" w:themeColor="text1"/>
          <w:sz w:val="18"/>
        </w:rPr>
        <w:t xml:space="preserve">observe the implications which happens when we assign the </w:t>
      </w:r>
      <w:r w:rsidR="00B67DF2" w:rsidRPr="00816D05">
        <w:rPr>
          <w:rFonts w:ascii="Verdana" w:hAnsi="Verdana" w:cs="Times New Roman"/>
          <w:color w:val="000000" w:themeColor="text1"/>
          <w:sz w:val="18"/>
        </w:rPr>
        <w:t>value of λ = 0.</w:t>
      </w:r>
      <w:r w:rsidRPr="00816D05">
        <w:rPr>
          <w:rFonts w:ascii="Verdana" w:hAnsi="Verdana" w:cs="Times New Roman"/>
          <w:color w:val="000000" w:themeColor="text1"/>
          <w:sz w:val="18"/>
        </w:rPr>
        <w:t xml:space="preserve"> </w:t>
      </w:r>
    </w:p>
    <w:tbl>
      <w:tblPr>
        <w:tblStyle w:val="TableGrid"/>
        <w:tblW w:w="0" w:type="auto"/>
        <w:tblLook w:val="04A0" w:firstRow="1" w:lastRow="0" w:firstColumn="1" w:lastColumn="0" w:noHBand="0" w:noVBand="1"/>
      </w:tblPr>
      <w:tblGrid>
        <w:gridCol w:w="9350"/>
      </w:tblGrid>
      <w:tr w:rsidR="00525959" w:rsidTr="00525959">
        <w:tc>
          <w:tcPr>
            <w:tcW w:w="9350" w:type="dxa"/>
          </w:tcPr>
          <w:p w:rsidR="0094595E" w:rsidRPr="0094595E" w:rsidRDefault="0094595E" w:rsidP="0094595E">
            <w:pPr>
              <w:jc w:val="both"/>
              <w:rPr>
                <w:rFonts w:ascii="Verdana" w:hAnsi="Verdana" w:cs="Times New Roman"/>
                <w:color w:val="000000" w:themeColor="text1"/>
                <w:sz w:val="18"/>
              </w:rPr>
            </w:pPr>
            <w:r w:rsidRPr="0094595E">
              <w:rPr>
                <w:rFonts w:ascii="Verdana" w:hAnsi="Verdana" w:cs="Times New Roman"/>
                <w:color w:val="000000" w:themeColor="text1"/>
                <w:sz w:val="18"/>
              </w:rPr>
              <w:t xml:space="preserve">lam_0 = </w:t>
            </w:r>
            <w:proofErr w:type="spellStart"/>
            <w:proofErr w:type="gramStart"/>
            <w:r w:rsidRPr="0094595E">
              <w:rPr>
                <w:rFonts w:ascii="Verdana" w:hAnsi="Verdana" w:cs="Times New Roman"/>
                <w:color w:val="000000" w:themeColor="text1"/>
                <w:sz w:val="18"/>
              </w:rPr>
              <w:t>glmnet</w:t>
            </w:r>
            <w:proofErr w:type="spellEnd"/>
            <w:r w:rsidRPr="0094595E">
              <w:rPr>
                <w:rFonts w:ascii="Verdana" w:hAnsi="Verdana" w:cs="Times New Roman"/>
                <w:color w:val="000000" w:themeColor="text1"/>
                <w:sz w:val="18"/>
              </w:rPr>
              <w:t>(</w:t>
            </w:r>
            <w:proofErr w:type="spellStart"/>
            <w:proofErr w:type="gramEnd"/>
            <w:r w:rsidRPr="0094595E">
              <w:rPr>
                <w:rFonts w:ascii="Verdana" w:hAnsi="Verdana" w:cs="Times New Roman"/>
                <w:color w:val="000000" w:themeColor="text1"/>
                <w:sz w:val="18"/>
              </w:rPr>
              <w:t>train_matrix</w:t>
            </w:r>
            <w:proofErr w:type="spellEnd"/>
            <w:r w:rsidRPr="0094595E">
              <w:rPr>
                <w:rFonts w:ascii="Verdana" w:hAnsi="Verdana" w:cs="Times New Roman"/>
                <w:color w:val="000000" w:themeColor="text1"/>
                <w:sz w:val="18"/>
              </w:rPr>
              <w:t xml:space="preserve">, </w:t>
            </w:r>
            <w:proofErr w:type="spellStart"/>
            <w:r w:rsidRPr="0094595E">
              <w:rPr>
                <w:rFonts w:ascii="Verdana" w:hAnsi="Verdana" w:cs="Times New Roman"/>
                <w:color w:val="000000" w:themeColor="text1"/>
                <w:sz w:val="18"/>
              </w:rPr>
              <w:t>house_train$Price</w:t>
            </w:r>
            <w:proofErr w:type="spellEnd"/>
            <w:r w:rsidRPr="0094595E">
              <w:rPr>
                <w:rFonts w:ascii="Verdana" w:hAnsi="Verdana" w:cs="Times New Roman"/>
                <w:color w:val="000000" w:themeColor="text1"/>
                <w:sz w:val="18"/>
              </w:rPr>
              <w:t>, alpha = 0)</w:t>
            </w:r>
          </w:p>
          <w:p w:rsidR="0094595E" w:rsidRPr="0094595E" w:rsidRDefault="0094595E" w:rsidP="0094595E">
            <w:pPr>
              <w:jc w:val="both"/>
              <w:rPr>
                <w:rFonts w:ascii="Verdana" w:hAnsi="Verdana" w:cs="Times New Roman"/>
                <w:color w:val="000000" w:themeColor="text1"/>
                <w:sz w:val="18"/>
              </w:rPr>
            </w:pPr>
            <w:r w:rsidRPr="0094595E">
              <w:rPr>
                <w:rFonts w:ascii="Verdana" w:hAnsi="Verdana" w:cs="Times New Roman"/>
                <w:color w:val="000000" w:themeColor="text1"/>
                <w:sz w:val="18"/>
              </w:rPr>
              <w:t xml:space="preserve">lam_0_pre &lt;- </w:t>
            </w:r>
            <w:proofErr w:type="gramStart"/>
            <w:r w:rsidRPr="0094595E">
              <w:rPr>
                <w:rFonts w:ascii="Verdana" w:hAnsi="Verdana" w:cs="Times New Roman"/>
                <w:color w:val="000000" w:themeColor="text1"/>
                <w:sz w:val="18"/>
              </w:rPr>
              <w:t>predict(</w:t>
            </w:r>
            <w:proofErr w:type="gramEnd"/>
            <w:r w:rsidRPr="0094595E">
              <w:rPr>
                <w:rFonts w:ascii="Verdana" w:hAnsi="Verdana" w:cs="Times New Roman"/>
                <w:color w:val="000000" w:themeColor="text1"/>
                <w:sz w:val="18"/>
              </w:rPr>
              <w:t xml:space="preserve">lam_0, </w:t>
            </w:r>
          </w:p>
          <w:p w:rsidR="0094595E" w:rsidRPr="0094595E" w:rsidRDefault="0094595E" w:rsidP="0094595E">
            <w:pPr>
              <w:jc w:val="both"/>
              <w:rPr>
                <w:rFonts w:ascii="Verdana" w:hAnsi="Verdana" w:cs="Times New Roman"/>
                <w:color w:val="000000" w:themeColor="text1"/>
                <w:sz w:val="18"/>
              </w:rPr>
            </w:pPr>
            <w:r w:rsidRPr="0094595E">
              <w:rPr>
                <w:rFonts w:ascii="Verdana" w:hAnsi="Verdana" w:cs="Times New Roman"/>
                <w:color w:val="000000" w:themeColor="text1"/>
                <w:sz w:val="18"/>
              </w:rPr>
              <w:t xml:space="preserve">                     s = </w:t>
            </w:r>
            <w:proofErr w:type="gramStart"/>
            <w:r w:rsidRPr="0094595E">
              <w:rPr>
                <w:rFonts w:ascii="Verdana" w:hAnsi="Verdana" w:cs="Times New Roman"/>
                <w:color w:val="000000" w:themeColor="text1"/>
                <w:sz w:val="18"/>
              </w:rPr>
              <w:t xml:space="preserve">0,   </w:t>
            </w:r>
            <w:proofErr w:type="gramEnd"/>
            <w:r w:rsidRPr="0094595E">
              <w:rPr>
                <w:rFonts w:ascii="Verdana" w:hAnsi="Verdana" w:cs="Times New Roman"/>
                <w:color w:val="000000" w:themeColor="text1"/>
                <w:sz w:val="18"/>
              </w:rPr>
              <w:t xml:space="preserve">          # Value for penalty parameter lambda</w:t>
            </w:r>
          </w:p>
          <w:p w:rsidR="00525959" w:rsidRDefault="0094595E" w:rsidP="0094595E">
            <w:pPr>
              <w:jc w:val="both"/>
              <w:rPr>
                <w:rFonts w:ascii="Verdana" w:hAnsi="Verdana" w:cs="Times New Roman"/>
                <w:color w:val="000000" w:themeColor="text1"/>
                <w:sz w:val="18"/>
              </w:rPr>
            </w:pPr>
            <w:r w:rsidRPr="0094595E">
              <w:rPr>
                <w:rFonts w:ascii="Verdana" w:hAnsi="Verdana" w:cs="Times New Roman"/>
                <w:color w:val="000000" w:themeColor="text1"/>
                <w:sz w:val="18"/>
              </w:rPr>
              <w:t xml:space="preserve">                     </w:t>
            </w:r>
            <w:proofErr w:type="spellStart"/>
            <w:r w:rsidRPr="0094595E">
              <w:rPr>
                <w:rFonts w:ascii="Verdana" w:hAnsi="Verdana" w:cs="Times New Roman"/>
                <w:color w:val="000000" w:themeColor="text1"/>
                <w:sz w:val="18"/>
              </w:rPr>
              <w:t>train_matrix</w:t>
            </w:r>
            <w:proofErr w:type="spellEnd"/>
            <w:r w:rsidRPr="0094595E">
              <w:rPr>
                <w:rFonts w:ascii="Verdana" w:hAnsi="Verdana" w:cs="Times New Roman"/>
                <w:color w:val="000000" w:themeColor="text1"/>
                <w:sz w:val="18"/>
              </w:rPr>
              <w:t>)</w:t>
            </w:r>
          </w:p>
        </w:tc>
      </w:tr>
    </w:tbl>
    <w:p w:rsidR="00525959" w:rsidRDefault="00525959" w:rsidP="00525959">
      <w:pPr>
        <w:jc w:val="both"/>
        <w:rPr>
          <w:rFonts w:ascii="Verdana" w:hAnsi="Verdana" w:cs="Times New Roman"/>
          <w:color w:val="000000" w:themeColor="text1"/>
          <w:sz w:val="18"/>
        </w:rPr>
      </w:pPr>
    </w:p>
    <w:p w:rsidR="0094595E" w:rsidRDefault="0094595E" w:rsidP="00525959">
      <w:pPr>
        <w:jc w:val="both"/>
        <w:rPr>
          <w:rFonts w:ascii="Verdana" w:hAnsi="Verdana" w:cs="Times New Roman"/>
          <w:color w:val="000000" w:themeColor="text1"/>
          <w:sz w:val="18"/>
        </w:rPr>
      </w:pPr>
      <w:proofErr w:type="spellStart"/>
      <w:r w:rsidRPr="0094595E">
        <w:rPr>
          <w:rFonts w:ascii="Verdana" w:hAnsi="Verdana" w:cs="Times New Roman"/>
          <w:b/>
          <w:color w:val="000000" w:themeColor="text1"/>
          <w:sz w:val="18"/>
        </w:rPr>
        <w:t>glmnet</w:t>
      </w:r>
      <w:proofErr w:type="spellEnd"/>
      <w:r>
        <w:rPr>
          <w:rFonts w:ascii="Verdana" w:hAnsi="Verdana" w:cs="Times New Roman"/>
          <w:color w:val="000000" w:themeColor="text1"/>
          <w:sz w:val="18"/>
        </w:rPr>
        <w:t xml:space="preserve"> – function accepts a value for argument alpha in the range of [0, 1] apart from input and output data. Given table interprets the meaning of alpha values –</w:t>
      </w:r>
    </w:p>
    <w:tbl>
      <w:tblPr>
        <w:tblStyle w:val="TableGrid"/>
        <w:tblW w:w="0" w:type="auto"/>
        <w:tblLook w:val="04A0" w:firstRow="1" w:lastRow="0" w:firstColumn="1" w:lastColumn="0" w:noHBand="0" w:noVBand="1"/>
      </w:tblPr>
      <w:tblGrid>
        <w:gridCol w:w="4539"/>
        <w:gridCol w:w="1885"/>
      </w:tblGrid>
      <w:tr w:rsidR="0094595E" w:rsidTr="0094595E">
        <w:tc>
          <w:tcPr>
            <w:tcW w:w="0" w:type="auto"/>
          </w:tcPr>
          <w:p w:rsidR="0094595E" w:rsidRPr="0094595E" w:rsidRDefault="0094595E" w:rsidP="0094595E">
            <w:pPr>
              <w:jc w:val="center"/>
              <w:rPr>
                <w:rFonts w:ascii="Verdana" w:hAnsi="Verdana" w:cs="Times New Roman"/>
                <w:b/>
                <w:color w:val="000000" w:themeColor="text1"/>
                <w:sz w:val="18"/>
              </w:rPr>
            </w:pPr>
            <w:r w:rsidRPr="0094595E">
              <w:rPr>
                <w:rFonts w:ascii="Verdana" w:hAnsi="Verdana" w:cs="Times New Roman"/>
                <w:b/>
                <w:color w:val="000000" w:themeColor="text1"/>
                <w:sz w:val="18"/>
              </w:rPr>
              <w:t>Alpha value</w:t>
            </w:r>
          </w:p>
        </w:tc>
        <w:tc>
          <w:tcPr>
            <w:tcW w:w="0" w:type="auto"/>
          </w:tcPr>
          <w:p w:rsidR="0094595E" w:rsidRPr="0094595E" w:rsidRDefault="0094595E" w:rsidP="0094595E">
            <w:pPr>
              <w:jc w:val="center"/>
              <w:rPr>
                <w:rFonts w:ascii="Verdana" w:hAnsi="Verdana" w:cs="Times New Roman"/>
                <w:b/>
                <w:color w:val="000000" w:themeColor="text1"/>
                <w:sz w:val="18"/>
              </w:rPr>
            </w:pPr>
            <w:r w:rsidRPr="0094595E">
              <w:rPr>
                <w:rFonts w:ascii="Verdana" w:hAnsi="Verdana" w:cs="Times New Roman"/>
                <w:b/>
                <w:color w:val="000000" w:themeColor="text1"/>
                <w:sz w:val="18"/>
              </w:rPr>
              <w:t>Regression Type</w:t>
            </w:r>
          </w:p>
        </w:tc>
      </w:tr>
      <w:tr w:rsidR="0094595E" w:rsidTr="0094595E">
        <w:tc>
          <w:tcPr>
            <w:tcW w:w="0" w:type="auto"/>
          </w:tcPr>
          <w:p w:rsidR="0094595E" w:rsidRDefault="0094595E" w:rsidP="00525959">
            <w:pPr>
              <w:jc w:val="both"/>
              <w:rPr>
                <w:rFonts w:ascii="Verdana" w:hAnsi="Verdana" w:cs="Times New Roman"/>
                <w:color w:val="000000" w:themeColor="text1"/>
                <w:sz w:val="18"/>
              </w:rPr>
            </w:pPr>
            <w:r>
              <w:rPr>
                <w:rFonts w:ascii="Verdana" w:hAnsi="Verdana" w:cs="Times New Roman"/>
                <w:color w:val="000000" w:themeColor="text1"/>
                <w:sz w:val="18"/>
              </w:rPr>
              <w:t>0</w:t>
            </w:r>
          </w:p>
        </w:tc>
        <w:tc>
          <w:tcPr>
            <w:tcW w:w="0" w:type="auto"/>
          </w:tcPr>
          <w:p w:rsidR="0094595E" w:rsidRDefault="0094595E" w:rsidP="00525959">
            <w:pPr>
              <w:jc w:val="both"/>
              <w:rPr>
                <w:rFonts w:ascii="Verdana" w:hAnsi="Verdana" w:cs="Times New Roman"/>
                <w:color w:val="000000" w:themeColor="text1"/>
                <w:sz w:val="18"/>
              </w:rPr>
            </w:pPr>
            <w:r>
              <w:rPr>
                <w:rFonts w:ascii="Verdana" w:hAnsi="Verdana" w:cs="Times New Roman"/>
                <w:color w:val="000000" w:themeColor="text1"/>
                <w:sz w:val="18"/>
              </w:rPr>
              <w:t>Ridge (L2)</w:t>
            </w:r>
          </w:p>
        </w:tc>
      </w:tr>
      <w:tr w:rsidR="0094595E" w:rsidTr="0094595E">
        <w:tc>
          <w:tcPr>
            <w:tcW w:w="0" w:type="auto"/>
          </w:tcPr>
          <w:p w:rsidR="0094595E" w:rsidRDefault="0094595E" w:rsidP="00525959">
            <w:pPr>
              <w:jc w:val="both"/>
              <w:rPr>
                <w:rFonts w:ascii="Verdana" w:hAnsi="Verdana" w:cs="Times New Roman"/>
                <w:color w:val="000000" w:themeColor="text1"/>
                <w:sz w:val="18"/>
              </w:rPr>
            </w:pPr>
            <w:r>
              <w:rPr>
                <w:rFonts w:ascii="Verdana" w:hAnsi="Verdana" w:cs="Times New Roman"/>
                <w:color w:val="000000" w:themeColor="text1"/>
                <w:sz w:val="18"/>
              </w:rPr>
              <w:t>1</w:t>
            </w:r>
          </w:p>
        </w:tc>
        <w:tc>
          <w:tcPr>
            <w:tcW w:w="0" w:type="auto"/>
          </w:tcPr>
          <w:p w:rsidR="0094595E" w:rsidRDefault="0094595E" w:rsidP="00525959">
            <w:pPr>
              <w:jc w:val="both"/>
              <w:rPr>
                <w:rFonts w:ascii="Verdana" w:hAnsi="Verdana" w:cs="Times New Roman"/>
                <w:color w:val="000000" w:themeColor="text1"/>
                <w:sz w:val="18"/>
              </w:rPr>
            </w:pPr>
            <w:r>
              <w:rPr>
                <w:rFonts w:ascii="Verdana" w:hAnsi="Verdana" w:cs="Times New Roman"/>
                <w:color w:val="000000" w:themeColor="text1"/>
                <w:sz w:val="18"/>
              </w:rPr>
              <w:t>Lasso (L1)</w:t>
            </w:r>
          </w:p>
        </w:tc>
      </w:tr>
      <w:tr w:rsidR="0094595E" w:rsidTr="0094595E">
        <w:tc>
          <w:tcPr>
            <w:tcW w:w="0" w:type="auto"/>
          </w:tcPr>
          <w:p w:rsidR="0094595E" w:rsidRDefault="00E75978" w:rsidP="00525959">
            <w:pPr>
              <w:jc w:val="both"/>
              <w:rPr>
                <w:rFonts w:ascii="Verdana" w:hAnsi="Verdana" w:cs="Times New Roman"/>
                <w:color w:val="000000" w:themeColor="text1"/>
                <w:sz w:val="18"/>
              </w:rPr>
            </w:pPr>
            <w:r>
              <w:rPr>
                <w:rFonts w:ascii="Verdana" w:hAnsi="Verdana" w:cs="Times New Roman"/>
                <w:color w:val="000000" w:themeColor="text1"/>
                <w:sz w:val="18"/>
              </w:rPr>
              <w:t>[</w:t>
            </w:r>
            <w:r w:rsidR="0094595E">
              <w:rPr>
                <w:rFonts w:ascii="Verdana" w:hAnsi="Verdana" w:cs="Times New Roman"/>
                <w:color w:val="000000" w:themeColor="text1"/>
                <w:sz w:val="18"/>
              </w:rPr>
              <w:t>0, 1</w:t>
            </w:r>
            <w:r>
              <w:rPr>
                <w:rFonts w:ascii="Verdana" w:hAnsi="Verdana" w:cs="Times New Roman"/>
                <w:color w:val="000000" w:themeColor="text1"/>
                <w:sz w:val="18"/>
              </w:rPr>
              <w:t>]</w:t>
            </w:r>
            <w:r w:rsidR="0094595E">
              <w:rPr>
                <w:rFonts w:ascii="Verdana" w:hAnsi="Verdana" w:cs="Times New Roman"/>
                <w:color w:val="000000" w:themeColor="text1"/>
                <w:sz w:val="18"/>
              </w:rPr>
              <w:t xml:space="preserve"> – All the decimal values between 0 and 1</w:t>
            </w:r>
          </w:p>
        </w:tc>
        <w:tc>
          <w:tcPr>
            <w:tcW w:w="0" w:type="auto"/>
          </w:tcPr>
          <w:p w:rsidR="0094595E" w:rsidRDefault="0094595E" w:rsidP="00525959">
            <w:pPr>
              <w:jc w:val="both"/>
              <w:rPr>
                <w:rFonts w:ascii="Verdana" w:hAnsi="Verdana" w:cs="Times New Roman"/>
                <w:color w:val="000000" w:themeColor="text1"/>
                <w:sz w:val="18"/>
              </w:rPr>
            </w:pPr>
            <w:r>
              <w:rPr>
                <w:rFonts w:ascii="Verdana" w:hAnsi="Verdana" w:cs="Times New Roman"/>
                <w:color w:val="000000" w:themeColor="text1"/>
                <w:sz w:val="18"/>
              </w:rPr>
              <w:t>Elastic Net</w:t>
            </w:r>
          </w:p>
        </w:tc>
      </w:tr>
    </w:tbl>
    <w:p w:rsidR="0094595E" w:rsidRDefault="0094595E" w:rsidP="00525959">
      <w:pPr>
        <w:jc w:val="both"/>
        <w:rPr>
          <w:rFonts w:ascii="Verdana" w:hAnsi="Verdana" w:cs="Times New Roman"/>
          <w:color w:val="000000" w:themeColor="text1"/>
          <w:sz w:val="18"/>
        </w:rPr>
      </w:pPr>
    </w:p>
    <w:p w:rsidR="0094595E" w:rsidRDefault="0094595E" w:rsidP="00525959">
      <w:pPr>
        <w:jc w:val="both"/>
        <w:rPr>
          <w:rFonts w:ascii="Verdana" w:hAnsi="Verdana" w:cs="Times New Roman"/>
          <w:color w:val="000000" w:themeColor="text1"/>
          <w:sz w:val="18"/>
        </w:rPr>
      </w:pPr>
      <w:r>
        <w:rPr>
          <w:rFonts w:ascii="Verdana" w:hAnsi="Verdana" w:cs="Times New Roman"/>
          <w:color w:val="000000" w:themeColor="text1"/>
          <w:sz w:val="18"/>
        </w:rPr>
        <w:t xml:space="preserve">The value of lambda needs to be passed when we’re about to do the prediction. The variable </w:t>
      </w:r>
      <w:r w:rsidRPr="0085379B">
        <w:rPr>
          <w:rFonts w:ascii="Verdana" w:hAnsi="Verdana" w:cs="Times New Roman"/>
          <w:i/>
          <w:color w:val="000000" w:themeColor="text1"/>
          <w:sz w:val="18"/>
        </w:rPr>
        <w:t>lam_0_pre</w:t>
      </w:r>
      <w:r>
        <w:rPr>
          <w:rFonts w:ascii="Verdana" w:hAnsi="Verdana" w:cs="Times New Roman"/>
          <w:color w:val="000000" w:themeColor="text1"/>
          <w:sz w:val="18"/>
        </w:rPr>
        <w:t xml:space="preserve"> consists of predicted output which arrives by passing the required value of lambda to penalty argument “s” (here 0).</w:t>
      </w:r>
    </w:p>
    <w:p w:rsidR="0085379B" w:rsidRDefault="0085379B" w:rsidP="00525959">
      <w:pPr>
        <w:jc w:val="both"/>
        <w:rPr>
          <w:rFonts w:ascii="Verdana" w:hAnsi="Verdana" w:cs="Times New Roman"/>
          <w:color w:val="000000" w:themeColor="text1"/>
          <w:sz w:val="18"/>
        </w:rPr>
      </w:pPr>
      <w:r>
        <w:rPr>
          <w:rFonts w:ascii="Verdana" w:hAnsi="Verdana" w:cs="Times New Roman"/>
          <w:color w:val="000000" w:themeColor="text1"/>
          <w:sz w:val="18"/>
        </w:rPr>
        <w:t xml:space="preserve">Next, we plot a graph of model 3 fitted over training data along with our new model at </w:t>
      </w:r>
      <w:r w:rsidRPr="00816D05">
        <w:rPr>
          <w:rFonts w:ascii="Verdana" w:hAnsi="Verdana" w:cs="Times New Roman"/>
          <w:color w:val="000000" w:themeColor="text1"/>
          <w:sz w:val="18"/>
        </w:rPr>
        <w:t>λ = 0</w:t>
      </w:r>
      <w:r>
        <w:rPr>
          <w:rFonts w:ascii="Verdana" w:hAnsi="Verdana" w:cs="Times New Roman"/>
          <w:color w:val="000000" w:themeColor="text1"/>
          <w:sz w:val="18"/>
        </w:rPr>
        <w:t>, code of which is given below followed with graph.</w:t>
      </w:r>
    </w:p>
    <w:tbl>
      <w:tblPr>
        <w:tblStyle w:val="TableGrid"/>
        <w:tblW w:w="0" w:type="auto"/>
        <w:tblLook w:val="04A0" w:firstRow="1" w:lastRow="0" w:firstColumn="1" w:lastColumn="0" w:noHBand="0" w:noVBand="1"/>
      </w:tblPr>
      <w:tblGrid>
        <w:gridCol w:w="9350"/>
      </w:tblGrid>
      <w:tr w:rsidR="0085379B" w:rsidTr="0085379B">
        <w:tc>
          <w:tcPr>
            <w:tcW w:w="9350" w:type="dxa"/>
          </w:tcPr>
          <w:p w:rsidR="00FC7A9B" w:rsidRPr="00FC7A9B" w:rsidRDefault="00FC7A9B" w:rsidP="00FC7A9B">
            <w:pPr>
              <w:jc w:val="both"/>
              <w:rPr>
                <w:rFonts w:ascii="Verdana" w:hAnsi="Verdana" w:cs="Times New Roman"/>
                <w:color w:val="000000" w:themeColor="text1"/>
                <w:sz w:val="18"/>
              </w:rPr>
            </w:pPr>
            <w:proofErr w:type="spellStart"/>
            <w:r w:rsidRPr="00FC7A9B">
              <w:rPr>
                <w:rFonts w:ascii="Verdana" w:hAnsi="Verdana" w:cs="Times New Roman"/>
                <w:color w:val="000000" w:themeColor="text1"/>
                <w:sz w:val="18"/>
              </w:rPr>
              <w:t>plot_func</w:t>
            </w:r>
            <w:proofErr w:type="spellEnd"/>
            <w:r w:rsidRPr="00FC7A9B">
              <w:rPr>
                <w:rFonts w:ascii="Verdana" w:hAnsi="Verdana" w:cs="Times New Roman"/>
                <w:color w:val="000000" w:themeColor="text1"/>
                <w:sz w:val="18"/>
              </w:rPr>
              <w:t xml:space="preserve"> &lt;- </w:t>
            </w:r>
            <w:proofErr w:type="gramStart"/>
            <w:r w:rsidRPr="00FC7A9B">
              <w:rPr>
                <w:rFonts w:ascii="Verdana" w:hAnsi="Verdana" w:cs="Times New Roman"/>
                <w:color w:val="000000" w:themeColor="text1"/>
                <w:sz w:val="18"/>
              </w:rPr>
              <w:t>function(</w:t>
            </w:r>
            <w:proofErr w:type="spellStart"/>
            <w:proofErr w:type="gramEnd"/>
            <w:r w:rsidRPr="00FC7A9B">
              <w:rPr>
                <w:rFonts w:ascii="Verdana" w:hAnsi="Verdana" w:cs="Times New Roman"/>
                <w:color w:val="000000" w:themeColor="text1"/>
                <w:sz w:val="18"/>
              </w:rPr>
              <w:t>pre_val</w:t>
            </w:r>
            <w:proofErr w:type="spellEnd"/>
            <w:r w:rsidRPr="00FC7A9B">
              <w:rPr>
                <w:rFonts w:ascii="Verdana" w:hAnsi="Verdana" w:cs="Times New Roman"/>
                <w:color w:val="000000" w:themeColor="text1"/>
                <w:sz w:val="18"/>
              </w:rPr>
              <w:t>, title){</w:t>
            </w:r>
          </w:p>
          <w:p w:rsidR="00FC7A9B" w:rsidRPr="00FC7A9B" w:rsidRDefault="00FC7A9B" w:rsidP="00FC7A9B">
            <w:pPr>
              <w:jc w:val="both"/>
              <w:rPr>
                <w:rFonts w:ascii="Verdana" w:hAnsi="Verdana" w:cs="Times New Roman"/>
                <w:color w:val="000000" w:themeColor="text1"/>
                <w:sz w:val="18"/>
              </w:rPr>
            </w:pPr>
            <w:r w:rsidRPr="00FC7A9B">
              <w:rPr>
                <w:rFonts w:ascii="Verdana" w:hAnsi="Verdana" w:cs="Times New Roman"/>
                <w:color w:val="000000" w:themeColor="text1"/>
                <w:sz w:val="18"/>
              </w:rPr>
              <w:t xml:space="preserve">  </w:t>
            </w:r>
            <w:proofErr w:type="spellStart"/>
            <w:proofErr w:type="gramStart"/>
            <w:r w:rsidRPr="00FC7A9B">
              <w:rPr>
                <w:rFonts w:ascii="Verdana" w:hAnsi="Verdana" w:cs="Times New Roman"/>
                <w:color w:val="000000" w:themeColor="text1"/>
                <w:sz w:val="18"/>
              </w:rPr>
              <w:t>ggplot</w:t>
            </w:r>
            <w:proofErr w:type="spellEnd"/>
            <w:r w:rsidRPr="00FC7A9B">
              <w:rPr>
                <w:rFonts w:ascii="Verdana" w:hAnsi="Verdana" w:cs="Times New Roman"/>
                <w:color w:val="000000" w:themeColor="text1"/>
                <w:sz w:val="18"/>
              </w:rPr>
              <w:t>(</w:t>
            </w:r>
            <w:proofErr w:type="gramEnd"/>
            <w:r w:rsidRPr="00FC7A9B">
              <w:rPr>
                <w:rFonts w:ascii="Verdana" w:hAnsi="Verdana" w:cs="Times New Roman"/>
                <w:color w:val="000000" w:themeColor="text1"/>
                <w:sz w:val="18"/>
              </w:rPr>
              <w:t xml:space="preserve">) + </w:t>
            </w:r>
          </w:p>
          <w:p w:rsidR="00FC7A9B" w:rsidRPr="00FC7A9B" w:rsidRDefault="00FC7A9B" w:rsidP="00FC7A9B">
            <w:pPr>
              <w:jc w:val="both"/>
              <w:rPr>
                <w:rFonts w:ascii="Verdana" w:hAnsi="Verdana" w:cs="Times New Roman"/>
                <w:color w:val="000000" w:themeColor="text1"/>
                <w:sz w:val="18"/>
              </w:rPr>
            </w:pPr>
            <w:r w:rsidRPr="00FC7A9B">
              <w:rPr>
                <w:rFonts w:ascii="Verdana" w:hAnsi="Verdana" w:cs="Times New Roman"/>
                <w:color w:val="000000" w:themeColor="text1"/>
                <w:sz w:val="18"/>
              </w:rPr>
              <w:t xml:space="preserve">    </w:t>
            </w:r>
            <w:proofErr w:type="spellStart"/>
            <w:r w:rsidRPr="00FC7A9B">
              <w:rPr>
                <w:rFonts w:ascii="Verdana" w:hAnsi="Verdana" w:cs="Times New Roman"/>
                <w:color w:val="000000" w:themeColor="text1"/>
                <w:sz w:val="18"/>
              </w:rPr>
              <w:t>geom_</w:t>
            </w:r>
            <w:proofErr w:type="gramStart"/>
            <w:r w:rsidRPr="00FC7A9B">
              <w:rPr>
                <w:rFonts w:ascii="Verdana" w:hAnsi="Verdana" w:cs="Times New Roman"/>
                <w:color w:val="000000" w:themeColor="text1"/>
                <w:sz w:val="18"/>
              </w:rPr>
              <w:t>line</w:t>
            </w:r>
            <w:proofErr w:type="spellEnd"/>
            <w:r w:rsidRPr="00FC7A9B">
              <w:rPr>
                <w:rFonts w:ascii="Verdana" w:hAnsi="Verdana" w:cs="Times New Roman"/>
                <w:color w:val="000000" w:themeColor="text1"/>
                <w:sz w:val="18"/>
              </w:rPr>
              <w:t>(</w:t>
            </w:r>
            <w:proofErr w:type="spellStart"/>
            <w:proofErr w:type="gramEnd"/>
            <w:r w:rsidRPr="00FC7A9B">
              <w:rPr>
                <w:rFonts w:ascii="Verdana" w:hAnsi="Verdana" w:cs="Times New Roman"/>
                <w:color w:val="000000" w:themeColor="text1"/>
                <w:sz w:val="18"/>
              </w:rPr>
              <w:t>aes</w:t>
            </w:r>
            <w:proofErr w:type="spellEnd"/>
            <w:r w:rsidRPr="00FC7A9B">
              <w:rPr>
                <w:rFonts w:ascii="Verdana" w:hAnsi="Verdana" w:cs="Times New Roman"/>
                <w:color w:val="000000" w:themeColor="text1"/>
                <w:sz w:val="18"/>
              </w:rPr>
              <w:t xml:space="preserve">(x = </w:t>
            </w:r>
            <w:proofErr w:type="spellStart"/>
            <w:r w:rsidRPr="00FC7A9B">
              <w:rPr>
                <w:rFonts w:ascii="Verdana" w:hAnsi="Verdana" w:cs="Times New Roman"/>
                <w:color w:val="000000" w:themeColor="text1"/>
                <w:sz w:val="18"/>
              </w:rPr>
              <w:t>house_train$Size</w:t>
            </w:r>
            <w:proofErr w:type="spellEnd"/>
            <w:r w:rsidRPr="00FC7A9B">
              <w:rPr>
                <w:rFonts w:ascii="Verdana" w:hAnsi="Verdana" w:cs="Times New Roman"/>
                <w:color w:val="000000" w:themeColor="text1"/>
                <w:sz w:val="18"/>
              </w:rPr>
              <w:t xml:space="preserve">, y = </w:t>
            </w:r>
            <w:proofErr w:type="spellStart"/>
            <w:r w:rsidRPr="00FC7A9B">
              <w:rPr>
                <w:rFonts w:ascii="Verdana" w:hAnsi="Verdana" w:cs="Times New Roman"/>
                <w:color w:val="000000" w:themeColor="text1"/>
                <w:sz w:val="18"/>
              </w:rPr>
              <w:t>pre_val</w:t>
            </w:r>
            <w:proofErr w:type="spellEnd"/>
            <w:r w:rsidRPr="00FC7A9B">
              <w:rPr>
                <w:rFonts w:ascii="Verdana" w:hAnsi="Verdana" w:cs="Times New Roman"/>
                <w:color w:val="000000" w:themeColor="text1"/>
                <w:sz w:val="18"/>
              </w:rPr>
              <w:t>, col = 'Ridge (L2)'), size = 1.2) +</w:t>
            </w:r>
          </w:p>
          <w:p w:rsidR="00FC7A9B" w:rsidRPr="00FC7A9B" w:rsidRDefault="00FC7A9B" w:rsidP="00FC7A9B">
            <w:pPr>
              <w:jc w:val="both"/>
              <w:rPr>
                <w:rFonts w:ascii="Verdana" w:hAnsi="Verdana" w:cs="Times New Roman"/>
                <w:color w:val="000000" w:themeColor="text1"/>
                <w:sz w:val="18"/>
              </w:rPr>
            </w:pPr>
            <w:r w:rsidRPr="00FC7A9B">
              <w:rPr>
                <w:rFonts w:ascii="Verdana" w:hAnsi="Verdana" w:cs="Times New Roman"/>
                <w:color w:val="000000" w:themeColor="text1"/>
                <w:sz w:val="18"/>
              </w:rPr>
              <w:t xml:space="preserve">    </w:t>
            </w:r>
            <w:proofErr w:type="spellStart"/>
            <w:r w:rsidRPr="00FC7A9B">
              <w:rPr>
                <w:rFonts w:ascii="Verdana" w:hAnsi="Verdana" w:cs="Times New Roman"/>
                <w:color w:val="000000" w:themeColor="text1"/>
                <w:sz w:val="18"/>
              </w:rPr>
              <w:t>geom_</w:t>
            </w:r>
            <w:proofErr w:type="gramStart"/>
            <w:r w:rsidRPr="00FC7A9B">
              <w:rPr>
                <w:rFonts w:ascii="Verdana" w:hAnsi="Verdana" w:cs="Times New Roman"/>
                <w:color w:val="000000" w:themeColor="text1"/>
                <w:sz w:val="18"/>
              </w:rPr>
              <w:t>line</w:t>
            </w:r>
            <w:proofErr w:type="spellEnd"/>
            <w:r w:rsidRPr="00FC7A9B">
              <w:rPr>
                <w:rFonts w:ascii="Verdana" w:hAnsi="Verdana" w:cs="Times New Roman"/>
                <w:color w:val="000000" w:themeColor="text1"/>
                <w:sz w:val="18"/>
              </w:rPr>
              <w:t>(</w:t>
            </w:r>
            <w:proofErr w:type="spellStart"/>
            <w:proofErr w:type="gramEnd"/>
            <w:r w:rsidRPr="00FC7A9B">
              <w:rPr>
                <w:rFonts w:ascii="Verdana" w:hAnsi="Verdana" w:cs="Times New Roman"/>
                <w:color w:val="000000" w:themeColor="text1"/>
                <w:sz w:val="18"/>
              </w:rPr>
              <w:t>aes</w:t>
            </w:r>
            <w:proofErr w:type="spellEnd"/>
            <w:r w:rsidRPr="00FC7A9B">
              <w:rPr>
                <w:rFonts w:ascii="Verdana" w:hAnsi="Verdana" w:cs="Times New Roman"/>
                <w:color w:val="000000" w:themeColor="text1"/>
                <w:sz w:val="18"/>
              </w:rPr>
              <w:t xml:space="preserve">(x = </w:t>
            </w:r>
            <w:proofErr w:type="spellStart"/>
            <w:r w:rsidRPr="00FC7A9B">
              <w:rPr>
                <w:rFonts w:ascii="Verdana" w:hAnsi="Verdana" w:cs="Times New Roman"/>
                <w:color w:val="000000" w:themeColor="text1"/>
                <w:sz w:val="18"/>
              </w:rPr>
              <w:t>house_train$Size</w:t>
            </w:r>
            <w:proofErr w:type="spellEnd"/>
            <w:r w:rsidRPr="00FC7A9B">
              <w:rPr>
                <w:rFonts w:ascii="Verdana" w:hAnsi="Verdana" w:cs="Times New Roman"/>
                <w:color w:val="000000" w:themeColor="text1"/>
                <w:sz w:val="18"/>
              </w:rPr>
              <w:t>, y = fitted(model3), col = 'Polynomial'), size = 1.2) +</w:t>
            </w:r>
          </w:p>
          <w:p w:rsidR="00FC7A9B" w:rsidRPr="00FC7A9B" w:rsidRDefault="00FC7A9B" w:rsidP="00FC7A9B">
            <w:pPr>
              <w:jc w:val="both"/>
              <w:rPr>
                <w:rFonts w:ascii="Verdana" w:hAnsi="Verdana" w:cs="Times New Roman"/>
                <w:color w:val="000000" w:themeColor="text1"/>
                <w:sz w:val="18"/>
              </w:rPr>
            </w:pPr>
            <w:r w:rsidRPr="00FC7A9B">
              <w:rPr>
                <w:rFonts w:ascii="Verdana" w:hAnsi="Verdana" w:cs="Times New Roman"/>
                <w:color w:val="000000" w:themeColor="text1"/>
                <w:sz w:val="18"/>
              </w:rPr>
              <w:t xml:space="preserve">    </w:t>
            </w:r>
            <w:proofErr w:type="spellStart"/>
            <w:r w:rsidRPr="00FC7A9B">
              <w:rPr>
                <w:rFonts w:ascii="Verdana" w:hAnsi="Verdana" w:cs="Times New Roman"/>
                <w:color w:val="000000" w:themeColor="text1"/>
                <w:sz w:val="18"/>
              </w:rPr>
              <w:t>geom_</w:t>
            </w:r>
            <w:proofErr w:type="gramStart"/>
            <w:r w:rsidRPr="00FC7A9B">
              <w:rPr>
                <w:rFonts w:ascii="Verdana" w:hAnsi="Verdana" w:cs="Times New Roman"/>
                <w:color w:val="000000" w:themeColor="text1"/>
                <w:sz w:val="18"/>
              </w:rPr>
              <w:t>point</w:t>
            </w:r>
            <w:proofErr w:type="spellEnd"/>
            <w:r w:rsidRPr="00FC7A9B">
              <w:rPr>
                <w:rFonts w:ascii="Verdana" w:hAnsi="Verdana" w:cs="Times New Roman"/>
                <w:color w:val="000000" w:themeColor="text1"/>
                <w:sz w:val="18"/>
              </w:rPr>
              <w:t>(</w:t>
            </w:r>
            <w:proofErr w:type="spellStart"/>
            <w:proofErr w:type="gramEnd"/>
            <w:r w:rsidRPr="00FC7A9B">
              <w:rPr>
                <w:rFonts w:ascii="Verdana" w:hAnsi="Verdana" w:cs="Times New Roman"/>
                <w:color w:val="000000" w:themeColor="text1"/>
                <w:sz w:val="18"/>
              </w:rPr>
              <w:t>aes</w:t>
            </w:r>
            <w:proofErr w:type="spellEnd"/>
            <w:r w:rsidRPr="00FC7A9B">
              <w:rPr>
                <w:rFonts w:ascii="Verdana" w:hAnsi="Verdana" w:cs="Times New Roman"/>
                <w:color w:val="000000" w:themeColor="text1"/>
                <w:sz w:val="18"/>
              </w:rPr>
              <w:t xml:space="preserve">(x = </w:t>
            </w:r>
            <w:proofErr w:type="spellStart"/>
            <w:r w:rsidRPr="00FC7A9B">
              <w:rPr>
                <w:rFonts w:ascii="Verdana" w:hAnsi="Verdana" w:cs="Times New Roman"/>
                <w:color w:val="000000" w:themeColor="text1"/>
                <w:sz w:val="18"/>
              </w:rPr>
              <w:t>house_train$Size</w:t>
            </w:r>
            <w:proofErr w:type="spellEnd"/>
            <w:r w:rsidRPr="00FC7A9B">
              <w:rPr>
                <w:rFonts w:ascii="Verdana" w:hAnsi="Verdana" w:cs="Times New Roman"/>
                <w:color w:val="000000" w:themeColor="text1"/>
                <w:sz w:val="18"/>
              </w:rPr>
              <w:t xml:space="preserve">, y = </w:t>
            </w:r>
            <w:proofErr w:type="spellStart"/>
            <w:r w:rsidRPr="00FC7A9B">
              <w:rPr>
                <w:rFonts w:ascii="Verdana" w:hAnsi="Verdana" w:cs="Times New Roman"/>
                <w:color w:val="000000" w:themeColor="text1"/>
                <w:sz w:val="18"/>
              </w:rPr>
              <w:t>house_train$Price</w:t>
            </w:r>
            <w:proofErr w:type="spellEnd"/>
            <w:r w:rsidRPr="00FC7A9B">
              <w:rPr>
                <w:rFonts w:ascii="Verdana" w:hAnsi="Verdana" w:cs="Times New Roman"/>
                <w:color w:val="000000" w:themeColor="text1"/>
                <w:sz w:val="18"/>
              </w:rPr>
              <w:t>), size = 1.5) +</w:t>
            </w:r>
          </w:p>
          <w:p w:rsidR="00FC7A9B" w:rsidRPr="00FC7A9B" w:rsidRDefault="00FC7A9B" w:rsidP="00FC7A9B">
            <w:pPr>
              <w:jc w:val="both"/>
              <w:rPr>
                <w:rFonts w:ascii="Verdana" w:hAnsi="Verdana" w:cs="Times New Roman"/>
                <w:color w:val="000000" w:themeColor="text1"/>
                <w:sz w:val="18"/>
              </w:rPr>
            </w:pPr>
            <w:r w:rsidRPr="00FC7A9B">
              <w:rPr>
                <w:rFonts w:ascii="Verdana" w:hAnsi="Verdana" w:cs="Times New Roman"/>
                <w:color w:val="000000" w:themeColor="text1"/>
                <w:sz w:val="18"/>
              </w:rPr>
              <w:t xml:space="preserve">    </w:t>
            </w:r>
            <w:proofErr w:type="gramStart"/>
            <w:r w:rsidRPr="00FC7A9B">
              <w:rPr>
                <w:rFonts w:ascii="Verdana" w:hAnsi="Verdana" w:cs="Times New Roman"/>
                <w:color w:val="000000" w:themeColor="text1"/>
                <w:sz w:val="18"/>
              </w:rPr>
              <w:t>labs(</w:t>
            </w:r>
            <w:proofErr w:type="gramEnd"/>
            <w:r w:rsidRPr="00FC7A9B">
              <w:rPr>
                <w:rFonts w:ascii="Verdana" w:hAnsi="Verdana" w:cs="Times New Roman"/>
                <w:color w:val="000000" w:themeColor="text1"/>
                <w:sz w:val="18"/>
              </w:rPr>
              <w:t>col = 'Regression Type') +</w:t>
            </w:r>
          </w:p>
          <w:p w:rsidR="00FC7A9B" w:rsidRPr="00FC7A9B" w:rsidRDefault="00FC7A9B" w:rsidP="00FC7A9B">
            <w:pPr>
              <w:jc w:val="both"/>
              <w:rPr>
                <w:rFonts w:ascii="Verdana" w:hAnsi="Verdana" w:cs="Times New Roman"/>
                <w:color w:val="000000" w:themeColor="text1"/>
                <w:sz w:val="18"/>
              </w:rPr>
            </w:pPr>
            <w:r w:rsidRPr="00FC7A9B">
              <w:rPr>
                <w:rFonts w:ascii="Verdana" w:hAnsi="Verdana" w:cs="Times New Roman"/>
                <w:color w:val="000000" w:themeColor="text1"/>
                <w:sz w:val="18"/>
              </w:rPr>
              <w:t xml:space="preserve">    </w:t>
            </w:r>
            <w:proofErr w:type="spellStart"/>
            <w:r w:rsidRPr="00FC7A9B">
              <w:rPr>
                <w:rFonts w:ascii="Verdana" w:hAnsi="Verdana" w:cs="Times New Roman"/>
                <w:color w:val="000000" w:themeColor="text1"/>
                <w:sz w:val="18"/>
              </w:rPr>
              <w:t>scale_color_</w:t>
            </w:r>
            <w:proofErr w:type="gramStart"/>
            <w:r w:rsidRPr="00FC7A9B">
              <w:rPr>
                <w:rFonts w:ascii="Verdana" w:hAnsi="Verdana" w:cs="Times New Roman"/>
                <w:color w:val="000000" w:themeColor="text1"/>
                <w:sz w:val="18"/>
              </w:rPr>
              <w:t>manual</w:t>
            </w:r>
            <w:proofErr w:type="spellEnd"/>
            <w:r w:rsidRPr="00FC7A9B">
              <w:rPr>
                <w:rFonts w:ascii="Verdana" w:hAnsi="Verdana" w:cs="Times New Roman"/>
                <w:color w:val="000000" w:themeColor="text1"/>
                <w:sz w:val="18"/>
              </w:rPr>
              <w:t>(</w:t>
            </w:r>
            <w:proofErr w:type="gramEnd"/>
            <w:r w:rsidRPr="00FC7A9B">
              <w:rPr>
                <w:rFonts w:ascii="Verdana" w:hAnsi="Verdana" w:cs="Times New Roman"/>
                <w:color w:val="000000" w:themeColor="text1"/>
                <w:sz w:val="18"/>
              </w:rPr>
              <w:t>values = c("Ridge (L2)" = "darkolivegreen3",</w:t>
            </w:r>
          </w:p>
          <w:p w:rsidR="00FC7A9B" w:rsidRPr="00FC7A9B" w:rsidRDefault="00FC7A9B" w:rsidP="00FC7A9B">
            <w:pPr>
              <w:jc w:val="both"/>
              <w:rPr>
                <w:rFonts w:ascii="Verdana" w:hAnsi="Verdana" w:cs="Times New Roman"/>
                <w:color w:val="000000" w:themeColor="text1"/>
                <w:sz w:val="18"/>
              </w:rPr>
            </w:pPr>
            <w:r w:rsidRPr="00FC7A9B">
              <w:rPr>
                <w:rFonts w:ascii="Verdana" w:hAnsi="Verdana" w:cs="Times New Roman"/>
                <w:color w:val="000000" w:themeColor="text1"/>
                <w:sz w:val="18"/>
              </w:rPr>
              <w:t xml:space="preserve">                                  "Polynomial" = "</w:t>
            </w:r>
            <w:proofErr w:type="spellStart"/>
            <w:r w:rsidRPr="00FC7A9B">
              <w:rPr>
                <w:rFonts w:ascii="Verdana" w:hAnsi="Verdana" w:cs="Times New Roman"/>
                <w:color w:val="000000" w:themeColor="text1"/>
                <w:sz w:val="18"/>
              </w:rPr>
              <w:t>lightcoral</w:t>
            </w:r>
            <w:proofErr w:type="spellEnd"/>
            <w:r w:rsidRPr="00FC7A9B">
              <w:rPr>
                <w:rFonts w:ascii="Verdana" w:hAnsi="Verdana" w:cs="Times New Roman"/>
                <w:color w:val="000000" w:themeColor="text1"/>
                <w:sz w:val="18"/>
              </w:rPr>
              <w:t>")) +</w:t>
            </w:r>
          </w:p>
          <w:p w:rsidR="00FC7A9B" w:rsidRPr="00FC7A9B" w:rsidRDefault="00FC7A9B" w:rsidP="00FC7A9B">
            <w:pPr>
              <w:jc w:val="both"/>
              <w:rPr>
                <w:rFonts w:ascii="Verdana" w:hAnsi="Verdana" w:cs="Times New Roman"/>
                <w:color w:val="000000" w:themeColor="text1"/>
                <w:sz w:val="18"/>
              </w:rPr>
            </w:pPr>
            <w:r w:rsidRPr="00FC7A9B">
              <w:rPr>
                <w:rFonts w:ascii="Verdana" w:hAnsi="Verdana" w:cs="Times New Roman"/>
                <w:color w:val="000000" w:themeColor="text1"/>
                <w:sz w:val="18"/>
              </w:rPr>
              <w:t xml:space="preserve">    title +</w:t>
            </w:r>
          </w:p>
          <w:p w:rsidR="00FC7A9B" w:rsidRPr="00FC7A9B" w:rsidRDefault="00FC7A9B" w:rsidP="00FC7A9B">
            <w:pPr>
              <w:jc w:val="both"/>
              <w:rPr>
                <w:rFonts w:ascii="Verdana" w:hAnsi="Verdana" w:cs="Times New Roman"/>
                <w:color w:val="000000" w:themeColor="text1"/>
                <w:sz w:val="18"/>
              </w:rPr>
            </w:pPr>
            <w:r w:rsidRPr="00FC7A9B">
              <w:rPr>
                <w:rFonts w:ascii="Verdana" w:hAnsi="Verdana" w:cs="Times New Roman"/>
                <w:color w:val="000000" w:themeColor="text1"/>
                <w:sz w:val="18"/>
              </w:rPr>
              <w:t xml:space="preserve">    </w:t>
            </w:r>
            <w:proofErr w:type="spellStart"/>
            <w:r w:rsidRPr="00FC7A9B">
              <w:rPr>
                <w:rFonts w:ascii="Verdana" w:hAnsi="Verdana" w:cs="Times New Roman"/>
                <w:color w:val="000000" w:themeColor="text1"/>
                <w:sz w:val="18"/>
              </w:rPr>
              <w:t>xlab</w:t>
            </w:r>
            <w:proofErr w:type="spellEnd"/>
            <w:r w:rsidRPr="00FC7A9B">
              <w:rPr>
                <w:rFonts w:ascii="Verdana" w:hAnsi="Verdana" w:cs="Times New Roman"/>
                <w:color w:val="000000" w:themeColor="text1"/>
                <w:sz w:val="18"/>
              </w:rPr>
              <w:t xml:space="preserve">("Size") + </w:t>
            </w:r>
            <w:proofErr w:type="spellStart"/>
            <w:r w:rsidRPr="00FC7A9B">
              <w:rPr>
                <w:rFonts w:ascii="Verdana" w:hAnsi="Verdana" w:cs="Times New Roman"/>
                <w:color w:val="000000" w:themeColor="text1"/>
                <w:sz w:val="18"/>
              </w:rPr>
              <w:t>ylab</w:t>
            </w:r>
            <w:proofErr w:type="spellEnd"/>
            <w:r w:rsidRPr="00FC7A9B">
              <w:rPr>
                <w:rFonts w:ascii="Verdana" w:hAnsi="Verdana" w:cs="Times New Roman"/>
                <w:color w:val="000000" w:themeColor="text1"/>
                <w:sz w:val="18"/>
              </w:rPr>
              <w:t>("Price") +</w:t>
            </w:r>
          </w:p>
          <w:p w:rsidR="00FC7A9B" w:rsidRPr="00FC7A9B" w:rsidRDefault="00FC7A9B" w:rsidP="00FC7A9B">
            <w:pPr>
              <w:jc w:val="both"/>
              <w:rPr>
                <w:rFonts w:ascii="Verdana" w:hAnsi="Verdana" w:cs="Times New Roman"/>
                <w:color w:val="000000" w:themeColor="text1"/>
                <w:sz w:val="18"/>
              </w:rPr>
            </w:pPr>
            <w:r w:rsidRPr="00FC7A9B">
              <w:rPr>
                <w:rFonts w:ascii="Verdana" w:hAnsi="Verdana" w:cs="Times New Roman"/>
                <w:color w:val="000000" w:themeColor="text1"/>
                <w:sz w:val="18"/>
              </w:rPr>
              <w:t xml:space="preserve">    </w:t>
            </w:r>
            <w:proofErr w:type="spellStart"/>
            <w:r w:rsidRPr="00FC7A9B">
              <w:rPr>
                <w:rFonts w:ascii="Verdana" w:hAnsi="Verdana" w:cs="Times New Roman"/>
                <w:color w:val="000000" w:themeColor="text1"/>
                <w:sz w:val="18"/>
              </w:rPr>
              <w:t>theme_</w:t>
            </w:r>
            <w:proofErr w:type="gramStart"/>
            <w:r w:rsidRPr="00FC7A9B">
              <w:rPr>
                <w:rFonts w:ascii="Verdana" w:hAnsi="Verdana" w:cs="Times New Roman"/>
                <w:color w:val="000000" w:themeColor="text1"/>
                <w:sz w:val="18"/>
              </w:rPr>
              <w:t>bw</w:t>
            </w:r>
            <w:proofErr w:type="spellEnd"/>
            <w:r w:rsidRPr="00FC7A9B">
              <w:rPr>
                <w:rFonts w:ascii="Verdana" w:hAnsi="Verdana" w:cs="Times New Roman"/>
                <w:color w:val="000000" w:themeColor="text1"/>
                <w:sz w:val="18"/>
              </w:rPr>
              <w:t>(</w:t>
            </w:r>
            <w:proofErr w:type="gramEnd"/>
            <w:r w:rsidRPr="00FC7A9B">
              <w:rPr>
                <w:rFonts w:ascii="Verdana" w:hAnsi="Verdana" w:cs="Times New Roman"/>
                <w:color w:val="000000" w:themeColor="text1"/>
                <w:sz w:val="18"/>
              </w:rPr>
              <w:t>) +</w:t>
            </w:r>
          </w:p>
          <w:p w:rsidR="00FC7A9B" w:rsidRPr="00FC7A9B" w:rsidRDefault="00FC7A9B" w:rsidP="00FC7A9B">
            <w:pPr>
              <w:jc w:val="both"/>
              <w:rPr>
                <w:rFonts w:ascii="Verdana" w:hAnsi="Verdana" w:cs="Times New Roman"/>
                <w:color w:val="000000" w:themeColor="text1"/>
                <w:sz w:val="18"/>
              </w:rPr>
            </w:pPr>
            <w:r w:rsidRPr="00FC7A9B">
              <w:rPr>
                <w:rFonts w:ascii="Verdana" w:hAnsi="Verdana" w:cs="Times New Roman"/>
                <w:color w:val="000000" w:themeColor="text1"/>
                <w:sz w:val="18"/>
              </w:rPr>
              <w:t xml:space="preserve">    </w:t>
            </w:r>
            <w:proofErr w:type="gramStart"/>
            <w:r w:rsidRPr="00FC7A9B">
              <w:rPr>
                <w:rFonts w:ascii="Verdana" w:hAnsi="Verdana" w:cs="Times New Roman"/>
                <w:color w:val="000000" w:themeColor="text1"/>
                <w:sz w:val="18"/>
              </w:rPr>
              <w:t>theme(</w:t>
            </w:r>
            <w:proofErr w:type="spellStart"/>
            <w:proofErr w:type="gramEnd"/>
            <w:r w:rsidRPr="00FC7A9B">
              <w:rPr>
                <w:rFonts w:ascii="Verdana" w:hAnsi="Verdana" w:cs="Times New Roman"/>
                <w:color w:val="000000" w:themeColor="text1"/>
                <w:sz w:val="18"/>
              </w:rPr>
              <w:t>panel.grid.major</w:t>
            </w:r>
            <w:proofErr w:type="spellEnd"/>
            <w:r w:rsidRPr="00FC7A9B">
              <w:rPr>
                <w:rFonts w:ascii="Verdana" w:hAnsi="Verdana" w:cs="Times New Roman"/>
                <w:color w:val="000000" w:themeColor="text1"/>
                <w:sz w:val="18"/>
              </w:rPr>
              <w:t xml:space="preserve"> = </w:t>
            </w:r>
            <w:proofErr w:type="spellStart"/>
            <w:r w:rsidRPr="00FC7A9B">
              <w:rPr>
                <w:rFonts w:ascii="Verdana" w:hAnsi="Verdana" w:cs="Times New Roman"/>
                <w:color w:val="000000" w:themeColor="text1"/>
                <w:sz w:val="18"/>
              </w:rPr>
              <w:t>element_line</w:t>
            </w:r>
            <w:proofErr w:type="spellEnd"/>
            <w:r w:rsidRPr="00FC7A9B">
              <w:rPr>
                <w:rFonts w:ascii="Verdana" w:hAnsi="Verdana" w:cs="Times New Roman"/>
                <w:color w:val="000000" w:themeColor="text1"/>
                <w:sz w:val="18"/>
              </w:rPr>
              <w:t>(</w:t>
            </w:r>
            <w:proofErr w:type="spellStart"/>
            <w:r w:rsidRPr="00FC7A9B">
              <w:rPr>
                <w:rFonts w:ascii="Verdana" w:hAnsi="Verdana" w:cs="Times New Roman"/>
                <w:color w:val="000000" w:themeColor="text1"/>
                <w:sz w:val="18"/>
              </w:rPr>
              <w:t>colour</w:t>
            </w:r>
            <w:proofErr w:type="spellEnd"/>
            <w:r w:rsidRPr="00FC7A9B">
              <w:rPr>
                <w:rFonts w:ascii="Verdana" w:hAnsi="Verdana" w:cs="Times New Roman"/>
                <w:color w:val="000000" w:themeColor="text1"/>
                <w:sz w:val="18"/>
              </w:rPr>
              <w:t xml:space="preserve"> = "white"),</w:t>
            </w:r>
          </w:p>
          <w:p w:rsidR="00FC7A9B" w:rsidRPr="00FC7A9B" w:rsidRDefault="00FC7A9B" w:rsidP="00FC7A9B">
            <w:pPr>
              <w:jc w:val="both"/>
              <w:rPr>
                <w:rFonts w:ascii="Verdana" w:hAnsi="Verdana" w:cs="Times New Roman"/>
                <w:color w:val="000000" w:themeColor="text1"/>
                <w:sz w:val="18"/>
              </w:rPr>
            </w:pPr>
            <w:r w:rsidRPr="00FC7A9B">
              <w:rPr>
                <w:rFonts w:ascii="Verdana" w:hAnsi="Verdana" w:cs="Times New Roman"/>
                <w:color w:val="000000" w:themeColor="text1"/>
                <w:sz w:val="18"/>
              </w:rPr>
              <w:t xml:space="preserve">          </w:t>
            </w:r>
            <w:proofErr w:type="spellStart"/>
            <w:r w:rsidRPr="00FC7A9B">
              <w:rPr>
                <w:rFonts w:ascii="Verdana" w:hAnsi="Verdana" w:cs="Times New Roman"/>
                <w:color w:val="000000" w:themeColor="text1"/>
                <w:sz w:val="18"/>
              </w:rPr>
              <w:t>axis.text</w:t>
            </w:r>
            <w:proofErr w:type="spellEnd"/>
            <w:r w:rsidRPr="00FC7A9B">
              <w:rPr>
                <w:rFonts w:ascii="Verdana" w:hAnsi="Verdana" w:cs="Times New Roman"/>
                <w:color w:val="000000" w:themeColor="text1"/>
                <w:sz w:val="18"/>
              </w:rPr>
              <w:t xml:space="preserve"> = </w:t>
            </w:r>
            <w:proofErr w:type="spellStart"/>
            <w:r w:rsidRPr="00FC7A9B">
              <w:rPr>
                <w:rFonts w:ascii="Verdana" w:hAnsi="Verdana" w:cs="Times New Roman"/>
                <w:color w:val="000000" w:themeColor="text1"/>
                <w:sz w:val="18"/>
              </w:rPr>
              <w:t>element_</w:t>
            </w:r>
            <w:proofErr w:type="gramStart"/>
            <w:r w:rsidRPr="00FC7A9B">
              <w:rPr>
                <w:rFonts w:ascii="Verdana" w:hAnsi="Verdana" w:cs="Times New Roman"/>
                <w:color w:val="000000" w:themeColor="text1"/>
                <w:sz w:val="18"/>
              </w:rPr>
              <w:t>text</w:t>
            </w:r>
            <w:proofErr w:type="spellEnd"/>
            <w:r w:rsidRPr="00FC7A9B">
              <w:rPr>
                <w:rFonts w:ascii="Verdana" w:hAnsi="Verdana" w:cs="Times New Roman"/>
                <w:color w:val="000000" w:themeColor="text1"/>
                <w:sz w:val="18"/>
              </w:rPr>
              <w:t>(</w:t>
            </w:r>
            <w:proofErr w:type="gramEnd"/>
            <w:r w:rsidRPr="00FC7A9B">
              <w:rPr>
                <w:rFonts w:ascii="Verdana" w:hAnsi="Verdana" w:cs="Times New Roman"/>
                <w:color w:val="000000" w:themeColor="text1"/>
                <w:sz w:val="18"/>
              </w:rPr>
              <w:t>size = 10),</w:t>
            </w:r>
          </w:p>
          <w:p w:rsidR="00FC7A9B" w:rsidRPr="00FC7A9B" w:rsidRDefault="00FC7A9B" w:rsidP="00FC7A9B">
            <w:pPr>
              <w:jc w:val="both"/>
              <w:rPr>
                <w:rFonts w:ascii="Verdana" w:hAnsi="Verdana" w:cs="Times New Roman"/>
                <w:color w:val="000000" w:themeColor="text1"/>
                <w:sz w:val="18"/>
              </w:rPr>
            </w:pPr>
            <w:r w:rsidRPr="00FC7A9B">
              <w:rPr>
                <w:rFonts w:ascii="Verdana" w:hAnsi="Verdana" w:cs="Times New Roman"/>
                <w:color w:val="000000" w:themeColor="text1"/>
                <w:sz w:val="18"/>
              </w:rPr>
              <w:t xml:space="preserve">          </w:t>
            </w:r>
            <w:proofErr w:type="spellStart"/>
            <w:proofErr w:type="gramStart"/>
            <w:r w:rsidRPr="00FC7A9B">
              <w:rPr>
                <w:rFonts w:ascii="Verdana" w:hAnsi="Verdana" w:cs="Times New Roman"/>
                <w:color w:val="000000" w:themeColor="text1"/>
                <w:sz w:val="18"/>
              </w:rPr>
              <w:t>axis.title</w:t>
            </w:r>
            <w:proofErr w:type="spellEnd"/>
            <w:proofErr w:type="gramEnd"/>
            <w:r w:rsidRPr="00FC7A9B">
              <w:rPr>
                <w:rFonts w:ascii="Verdana" w:hAnsi="Verdana" w:cs="Times New Roman"/>
                <w:color w:val="000000" w:themeColor="text1"/>
                <w:sz w:val="18"/>
              </w:rPr>
              <w:t xml:space="preserve"> = </w:t>
            </w:r>
            <w:proofErr w:type="spellStart"/>
            <w:r w:rsidRPr="00FC7A9B">
              <w:rPr>
                <w:rFonts w:ascii="Verdana" w:hAnsi="Verdana" w:cs="Times New Roman"/>
                <w:color w:val="000000" w:themeColor="text1"/>
                <w:sz w:val="18"/>
              </w:rPr>
              <w:t>element_text</w:t>
            </w:r>
            <w:proofErr w:type="spellEnd"/>
            <w:r w:rsidRPr="00FC7A9B">
              <w:rPr>
                <w:rFonts w:ascii="Verdana" w:hAnsi="Verdana" w:cs="Times New Roman"/>
                <w:color w:val="000000" w:themeColor="text1"/>
                <w:sz w:val="18"/>
              </w:rPr>
              <w:t>(size = 12),</w:t>
            </w:r>
          </w:p>
          <w:p w:rsidR="00FC7A9B" w:rsidRPr="00FC7A9B" w:rsidRDefault="00FC7A9B" w:rsidP="00FC7A9B">
            <w:pPr>
              <w:jc w:val="both"/>
              <w:rPr>
                <w:rFonts w:ascii="Verdana" w:hAnsi="Verdana" w:cs="Times New Roman"/>
                <w:color w:val="000000" w:themeColor="text1"/>
                <w:sz w:val="18"/>
              </w:rPr>
            </w:pPr>
            <w:r w:rsidRPr="00FC7A9B">
              <w:rPr>
                <w:rFonts w:ascii="Verdana" w:hAnsi="Verdana" w:cs="Times New Roman"/>
                <w:color w:val="000000" w:themeColor="text1"/>
                <w:sz w:val="18"/>
              </w:rPr>
              <w:t xml:space="preserve">          </w:t>
            </w:r>
            <w:proofErr w:type="spellStart"/>
            <w:proofErr w:type="gramStart"/>
            <w:r w:rsidRPr="00FC7A9B">
              <w:rPr>
                <w:rFonts w:ascii="Verdana" w:hAnsi="Verdana" w:cs="Times New Roman"/>
                <w:color w:val="000000" w:themeColor="text1"/>
                <w:sz w:val="18"/>
              </w:rPr>
              <w:t>plot.title</w:t>
            </w:r>
            <w:proofErr w:type="spellEnd"/>
            <w:proofErr w:type="gramEnd"/>
            <w:r w:rsidRPr="00FC7A9B">
              <w:rPr>
                <w:rFonts w:ascii="Verdana" w:hAnsi="Verdana" w:cs="Times New Roman"/>
                <w:color w:val="000000" w:themeColor="text1"/>
                <w:sz w:val="18"/>
              </w:rPr>
              <w:t xml:space="preserve"> = </w:t>
            </w:r>
            <w:proofErr w:type="spellStart"/>
            <w:r w:rsidRPr="00FC7A9B">
              <w:rPr>
                <w:rFonts w:ascii="Verdana" w:hAnsi="Verdana" w:cs="Times New Roman"/>
                <w:color w:val="000000" w:themeColor="text1"/>
                <w:sz w:val="18"/>
              </w:rPr>
              <w:t>element_text</w:t>
            </w:r>
            <w:proofErr w:type="spellEnd"/>
            <w:r w:rsidRPr="00FC7A9B">
              <w:rPr>
                <w:rFonts w:ascii="Verdana" w:hAnsi="Verdana" w:cs="Times New Roman"/>
                <w:color w:val="000000" w:themeColor="text1"/>
                <w:sz w:val="18"/>
              </w:rPr>
              <w:t>(</w:t>
            </w:r>
            <w:proofErr w:type="spellStart"/>
            <w:r w:rsidRPr="00FC7A9B">
              <w:rPr>
                <w:rFonts w:ascii="Verdana" w:hAnsi="Verdana" w:cs="Times New Roman"/>
                <w:color w:val="000000" w:themeColor="text1"/>
                <w:sz w:val="18"/>
              </w:rPr>
              <w:t>hjust</w:t>
            </w:r>
            <w:proofErr w:type="spellEnd"/>
            <w:r w:rsidRPr="00FC7A9B">
              <w:rPr>
                <w:rFonts w:ascii="Verdana" w:hAnsi="Verdana" w:cs="Times New Roman"/>
                <w:color w:val="000000" w:themeColor="text1"/>
                <w:sz w:val="18"/>
              </w:rPr>
              <w:t xml:space="preserve"> = 0.5),</w:t>
            </w:r>
          </w:p>
          <w:p w:rsidR="00FC7A9B" w:rsidRPr="00FC7A9B" w:rsidRDefault="00FC7A9B" w:rsidP="00FC7A9B">
            <w:pPr>
              <w:jc w:val="both"/>
              <w:rPr>
                <w:rFonts w:ascii="Verdana" w:hAnsi="Verdana" w:cs="Times New Roman"/>
                <w:color w:val="000000" w:themeColor="text1"/>
                <w:sz w:val="18"/>
              </w:rPr>
            </w:pPr>
            <w:r w:rsidRPr="00FC7A9B">
              <w:rPr>
                <w:rFonts w:ascii="Verdana" w:hAnsi="Verdana" w:cs="Times New Roman"/>
                <w:color w:val="000000" w:themeColor="text1"/>
                <w:sz w:val="18"/>
              </w:rPr>
              <w:t xml:space="preserve">          </w:t>
            </w:r>
            <w:proofErr w:type="spellStart"/>
            <w:proofErr w:type="gramStart"/>
            <w:r w:rsidRPr="00FC7A9B">
              <w:rPr>
                <w:rFonts w:ascii="Verdana" w:hAnsi="Verdana" w:cs="Times New Roman"/>
                <w:color w:val="000000" w:themeColor="text1"/>
                <w:sz w:val="18"/>
              </w:rPr>
              <w:t>legend.title</w:t>
            </w:r>
            <w:proofErr w:type="spellEnd"/>
            <w:proofErr w:type="gramEnd"/>
            <w:r w:rsidRPr="00FC7A9B">
              <w:rPr>
                <w:rFonts w:ascii="Verdana" w:hAnsi="Verdana" w:cs="Times New Roman"/>
                <w:color w:val="000000" w:themeColor="text1"/>
                <w:sz w:val="18"/>
              </w:rPr>
              <w:t xml:space="preserve"> = </w:t>
            </w:r>
            <w:proofErr w:type="spellStart"/>
            <w:r w:rsidRPr="00FC7A9B">
              <w:rPr>
                <w:rFonts w:ascii="Verdana" w:hAnsi="Verdana" w:cs="Times New Roman"/>
                <w:color w:val="000000" w:themeColor="text1"/>
                <w:sz w:val="18"/>
              </w:rPr>
              <w:t>element_text</w:t>
            </w:r>
            <w:proofErr w:type="spellEnd"/>
            <w:r w:rsidRPr="00FC7A9B">
              <w:rPr>
                <w:rFonts w:ascii="Verdana" w:hAnsi="Verdana" w:cs="Times New Roman"/>
                <w:color w:val="000000" w:themeColor="text1"/>
                <w:sz w:val="18"/>
              </w:rPr>
              <w:t>(face = 'bold'))</w:t>
            </w:r>
          </w:p>
          <w:p w:rsidR="00FC7A9B" w:rsidRPr="00FC7A9B" w:rsidRDefault="00FC7A9B" w:rsidP="00FC7A9B">
            <w:pPr>
              <w:jc w:val="both"/>
              <w:rPr>
                <w:rFonts w:ascii="Verdana" w:hAnsi="Verdana" w:cs="Times New Roman"/>
                <w:color w:val="000000" w:themeColor="text1"/>
                <w:sz w:val="18"/>
              </w:rPr>
            </w:pPr>
            <w:r w:rsidRPr="00FC7A9B">
              <w:rPr>
                <w:rFonts w:ascii="Verdana" w:hAnsi="Verdana" w:cs="Times New Roman"/>
                <w:color w:val="000000" w:themeColor="text1"/>
                <w:sz w:val="18"/>
              </w:rPr>
              <w:t>}</w:t>
            </w:r>
          </w:p>
          <w:p w:rsidR="00FC7A9B" w:rsidRPr="00FC7A9B" w:rsidRDefault="00FC7A9B" w:rsidP="00FC7A9B">
            <w:pPr>
              <w:jc w:val="both"/>
              <w:rPr>
                <w:rFonts w:ascii="Verdana" w:hAnsi="Verdana" w:cs="Times New Roman"/>
                <w:color w:val="000000" w:themeColor="text1"/>
                <w:sz w:val="18"/>
              </w:rPr>
            </w:pPr>
          </w:p>
          <w:p w:rsidR="00FC7A9B" w:rsidRPr="00FC7A9B" w:rsidRDefault="00FC7A9B" w:rsidP="00FC7A9B">
            <w:pPr>
              <w:jc w:val="both"/>
              <w:rPr>
                <w:rFonts w:ascii="Verdana" w:hAnsi="Verdana" w:cs="Times New Roman"/>
                <w:color w:val="000000" w:themeColor="text1"/>
                <w:sz w:val="18"/>
              </w:rPr>
            </w:pPr>
            <w:r w:rsidRPr="00FC7A9B">
              <w:rPr>
                <w:rFonts w:ascii="Verdana" w:hAnsi="Verdana" w:cs="Times New Roman"/>
                <w:color w:val="000000" w:themeColor="text1"/>
                <w:sz w:val="18"/>
              </w:rPr>
              <w:t xml:space="preserve">title &lt;- </w:t>
            </w:r>
            <w:proofErr w:type="spellStart"/>
            <w:proofErr w:type="gramStart"/>
            <w:r w:rsidRPr="00FC7A9B">
              <w:rPr>
                <w:rFonts w:ascii="Verdana" w:hAnsi="Verdana" w:cs="Times New Roman"/>
                <w:color w:val="000000" w:themeColor="text1"/>
                <w:sz w:val="18"/>
              </w:rPr>
              <w:t>ggtitle</w:t>
            </w:r>
            <w:proofErr w:type="spellEnd"/>
            <w:r w:rsidRPr="00FC7A9B">
              <w:rPr>
                <w:rFonts w:ascii="Verdana" w:hAnsi="Verdana" w:cs="Times New Roman"/>
                <w:color w:val="000000" w:themeColor="text1"/>
                <w:sz w:val="18"/>
              </w:rPr>
              <w:t>(</w:t>
            </w:r>
            <w:proofErr w:type="gramEnd"/>
            <w:r w:rsidRPr="00FC7A9B">
              <w:rPr>
                <w:rFonts w:ascii="Verdana" w:hAnsi="Verdana" w:cs="Times New Roman"/>
                <w:color w:val="000000" w:themeColor="text1"/>
                <w:sz w:val="18"/>
              </w:rPr>
              <w:t xml:space="preserve">expression(paste("Ridge Regression at ", lambda," = ", 0))) </w:t>
            </w:r>
          </w:p>
          <w:p w:rsidR="0085379B" w:rsidRDefault="00FC7A9B" w:rsidP="00FC7A9B">
            <w:pPr>
              <w:jc w:val="both"/>
              <w:rPr>
                <w:rFonts w:ascii="Verdana" w:hAnsi="Verdana" w:cs="Times New Roman"/>
                <w:color w:val="000000" w:themeColor="text1"/>
                <w:sz w:val="18"/>
              </w:rPr>
            </w:pPr>
            <w:proofErr w:type="spellStart"/>
            <w:r w:rsidRPr="00FC7A9B">
              <w:rPr>
                <w:rFonts w:ascii="Verdana" w:hAnsi="Verdana" w:cs="Times New Roman"/>
                <w:color w:val="000000" w:themeColor="text1"/>
                <w:sz w:val="18"/>
              </w:rPr>
              <w:t>plot_func</w:t>
            </w:r>
            <w:proofErr w:type="spellEnd"/>
            <w:r w:rsidRPr="00FC7A9B">
              <w:rPr>
                <w:rFonts w:ascii="Verdana" w:hAnsi="Verdana" w:cs="Times New Roman"/>
                <w:color w:val="000000" w:themeColor="text1"/>
                <w:sz w:val="18"/>
              </w:rPr>
              <w:t>(lam_0_pre, title)</w:t>
            </w:r>
          </w:p>
        </w:tc>
      </w:tr>
    </w:tbl>
    <w:p w:rsidR="0085379B" w:rsidRDefault="0085379B" w:rsidP="00525959">
      <w:pPr>
        <w:jc w:val="both"/>
        <w:rPr>
          <w:rFonts w:ascii="Verdana" w:hAnsi="Verdana" w:cs="Times New Roman"/>
          <w:color w:val="000000" w:themeColor="text1"/>
          <w:sz w:val="18"/>
        </w:rPr>
      </w:pPr>
    </w:p>
    <w:p w:rsidR="00632E29" w:rsidRPr="00816D05" w:rsidRDefault="0085379B" w:rsidP="00F528F7">
      <w:pPr>
        <w:jc w:val="both"/>
        <w:rPr>
          <w:rFonts w:ascii="Verdana" w:hAnsi="Verdana" w:cs="Times New Roman"/>
          <w:color w:val="000000" w:themeColor="text1"/>
          <w:sz w:val="18"/>
        </w:rPr>
      </w:pPr>
      <w:r w:rsidRPr="0085379B">
        <w:rPr>
          <w:rFonts w:ascii="Verdana" w:hAnsi="Verdana" w:cs="Times New Roman"/>
          <w:noProof/>
          <w:color w:val="000000" w:themeColor="text1"/>
          <w:sz w:val="18"/>
        </w:rPr>
        <w:lastRenderedPageBreak/>
        <w:drawing>
          <wp:inline distT="0" distB="0" distL="0" distR="0">
            <wp:extent cx="5648325" cy="4048125"/>
            <wp:effectExtent l="0" t="0" r="9525" b="9525"/>
            <wp:docPr id="8" name="Picture 8" descr="D:\Data Science\ML_Statistical Learning\Regularization\ILP\content\img\v1\RG_L2_lam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 Science\ML_Statistical Learning\Regularization\ILP\content\img\v1\RG_L2_lam_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8325" cy="4048125"/>
                    </a:xfrm>
                    <a:prstGeom prst="rect">
                      <a:avLst/>
                    </a:prstGeom>
                    <a:noFill/>
                    <a:ln>
                      <a:noFill/>
                    </a:ln>
                  </pic:spPr>
                </pic:pic>
              </a:graphicData>
            </a:graphic>
          </wp:inline>
        </w:drawing>
      </w:r>
    </w:p>
    <w:p w:rsidR="00632E29" w:rsidRDefault="0085379B" w:rsidP="00F528F7">
      <w:pPr>
        <w:jc w:val="both"/>
        <w:rPr>
          <w:rFonts w:ascii="Verdana" w:hAnsi="Verdana" w:cs="Times New Roman"/>
          <w:color w:val="000000" w:themeColor="text1"/>
          <w:sz w:val="18"/>
        </w:rPr>
      </w:pPr>
      <w:r>
        <w:rPr>
          <w:rFonts w:ascii="Verdana" w:hAnsi="Verdana" w:cs="Times New Roman"/>
          <w:color w:val="000000" w:themeColor="text1"/>
          <w:sz w:val="18"/>
        </w:rPr>
        <w:t>The L2 fitted curve follows an estimated curve of original polynomial regression</w:t>
      </w:r>
      <w:r w:rsidR="00702B73">
        <w:rPr>
          <w:rFonts w:ascii="Verdana" w:hAnsi="Verdana" w:cs="Times New Roman"/>
          <w:color w:val="000000" w:themeColor="text1"/>
          <w:sz w:val="18"/>
        </w:rPr>
        <w:t xml:space="preserve">. Since at </w:t>
      </w:r>
      <w:r w:rsidR="00702B73" w:rsidRPr="00816D05">
        <w:rPr>
          <w:rFonts w:ascii="Verdana" w:hAnsi="Verdana" w:cs="Times New Roman"/>
          <w:color w:val="000000" w:themeColor="text1"/>
          <w:sz w:val="18"/>
        </w:rPr>
        <w:t>λ = 0</w:t>
      </w:r>
      <w:r w:rsidR="00702B73">
        <w:rPr>
          <w:rFonts w:ascii="Verdana" w:hAnsi="Verdana" w:cs="Times New Roman"/>
          <w:color w:val="000000" w:themeColor="text1"/>
          <w:sz w:val="18"/>
        </w:rPr>
        <w:t xml:space="preserve"> </w:t>
      </w:r>
      <w:r>
        <w:rPr>
          <w:rFonts w:ascii="Verdana" w:hAnsi="Verdana" w:cs="Times New Roman"/>
          <w:color w:val="000000" w:themeColor="text1"/>
          <w:sz w:val="18"/>
        </w:rPr>
        <w:t xml:space="preserve">the </w:t>
      </w:r>
      <w:r w:rsidR="00702B73">
        <w:rPr>
          <w:rFonts w:ascii="Verdana" w:hAnsi="Verdana" w:cs="Times New Roman"/>
          <w:color w:val="000000" w:themeColor="text1"/>
          <w:sz w:val="18"/>
        </w:rPr>
        <w:t xml:space="preserve">ridge regression cost function </w:t>
      </w:r>
      <w:r>
        <w:rPr>
          <w:rFonts w:ascii="Verdana" w:hAnsi="Verdana" w:cs="Times New Roman"/>
          <w:color w:val="000000" w:themeColor="text1"/>
          <w:sz w:val="18"/>
        </w:rPr>
        <w:t>equation</w:t>
      </w:r>
      <w:r w:rsidR="00702B73">
        <w:rPr>
          <w:rFonts w:ascii="Verdana" w:hAnsi="Verdana" w:cs="Times New Roman"/>
          <w:color w:val="000000" w:themeColor="text1"/>
          <w:sz w:val="18"/>
        </w:rPr>
        <w:t xml:space="preserve"> makes the shrinkage penalty term equals to zero and hence </w:t>
      </w:r>
      <w:r w:rsidR="00702B73" w:rsidRPr="00816D05">
        <w:rPr>
          <w:rFonts w:ascii="Verdana" w:hAnsi="Verdana" w:cs="Times New Roman"/>
          <w:color w:val="000000" w:themeColor="text1"/>
          <w:sz w:val="18"/>
        </w:rPr>
        <w:t>follows the least squares estimates</w:t>
      </w:r>
      <w:r w:rsidR="00702B73">
        <w:rPr>
          <w:rFonts w:ascii="Verdana" w:hAnsi="Verdana" w:cs="Times New Roman"/>
          <w:color w:val="000000" w:themeColor="text1"/>
          <w:sz w:val="18"/>
        </w:rPr>
        <w:t>.</w:t>
      </w:r>
    </w:p>
    <w:p w:rsidR="0085379B" w:rsidRDefault="0085379B" w:rsidP="00F528F7">
      <w:pPr>
        <w:jc w:val="both"/>
        <w:rPr>
          <w:rFonts w:ascii="Verdana" w:hAnsi="Verdana" w:cs="Times New Roman"/>
          <w:color w:val="000000" w:themeColor="text1"/>
          <w:sz w:val="18"/>
        </w:rPr>
      </w:pPr>
    </w:p>
    <w:p w:rsidR="00632E29" w:rsidRPr="00816D05" w:rsidRDefault="00702B73" w:rsidP="00F528F7">
      <w:pPr>
        <w:jc w:val="both"/>
        <w:rPr>
          <w:rFonts w:ascii="Verdana" w:hAnsi="Verdana" w:cs="Times New Roman"/>
          <w:color w:val="000000" w:themeColor="text1"/>
          <w:sz w:val="18"/>
        </w:rPr>
      </w:pPr>
      <w:r>
        <w:rPr>
          <w:rFonts w:ascii="Verdana" w:hAnsi="Verdana" w:cs="Times New Roman"/>
          <w:color w:val="000000" w:themeColor="text1"/>
          <w:sz w:val="18"/>
        </w:rPr>
        <w:t>Moving ahead with a pretty high value (</w:t>
      </w:r>
      <w:r w:rsidR="00FC7A9B">
        <w:rPr>
          <w:rFonts w:ascii="Verdana" w:hAnsi="Verdana" w:cs="Times New Roman"/>
          <w:color w:val="000000" w:themeColor="text1"/>
          <w:sz w:val="18"/>
        </w:rPr>
        <w:t>substitution</w:t>
      </w:r>
      <w:r>
        <w:rPr>
          <w:rFonts w:ascii="Verdana" w:hAnsi="Verdana" w:cs="Times New Roman"/>
          <w:color w:val="000000" w:themeColor="text1"/>
          <w:sz w:val="18"/>
        </w:rPr>
        <w:t xml:space="preserve"> </w:t>
      </w:r>
      <w:r w:rsidR="00FC7A9B">
        <w:rPr>
          <w:rFonts w:ascii="Verdana" w:hAnsi="Verdana" w:cs="Times New Roman"/>
          <w:color w:val="000000" w:themeColor="text1"/>
          <w:sz w:val="18"/>
        </w:rPr>
        <w:t>for</w:t>
      </w:r>
      <w:r>
        <w:rPr>
          <w:rFonts w:ascii="Verdana" w:hAnsi="Verdana" w:cs="Times New Roman"/>
          <w:color w:val="000000" w:themeColor="text1"/>
          <w:sz w:val="18"/>
        </w:rPr>
        <w:t xml:space="preserve"> infinity) </w:t>
      </w:r>
      <w:r w:rsidR="00632E29" w:rsidRPr="00816D05">
        <w:rPr>
          <w:rFonts w:ascii="Verdana" w:hAnsi="Verdana" w:cs="Times New Roman"/>
          <w:color w:val="000000" w:themeColor="text1"/>
          <w:sz w:val="18"/>
        </w:rPr>
        <w:t>of λ and observe the result:</w:t>
      </w:r>
    </w:p>
    <w:tbl>
      <w:tblPr>
        <w:tblStyle w:val="TableGrid"/>
        <w:tblW w:w="0" w:type="auto"/>
        <w:tblLook w:val="04A0" w:firstRow="1" w:lastRow="0" w:firstColumn="1" w:lastColumn="0" w:noHBand="0" w:noVBand="1"/>
      </w:tblPr>
      <w:tblGrid>
        <w:gridCol w:w="9350"/>
      </w:tblGrid>
      <w:tr w:rsidR="00632E29" w:rsidRPr="00816D05" w:rsidTr="00632E29">
        <w:tc>
          <w:tcPr>
            <w:tcW w:w="9350" w:type="dxa"/>
          </w:tcPr>
          <w:p w:rsidR="00C83247" w:rsidRPr="00C83247" w:rsidRDefault="00C83247" w:rsidP="00C83247">
            <w:pPr>
              <w:jc w:val="both"/>
              <w:rPr>
                <w:rFonts w:ascii="Verdana" w:hAnsi="Verdana" w:cs="Times New Roman"/>
                <w:color w:val="000000" w:themeColor="text1"/>
                <w:sz w:val="18"/>
              </w:rPr>
            </w:pPr>
            <w:proofErr w:type="spellStart"/>
            <w:r w:rsidRPr="00C83247">
              <w:rPr>
                <w:rFonts w:ascii="Verdana" w:hAnsi="Verdana" w:cs="Times New Roman"/>
                <w:color w:val="000000" w:themeColor="text1"/>
                <w:sz w:val="18"/>
              </w:rPr>
              <w:t>lam_inf</w:t>
            </w:r>
            <w:proofErr w:type="spellEnd"/>
            <w:r w:rsidRPr="00C83247">
              <w:rPr>
                <w:rFonts w:ascii="Verdana" w:hAnsi="Verdana" w:cs="Times New Roman"/>
                <w:color w:val="000000" w:themeColor="text1"/>
                <w:sz w:val="18"/>
              </w:rPr>
              <w:t xml:space="preserve"> = </w:t>
            </w:r>
            <w:proofErr w:type="spellStart"/>
            <w:proofErr w:type="gramStart"/>
            <w:r w:rsidRPr="00C83247">
              <w:rPr>
                <w:rFonts w:ascii="Verdana" w:hAnsi="Verdana" w:cs="Times New Roman"/>
                <w:color w:val="000000" w:themeColor="text1"/>
                <w:sz w:val="18"/>
              </w:rPr>
              <w:t>glmnet</w:t>
            </w:r>
            <w:proofErr w:type="spellEnd"/>
            <w:r w:rsidRPr="00C83247">
              <w:rPr>
                <w:rFonts w:ascii="Verdana" w:hAnsi="Verdana" w:cs="Times New Roman"/>
                <w:color w:val="000000" w:themeColor="text1"/>
                <w:sz w:val="18"/>
              </w:rPr>
              <w:t>(</w:t>
            </w:r>
            <w:proofErr w:type="spellStart"/>
            <w:proofErr w:type="gramEnd"/>
            <w:r w:rsidRPr="00C83247">
              <w:rPr>
                <w:rFonts w:ascii="Verdana" w:hAnsi="Verdana" w:cs="Times New Roman"/>
                <w:color w:val="000000" w:themeColor="text1"/>
                <w:sz w:val="18"/>
              </w:rPr>
              <w:t>train_matrix</w:t>
            </w:r>
            <w:proofErr w:type="spellEnd"/>
            <w:r w:rsidRPr="00C83247">
              <w:rPr>
                <w:rFonts w:ascii="Verdana" w:hAnsi="Verdana" w:cs="Times New Roman"/>
                <w:color w:val="000000" w:themeColor="text1"/>
                <w:sz w:val="18"/>
              </w:rPr>
              <w:t xml:space="preserve">, </w:t>
            </w:r>
            <w:proofErr w:type="spellStart"/>
            <w:r w:rsidRPr="00C83247">
              <w:rPr>
                <w:rFonts w:ascii="Verdana" w:hAnsi="Verdana" w:cs="Times New Roman"/>
                <w:color w:val="000000" w:themeColor="text1"/>
                <w:sz w:val="18"/>
              </w:rPr>
              <w:t>house_train$Price</w:t>
            </w:r>
            <w:proofErr w:type="spellEnd"/>
            <w:r w:rsidRPr="00C83247">
              <w:rPr>
                <w:rFonts w:ascii="Verdana" w:hAnsi="Verdana" w:cs="Times New Roman"/>
                <w:color w:val="000000" w:themeColor="text1"/>
                <w:sz w:val="18"/>
              </w:rPr>
              <w:t>, alpha = 0)</w:t>
            </w:r>
          </w:p>
          <w:p w:rsidR="00C83247" w:rsidRDefault="00C83247" w:rsidP="00C83247">
            <w:pPr>
              <w:jc w:val="both"/>
              <w:rPr>
                <w:rFonts w:ascii="Verdana" w:hAnsi="Verdana" w:cs="Times New Roman"/>
                <w:color w:val="000000" w:themeColor="text1"/>
                <w:sz w:val="18"/>
              </w:rPr>
            </w:pPr>
            <w:proofErr w:type="spellStart"/>
            <w:r w:rsidRPr="00C83247">
              <w:rPr>
                <w:rFonts w:ascii="Verdana" w:hAnsi="Verdana" w:cs="Times New Roman"/>
                <w:color w:val="000000" w:themeColor="text1"/>
                <w:sz w:val="18"/>
              </w:rPr>
              <w:t>lam_inf_pre</w:t>
            </w:r>
            <w:proofErr w:type="spellEnd"/>
            <w:r w:rsidRPr="00C83247">
              <w:rPr>
                <w:rFonts w:ascii="Verdana" w:hAnsi="Verdana" w:cs="Times New Roman"/>
                <w:color w:val="000000" w:themeColor="text1"/>
                <w:sz w:val="18"/>
              </w:rPr>
              <w:t xml:space="preserve"> &lt;- </w:t>
            </w:r>
            <w:proofErr w:type="gramStart"/>
            <w:r w:rsidRPr="00C83247">
              <w:rPr>
                <w:rFonts w:ascii="Verdana" w:hAnsi="Verdana" w:cs="Times New Roman"/>
                <w:color w:val="000000" w:themeColor="text1"/>
                <w:sz w:val="18"/>
              </w:rPr>
              <w:t>predict(</w:t>
            </w:r>
            <w:proofErr w:type="spellStart"/>
            <w:proofErr w:type="gramEnd"/>
            <w:r w:rsidRPr="00C83247">
              <w:rPr>
                <w:rFonts w:ascii="Verdana" w:hAnsi="Verdana" w:cs="Times New Roman"/>
                <w:color w:val="000000" w:themeColor="text1"/>
                <w:sz w:val="18"/>
              </w:rPr>
              <w:t>lam_inf</w:t>
            </w:r>
            <w:proofErr w:type="spellEnd"/>
            <w:r w:rsidRPr="00C83247">
              <w:rPr>
                <w:rFonts w:ascii="Verdana" w:hAnsi="Verdana" w:cs="Times New Roman"/>
                <w:color w:val="000000" w:themeColor="text1"/>
                <w:sz w:val="18"/>
              </w:rPr>
              <w:t xml:space="preserve">, s = 9999999999, </w:t>
            </w:r>
            <w:proofErr w:type="spellStart"/>
            <w:r w:rsidRPr="00C83247">
              <w:rPr>
                <w:rFonts w:ascii="Verdana" w:hAnsi="Verdana" w:cs="Times New Roman"/>
                <w:color w:val="000000" w:themeColor="text1"/>
                <w:sz w:val="18"/>
              </w:rPr>
              <w:t>train_matrix</w:t>
            </w:r>
            <w:proofErr w:type="spellEnd"/>
            <w:r w:rsidRPr="00C83247">
              <w:rPr>
                <w:rFonts w:ascii="Verdana" w:hAnsi="Verdana" w:cs="Times New Roman"/>
                <w:color w:val="000000" w:themeColor="text1"/>
                <w:sz w:val="18"/>
              </w:rPr>
              <w:t>)</w:t>
            </w:r>
          </w:p>
          <w:p w:rsidR="00C83247" w:rsidRPr="00C83247" w:rsidRDefault="00C83247" w:rsidP="00C83247">
            <w:pPr>
              <w:jc w:val="both"/>
              <w:rPr>
                <w:rFonts w:ascii="Verdana" w:hAnsi="Verdana" w:cs="Times New Roman"/>
                <w:color w:val="000000" w:themeColor="text1"/>
                <w:sz w:val="18"/>
              </w:rPr>
            </w:pPr>
          </w:p>
          <w:p w:rsidR="00C83247" w:rsidRPr="00C83247" w:rsidRDefault="00C83247" w:rsidP="00C83247">
            <w:pPr>
              <w:jc w:val="both"/>
              <w:rPr>
                <w:rFonts w:ascii="Verdana" w:hAnsi="Verdana" w:cs="Times New Roman"/>
                <w:color w:val="000000" w:themeColor="text1"/>
                <w:sz w:val="18"/>
              </w:rPr>
            </w:pPr>
            <w:r w:rsidRPr="00C83247">
              <w:rPr>
                <w:rFonts w:ascii="Verdana" w:hAnsi="Verdana" w:cs="Times New Roman"/>
                <w:color w:val="000000" w:themeColor="text1"/>
                <w:sz w:val="18"/>
              </w:rPr>
              <w:t xml:space="preserve">title &lt;- </w:t>
            </w:r>
            <w:proofErr w:type="spellStart"/>
            <w:proofErr w:type="gramStart"/>
            <w:r w:rsidRPr="00C83247">
              <w:rPr>
                <w:rFonts w:ascii="Verdana" w:hAnsi="Verdana" w:cs="Times New Roman"/>
                <w:color w:val="000000" w:themeColor="text1"/>
                <w:sz w:val="18"/>
              </w:rPr>
              <w:t>ggtitle</w:t>
            </w:r>
            <w:proofErr w:type="spellEnd"/>
            <w:r w:rsidRPr="00C83247">
              <w:rPr>
                <w:rFonts w:ascii="Verdana" w:hAnsi="Verdana" w:cs="Times New Roman"/>
                <w:color w:val="000000" w:themeColor="text1"/>
                <w:sz w:val="18"/>
              </w:rPr>
              <w:t>(</w:t>
            </w:r>
            <w:proofErr w:type="gramEnd"/>
            <w:r w:rsidRPr="00C83247">
              <w:rPr>
                <w:rFonts w:ascii="Verdana" w:hAnsi="Verdana" w:cs="Times New Roman"/>
                <w:color w:val="000000" w:themeColor="text1"/>
                <w:sz w:val="18"/>
              </w:rPr>
              <w:t xml:space="preserve">expression(paste("Ridge Regression at ", lambda," = ", infinity))) </w:t>
            </w:r>
          </w:p>
          <w:p w:rsidR="00632E29" w:rsidRPr="00816D05" w:rsidRDefault="00C83247" w:rsidP="00C83247">
            <w:pPr>
              <w:jc w:val="both"/>
              <w:rPr>
                <w:rFonts w:ascii="Verdana" w:hAnsi="Verdana" w:cs="Times New Roman"/>
                <w:color w:val="000000" w:themeColor="text1"/>
                <w:sz w:val="18"/>
              </w:rPr>
            </w:pPr>
            <w:proofErr w:type="spellStart"/>
            <w:r w:rsidRPr="00C83247">
              <w:rPr>
                <w:rFonts w:ascii="Verdana" w:hAnsi="Verdana" w:cs="Times New Roman"/>
                <w:color w:val="000000" w:themeColor="text1"/>
                <w:sz w:val="18"/>
              </w:rPr>
              <w:t>plot_func</w:t>
            </w:r>
            <w:proofErr w:type="spellEnd"/>
            <w:r w:rsidRPr="00C83247">
              <w:rPr>
                <w:rFonts w:ascii="Verdana" w:hAnsi="Verdana" w:cs="Times New Roman"/>
                <w:color w:val="000000" w:themeColor="text1"/>
                <w:sz w:val="18"/>
              </w:rPr>
              <w:t>(</w:t>
            </w:r>
            <w:proofErr w:type="spellStart"/>
            <w:r w:rsidRPr="00C83247">
              <w:rPr>
                <w:rFonts w:ascii="Verdana" w:hAnsi="Verdana" w:cs="Times New Roman"/>
                <w:color w:val="000000" w:themeColor="text1"/>
                <w:sz w:val="18"/>
              </w:rPr>
              <w:t>lam_inf_pre</w:t>
            </w:r>
            <w:proofErr w:type="spellEnd"/>
            <w:r w:rsidRPr="00C83247">
              <w:rPr>
                <w:rFonts w:ascii="Verdana" w:hAnsi="Verdana" w:cs="Times New Roman"/>
                <w:color w:val="000000" w:themeColor="text1"/>
                <w:sz w:val="18"/>
              </w:rPr>
              <w:t>, title)</w:t>
            </w:r>
          </w:p>
        </w:tc>
      </w:tr>
    </w:tbl>
    <w:p w:rsidR="00632E29" w:rsidRDefault="00632E29" w:rsidP="00F528F7">
      <w:pPr>
        <w:jc w:val="both"/>
        <w:rPr>
          <w:rFonts w:ascii="Verdana" w:hAnsi="Verdana" w:cs="Times New Roman"/>
          <w:color w:val="000000" w:themeColor="text1"/>
          <w:sz w:val="18"/>
        </w:rPr>
      </w:pPr>
    </w:p>
    <w:p w:rsidR="00C83247" w:rsidRDefault="00C83247" w:rsidP="00F528F7">
      <w:pPr>
        <w:jc w:val="both"/>
        <w:rPr>
          <w:rFonts w:ascii="Verdana" w:hAnsi="Verdana" w:cs="Times New Roman"/>
          <w:color w:val="000000" w:themeColor="text1"/>
          <w:sz w:val="18"/>
        </w:rPr>
      </w:pPr>
      <w:r w:rsidRPr="00C83247">
        <w:rPr>
          <w:rFonts w:ascii="Verdana" w:hAnsi="Verdana" w:cs="Times New Roman"/>
          <w:noProof/>
          <w:color w:val="000000" w:themeColor="text1"/>
          <w:sz w:val="18"/>
        </w:rPr>
        <w:lastRenderedPageBreak/>
        <w:drawing>
          <wp:inline distT="0" distB="0" distL="0" distR="0">
            <wp:extent cx="5657850" cy="4048125"/>
            <wp:effectExtent l="0" t="0" r="0" b="9525"/>
            <wp:docPr id="11" name="Picture 11" descr="D:\Data Science\ML_Statistical Learning\Regularization\ILP\content\img\v1\RG_L2_lam_i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ata Science\ML_Statistical Learning\Regularization\ILP\content\img\v1\RG_L2_lam_in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7850" cy="4048125"/>
                    </a:xfrm>
                    <a:prstGeom prst="rect">
                      <a:avLst/>
                    </a:prstGeom>
                    <a:noFill/>
                    <a:ln>
                      <a:noFill/>
                    </a:ln>
                  </pic:spPr>
                </pic:pic>
              </a:graphicData>
            </a:graphic>
          </wp:inline>
        </w:drawing>
      </w:r>
    </w:p>
    <w:p w:rsidR="00C83247" w:rsidRPr="00816D05" w:rsidRDefault="00C83247" w:rsidP="00F528F7">
      <w:pPr>
        <w:jc w:val="both"/>
        <w:rPr>
          <w:rFonts w:ascii="Verdana" w:hAnsi="Verdana" w:cs="Times New Roman"/>
          <w:color w:val="000000" w:themeColor="text1"/>
          <w:sz w:val="18"/>
        </w:rPr>
      </w:pPr>
    </w:p>
    <w:p w:rsidR="00632E29" w:rsidRPr="00816D05" w:rsidRDefault="00632E29" w:rsidP="00F528F7">
      <w:pPr>
        <w:jc w:val="both"/>
        <w:rPr>
          <w:rFonts w:ascii="Verdana" w:hAnsi="Verdana" w:cs="Times New Roman"/>
          <w:color w:val="000000" w:themeColor="text1"/>
          <w:sz w:val="18"/>
        </w:rPr>
      </w:pPr>
      <w:r w:rsidRPr="00816D05">
        <w:rPr>
          <w:rFonts w:ascii="Verdana" w:hAnsi="Verdana" w:cs="Times New Roman"/>
          <w:color w:val="000000" w:themeColor="text1"/>
          <w:sz w:val="18"/>
        </w:rPr>
        <w:t xml:space="preserve">This </w:t>
      </w:r>
      <w:r w:rsidR="00C83247">
        <w:rPr>
          <w:rFonts w:ascii="Verdana" w:hAnsi="Verdana" w:cs="Times New Roman"/>
          <w:color w:val="000000" w:themeColor="text1"/>
          <w:sz w:val="18"/>
        </w:rPr>
        <w:t>leads</w:t>
      </w:r>
      <w:r w:rsidRPr="00816D05">
        <w:rPr>
          <w:rFonts w:ascii="Verdana" w:hAnsi="Verdana" w:cs="Times New Roman"/>
          <w:color w:val="000000" w:themeColor="text1"/>
          <w:sz w:val="18"/>
        </w:rPr>
        <w:t xml:space="preserve"> to suppressing </w:t>
      </w:r>
      <w:r w:rsidR="00C83247">
        <w:rPr>
          <w:rFonts w:ascii="Verdana" w:hAnsi="Verdana" w:cs="Times New Roman"/>
          <w:color w:val="000000" w:themeColor="text1"/>
          <w:sz w:val="18"/>
        </w:rPr>
        <w:t xml:space="preserve">all the least squares estimates. </w:t>
      </w:r>
    </w:p>
    <w:p w:rsidR="00632E29" w:rsidRPr="00816D05" w:rsidRDefault="00632E29" w:rsidP="00F528F7">
      <w:pPr>
        <w:jc w:val="both"/>
        <w:rPr>
          <w:rFonts w:ascii="Verdana" w:hAnsi="Verdana" w:cs="Times New Roman"/>
          <w:color w:val="000000" w:themeColor="text1"/>
          <w:sz w:val="18"/>
        </w:rPr>
      </w:pPr>
      <w:r w:rsidRPr="00816D05">
        <w:rPr>
          <w:rFonts w:ascii="Verdana" w:hAnsi="Verdana" w:cs="Times New Roman"/>
          <w:color w:val="000000" w:themeColor="text1"/>
          <w:sz w:val="18"/>
        </w:rPr>
        <w:t xml:space="preserve">Therefore, </w:t>
      </w:r>
      <w:r w:rsidR="00C83247">
        <w:rPr>
          <w:rFonts w:ascii="Verdana" w:hAnsi="Verdana" w:cs="Times New Roman"/>
          <w:color w:val="000000" w:themeColor="text1"/>
          <w:sz w:val="18"/>
        </w:rPr>
        <w:t xml:space="preserve">the challenge is </w:t>
      </w:r>
      <w:r w:rsidRPr="00816D05">
        <w:rPr>
          <w:rFonts w:ascii="Verdana" w:hAnsi="Verdana" w:cs="Times New Roman"/>
          <w:color w:val="000000" w:themeColor="text1"/>
          <w:sz w:val="18"/>
        </w:rPr>
        <w:t xml:space="preserve">to </w:t>
      </w:r>
      <w:r w:rsidR="00C83247">
        <w:rPr>
          <w:rFonts w:ascii="Verdana" w:hAnsi="Verdana" w:cs="Times New Roman"/>
          <w:color w:val="000000" w:themeColor="text1"/>
          <w:sz w:val="18"/>
        </w:rPr>
        <w:t xml:space="preserve">find </w:t>
      </w:r>
      <w:r w:rsidRPr="00816D05">
        <w:rPr>
          <w:rFonts w:ascii="Verdana" w:hAnsi="Verdana" w:cs="Times New Roman"/>
          <w:color w:val="000000" w:themeColor="text1"/>
          <w:sz w:val="18"/>
        </w:rPr>
        <w:t xml:space="preserve">a best value of λ </w:t>
      </w:r>
      <w:r w:rsidR="00C83247">
        <w:rPr>
          <w:rFonts w:ascii="Verdana" w:hAnsi="Verdana" w:cs="Times New Roman"/>
          <w:color w:val="000000" w:themeColor="text1"/>
          <w:sz w:val="18"/>
        </w:rPr>
        <w:t xml:space="preserve">that fits the data without overfitting. </w:t>
      </w:r>
      <w:r w:rsidR="000B0236">
        <w:rPr>
          <w:rFonts w:ascii="Verdana" w:hAnsi="Verdana" w:cs="Times New Roman"/>
          <w:color w:val="000000" w:themeColor="text1"/>
          <w:sz w:val="18"/>
        </w:rPr>
        <w:t>This</w:t>
      </w:r>
      <w:r w:rsidR="00C83247">
        <w:rPr>
          <w:rFonts w:ascii="Verdana" w:hAnsi="Verdana" w:cs="Times New Roman"/>
          <w:color w:val="000000" w:themeColor="text1"/>
          <w:sz w:val="18"/>
        </w:rPr>
        <w:t xml:space="preserve"> can </w:t>
      </w:r>
      <w:r w:rsidR="000B0236">
        <w:rPr>
          <w:rFonts w:ascii="Verdana" w:hAnsi="Verdana" w:cs="Times New Roman"/>
          <w:color w:val="000000" w:themeColor="text1"/>
          <w:sz w:val="18"/>
        </w:rPr>
        <w:t xml:space="preserve">be </w:t>
      </w:r>
      <w:r w:rsidR="00C83247">
        <w:rPr>
          <w:rFonts w:ascii="Verdana" w:hAnsi="Verdana" w:cs="Times New Roman"/>
          <w:color w:val="000000" w:themeColor="text1"/>
          <w:sz w:val="18"/>
        </w:rPr>
        <w:t>solved using CV. W</w:t>
      </w:r>
      <w:r w:rsidRPr="00816D05">
        <w:rPr>
          <w:rFonts w:ascii="Verdana" w:hAnsi="Verdana" w:cs="Times New Roman"/>
          <w:color w:val="000000" w:themeColor="text1"/>
          <w:sz w:val="18"/>
        </w:rPr>
        <w:t xml:space="preserve">e prefer to </w:t>
      </w:r>
      <w:r w:rsidR="00C83247">
        <w:rPr>
          <w:rFonts w:ascii="Verdana" w:hAnsi="Verdana" w:cs="Times New Roman"/>
          <w:color w:val="000000" w:themeColor="text1"/>
          <w:sz w:val="18"/>
        </w:rPr>
        <w:t xml:space="preserve">choose a value of </w:t>
      </w:r>
      <w:r w:rsidR="00C83247" w:rsidRPr="00816D05">
        <w:rPr>
          <w:rFonts w:ascii="Verdana" w:hAnsi="Verdana" w:cs="Times New Roman"/>
          <w:color w:val="000000" w:themeColor="text1"/>
          <w:sz w:val="18"/>
        </w:rPr>
        <w:t xml:space="preserve">λ </w:t>
      </w:r>
      <w:r w:rsidR="00C83247">
        <w:rPr>
          <w:rFonts w:ascii="Verdana" w:hAnsi="Verdana" w:cs="Times New Roman"/>
          <w:color w:val="000000" w:themeColor="text1"/>
          <w:sz w:val="18"/>
        </w:rPr>
        <w:t xml:space="preserve">where the mean </w:t>
      </w:r>
      <w:r w:rsidRPr="00816D05">
        <w:rPr>
          <w:rFonts w:ascii="Verdana" w:hAnsi="Verdana" w:cs="Times New Roman"/>
          <w:color w:val="000000" w:themeColor="text1"/>
          <w:sz w:val="18"/>
        </w:rPr>
        <w:t>cross validation</w:t>
      </w:r>
      <w:r w:rsidR="00C83247">
        <w:rPr>
          <w:rFonts w:ascii="Verdana" w:hAnsi="Verdana" w:cs="Times New Roman"/>
          <w:color w:val="000000" w:themeColor="text1"/>
          <w:sz w:val="18"/>
        </w:rPr>
        <w:t xml:space="preserve"> error is minimum</w:t>
      </w:r>
      <w:r w:rsidRPr="00816D05">
        <w:rPr>
          <w:rFonts w:ascii="Verdana" w:hAnsi="Verdana" w:cs="Times New Roman"/>
          <w:color w:val="000000" w:themeColor="text1"/>
          <w:sz w:val="18"/>
        </w:rPr>
        <w:t xml:space="preserve">. </w:t>
      </w:r>
      <w:r w:rsidR="00866FEE" w:rsidRPr="00816D05">
        <w:rPr>
          <w:rFonts w:ascii="Verdana" w:hAnsi="Verdana" w:cs="Times New Roman"/>
          <w:color w:val="000000" w:themeColor="text1"/>
          <w:sz w:val="18"/>
        </w:rPr>
        <w:t>For instance</w:t>
      </w:r>
      <w:r w:rsidRPr="00816D05">
        <w:rPr>
          <w:rFonts w:ascii="Verdana" w:hAnsi="Verdana" w:cs="Times New Roman"/>
          <w:color w:val="000000" w:themeColor="text1"/>
          <w:sz w:val="18"/>
        </w:rPr>
        <w:t>, we use 10-fold cross validation to choose the best value of λ as shown:</w:t>
      </w:r>
    </w:p>
    <w:tbl>
      <w:tblPr>
        <w:tblStyle w:val="TableGrid"/>
        <w:tblW w:w="0" w:type="auto"/>
        <w:tblLook w:val="04A0" w:firstRow="1" w:lastRow="0" w:firstColumn="1" w:lastColumn="0" w:noHBand="0" w:noVBand="1"/>
      </w:tblPr>
      <w:tblGrid>
        <w:gridCol w:w="9350"/>
      </w:tblGrid>
      <w:tr w:rsidR="00550B61" w:rsidRPr="00816D05" w:rsidTr="00550B61">
        <w:tc>
          <w:tcPr>
            <w:tcW w:w="9350" w:type="dxa"/>
          </w:tcPr>
          <w:p w:rsidR="00C83247" w:rsidRPr="00C83247" w:rsidRDefault="00C83247" w:rsidP="00C83247">
            <w:pPr>
              <w:jc w:val="both"/>
              <w:rPr>
                <w:rFonts w:ascii="Verdana" w:hAnsi="Verdana" w:cs="Times New Roman"/>
                <w:color w:val="000000" w:themeColor="text1"/>
                <w:sz w:val="18"/>
              </w:rPr>
            </w:pPr>
            <w:proofErr w:type="spellStart"/>
            <w:r w:rsidRPr="00C83247">
              <w:rPr>
                <w:rFonts w:ascii="Verdana" w:hAnsi="Verdana" w:cs="Times New Roman"/>
                <w:color w:val="000000" w:themeColor="text1"/>
                <w:sz w:val="18"/>
              </w:rPr>
              <w:t>lam_best</w:t>
            </w:r>
            <w:proofErr w:type="spellEnd"/>
            <w:r w:rsidRPr="00C83247">
              <w:rPr>
                <w:rFonts w:ascii="Verdana" w:hAnsi="Verdana" w:cs="Times New Roman"/>
                <w:color w:val="000000" w:themeColor="text1"/>
                <w:sz w:val="18"/>
              </w:rPr>
              <w:t xml:space="preserve"> &lt;- </w:t>
            </w:r>
            <w:proofErr w:type="spellStart"/>
            <w:proofErr w:type="gramStart"/>
            <w:r w:rsidRPr="00C83247">
              <w:rPr>
                <w:rFonts w:ascii="Verdana" w:hAnsi="Verdana" w:cs="Times New Roman"/>
                <w:color w:val="000000" w:themeColor="text1"/>
                <w:sz w:val="18"/>
              </w:rPr>
              <w:t>cv.glmnet</w:t>
            </w:r>
            <w:proofErr w:type="spellEnd"/>
            <w:proofErr w:type="gramEnd"/>
            <w:r w:rsidRPr="00C83247">
              <w:rPr>
                <w:rFonts w:ascii="Verdana" w:hAnsi="Verdana" w:cs="Times New Roman"/>
                <w:color w:val="000000" w:themeColor="text1"/>
                <w:sz w:val="18"/>
              </w:rPr>
              <w:t>(</w:t>
            </w:r>
            <w:proofErr w:type="spellStart"/>
            <w:r w:rsidRPr="00C83247">
              <w:rPr>
                <w:rFonts w:ascii="Verdana" w:hAnsi="Verdana" w:cs="Times New Roman"/>
                <w:color w:val="000000" w:themeColor="text1"/>
                <w:sz w:val="18"/>
              </w:rPr>
              <w:t>train_matrix</w:t>
            </w:r>
            <w:proofErr w:type="spellEnd"/>
            <w:r w:rsidRPr="00C83247">
              <w:rPr>
                <w:rFonts w:ascii="Verdana" w:hAnsi="Verdana" w:cs="Times New Roman"/>
                <w:color w:val="000000" w:themeColor="text1"/>
                <w:sz w:val="18"/>
              </w:rPr>
              <w:t xml:space="preserve">, </w:t>
            </w:r>
            <w:proofErr w:type="spellStart"/>
            <w:r w:rsidRPr="00C83247">
              <w:rPr>
                <w:rFonts w:ascii="Verdana" w:hAnsi="Verdana" w:cs="Times New Roman"/>
                <w:color w:val="000000" w:themeColor="text1"/>
                <w:sz w:val="18"/>
              </w:rPr>
              <w:t>house_train$Price</w:t>
            </w:r>
            <w:proofErr w:type="spellEnd"/>
            <w:r w:rsidRPr="00C83247">
              <w:rPr>
                <w:rFonts w:ascii="Verdana" w:hAnsi="Verdana" w:cs="Times New Roman"/>
                <w:color w:val="000000" w:themeColor="text1"/>
                <w:sz w:val="18"/>
              </w:rPr>
              <w:t>, alpha = 0)</w:t>
            </w:r>
          </w:p>
          <w:p w:rsidR="00550B61" w:rsidRPr="00816D05" w:rsidRDefault="00C83247" w:rsidP="00C83247">
            <w:pPr>
              <w:jc w:val="both"/>
              <w:rPr>
                <w:rFonts w:ascii="Verdana" w:hAnsi="Verdana" w:cs="Times New Roman"/>
                <w:color w:val="000000" w:themeColor="text1"/>
                <w:sz w:val="18"/>
              </w:rPr>
            </w:pPr>
            <w:proofErr w:type="spellStart"/>
            <w:r w:rsidRPr="00C83247">
              <w:rPr>
                <w:rFonts w:ascii="Verdana" w:hAnsi="Verdana" w:cs="Times New Roman"/>
                <w:color w:val="000000" w:themeColor="text1"/>
                <w:sz w:val="18"/>
              </w:rPr>
              <w:t>lam_best_pre</w:t>
            </w:r>
            <w:proofErr w:type="spellEnd"/>
            <w:r w:rsidRPr="00C83247">
              <w:rPr>
                <w:rFonts w:ascii="Verdana" w:hAnsi="Verdana" w:cs="Times New Roman"/>
                <w:color w:val="000000" w:themeColor="text1"/>
                <w:sz w:val="18"/>
              </w:rPr>
              <w:t xml:space="preserve"> &lt;- predict(</w:t>
            </w:r>
            <w:proofErr w:type="spellStart"/>
            <w:r w:rsidRPr="00C83247">
              <w:rPr>
                <w:rFonts w:ascii="Verdana" w:hAnsi="Verdana" w:cs="Times New Roman"/>
                <w:color w:val="000000" w:themeColor="text1"/>
                <w:sz w:val="18"/>
              </w:rPr>
              <w:t>lam_best,s</w:t>
            </w:r>
            <w:proofErr w:type="spellEnd"/>
            <w:r w:rsidRPr="00C83247">
              <w:rPr>
                <w:rFonts w:ascii="Verdana" w:hAnsi="Verdana" w:cs="Times New Roman"/>
                <w:color w:val="000000" w:themeColor="text1"/>
                <w:sz w:val="18"/>
              </w:rPr>
              <w:t xml:space="preserve"> = </w:t>
            </w:r>
            <w:proofErr w:type="spellStart"/>
            <w:r w:rsidRPr="00C83247">
              <w:rPr>
                <w:rFonts w:ascii="Verdana" w:hAnsi="Verdana" w:cs="Times New Roman"/>
                <w:color w:val="000000" w:themeColor="text1"/>
                <w:sz w:val="18"/>
              </w:rPr>
              <w:t>lam_best$lambda.min</w:t>
            </w:r>
            <w:proofErr w:type="spellEnd"/>
            <w:r w:rsidRPr="00C83247">
              <w:rPr>
                <w:rFonts w:ascii="Verdana" w:hAnsi="Verdana" w:cs="Times New Roman"/>
                <w:color w:val="000000" w:themeColor="text1"/>
                <w:sz w:val="18"/>
              </w:rPr>
              <w:t xml:space="preserve">, </w:t>
            </w:r>
            <w:proofErr w:type="spellStart"/>
            <w:r w:rsidRPr="00C83247">
              <w:rPr>
                <w:rFonts w:ascii="Verdana" w:hAnsi="Verdana" w:cs="Times New Roman"/>
                <w:color w:val="000000" w:themeColor="text1"/>
                <w:sz w:val="18"/>
              </w:rPr>
              <w:t>train_matrix</w:t>
            </w:r>
            <w:proofErr w:type="spellEnd"/>
            <w:r w:rsidRPr="00C83247">
              <w:rPr>
                <w:rFonts w:ascii="Verdana" w:hAnsi="Verdana" w:cs="Times New Roman"/>
                <w:color w:val="000000" w:themeColor="text1"/>
                <w:sz w:val="18"/>
              </w:rPr>
              <w:t>)</w:t>
            </w:r>
          </w:p>
        </w:tc>
      </w:tr>
    </w:tbl>
    <w:p w:rsidR="00550B61" w:rsidRDefault="00550B61" w:rsidP="00F528F7">
      <w:pPr>
        <w:jc w:val="both"/>
        <w:rPr>
          <w:rFonts w:ascii="Verdana" w:hAnsi="Verdana" w:cs="Times New Roman"/>
          <w:color w:val="000000" w:themeColor="text1"/>
          <w:sz w:val="18"/>
        </w:rPr>
      </w:pPr>
    </w:p>
    <w:p w:rsidR="00C83247" w:rsidRDefault="00C83247" w:rsidP="00F528F7">
      <w:pPr>
        <w:jc w:val="both"/>
        <w:rPr>
          <w:rFonts w:ascii="Verdana" w:hAnsi="Verdana" w:cs="Times New Roman"/>
          <w:color w:val="000000" w:themeColor="text1"/>
          <w:sz w:val="18"/>
        </w:rPr>
      </w:pPr>
      <w:r>
        <w:rPr>
          <w:rFonts w:ascii="Verdana" w:hAnsi="Verdana" w:cs="Times New Roman"/>
          <w:color w:val="000000" w:themeColor="text1"/>
          <w:sz w:val="18"/>
        </w:rPr>
        <w:t xml:space="preserve">The function </w:t>
      </w:r>
      <w:proofErr w:type="spellStart"/>
      <w:proofErr w:type="gramStart"/>
      <w:r w:rsidRPr="000B0236">
        <w:rPr>
          <w:rFonts w:ascii="Verdana" w:hAnsi="Verdana" w:cs="Times New Roman"/>
          <w:i/>
          <w:color w:val="000000" w:themeColor="text1"/>
          <w:sz w:val="18"/>
        </w:rPr>
        <w:t>cv.glmnet</w:t>
      </w:r>
      <w:proofErr w:type="spellEnd"/>
      <w:proofErr w:type="gramEnd"/>
      <w:r>
        <w:rPr>
          <w:rFonts w:ascii="Verdana" w:hAnsi="Verdana" w:cs="Times New Roman"/>
          <w:color w:val="000000" w:themeColor="text1"/>
          <w:sz w:val="18"/>
        </w:rPr>
        <w:t xml:space="preserve"> can go up to </w:t>
      </w:r>
      <w:r w:rsidR="000B0236">
        <w:rPr>
          <w:rFonts w:ascii="Verdana" w:hAnsi="Verdana" w:cs="Times New Roman"/>
          <w:color w:val="000000" w:themeColor="text1"/>
          <w:sz w:val="18"/>
        </w:rPr>
        <w:t>100 values of lambda, however not mandatory, it can also stop given there isn’t any radical change in any consecutive “</w:t>
      </w:r>
      <w:r w:rsidR="000B0236" w:rsidRPr="000B0236">
        <w:rPr>
          <w:rFonts w:ascii="Verdana" w:hAnsi="Verdana" w:cs="Times New Roman"/>
          <w:i/>
          <w:color w:val="000000" w:themeColor="text1"/>
          <w:sz w:val="18"/>
        </w:rPr>
        <w:t>%</w:t>
      </w:r>
      <w:r w:rsidR="000B0236">
        <w:rPr>
          <w:rFonts w:ascii="Verdana" w:hAnsi="Verdana" w:cs="Times New Roman"/>
          <w:i/>
          <w:color w:val="000000" w:themeColor="text1"/>
          <w:sz w:val="18"/>
        </w:rPr>
        <w:t>D</w:t>
      </w:r>
      <w:r w:rsidR="000B0236" w:rsidRPr="000B0236">
        <w:rPr>
          <w:rFonts w:ascii="Verdana" w:hAnsi="Verdana" w:cs="Times New Roman"/>
          <w:i/>
          <w:color w:val="000000" w:themeColor="text1"/>
          <w:sz w:val="18"/>
        </w:rPr>
        <w:t>ev</w:t>
      </w:r>
      <w:r w:rsidR="000B0236">
        <w:rPr>
          <w:rFonts w:ascii="Verdana" w:hAnsi="Verdana" w:cs="Times New Roman"/>
          <w:color w:val="000000" w:themeColor="text1"/>
          <w:sz w:val="18"/>
        </w:rPr>
        <w:t>” which can be observed for given model as shown below for top 10 lambda values:</w:t>
      </w:r>
    </w:p>
    <w:tbl>
      <w:tblPr>
        <w:tblStyle w:val="TableGrid"/>
        <w:tblW w:w="0" w:type="auto"/>
        <w:tblLook w:val="04A0" w:firstRow="1" w:lastRow="0" w:firstColumn="1" w:lastColumn="0" w:noHBand="0" w:noVBand="1"/>
      </w:tblPr>
      <w:tblGrid>
        <w:gridCol w:w="9350"/>
      </w:tblGrid>
      <w:tr w:rsidR="000B0236" w:rsidTr="000B0236">
        <w:tc>
          <w:tcPr>
            <w:tcW w:w="9350" w:type="dxa"/>
          </w:tcPr>
          <w:p w:rsidR="000B0236" w:rsidRDefault="000B0236" w:rsidP="000B0236">
            <w:pPr>
              <w:jc w:val="both"/>
              <w:rPr>
                <w:rFonts w:ascii="Verdana" w:hAnsi="Verdana" w:cs="Times New Roman"/>
                <w:color w:val="000000" w:themeColor="text1"/>
                <w:sz w:val="18"/>
              </w:rPr>
            </w:pPr>
            <w:proofErr w:type="spellStart"/>
            <w:r w:rsidRPr="000B0236">
              <w:rPr>
                <w:rFonts w:ascii="Verdana" w:hAnsi="Verdana" w:cs="Times New Roman"/>
                <w:color w:val="000000" w:themeColor="text1"/>
                <w:sz w:val="18"/>
              </w:rPr>
              <w:t>lam_best$glmnet.fit</w:t>
            </w:r>
            <w:proofErr w:type="spellEnd"/>
          </w:p>
          <w:p w:rsidR="000B0236" w:rsidRDefault="000B0236" w:rsidP="000B0236">
            <w:pPr>
              <w:jc w:val="both"/>
              <w:rPr>
                <w:rFonts w:ascii="Verdana" w:hAnsi="Verdana" w:cs="Times New Roman"/>
                <w:color w:val="000000" w:themeColor="text1"/>
                <w:sz w:val="18"/>
              </w:rPr>
            </w:pPr>
          </w:p>
          <w:p w:rsidR="000B0236" w:rsidRPr="000B0236" w:rsidRDefault="000B0236" w:rsidP="000B0236">
            <w:pPr>
              <w:jc w:val="both"/>
              <w:rPr>
                <w:rFonts w:ascii="Verdana" w:hAnsi="Verdana" w:cs="Times New Roman"/>
                <w:color w:val="000000" w:themeColor="text1"/>
                <w:sz w:val="18"/>
              </w:rPr>
            </w:pPr>
            <w:r>
              <w:rPr>
                <w:rFonts w:ascii="Verdana" w:hAnsi="Verdana" w:cs="Times New Roman"/>
                <w:color w:val="000000" w:themeColor="text1"/>
                <w:sz w:val="18"/>
              </w:rPr>
              <w:t xml:space="preserve"># </w:t>
            </w:r>
            <w:r w:rsidRPr="000B0236">
              <w:rPr>
                <w:rFonts w:ascii="Verdana" w:hAnsi="Verdana" w:cs="Times New Roman"/>
                <w:color w:val="000000" w:themeColor="text1"/>
                <w:sz w:val="18"/>
              </w:rPr>
              <w:t xml:space="preserve">Call:  </w:t>
            </w:r>
            <w:proofErr w:type="spellStart"/>
            <w:proofErr w:type="gramStart"/>
            <w:r w:rsidRPr="000B0236">
              <w:rPr>
                <w:rFonts w:ascii="Verdana" w:hAnsi="Verdana" w:cs="Times New Roman"/>
                <w:color w:val="000000" w:themeColor="text1"/>
                <w:sz w:val="18"/>
              </w:rPr>
              <w:t>glmnet</w:t>
            </w:r>
            <w:proofErr w:type="spellEnd"/>
            <w:r w:rsidRPr="000B0236">
              <w:rPr>
                <w:rFonts w:ascii="Verdana" w:hAnsi="Verdana" w:cs="Times New Roman"/>
                <w:color w:val="000000" w:themeColor="text1"/>
                <w:sz w:val="18"/>
              </w:rPr>
              <w:t>(</w:t>
            </w:r>
            <w:proofErr w:type="gramEnd"/>
            <w:r w:rsidRPr="000B0236">
              <w:rPr>
                <w:rFonts w:ascii="Verdana" w:hAnsi="Verdana" w:cs="Times New Roman"/>
                <w:color w:val="000000" w:themeColor="text1"/>
                <w:sz w:val="18"/>
              </w:rPr>
              <w:t xml:space="preserve">x = </w:t>
            </w:r>
            <w:proofErr w:type="spellStart"/>
            <w:r w:rsidRPr="000B0236">
              <w:rPr>
                <w:rFonts w:ascii="Verdana" w:hAnsi="Verdana" w:cs="Times New Roman"/>
                <w:color w:val="000000" w:themeColor="text1"/>
                <w:sz w:val="18"/>
              </w:rPr>
              <w:t>train_matrix</w:t>
            </w:r>
            <w:proofErr w:type="spellEnd"/>
            <w:r w:rsidRPr="000B0236">
              <w:rPr>
                <w:rFonts w:ascii="Verdana" w:hAnsi="Verdana" w:cs="Times New Roman"/>
                <w:color w:val="000000" w:themeColor="text1"/>
                <w:sz w:val="18"/>
              </w:rPr>
              <w:t xml:space="preserve">, y = </w:t>
            </w:r>
            <w:proofErr w:type="spellStart"/>
            <w:r w:rsidRPr="000B0236">
              <w:rPr>
                <w:rFonts w:ascii="Verdana" w:hAnsi="Verdana" w:cs="Times New Roman"/>
                <w:color w:val="000000" w:themeColor="text1"/>
                <w:sz w:val="18"/>
              </w:rPr>
              <w:t>house_train$Price</w:t>
            </w:r>
            <w:proofErr w:type="spellEnd"/>
            <w:r w:rsidRPr="000B0236">
              <w:rPr>
                <w:rFonts w:ascii="Verdana" w:hAnsi="Verdana" w:cs="Times New Roman"/>
                <w:color w:val="000000" w:themeColor="text1"/>
                <w:sz w:val="18"/>
              </w:rPr>
              <w:t xml:space="preserve">, alpha = 0) </w:t>
            </w:r>
          </w:p>
          <w:p w:rsidR="000B0236" w:rsidRPr="000B0236" w:rsidRDefault="000B0236" w:rsidP="000B0236">
            <w:pPr>
              <w:jc w:val="both"/>
              <w:rPr>
                <w:rFonts w:ascii="Verdana" w:hAnsi="Verdana" w:cs="Times New Roman"/>
                <w:color w:val="000000" w:themeColor="text1"/>
                <w:sz w:val="18"/>
              </w:rPr>
            </w:pPr>
            <w:r>
              <w:rPr>
                <w:rFonts w:ascii="Verdana" w:hAnsi="Verdana" w:cs="Times New Roman"/>
                <w:color w:val="000000" w:themeColor="text1"/>
                <w:sz w:val="18"/>
              </w:rPr>
              <w:t xml:space="preserve"># </w:t>
            </w:r>
          </w:p>
          <w:p w:rsidR="000B0236" w:rsidRPr="000B0236" w:rsidRDefault="000B0236" w:rsidP="000B0236">
            <w:pPr>
              <w:jc w:val="both"/>
              <w:rPr>
                <w:rFonts w:ascii="Verdana" w:hAnsi="Verdana" w:cs="Times New Roman"/>
                <w:color w:val="000000" w:themeColor="text1"/>
                <w:sz w:val="18"/>
              </w:rPr>
            </w:pPr>
            <w:r>
              <w:rPr>
                <w:rFonts w:ascii="Verdana" w:hAnsi="Verdana" w:cs="Times New Roman"/>
                <w:color w:val="000000" w:themeColor="text1"/>
                <w:sz w:val="18"/>
              </w:rPr>
              <w:t xml:space="preserve"># </w:t>
            </w:r>
            <w:r w:rsidRPr="000B0236">
              <w:rPr>
                <w:rFonts w:ascii="Verdana" w:hAnsi="Verdana" w:cs="Times New Roman"/>
                <w:color w:val="000000" w:themeColor="text1"/>
                <w:sz w:val="18"/>
              </w:rPr>
              <w:t xml:space="preserve">       </w:t>
            </w:r>
            <w:proofErr w:type="spellStart"/>
            <w:r w:rsidRPr="000B0236">
              <w:rPr>
                <w:rFonts w:ascii="Verdana" w:hAnsi="Verdana" w:cs="Times New Roman"/>
                <w:color w:val="000000" w:themeColor="text1"/>
                <w:sz w:val="18"/>
              </w:rPr>
              <w:t>Df</w:t>
            </w:r>
            <w:proofErr w:type="spellEnd"/>
            <w:r w:rsidRPr="000B0236">
              <w:rPr>
                <w:rFonts w:ascii="Verdana" w:hAnsi="Verdana" w:cs="Times New Roman"/>
                <w:color w:val="000000" w:themeColor="text1"/>
                <w:sz w:val="18"/>
              </w:rPr>
              <w:t xml:space="preserve">      %Dev    Lambda</w:t>
            </w:r>
          </w:p>
          <w:p w:rsidR="000B0236" w:rsidRPr="000B0236" w:rsidRDefault="000B0236" w:rsidP="000B0236">
            <w:pPr>
              <w:jc w:val="both"/>
              <w:rPr>
                <w:rFonts w:ascii="Verdana" w:hAnsi="Verdana" w:cs="Times New Roman"/>
                <w:color w:val="000000" w:themeColor="text1"/>
                <w:sz w:val="18"/>
              </w:rPr>
            </w:pPr>
            <w:proofErr w:type="gramStart"/>
            <w:r>
              <w:rPr>
                <w:rFonts w:ascii="Verdana" w:hAnsi="Verdana" w:cs="Times New Roman"/>
                <w:color w:val="000000" w:themeColor="text1"/>
                <w:sz w:val="18"/>
              </w:rPr>
              <w:t xml:space="preserve">#  </w:t>
            </w:r>
            <w:r w:rsidRPr="000B0236">
              <w:rPr>
                <w:rFonts w:ascii="Verdana" w:hAnsi="Verdana" w:cs="Times New Roman"/>
                <w:color w:val="000000" w:themeColor="text1"/>
                <w:sz w:val="18"/>
              </w:rPr>
              <w:t>[</w:t>
            </w:r>
            <w:proofErr w:type="gramEnd"/>
            <w:r w:rsidRPr="000B0236">
              <w:rPr>
                <w:rFonts w:ascii="Verdana" w:hAnsi="Verdana" w:cs="Times New Roman"/>
                <w:color w:val="000000" w:themeColor="text1"/>
                <w:sz w:val="18"/>
              </w:rPr>
              <w:t>1,] 10 1.257e-36 226400000</w:t>
            </w:r>
          </w:p>
          <w:p w:rsidR="000B0236" w:rsidRPr="000B0236" w:rsidRDefault="000B0236" w:rsidP="000B0236">
            <w:pPr>
              <w:jc w:val="both"/>
              <w:rPr>
                <w:rFonts w:ascii="Verdana" w:hAnsi="Verdana" w:cs="Times New Roman"/>
                <w:color w:val="000000" w:themeColor="text1"/>
                <w:sz w:val="18"/>
              </w:rPr>
            </w:pPr>
            <w:proofErr w:type="gramStart"/>
            <w:r>
              <w:rPr>
                <w:rFonts w:ascii="Verdana" w:hAnsi="Verdana" w:cs="Times New Roman"/>
                <w:color w:val="000000" w:themeColor="text1"/>
                <w:sz w:val="18"/>
              </w:rPr>
              <w:t xml:space="preserve">#  </w:t>
            </w:r>
            <w:r w:rsidRPr="000B0236">
              <w:rPr>
                <w:rFonts w:ascii="Verdana" w:hAnsi="Verdana" w:cs="Times New Roman"/>
                <w:color w:val="000000" w:themeColor="text1"/>
                <w:sz w:val="18"/>
              </w:rPr>
              <w:t>[</w:t>
            </w:r>
            <w:proofErr w:type="gramEnd"/>
            <w:r w:rsidRPr="000B0236">
              <w:rPr>
                <w:rFonts w:ascii="Verdana" w:hAnsi="Verdana" w:cs="Times New Roman"/>
                <w:color w:val="000000" w:themeColor="text1"/>
                <w:sz w:val="18"/>
              </w:rPr>
              <w:t>2,] 10 1.891e-03 206300000</w:t>
            </w:r>
          </w:p>
          <w:p w:rsidR="000B0236" w:rsidRPr="000B0236" w:rsidRDefault="000B0236" w:rsidP="000B0236">
            <w:pPr>
              <w:jc w:val="both"/>
              <w:rPr>
                <w:rFonts w:ascii="Verdana" w:hAnsi="Verdana" w:cs="Times New Roman"/>
                <w:color w:val="000000" w:themeColor="text1"/>
                <w:sz w:val="18"/>
              </w:rPr>
            </w:pPr>
            <w:proofErr w:type="gramStart"/>
            <w:r>
              <w:rPr>
                <w:rFonts w:ascii="Verdana" w:hAnsi="Verdana" w:cs="Times New Roman"/>
                <w:color w:val="000000" w:themeColor="text1"/>
                <w:sz w:val="18"/>
              </w:rPr>
              <w:t xml:space="preserve">#  </w:t>
            </w:r>
            <w:r w:rsidRPr="000B0236">
              <w:rPr>
                <w:rFonts w:ascii="Verdana" w:hAnsi="Verdana" w:cs="Times New Roman"/>
                <w:color w:val="000000" w:themeColor="text1"/>
                <w:sz w:val="18"/>
              </w:rPr>
              <w:t>[</w:t>
            </w:r>
            <w:proofErr w:type="gramEnd"/>
            <w:r w:rsidRPr="000B0236">
              <w:rPr>
                <w:rFonts w:ascii="Verdana" w:hAnsi="Verdana" w:cs="Times New Roman"/>
                <w:color w:val="000000" w:themeColor="text1"/>
                <w:sz w:val="18"/>
              </w:rPr>
              <w:t>3,] 10 2.075e-03 188000000</w:t>
            </w:r>
          </w:p>
          <w:p w:rsidR="000B0236" w:rsidRPr="000B0236" w:rsidRDefault="000B0236" w:rsidP="000B0236">
            <w:pPr>
              <w:jc w:val="both"/>
              <w:rPr>
                <w:rFonts w:ascii="Verdana" w:hAnsi="Verdana" w:cs="Times New Roman"/>
                <w:color w:val="000000" w:themeColor="text1"/>
                <w:sz w:val="18"/>
              </w:rPr>
            </w:pPr>
            <w:proofErr w:type="gramStart"/>
            <w:r>
              <w:rPr>
                <w:rFonts w:ascii="Verdana" w:hAnsi="Verdana" w:cs="Times New Roman"/>
                <w:color w:val="000000" w:themeColor="text1"/>
                <w:sz w:val="18"/>
              </w:rPr>
              <w:t xml:space="preserve"># </w:t>
            </w:r>
            <w:r w:rsidRPr="000B0236">
              <w:rPr>
                <w:rFonts w:ascii="Verdana" w:hAnsi="Verdana" w:cs="Times New Roman"/>
                <w:color w:val="000000" w:themeColor="text1"/>
                <w:sz w:val="18"/>
              </w:rPr>
              <w:t xml:space="preserve"> [</w:t>
            </w:r>
            <w:proofErr w:type="gramEnd"/>
            <w:r w:rsidRPr="000B0236">
              <w:rPr>
                <w:rFonts w:ascii="Verdana" w:hAnsi="Verdana" w:cs="Times New Roman"/>
                <w:color w:val="000000" w:themeColor="text1"/>
                <w:sz w:val="18"/>
              </w:rPr>
              <w:t>4,] 10 2.277e-03 171300000</w:t>
            </w:r>
          </w:p>
          <w:p w:rsidR="000B0236" w:rsidRPr="000B0236" w:rsidRDefault="000B0236" w:rsidP="000B0236">
            <w:pPr>
              <w:jc w:val="both"/>
              <w:rPr>
                <w:rFonts w:ascii="Verdana" w:hAnsi="Verdana" w:cs="Times New Roman"/>
                <w:color w:val="000000" w:themeColor="text1"/>
                <w:sz w:val="18"/>
              </w:rPr>
            </w:pPr>
            <w:proofErr w:type="gramStart"/>
            <w:r>
              <w:rPr>
                <w:rFonts w:ascii="Verdana" w:hAnsi="Verdana" w:cs="Times New Roman"/>
                <w:color w:val="000000" w:themeColor="text1"/>
                <w:sz w:val="18"/>
              </w:rPr>
              <w:t>#</w:t>
            </w:r>
            <w:r w:rsidRPr="000B0236">
              <w:rPr>
                <w:rFonts w:ascii="Verdana" w:hAnsi="Verdana" w:cs="Times New Roman"/>
                <w:color w:val="000000" w:themeColor="text1"/>
                <w:sz w:val="18"/>
              </w:rPr>
              <w:t xml:space="preserve">  [</w:t>
            </w:r>
            <w:proofErr w:type="gramEnd"/>
            <w:r w:rsidRPr="000B0236">
              <w:rPr>
                <w:rFonts w:ascii="Verdana" w:hAnsi="Verdana" w:cs="Times New Roman"/>
                <w:color w:val="000000" w:themeColor="text1"/>
                <w:sz w:val="18"/>
              </w:rPr>
              <w:t>5,] 10 2.498e-03 156000000</w:t>
            </w:r>
          </w:p>
          <w:p w:rsidR="000B0236" w:rsidRPr="000B0236" w:rsidRDefault="000B0236" w:rsidP="000B0236">
            <w:pPr>
              <w:jc w:val="both"/>
              <w:rPr>
                <w:rFonts w:ascii="Verdana" w:hAnsi="Verdana" w:cs="Times New Roman"/>
                <w:color w:val="000000" w:themeColor="text1"/>
                <w:sz w:val="18"/>
              </w:rPr>
            </w:pPr>
            <w:proofErr w:type="gramStart"/>
            <w:r>
              <w:rPr>
                <w:rFonts w:ascii="Verdana" w:hAnsi="Verdana" w:cs="Times New Roman"/>
                <w:color w:val="000000" w:themeColor="text1"/>
                <w:sz w:val="18"/>
              </w:rPr>
              <w:t>#</w:t>
            </w:r>
            <w:r w:rsidRPr="000B0236">
              <w:rPr>
                <w:rFonts w:ascii="Verdana" w:hAnsi="Verdana" w:cs="Times New Roman"/>
                <w:color w:val="000000" w:themeColor="text1"/>
                <w:sz w:val="18"/>
              </w:rPr>
              <w:t xml:space="preserve">  [</w:t>
            </w:r>
            <w:proofErr w:type="gramEnd"/>
            <w:r w:rsidRPr="000B0236">
              <w:rPr>
                <w:rFonts w:ascii="Verdana" w:hAnsi="Verdana" w:cs="Times New Roman"/>
                <w:color w:val="000000" w:themeColor="text1"/>
                <w:sz w:val="18"/>
              </w:rPr>
              <w:t>6,] 10 2.741e-03 142200000</w:t>
            </w:r>
          </w:p>
          <w:p w:rsidR="000B0236" w:rsidRPr="000B0236" w:rsidRDefault="000B0236" w:rsidP="000B0236">
            <w:pPr>
              <w:jc w:val="both"/>
              <w:rPr>
                <w:rFonts w:ascii="Verdana" w:hAnsi="Verdana" w:cs="Times New Roman"/>
                <w:color w:val="000000" w:themeColor="text1"/>
                <w:sz w:val="18"/>
              </w:rPr>
            </w:pPr>
            <w:proofErr w:type="gramStart"/>
            <w:r>
              <w:rPr>
                <w:rFonts w:ascii="Verdana" w:hAnsi="Verdana" w:cs="Times New Roman"/>
                <w:color w:val="000000" w:themeColor="text1"/>
                <w:sz w:val="18"/>
              </w:rPr>
              <w:t>#</w:t>
            </w:r>
            <w:r w:rsidRPr="000B0236">
              <w:rPr>
                <w:rFonts w:ascii="Verdana" w:hAnsi="Verdana" w:cs="Times New Roman"/>
                <w:color w:val="000000" w:themeColor="text1"/>
                <w:sz w:val="18"/>
              </w:rPr>
              <w:t xml:space="preserve">  [</w:t>
            </w:r>
            <w:proofErr w:type="gramEnd"/>
            <w:r w:rsidRPr="000B0236">
              <w:rPr>
                <w:rFonts w:ascii="Verdana" w:hAnsi="Verdana" w:cs="Times New Roman"/>
                <w:color w:val="000000" w:themeColor="text1"/>
                <w:sz w:val="18"/>
              </w:rPr>
              <w:t>7,] 10 3.007e-03 129600000</w:t>
            </w:r>
          </w:p>
          <w:p w:rsidR="000B0236" w:rsidRPr="000B0236" w:rsidRDefault="000B0236" w:rsidP="000B0236">
            <w:pPr>
              <w:jc w:val="both"/>
              <w:rPr>
                <w:rFonts w:ascii="Verdana" w:hAnsi="Verdana" w:cs="Times New Roman"/>
                <w:color w:val="000000" w:themeColor="text1"/>
                <w:sz w:val="18"/>
              </w:rPr>
            </w:pPr>
            <w:proofErr w:type="gramStart"/>
            <w:r>
              <w:rPr>
                <w:rFonts w:ascii="Verdana" w:hAnsi="Verdana" w:cs="Times New Roman"/>
                <w:color w:val="000000" w:themeColor="text1"/>
                <w:sz w:val="18"/>
              </w:rPr>
              <w:t>#</w:t>
            </w:r>
            <w:r w:rsidRPr="000B0236">
              <w:rPr>
                <w:rFonts w:ascii="Verdana" w:hAnsi="Verdana" w:cs="Times New Roman"/>
                <w:color w:val="000000" w:themeColor="text1"/>
                <w:sz w:val="18"/>
              </w:rPr>
              <w:t xml:space="preserve">  [</w:t>
            </w:r>
            <w:proofErr w:type="gramEnd"/>
            <w:r w:rsidRPr="000B0236">
              <w:rPr>
                <w:rFonts w:ascii="Verdana" w:hAnsi="Verdana" w:cs="Times New Roman"/>
                <w:color w:val="000000" w:themeColor="text1"/>
                <w:sz w:val="18"/>
              </w:rPr>
              <w:t>8,] 10 3.299e-03 118000000</w:t>
            </w:r>
          </w:p>
          <w:p w:rsidR="000B0236" w:rsidRPr="000B0236" w:rsidRDefault="000B0236" w:rsidP="000B0236">
            <w:pPr>
              <w:jc w:val="both"/>
              <w:rPr>
                <w:rFonts w:ascii="Verdana" w:hAnsi="Verdana" w:cs="Times New Roman"/>
                <w:color w:val="000000" w:themeColor="text1"/>
                <w:sz w:val="18"/>
              </w:rPr>
            </w:pPr>
            <w:proofErr w:type="gramStart"/>
            <w:r>
              <w:rPr>
                <w:rFonts w:ascii="Verdana" w:hAnsi="Verdana" w:cs="Times New Roman"/>
                <w:color w:val="000000" w:themeColor="text1"/>
                <w:sz w:val="18"/>
              </w:rPr>
              <w:lastRenderedPageBreak/>
              <w:t>#</w:t>
            </w:r>
            <w:r w:rsidRPr="000B0236">
              <w:rPr>
                <w:rFonts w:ascii="Verdana" w:hAnsi="Verdana" w:cs="Times New Roman"/>
                <w:color w:val="000000" w:themeColor="text1"/>
                <w:sz w:val="18"/>
              </w:rPr>
              <w:t xml:space="preserve">  [</w:t>
            </w:r>
            <w:proofErr w:type="gramEnd"/>
            <w:r w:rsidRPr="000B0236">
              <w:rPr>
                <w:rFonts w:ascii="Verdana" w:hAnsi="Verdana" w:cs="Times New Roman"/>
                <w:color w:val="000000" w:themeColor="text1"/>
                <w:sz w:val="18"/>
              </w:rPr>
              <w:t>9,] 10 3.619e-03 107600000</w:t>
            </w:r>
          </w:p>
          <w:p w:rsidR="000B0236" w:rsidRDefault="000B0236" w:rsidP="000B0236">
            <w:pPr>
              <w:jc w:val="both"/>
              <w:rPr>
                <w:rFonts w:ascii="Verdana" w:hAnsi="Verdana" w:cs="Times New Roman"/>
                <w:color w:val="000000" w:themeColor="text1"/>
                <w:sz w:val="18"/>
              </w:rPr>
            </w:pPr>
            <w:r>
              <w:rPr>
                <w:rFonts w:ascii="Verdana" w:hAnsi="Verdana" w:cs="Times New Roman"/>
                <w:color w:val="000000" w:themeColor="text1"/>
                <w:sz w:val="18"/>
              </w:rPr>
              <w:t>#</w:t>
            </w:r>
            <w:r w:rsidRPr="000B0236">
              <w:rPr>
                <w:rFonts w:ascii="Verdana" w:hAnsi="Verdana" w:cs="Times New Roman"/>
                <w:color w:val="000000" w:themeColor="text1"/>
                <w:sz w:val="18"/>
              </w:rPr>
              <w:t xml:space="preserve"> [10,] 10 3.971e-03  98000000</w:t>
            </w:r>
          </w:p>
        </w:tc>
      </w:tr>
    </w:tbl>
    <w:p w:rsidR="000B0236" w:rsidRPr="00816D05" w:rsidRDefault="000B0236" w:rsidP="00F528F7">
      <w:pPr>
        <w:jc w:val="both"/>
        <w:rPr>
          <w:rFonts w:ascii="Verdana" w:hAnsi="Verdana" w:cs="Times New Roman"/>
          <w:color w:val="000000" w:themeColor="text1"/>
          <w:sz w:val="18"/>
        </w:rPr>
      </w:pPr>
    </w:p>
    <w:p w:rsidR="005E7551" w:rsidRPr="00816D05" w:rsidRDefault="005E7551" w:rsidP="00F528F7">
      <w:pPr>
        <w:jc w:val="both"/>
        <w:rPr>
          <w:rFonts w:ascii="Verdana" w:hAnsi="Verdana" w:cs="Times New Roman"/>
          <w:color w:val="000000" w:themeColor="text1"/>
          <w:sz w:val="18"/>
        </w:rPr>
      </w:pPr>
      <w:proofErr w:type="spellStart"/>
      <w:r w:rsidRPr="000B0236">
        <w:rPr>
          <w:rFonts w:ascii="Verdana" w:hAnsi="Verdana" w:cs="Times New Roman"/>
          <w:i/>
          <w:color w:val="000000" w:themeColor="text1"/>
          <w:sz w:val="18"/>
        </w:rPr>
        <w:t>lambda.min</w:t>
      </w:r>
      <w:proofErr w:type="spellEnd"/>
      <w:r w:rsidR="00C83247">
        <w:rPr>
          <w:rFonts w:ascii="Verdana" w:hAnsi="Verdana" w:cs="Times New Roman"/>
          <w:color w:val="000000" w:themeColor="text1"/>
          <w:sz w:val="18"/>
        </w:rPr>
        <w:t xml:space="preserve"> gives the best value of lambda</w:t>
      </w:r>
      <w:r w:rsidRPr="00816D05">
        <w:rPr>
          <w:rFonts w:ascii="Verdana" w:hAnsi="Verdana" w:cs="Times New Roman"/>
          <w:color w:val="000000" w:themeColor="text1"/>
          <w:sz w:val="18"/>
        </w:rPr>
        <w:t xml:space="preserve"> with the minimum mean cross-validated error.</w:t>
      </w:r>
      <w:r w:rsidR="00550B61" w:rsidRPr="00816D05">
        <w:rPr>
          <w:rFonts w:ascii="Verdana" w:hAnsi="Verdana" w:cs="Times New Roman"/>
          <w:color w:val="000000" w:themeColor="text1"/>
          <w:sz w:val="18"/>
        </w:rPr>
        <w:t xml:space="preserve"> </w:t>
      </w:r>
      <w:r w:rsidR="00866FEE" w:rsidRPr="00816D05">
        <w:rPr>
          <w:rFonts w:ascii="Verdana" w:hAnsi="Verdana" w:cs="Times New Roman"/>
          <w:color w:val="000000" w:themeColor="text1"/>
          <w:sz w:val="18"/>
        </w:rPr>
        <w:t xml:space="preserve">We can also </w:t>
      </w:r>
      <w:r w:rsidR="00217347" w:rsidRPr="00816D05">
        <w:rPr>
          <w:rFonts w:ascii="Verdana" w:hAnsi="Verdana" w:cs="Times New Roman"/>
          <w:color w:val="000000" w:themeColor="text1"/>
          <w:sz w:val="18"/>
        </w:rPr>
        <w:t xml:space="preserve">select a lambda </w:t>
      </w:r>
      <w:r w:rsidR="00C87880" w:rsidRPr="00816D05">
        <w:rPr>
          <w:rFonts w:ascii="Verdana" w:hAnsi="Verdana" w:cs="Times New Roman"/>
          <w:color w:val="000000" w:themeColor="text1"/>
          <w:sz w:val="18"/>
        </w:rPr>
        <w:t xml:space="preserve">value which gives a regularized model such that its error lies within the </w:t>
      </w:r>
      <w:r w:rsidR="00E94520" w:rsidRPr="00816D05">
        <w:rPr>
          <w:rFonts w:ascii="Verdana" w:hAnsi="Verdana" w:cs="Times New Roman"/>
          <w:color w:val="000000" w:themeColor="text1"/>
          <w:sz w:val="18"/>
        </w:rPr>
        <w:t xml:space="preserve">range of </w:t>
      </w:r>
      <w:r w:rsidR="00C87880" w:rsidRPr="00816D05">
        <w:rPr>
          <w:rFonts w:ascii="Verdana" w:hAnsi="Verdana" w:cs="Times New Roman"/>
          <w:color w:val="000000" w:themeColor="text1"/>
          <w:sz w:val="18"/>
        </w:rPr>
        <w:t>one standard error of the minimum</w:t>
      </w:r>
      <w:r w:rsidR="000B0236">
        <w:rPr>
          <w:rFonts w:ascii="Verdana" w:hAnsi="Verdana" w:cs="Times New Roman"/>
          <w:color w:val="000000" w:themeColor="text1"/>
          <w:sz w:val="18"/>
        </w:rPr>
        <w:t xml:space="preserve"> using </w:t>
      </w:r>
      <w:r w:rsidR="000B0236" w:rsidRPr="000B0236">
        <w:rPr>
          <w:rFonts w:ascii="Verdana" w:hAnsi="Verdana" w:cs="Times New Roman"/>
          <w:i/>
          <w:color w:val="000000" w:themeColor="text1"/>
          <w:sz w:val="18"/>
        </w:rPr>
        <w:t>lambda.1se</w:t>
      </w:r>
      <w:r w:rsidR="00217347" w:rsidRPr="00816D05">
        <w:rPr>
          <w:rFonts w:ascii="Verdana" w:hAnsi="Verdana" w:cs="Times New Roman"/>
          <w:color w:val="000000" w:themeColor="text1"/>
          <w:sz w:val="18"/>
        </w:rPr>
        <w:t xml:space="preserve">. </w:t>
      </w:r>
    </w:p>
    <w:tbl>
      <w:tblPr>
        <w:tblStyle w:val="TableGrid"/>
        <w:tblW w:w="0" w:type="auto"/>
        <w:tblLook w:val="04A0" w:firstRow="1" w:lastRow="0" w:firstColumn="1" w:lastColumn="0" w:noHBand="0" w:noVBand="1"/>
      </w:tblPr>
      <w:tblGrid>
        <w:gridCol w:w="9350"/>
      </w:tblGrid>
      <w:tr w:rsidR="00217347" w:rsidRPr="00816D05" w:rsidTr="00217347">
        <w:tc>
          <w:tcPr>
            <w:tcW w:w="9350" w:type="dxa"/>
          </w:tcPr>
          <w:p w:rsidR="00E8627A" w:rsidRDefault="00E8627A" w:rsidP="00E8627A">
            <w:pPr>
              <w:jc w:val="both"/>
              <w:rPr>
                <w:rFonts w:ascii="Verdana" w:hAnsi="Verdana" w:cs="Times New Roman"/>
                <w:color w:val="000000" w:themeColor="text1"/>
                <w:sz w:val="18"/>
              </w:rPr>
            </w:pPr>
            <w:proofErr w:type="gramStart"/>
            <w:r w:rsidRPr="00E8627A">
              <w:rPr>
                <w:rFonts w:ascii="Verdana" w:hAnsi="Verdana" w:cs="Times New Roman"/>
                <w:color w:val="000000" w:themeColor="text1"/>
                <w:sz w:val="18"/>
              </w:rPr>
              <w:t>log(</w:t>
            </w:r>
            <w:proofErr w:type="spellStart"/>
            <w:proofErr w:type="gramEnd"/>
            <w:r w:rsidRPr="00E8627A">
              <w:rPr>
                <w:rFonts w:ascii="Verdana" w:hAnsi="Verdana" w:cs="Times New Roman"/>
                <w:color w:val="000000" w:themeColor="text1"/>
                <w:sz w:val="18"/>
              </w:rPr>
              <w:t>lam_best$lambda.min</w:t>
            </w:r>
            <w:proofErr w:type="spellEnd"/>
            <w:r w:rsidRPr="00E8627A">
              <w:rPr>
                <w:rFonts w:ascii="Verdana" w:hAnsi="Verdana" w:cs="Times New Roman"/>
                <w:color w:val="000000" w:themeColor="text1"/>
                <w:sz w:val="18"/>
              </w:rPr>
              <w:t xml:space="preserve">, base = </w:t>
            </w:r>
            <w:proofErr w:type="spellStart"/>
            <w:r w:rsidRPr="00E8627A">
              <w:rPr>
                <w:rFonts w:ascii="Verdana" w:hAnsi="Verdana" w:cs="Times New Roman"/>
                <w:color w:val="000000" w:themeColor="text1"/>
                <w:sz w:val="18"/>
              </w:rPr>
              <w:t>exp</w:t>
            </w:r>
            <w:proofErr w:type="spellEnd"/>
            <w:r w:rsidRPr="00E8627A">
              <w:rPr>
                <w:rFonts w:ascii="Verdana" w:hAnsi="Verdana" w:cs="Times New Roman"/>
                <w:color w:val="000000" w:themeColor="text1"/>
                <w:sz w:val="18"/>
              </w:rPr>
              <w:t>(1))</w:t>
            </w:r>
          </w:p>
          <w:p w:rsidR="00E8627A" w:rsidRDefault="00E8627A" w:rsidP="00E8627A">
            <w:pPr>
              <w:jc w:val="both"/>
              <w:rPr>
                <w:rFonts w:ascii="Verdana" w:hAnsi="Verdana" w:cs="Times New Roman"/>
                <w:color w:val="000000" w:themeColor="text1"/>
                <w:sz w:val="18"/>
              </w:rPr>
            </w:pPr>
            <w:r>
              <w:rPr>
                <w:rFonts w:ascii="Verdana" w:hAnsi="Verdana" w:cs="Times New Roman"/>
                <w:color w:val="000000" w:themeColor="text1"/>
                <w:sz w:val="18"/>
              </w:rPr>
              <w:t># 13.09</w:t>
            </w:r>
          </w:p>
          <w:p w:rsidR="00E8627A" w:rsidRPr="00E8627A" w:rsidRDefault="00E8627A" w:rsidP="00E8627A">
            <w:pPr>
              <w:jc w:val="both"/>
              <w:rPr>
                <w:rFonts w:ascii="Verdana" w:hAnsi="Verdana" w:cs="Times New Roman"/>
                <w:color w:val="000000" w:themeColor="text1"/>
                <w:sz w:val="18"/>
              </w:rPr>
            </w:pPr>
          </w:p>
          <w:p w:rsidR="000B0236" w:rsidRDefault="00E8627A" w:rsidP="00E8627A">
            <w:pPr>
              <w:jc w:val="both"/>
              <w:rPr>
                <w:rFonts w:ascii="Verdana" w:hAnsi="Verdana" w:cs="Times New Roman"/>
                <w:color w:val="000000" w:themeColor="text1"/>
                <w:sz w:val="18"/>
              </w:rPr>
            </w:pPr>
            <w:proofErr w:type="gramStart"/>
            <w:r w:rsidRPr="00E8627A">
              <w:rPr>
                <w:rFonts w:ascii="Verdana" w:hAnsi="Verdana" w:cs="Times New Roman"/>
                <w:color w:val="000000" w:themeColor="text1"/>
                <w:sz w:val="18"/>
              </w:rPr>
              <w:t>log(</w:t>
            </w:r>
            <w:proofErr w:type="gramEnd"/>
            <w:r w:rsidRPr="00E8627A">
              <w:rPr>
                <w:rFonts w:ascii="Verdana" w:hAnsi="Verdana" w:cs="Times New Roman"/>
                <w:color w:val="000000" w:themeColor="text1"/>
                <w:sz w:val="18"/>
              </w:rPr>
              <w:t xml:space="preserve">lam_best$lambda.1se, base = </w:t>
            </w:r>
            <w:proofErr w:type="spellStart"/>
            <w:r w:rsidRPr="00E8627A">
              <w:rPr>
                <w:rFonts w:ascii="Verdana" w:hAnsi="Verdana" w:cs="Times New Roman"/>
                <w:color w:val="000000" w:themeColor="text1"/>
                <w:sz w:val="18"/>
              </w:rPr>
              <w:t>exp</w:t>
            </w:r>
            <w:proofErr w:type="spellEnd"/>
            <w:r w:rsidRPr="00E8627A">
              <w:rPr>
                <w:rFonts w:ascii="Verdana" w:hAnsi="Verdana" w:cs="Times New Roman"/>
                <w:color w:val="000000" w:themeColor="text1"/>
                <w:sz w:val="18"/>
              </w:rPr>
              <w:t>(1))</w:t>
            </w:r>
          </w:p>
          <w:p w:rsidR="00E8627A" w:rsidRPr="00816D05" w:rsidRDefault="00E8627A" w:rsidP="00E8627A">
            <w:pPr>
              <w:jc w:val="both"/>
              <w:rPr>
                <w:rFonts w:ascii="Verdana" w:hAnsi="Verdana" w:cs="Times New Roman"/>
                <w:color w:val="000000" w:themeColor="text1"/>
                <w:sz w:val="18"/>
              </w:rPr>
            </w:pPr>
            <w:r>
              <w:rPr>
                <w:rFonts w:ascii="Verdana" w:hAnsi="Verdana" w:cs="Times New Roman"/>
                <w:color w:val="000000" w:themeColor="text1"/>
                <w:sz w:val="18"/>
              </w:rPr>
              <w:t># 19.23</w:t>
            </w:r>
          </w:p>
        </w:tc>
      </w:tr>
    </w:tbl>
    <w:p w:rsidR="00217347" w:rsidRPr="00816D05" w:rsidRDefault="00217347" w:rsidP="00F528F7">
      <w:pPr>
        <w:jc w:val="both"/>
        <w:rPr>
          <w:rFonts w:ascii="Verdana" w:hAnsi="Verdana" w:cs="Times New Roman"/>
          <w:color w:val="000000" w:themeColor="text1"/>
          <w:sz w:val="18"/>
        </w:rPr>
      </w:pPr>
    </w:p>
    <w:p w:rsidR="00CC130C" w:rsidRDefault="00CC130C" w:rsidP="00F528F7">
      <w:pPr>
        <w:jc w:val="both"/>
        <w:rPr>
          <w:rFonts w:ascii="Verdana" w:hAnsi="Verdana" w:cs="Times New Roman"/>
          <w:color w:val="000000" w:themeColor="text1"/>
          <w:sz w:val="18"/>
        </w:rPr>
      </w:pPr>
      <w:r w:rsidRPr="00816D05">
        <w:rPr>
          <w:rFonts w:ascii="Verdana" w:hAnsi="Verdana" w:cs="Times New Roman"/>
          <w:color w:val="000000" w:themeColor="text1"/>
          <w:sz w:val="18"/>
        </w:rPr>
        <w:t xml:space="preserve">These </w:t>
      </w:r>
      <w:r w:rsidR="00E8627A">
        <w:rPr>
          <w:rFonts w:ascii="Verdana" w:hAnsi="Verdana" w:cs="Times New Roman"/>
          <w:color w:val="000000" w:themeColor="text1"/>
          <w:sz w:val="18"/>
        </w:rPr>
        <w:t xml:space="preserve">two </w:t>
      </w:r>
      <w:r w:rsidRPr="00816D05">
        <w:rPr>
          <w:rFonts w:ascii="Verdana" w:hAnsi="Verdana" w:cs="Times New Roman"/>
          <w:color w:val="000000" w:themeColor="text1"/>
          <w:sz w:val="18"/>
        </w:rPr>
        <w:t>values of lambdas (marked by two</w:t>
      </w:r>
      <w:r w:rsidR="00E8627A">
        <w:rPr>
          <w:rFonts w:ascii="Verdana" w:hAnsi="Verdana" w:cs="Times New Roman"/>
          <w:color w:val="000000" w:themeColor="text1"/>
          <w:sz w:val="18"/>
        </w:rPr>
        <w:t xml:space="preserve"> </w:t>
      </w:r>
      <w:r w:rsidR="00E8627A" w:rsidRPr="00816D05">
        <w:rPr>
          <w:rFonts w:ascii="Verdana" w:hAnsi="Verdana" w:cs="Times New Roman"/>
          <w:color w:val="000000" w:themeColor="text1"/>
          <w:sz w:val="18"/>
        </w:rPr>
        <w:t>vertical</w:t>
      </w:r>
      <w:r w:rsidRPr="00816D05">
        <w:rPr>
          <w:rFonts w:ascii="Verdana" w:hAnsi="Verdana" w:cs="Times New Roman"/>
          <w:color w:val="000000" w:themeColor="text1"/>
          <w:sz w:val="18"/>
        </w:rPr>
        <w:t xml:space="preserve"> dotted lines) can be visualized in the figure given below which plots the </w:t>
      </w:r>
      <w:proofErr w:type="spellStart"/>
      <w:r w:rsidR="00E8627A" w:rsidRPr="00E8627A">
        <w:rPr>
          <w:rFonts w:ascii="Verdana" w:hAnsi="Verdana" w:cs="Times New Roman"/>
          <w:i/>
          <w:color w:val="000000" w:themeColor="text1"/>
          <w:sz w:val="18"/>
        </w:rPr>
        <w:t>lam_best</w:t>
      </w:r>
      <w:proofErr w:type="spellEnd"/>
      <w:r w:rsidR="00E8627A">
        <w:rPr>
          <w:rFonts w:ascii="Verdana" w:hAnsi="Verdana" w:cs="Times New Roman"/>
          <w:color w:val="000000" w:themeColor="text1"/>
          <w:sz w:val="18"/>
        </w:rPr>
        <w:t xml:space="preserve"> model </w:t>
      </w:r>
      <w:r w:rsidRPr="00816D05">
        <w:rPr>
          <w:rFonts w:ascii="Verdana" w:hAnsi="Verdana" w:cs="Times New Roman"/>
          <w:color w:val="000000" w:themeColor="text1"/>
          <w:sz w:val="18"/>
        </w:rPr>
        <w:t xml:space="preserve">for generated cross-validation curve along with </w:t>
      </w:r>
      <w:r w:rsidR="00E94520" w:rsidRPr="00816D05">
        <w:rPr>
          <w:rFonts w:ascii="Verdana" w:hAnsi="Verdana" w:cs="Times New Roman"/>
          <w:color w:val="000000" w:themeColor="text1"/>
          <w:sz w:val="18"/>
        </w:rPr>
        <w:t xml:space="preserve">upper and lower </w:t>
      </w:r>
      <w:r w:rsidRPr="00816D05">
        <w:rPr>
          <w:rFonts w:ascii="Verdana" w:hAnsi="Verdana" w:cs="Times New Roman"/>
          <w:color w:val="000000" w:themeColor="text1"/>
          <w:sz w:val="18"/>
        </w:rPr>
        <w:t xml:space="preserve">standard deviation </w:t>
      </w:r>
      <w:r w:rsidR="00E94520" w:rsidRPr="00816D05">
        <w:rPr>
          <w:rFonts w:ascii="Verdana" w:hAnsi="Verdana" w:cs="Times New Roman"/>
          <w:color w:val="000000" w:themeColor="text1"/>
          <w:sz w:val="18"/>
        </w:rPr>
        <w:t>curve for lambda sequence (</w:t>
      </w:r>
      <w:r w:rsidRPr="00816D05">
        <w:rPr>
          <w:rFonts w:ascii="Verdana" w:hAnsi="Verdana" w:cs="Times New Roman"/>
          <w:color w:val="000000" w:themeColor="text1"/>
          <w:sz w:val="18"/>
        </w:rPr>
        <w:t>error bars</w:t>
      </w:r>
      <w:r w:rsidR="00E94520" w:rsidRPr="00816D05">
        <w:rPr>
          <w:rFonts w:ascii="Verdana" w:hAnsi="Verdana" w:cs="Times New Roman"/>
          <w:color w:val="000000" w:themeColor="text1"/>
          <w:sz w:val="18"/>
        </w:rPr>
        <w:t>)</w:t>
      </w:r>
      <w:r w:rsidRPr="00816D05">
        <w:rPr>
          <w:rFonts w:ascii="Verdana" w:hAnsi="Verdana" w:cs="Times New Roman"/>
          <w:color w:val="000000" w:themeColor="text1"/>
          <w:sz w:val="18"/>
        </w:rPr>
        <w:t>.</w:t>
      </w:r>
    </w:p>
    <w:tbl>
      <w:tblPr>
        <w:tblStyle w:val="TableGrid"/>
        <w:tblW w:w="0" w:type="auto"/>
        <w:tblLook w:val="04A0" w:firstRow="1" w:lastRow="0" w:firstColumn="1" w:lastColumn="0" w:noHBand="0" w:noVBand="1"/>
      </w:tblPr>
      <w:tblGrid>
        <w:gridCol w:w="9350"/>
      </w:tblGrid>
      <w:tr w:rsidR="00E8627A" w:rsidTr="00E8627A">
        <w:tc>
          <w:tcPr>
            <w:tcW w:w="9350" w:type="dxa"/>
          </w:tcPr>
          <w:p w:rsidR="00E8627A" w:rsidRDefault="00E8627A" w:rsidP="00F528F7">
            <w:pPr>
              <w:jc w:val="both"/>
              <w:rPr>
                <w:rFonts w:ascii="Verdana" w:hAnsi="Verdana" w:cs="Times New Roman"/>
                <w:color w:val="000000" w:themeColor="text1"/>
                <w:sz w:val="18"/>
              </w:rPr>
            </w:pPr>
            <w:r>
              <w:rPr>
                <w:rFonts w:ascii="Verdana" w:hAnsi="Verdana" w:cs="Times New Roman"/>
                <w:color w:val="000000" w:themeColor="text1"/>
                <w:sz w:val="18"/>
              </w:rPr>
              <w:t>plot(</w:t>
            </w:r>
            <w:proofErr w:type="spellStart"/>
            <w:r>
              <w:rPr>
                <w:rFonts w:ascii="Verdana" w:hAnsi="Verdana" w:cs="Times New Roman"/>
                <w:color w:val="000000" w:themeColor="text1"/>
                <w:sz w:val="18"/>
              </w:rPr>
              <w:t>lam_best</w:t>
            </w:r>
            <w:proofErr w:type="spellEnd"/>
            <w:r>
              <w:rPr>
                <w:rFonts w:ascii="Verdana" w:hAnsi="Verdana" w:cs="Times New Roman"/>
                <w:color w:val="000000" w:themeColor="text1"/>
                <w:sz w:val="18"/>
              </w:rPr>
              <w:t>)</w:t>
            </w:r>
          </w:p>
        </w:tc>
      </w:tr>
    </w:tbl>
    <w:p w:rsidR="00E8627A" w:rsidRPr="00816D05" w:rsidRDefault="00E8627A" w:rsidP="00F528F7">
      <w:pPr>
        <w:jc w:val="both"/>
        <w:rPr>
          <w:rFonts w:ascii="Verdana" w:hAnsi="Verdana" w:cs="Times New Roman"/>
          <w:color w:val="000000" w:themeColor="text1"/>
          <w:sz w:val="18"/>
        </w:rPr>
      </w:pPr>
    </w:p>
    <w:p w:rsidR="00E94520" w:rsidRPr="00816D05" w:rsidRDefault="00E8627A" w:rsidP="00F528F7">
      <w:pPr>
        <w:jc w:val="both"/>
        <w:rPr>
          <w:rFonts w:ascii="Verdana" w:hAnsi="Verdana" w:cs="Times New Roman"/>
          <w:color w:val="000000" w:themeColor="text1"/>
          <w:sz w:val="18"/>
        </w:rPr>
      </w:pPr>
      <w:r w:rsidRPr="00E8627A">
        <w:rPr>
          <w:rFonts w:ascii="Verdana" w:hAnsi="Verdana" w:cs="Times New Roman"/>
          <w:noProof/>
          <w:color w:val="000000" w:themeColor="text1"/>
          <w:sz w:val="18"/>
        </w:rPr>
        <w:drawing>
          <wp:inline distT="0" distB="0" distL="0" distR="0">
            <wp:extent cx="5429250" cy="3705225"/>
            <wp:effectExtent l="0" t="0" r="0" b="9525"/>
            <wp:docPr id="12" name="Picture 12" descr="D:\Data Science\ML_Statistical Learning\Regularization\ILP\content\img\v1\RG_L2_lam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ata Science\ML_Statistical Learning\Regularization\ILP\content\img\v1\RG_L2_lam_plo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9250" cy="3705225"/>
                    </a:xfrm>
                    <a:prstGeom prst="rect">
                      <a:avLst/>
                    </a:prstGeom>
                    <a:noFill/>
                    <a:ln>
                      <a:noFill/>
                    </a:ln>
                  </pic:spPr>
                </pic:pic>
              </a:graphicData>
            </a:graphic>
          </wp:inline>
        </w:drawing>
      </w:r>
    </w:p>
    <w:p w:rsidR="00E94520" w:rsidRPr="00816D05" w:rsidRDefault="00E94520" w:rsidP="00F528F7">
      <w:pPr>
        <w:jc w:val="both"/>
        <w:rPr>
          <w:rFonts w:ascii="Verdana" w:hAnsi="Verdana" w:cs="Times New Roman"/>
          <w:color w:val="000000" w:themeColor="text1"/>
          <w:sz w:val="18"/>
        </w:rPr>
      </w:pPr>
    </w:p>
    <w:p w:rsidR="00E8627A" w:rsidRDefault="00E8627A" w:rsidP="00F528F7">
      <w:pPr>
        <w:jc w:val="both"/>
        <w:rPr>
          <w:rFonts w:ascii="Verdana" w:hAnsi="Verdana" w:cs="Times New Roman"/>
          <w:color w:val="000000" w:themeColor="text1"/>
          <w:sz w:val="18"/>
        </w:rPr>
      </w:pPr>
      <w:r>
        <w:rPr>
          <w:rFonts w:ascii="Verdana" w:hAnsi="Verdana" w:cs="Times New Roman"/>
          <w:color w:val="000000" w:themeColor="text1"/>
          <w:sz w:val="18"/>
        </w:rPr>
        <w:t>We can now visualize our final ridge regression model at its best lambda.</w:t>
      </w:r>
    </w:p>
    <w:tbl>
      <w:tblPr>
        <w:tblStyle w:val="TableGrid"/>
        <w:tblW w:w="0" w:type="auto"/>
        <w:tblLook w:val="04A0" w:firstRow="1" w:lastRow="0" w:firstColumn="1" w:lastColumn="0" w:noHBand="0" w:noVBand="1"/>
      </w:tblPr>
      <w:tblGrid>
        <w:gridCol w:w="9350"/>
      </w:tblGrid>
      <w:tr w:rsidR="00E8627A" w:rsidTr="00E8627A">
        <w:tc>
          <w:tcPr>
            <w:tcW w:w="9350" w:type="dxa"/>
          </w:tcPr>
          <w:p w:rsidR="00E8627A" w:rsidRPr="00E8627A" w:rsidRDefault="00E8627A" w:rsidP="00E8627A">
            <w:pPr>
              <w:jc w:val="both"/>
              <w:rPr>
                <w:rFonts w:ascii="Verdana" w:hAnsi="Verdana" w:cs="Times New Roman"/>
                <w:color w:val="000000" w:themeColor="text1"/>
                <w:sz w:val="18"/>
              </w:rPr>
            </w:pPr>
            <w:r w:rsidRPr="00E8627A">
              <w:rPr>
                <w:rFonts w:ascii="Verdana" w:hAnsi="Verdana" w:cs="Times New Roman"/>
                <w:color w:val="000000" w:themeColor="text1"/>
                <w:sz w:val="18"/>
              </w:rPr>
              <w:t xml:space="preserve">title &lt;- </w:t>
            </w:r>
            <w:proofErr w:type="spellStart"/>
            <w:proofErr w:type="gramStart"/>
            <w:r w:rsidRPr="00E8627A">
              <w:rPr>
                <w:rFonts w:ascii="Verdana" w:hAnsi="Verdana" w:cs="Times New Roman"/>
                <w:color w:val="000000" w:themeColor="text1"/>
                <w:sz w:val="18"/>
              </w:rPr>
              <w:t>ggtitle</w:t>
            </w:r>
            <w:proofErr w:type="spellEnd"/>
            <w:r w:rsidRPr="00E8627A">
              <w:rPr>
                <w:rFonts w:ascii="Verdana" w:hAnsi="Verdana" w:cs="Times New Roman"/>
                <w:color w:val="000000" w:themeColor="text1"/>
                <w:sz w:val="18"/>
              </w:rPr>
              <w:t>(</w:t>
            </w:r>
            <w:proofErr w:type="gramEnd"/>
            <w:r w:rsidRPr="00E8627A">
              <w:rPr>
                <w:rFonts w:ascii="Verdana" w:hAnsi="Verdana" w:cs="Times New Roman"/>
                <w:color w:val="000000" w:themeColor="text1"/>
                <w:sz w:val="18"/>
              </w:rPr>
              <w:t xml:space="preserve">expression(paste("Ridge Regression at best ", lambda ))) </w:t>
            </w:r>
          </w:p>
          <w:p w:rsidR="00E8627A" w:rsidRDefault="00E8627A" w:rsidP="00E8627A">
            <w:pPr>
              <w:jc w:val="both"/>
              <w:rPr>
                <w:rFonts w:ascii="Verdana" w:hAnsi="Verdana" w:cs="Times New Roman"/>
                <w:color w:val="000000" w:themeColor="text1"/>
                <w:sz w:val="18"/>
              </w:rPr>
            </w:pPr>
            <w:proofErr w:type="spellStart"/>
            <w:r w:rsidRPr="00E8627A">
              <w:rPr>
                <w:rFonts w:ascii="Verdana" w:hAnsi="Verdana" w:cs="Times New Roman"/>
                <w:color w:val="000000" w:themeColor="text1"/>
                <w:sz w:val="18"/>
              </w:rPr>
              <w:t>plot_func</w:t>
            </w:r>
            <w:proofErr w:type="spellEnd"/>
            <w:r w:rsidRPr="00E8627A">
              <w:rPr>
                <w:rFonts w:ascii="Verdana" w:hAnsi="Verdana" w:cs="Times New Roman"/>
                <w:color w:val="000000" w:themeColor="text1"/>
                <w:sz w:val="18"/>
              </w:rPr>
              <w:t>(</w:t>
            </w:r>
            <w:proofErr w:type="spellStart"/>
            <w:r w:rsidRPr="00E8627A">
              <w:rPr>
                <w:rFonts w:ascii="Verdana" w:hAnsi="Verdana" w:cs="Times New Roman"/>
                <w:color w:val="000000" w:themeColor="text1"/>
                <w:sz w:val="18"/>
              </w:rPr>
              <w:t>lam_best_pre</w:t>
            </w:r>
            <w:proofErr w:type="spellEnd"/>
            <w:r w:rsidRPr="00E8627A">
              <w:rPr>
                <w:rFonts w:ascii="Verdana" w:hAnsi="Verdana" w:cs="Times New Roman"/>
                <w:color w:val="000000" w:themeColor="text1"/>
                <w:sz w:val="18"/>
              </w:rPr>
              <w:t>, title)</w:t>
            </w:r>
          </w:p>
        </w:tc>
      </w:tr>
    </w:tbl>
    <w:p w:rsidR="00E8627A" w:rsidRDefault="00E8627A" w:rsidP="00F528F7">
      <w:pPr>
        <w:jc w:val="both"/>
        <w:rPr>
          <w:rFonts w:ascii="Verdana" w:hAnsi="Verdana" w:cs="Times New Roman"/>
          <w:color w:val="000000" w:themeColor="text1"/>
          <w:sz w:val="18"/>
        </w:rPr>
      </w:pPr>
    </w:p>
    <w:p w:rsidR="00E8627A" w:rsidRDefault="00E8627A" w:rsidP="00F528F7">
      <w:pPr>
        <w:jc w:val="both"/>
        <w:rPr>
          <w:rFonts w:ascii="Verdana" w:hAnsi="Verdana" w:cs="Times New Roman"/>
          <w:color w:val="000000" w:themeColor="text1"/>
          <w:sz w:val="18"/>
        </w:rPr>
      </w:pPr>
      <w:r w:rsidRPr="00E8627A">
        <w:rPr>
          <w:rFonts w:ascii="Verdana" w:hAnsi="Verdana" w:cs="Times New Roman"/>
          <w:noProof/>
          <w:color w:val="000000" w:themeColor="text1"/>
          <w:sz w:val="18"/>
        </w:rPr>
        <w:lastRenderedPageBreak/>
        <w:drawing>
          <wp:inline distT="0" distB="0" distL="0" distR="0">
            <wp:extent cx="5648325" cy="4029075"/>
            <wp:effectExtent l="0" t="0" r="9525" b="9525"/>
            <wp:docPr id="13" name="Picture 13" descr="D:\Data Science\ML_Statistical Learning\Regularization\ILP\content\img\v1\RG_L2_lam_b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ata Science\ML_Statistical Learning\Regularization\ILP\content\img\v1\RG_L2_lam_bes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8325" cy="4029075"/>
                    </a:xfrm>
                    <a:prstGeom prst="rect">
                      <a:avLst/>
                    </a:prstGeom>
                    <a:noFill/>
                    <a:ln>
                      <a:noFill/>
                    </a:ln>
                  </pic:spPr>
                </pic:pic>
              </a:graphicData>
            </a:graphic>
          </wp:inline>
        </w:drawing>
      </w:r>
    </w:p>
    <w:p w:rsidR="00E8627A" w:rsidRDefault="00E8627A" w:rsidP="00F528F7">
      <w:pPr>
        <w:jc w:val="both"/>
        <w:rPr>
          <w:rFonts w:ascii="Verdana" w:hAnsi="Verdana" w:cs="Times New Roman"/>
          <w:color w:val="000000" w:themeColor="text1"/>
          <w:sz w:val="18"/>
        </w:rPr>
      </w:pPr>
    </w:p>
    <w:p w:rsidR="00E8627A" w:rsidRDefault="00E75978" w:rsidP="00F528F7">
      <w:pPr>
        <w:jc w:val="both"/>
        <w:rPr>
          <w:rFonts w:ascii="Verdana" w:hAnsi="Verdana" w:cs="Times New Roman"/>
          <w:color w:val="000000" w:themeColor="text1"/>
          <w:sz w:val="18"/>
        </w:rPr>
      </w:pPr>
      <w:r>
        <w:rPr>
          <w:rFonts w:ascii="Verdana" w:hAnsi="Verdana" w:cs="Times New Roman"/>
          <w:color w:val="000000" w:themeColor="text1"/>
          <w:sz w:val="18"/>
        </w:rPr>
        <w:t xml:space="preserve">Ridge regression reduces the coefficient values but don’t make them completely zero. Within our established model we can </w:t>
      </w:r>
      <w:r w:rsidR="00875C1E">
        <w:rPr>
          <w:rFonts w:ascii="Verdana" w:hAnsi="Verdana" w:cs="Times New Roman"/>
          <w:color w:val="000000" w:themeColor="text1"/>
          <w:sz w:val="18"/>
        </w:rPr>
        <w:t xml:space="preserve">observe </w:t>
      </w:r>
      <w:r>
        <w:rPr>
          <w:rFonts w:ascii="Verdana" w:hAnsi="Verdana" w:cs="Times New Roman"/>
          <w:color w:val="000000" w:themeColor="text1"/>
          <w:sz w:val="18"/>
        </w:rPr>
        <w:t xml:space="preserve">which coefficients are subtly </w:t>
      </w:r>
      <w:r w:rsidR="00D64139">
        <w:rPr>
          <w:rFonts w:ascii="Verdana" w:hAnsi="Verdana" w:cs="Times New Roman"/>
          <w:color w:val="000000" w:themeColor="text1"/>
          <w:sz w:val="18"/>
        </w:rPr>
        <w:t xml:space="preserve">more </w:t>
      </w:r>
      <w:r>
        <w:rPr>
          <w:rFonts w:ascii="Verdana" w:hAnsi="Verdana" w:cs="Times New Roman"/>
          <w:color w:val="000000" w:themeColor="text1"/>
          <w:sz w:val="18"/>
        </w:rPr>
        <w:t xml:space="preserve">important </w:t>
      </w:r>
      <w:r w:rsidR="00D64139">
        <w:rPr>
          <w:rFonts w:ascii="Verdana" w:hAnsi="Verdana" w:cs="Times New Roman"/>
          <w:color w:val="000000" w:themeColor="text1"/>
          <w:sz w:val="18"/>
        </w:rPr>
        <w:t xml:space="preserve">by finding the values of </w:t>
      </w:r>
      <w:r w:rsidR="00D64139" w:rsidRPr="00816D05">
        <w:rPr>
          <w:rFonts w:ascii="Verdana" w:hAnsi="Verdana"/>
          <w:color w:val="000000" w:themeColor="text1"/>
          <w:sz w:val="18"/>
        </w:rPr>
        <w:t>β</w:t>
      </w:r>
      <w:r w:rsidR="00D64139">
        <w:rPr>
          <w:rFonts w:ascii="Verdana" w:hAnsi="Verdana" w:cs="Times New Roman"/>
          <w:color w:val="000000" w:themeColor="text1"/>
          <w:sz w:val="18"/>
        </w:rPr>
        <w:t xml:space="preserve"> corresponding to the </w:t>
      </w:r>
      <w:proofErr w:type="spellStart"/>
      <w:r w:rsidR="00D64139" w:rsidRPr="00D64139">
        <w:rPr>
          <w:rFonts w:ascii="Verdana" w:hAnsi="Verdana" w:cs="Times New Roman"/>
          <w:i/>
          <w:color w:val="000000" w:themeColor="text1"/>
          <w:sz w:val="18"/>
        </w:rPr>
        <w:t>lambda.min</w:t>
      </w:r>
      <w:proofErr w:type="spellEnd"/>
      <w:r w:rsidR="00D64139">
        <w:rPr>
          <w:rFonts w:ascii="Verdana" w:hAnsi="Verdana" w:cs="Times New Roman"/>
          <w:color w:val="000000" w:themeColor="text1"/>
          <w:sz w:val="18"/>
        </w:rPr>
        <w:t xml:space="preserve">. </w:t>
      </w:r>
    </w:p>
    <w:tbl>
      <w:tblPr>
        <w:tblStyle w:val="TableGrid"/>
        <w:tblW w:w="0" w:type="auto"/>
        <w:tblLook w:val="04A0" w:firstRow="1" w:lastRow="0" w:firstColumn="1" w:lastColumn="0" w:noHBand="0" w:noVBand="1"/>
      </w:tblPr>
      <w:tblGrid>
        <w:gridCol w:w="9350"/>
      </w:tblGrid>
      <w:tr w:rsidR="00D64139" w:rsidTr="00D64139">
        <w:tc>
          <w:tcPr>
            <w:tcW w:w="9350" w:type="dxa"/>
          </w:tcPr>
          <w:p w:rsidR="004F1FFC" w:rsidRDefault="004F1FFC" w:rsidP="004F1FFC">
            <w:pPr>
              <w:jc w:val="both"/>
              <w:rPr>
                <w:rFonts w:ascii="Verdana" w:hAnsi="Verdana" w:cs="Times New Roman"/>
                <w:color w:val="000000" w:themeColor="text1"/>
                <w:sz w:val="18"/>
              </w:rPr>
            </w:pPr>
            <w:r>
              <w:rPr>
                <w:rFonts w:ascii="Verdana" w:hAnsi="Verdana" w:cs="Times New Roman"/>
                <w:color w:val="000000" w:themeColor="text1"/>
                <w:sz w:val="18"/>
              </w:rPr>
              <w:t># Building model without orthogonal polynomials</w:t>
            </w:r>
          </w:p>
          <w:p w:rsidR="004F1FFC" w:rsidRPr="004F1FFC" w:rsidRDefault="004F1FFC" w:rsidP="004F1FFC">
            <w:pPr>
              <w:jc w:val="both"/>
              <w:rPr>
                <w:rFonts w:ascii="Verdana" w:hAnsi="Verdana" w:cs="Times New Roman"/>
                <w:color w:val="000000" w:themeColor="text1"/>
                <w:sz w:val="18"/>
              </w:rPr>
            </w:pPr>
            <w:proofErr w:type="spellStart"/>
            <w:r w:rsidRPr="004F1FFC">
              <w:rPr>
                <w:rFonts w:ascii="Verdana" w:hAnsi="Verdana" w:cs="Times New Roman"/>
                <w:color w:val="000000" w:themeColor="text1"/>
                <w:sz w:val="18"/>
              </w:rPr>
              <w:t>train_matrix</w:t>
            </w:r>
            <w:proofErr w:type="spellEnd"/>
            <w:r w:rsidRPr="004F1FFC">
              <w:rPr>
                <w:rFonts w:ascii="Verdana" w:hAnsi="Verdana" w:cs="Times New Roman"/>
                <w:color w:val="000000" w:themeColor="text1"/>
                <w:sz w:val="18"/>
              </w:rPr>
              <w:t xml:space="preserve"> &lt;- </w:t>
            </w:r>
            <w:proofErr w:type="gramStart"/>
            <w:r w:rsidRPr="004F1FFC">
              <w:rPr>
                <w:rFonts w:ascii="Verdana" w:hAnsi="Verdana" w:cs="Times New Roman"/>
                <w:color w:val="000000" w:themeColor="text1"/>
                <w:sz w:val="18"/>
              </w:rPr>
              <w:t>poly(</w:t>
            </w:r>
            <w:proofErr w:type="gramEnd"/>
            <w:r w:rsidRPr="004F1FFC">
              <w:rPr>
                <w:rFonts w:ascii="Verdana" w:hAnsi="Verdana" w:cs="Times New Roman"/>
                <w:color w:val="000000" w:themeColor="text1"/>
                <w:sz w:val="18"/>
              </w:rPr>
              <w:t>house_train$Size,10,raw = T)</w:t>
            </w:r>
          </w:p>
          <w:p w:rsidR="004F1FFC" w:rsidRPr="004F1FFC" w:rsidRDefault="004F1FFC" w:rsidP="004F1FFC">
            <w:pPr>
              <w:jc w:val="both"/>
              <w:rPr>
                <w:rFonts w:ascii="Verdana" w:hAnsi="Verdana" w:cs="Times New Roman"/>
                <w:color w:val="000000" w:themeColor="text1"/>
                <w:sz w:val="18"/>
              </w:rPr>
            </w:pPr>
            <w:proofErr w:type="spellStart"/>
            <w:r w:rsidRPr="004F1FFC">
              <w:rPr>
                <w:rFonts w:ascii="Verdana" w:hAnsi="Verdana" w:cs="Times New Roman"/>
                <w:color w:val="000000" w:themeColor="text1"/>
                <w:sz w:val="18"/>
              </w:rPr>
              <w:t>lam_best</w:t>
            </w:r>
            <w:proofErr w:type="spellEnd"/>
            <w:r w:rsidRPr="004F1FFC">
              <w:rPr>
                <w:rFonts w:ascii="Verdana" w:hAnsi="Verdana" w:cs="Times New Roman"/>
                <w:color w:val="000000" w:themeColor="text1"/>
                <w:sz w:val="18"/>
              </w:rPr>
              <w:t xml:space="preserve"> &lt;- </w:t>
            </w:r>
            <w:proofErr w:type="spellStart"/>
            <w:proofErr w:type="gramStart"/>
            <w:r w:rsidRPr="004F1FFC">
              <w:rPr>
                <w:rFonts w:ascii="Verdana" w:hAnsi="Verdana" w:cs="Times New Roman"/>
                <w:color w:val="000000" w:themeColor="text1"/>
                <w:sz w:val="18"/>
              </w:rPr>
              <w:t>cv.glmnet</w:t>
            </w:r>
            <w:proofErr w:type="spellEnd"/>
            <w:proofErr w:type="gramEnd"/>
            <w:r w:rsidRPr="004F1FFC">
              <w:rPr>
                <w:rFonts w:ascii="Verdana" w:hAnsi="Verdana" w:cs="Times New Roman"/>
                <w:color w:val="000000" w:themeColor="text1"/>
                <w:sz w:val="18"/>
              </w:rPr>
              <w:t>(</w:t>
            </w:r>
            <w:proofErr w:type="spellStart"/>
            <w:r w:rsidRPr="004F1FFC">
              <w:rPr>
                <w:rFonts w:ascii="Verdana" w:hAnsi="Verdana" w:cs="Times New Roman"/>
                <w:color w:val="000000" w:themeColor="text1"/>
                <w:sz w:val="18"/>
              </w:rPr>
              <w:t>train_matrix</w:t>
            </w:r>
            <w:proofErr w:type="spellEnd"/>
            <w:r w:rsidRPr="004F1FFC">
              <w:rPr>
                <w:rFonts w:ascii="Verdana" w:hAnsi="Verdana" w:cs="Times New Roman"/>
                <w:color w:val="000000" w:themeColor="text1"/>
                <w:sz w:val="18"/>
              </w:rPr>
              <w:t xml:space="preserve">, </w:t>
            </w:r>
            <w:proofErr w:type="spellStart"/>
            <w:r w:rsidRPr="004F1FFC">
              <w:rPr>
                <w:rFonts w:ascii="Verdana" w:hAnsi="Verdana" w:cs="Times New Roman"/>
                <w:color w:val="000000" w:themeColor="text1"/>
                <w:sz w:val="18"/>
              </w:rPr>
              <w:t>house_train$Price</w:t>
            </w:r>
            <w:proofErr w:type="spellEnd"/>
            <w:r w:rsidRPr="004F1FFC">
              <w:rPr>
                <w:rFonts w:ascii="Verdana" w:hAnsi="Verdana" w:cs="Times New Roman"/>
                <w:color w:val="000000" w:themeColor="text1"/>
                <w:sz w:val="18"/>
              </w:rPr>
              <w:t>, alpha = 0)</w:t>
            </w:r>
          </w:p>
          <w:p w:rsidR="00F10FC2" w:rsidRDefault="004F1FFC" w:rsidP="004F1FFC">
            <w:pPr>
              <w:jc w:val="both"/>
              <w:rPr>
                <w:rFonts w:ascii="Verdana" w:hAnsi="Verdana" w:cs="Times New Roman"/>
                <w:color w:val="000000" w:themeColor="text1"/>
                <w:sz w:val="18"/>
              </w:rPr>
            </w:pPr>
            <w:proofErr w:type="spellStart"/>
            <w:r w:rsidRPr="004F1FFC">
              <w:rPr>
                <w:rFonts w:ascii="Verdana" w:hAnsi="Verdana" w:cs="Times New Roman"/>
                <w:color w:val="000000" w:themeColor="text1"/>
                <w:sz w:val="18"/>
              </w:rPr>
              <w:t>lam_best_pre</w:t>
            </w:r>
            <w:proofErr w:type="spellEnd"/>
            <w:r w:rsidRPr="004F1FFC">
              <w:rPr>
                <w:rFonts w:ascii="Verdana" w:hAnsi="Verdana" w:cs="Times New Roman"/>
                <w:color w:val="000000" w:themeColor="text1"/>
                <w:sz w:val="18"/>
              </w:rPr>
              <w:t xml:space="preserve"> &lt;- </w:t>
            </w:r>
            <w:proofErr w:type="gramStart"/>
            <w:r w:rsidRPr="004F1FFC">
              <w:rPr>
                <w:rFonts w:ascii="Verdana" w:hAnsi="Verdana" w:cs="Times New Roman"/>
                <w:color w:val="000000" w:themeColor="text1"/>
                <w:sz w:val="18"/>
              </w:rPr>
              <w:t>predict(</w:t>
            </w:r>
            <w:proofErr w:type="spellStart"/>
            <w:proofErr w:type="gramEnd"/>
            <w:r w:rsidRPr="004F1FFC">
              <w:rPr>
                <w:rFonts w:ascii="Verdana" w:hAnsi="Verdana" w:cs="Times New Roman"/>
                <w:color w:val="000000" w:themeColor="text1"/>
                <w:sz w:val="18"/>
              </w:rPr>
              <w:t>lam_best,s</w:t>
            </w:r>
            <w:proofErr w:type="spellEnd"/>
            <w:r w:rsidRPr="004F1FFC">
              <w:rPr>
                <w:rFonts w:ascii="Verdana" w:hAnsi="Verdana" w:cs="Times New Roman"/>
                <w:color w:val="000000" w:themeColor="text1"/>
                <w:sz w:val="18"/>
              </w:rPr>
              <w:t xml:space="preserve"> = </w:t>
            </w:r>
            <w:proofErr w:type="spellStart"/>
            <w:r w:rsidRPr="004F1FFC">
              <w:rPr>
                <w:rFonts w:ascii="Verdana" w:hAnsi="Verdana" w:cs="Times New Roman"/>
                <w:color w:val="000000" w:themeColor="text1"/>
                <w:sz w:val="18"/>
              </w:rPr>
              <w:t>lam_best$lambda.min</w:t>
            </w:r>
            <w:proofErr w:type="spellEnd"/>
            <w:r w:rsidRPr="004F1FFC">
              <w:rPr>
                <w:rFonts w:ascii="Verdana" w:hAnsi="Verdana" w:cs="Times New Roman"/>
                <w:color w:val="000000" w:themeColor="text1"/>
                <w:sz w:val="18"/>
              </w:rPr>
              <w:t xml:space="preserve">, </w:t>
            </w:r>
            <w:proofErr w:type="spellStart"/>
            <w:r w:rsidRPr="004F1FFC">
              <w:rPr>
                <w:rFonts w:ascii="Verdana" w:hAnsi="Verdana" w:cs="Times New Roman"/>
                <w:color w:val="000000" w:themeColor="text1"/>
                <w:sz w:val="18"/>
              </w:rPr>
              <w:t>train_matrix</w:t>
            </w:r>
            <w:proofErr w:type="spellEnd"/>
            <w:r w:rsidRPr="004F1FFC">
              <w:rPr>
                <w:rFonts w:ascii="Verdana" w:hAnsi="Verdana" w:cs="Times New Roman"/>
                <w:color w:val="000000" w:themeColor="text1"/>
                <w:sz w:val="18"/>
              </w:rPr>
              <w:t>)</w:t>
            </w:r>
          </w:p>
          <w:p w:rsidR="004F1FFC" w:rsidRDefault="004F1FFC" w:rsidP="004F1FFC">
            <w:pPr>
              <w:jc w:val="both"/>
              <w:rPr>
                <w:rFonts w:ascii="Verdana" w:hAnsi="Verdana" w:cs="Times New Roman"/>
                <w:color w:val="000000" w:themeColor="text1"/>
                <w:sz w:val="18"/>
              </w:rPr>
            </w:pPr>
          </w:p>
          <w:p w:rsidR="00875C1E" w:rsidRPr="00875C1E" w:rsidRDefault="00875C1E" w:rsidP="00875C1E">
            <w:pPr>
              <w:jc w:val="both"/>
              <w:rPr>
                <w:rFonts w:ascii="Verdana" w:hAnsi="Verdana" w:cs="Times New Roman"/>
                <w:color w:val="000000" w:themeColor="text1"/>
                <w:sz w:val="18"/>
              </w:rPr>
            </w:pPr>
            <w:r w:rsidRPr="00875C1E">
              <w:rPr>
                <w:rFonts w:ascii="Verdana" w:hAnsi="Verdana" w:cs="Times New Roman"/>
                <w:color w:val="000000" w:themeColor="text1"/>
                <w:sz w:val="18"/>
              </w:rPr>
              <w:t># Locating index of min lambda</w:t>
            </w:r>
          </w:p>
          <w:p w:rsidR="00875C1E" w:rsidRDefault="00875C1E" w:rsidP="00875C1E">
            <w:pPr>
              <w:jc w:val="both"/>
              <w:rPr>
                <w:rFonts w:ascii="Verdana" w:hAnsi="Verdana" w:cs="Times New Roman"/>
                <w:color w:val="000000" w:themeColor="text1"/>
                <w:sz w:val="18"/>
              </w:rPr>
            </w:pPr>
            <w:r w:rsidRPr="00875C1E">
              <w:rPr>
                <w:rFonts w:ascii="Verdana" w:hAnsi="Verdana" w:cs="Times New Roman"/>
                <w:color w:val="000000" w:themeColor="text1"/>
                <w:sz w:val="18"/>
              </w:rPr>
              <w:t xml:space="preserve">index &lt;- </w:t>
            </w:r>
            <w:proofErr w:type="gramStart"/>
            <w:r w:rsidRPr="00875C1E">
              <w:rPr>
                <w:rFonts w:ascii="Verdana" w:hAnsi="Verdana" w:cs="Times New Roman"/>
                <w:color w:val="000000" w:themeColor="text1"/>
                <w:sz w:val="18"/>
              </w:rPr>
              <w:t>which(</w:t>
            </w:r>
            <w:proofErr w:type="spellStart"/>
            <w:proofErr w:type="gramEnd"/>
            <w:r w:rsidRPr="00875C1E">
              <w:rPr>
                <w:rFonts w:ascii="Verdana" w:hAnsi="Verdana" w:cs="Times New Roman"/>
                <w:color w:val="000000" w:themeColor="text1"/>
                <w:sz w:val="18"/>
              </w:rPr>
              <w:t>lam_best$lambda</w:t>
            </w:r>
            <w:proofErr w:type="spellEnd"/>
            <w:r w:rsidRPr="00875C1E">
              <w:rPr>
                <w:rFonts w:ascii="Verdana" w:hAnsi="Verdana" w:cs="Times New Roman"/>
                <w:color w:val="000000" w:themeColor="text1"/>
                <w:sz w:val="18"/>
              </w:rPr>
              <w:t xml:space="preserve"> == </w:t>
            </w:r>
            <w:proofErr w:type="spellStart"/>
            <w:r w:rsidRPr="00875C1E">
              <w:rPr>
                <w:rFonts w:ascii="Verdana" w:hAnsi="Verdana" w:cs="Times New Roman"/>
                <w:color w:val="000000" w:themeColor="text1"/>
                <w:sz w:val="18"/>
              </w:rPr>
              <w:t>lam_best$lambda.min</w:t>
            </w:r>
            <w:proofErr w:type="spellEnd"/>
            <w:r w:rsidRPr="00875C1E">
              <w:rPr>
                <w:rFonts w:ascii="Verdana" w:hAnsi="Verdana" w:cs="Times New Roman"/>
                <w:color w:val="000000" w:themeColor="text1"/>
                <w:sz w:val="18"/>
              </w:rPr>
              <w:t>); index</w:t>
            </w:r>
          </w:p>
          <w:p w:rsidR="00875C1E" w:rsidRDefault="00875C1E" w:rsidP="00875C1E">
            <w:pPr>
              <w:jc w:val="both"/>
              <w:rPr>
                <w:rFonts w:ascii="Verdana" w:hAnsi="Verdana" w:cs="Times New Roman"/>
                <w:color w:val="000000" w:themeColor="text1"/>
                <w:sz w:val="18"/>
              </w:rPr>
            </w:pPr>
          </w:p>
          <w:p w:rsidR="00875C1E" w:rsidRPr="00875C1E" w:rsidRDefault="00875C1E" w:rsidP="00875C1E">
            <w:pPr>
              <w:jc w:val="both"/>
              <w:rPr>
                <w:rFonts w:ascii="Verdana" w:hAnsi="Verdana" w:cs="Times New Roman"/>
                <w:color w:val="000000" w:themeColor="text1"/>
                <w:sz w:val="18"/>
              </w:rPr>
            </w:pPr>
            <w:r w:rsidRPr="00875C1E">
              <w:rPr>
                <w:rFonts w:ascii="Verdana" w:hAnsi="Verdana" w:cs="Times New Roman"/>
                <w:color w:val="000000" w:themeColor="text1"/>
                <w:sz w:val="18"/>
              </w:rPr>
              <w:t># Forming a matrix of all 10 coefficients corresponding to each lambdas</w:t>
            </w:r>
          </w:p>
          <w:p w:rsidR="00875C1E" w:rsidRPr="00875C1E" w:rsidRDefault="00875C1E" w:rsidP="00875C1E">
            <w:pPr>
              <w:jc w:val="both"/>
              <w:rPr>
                <w:rFonts w:ascii="Verdana" w:hAnsi="Verdana" w:cs="Times New Roman"/>
                <w:color w:val="000000" w:themeColor="text1"/>
                <w:sz w:val="18"/>
              </w:rPr>
            </w:pPr>
            <w:r w:rsidRPr="00875C1E">
              <w:rPr>
                <w:rFonts w:ascii="Verdana" w:hAnsi="Verdana" w:cs="Times New Roman"/>
                <w:color w:val="000000" w:themeColor="text1"/>
                <w:sz w:val="18"/>
              </w:rPr>
              <w:t xml:space="preserve">beta &lt;- </w:t>
            </w:r>
            <w:proofErr w:type="gramStart"/>
            <w:r w:rsidRPr="00875C1E">
              <w:rPr>
                <w:rFonts w:ascii="Verdana" w:hAnsi="Verdana" w:cs="Times New Roman"/>
                <w:color w:val="000000" w:themeColor="text1"/>
                <w:sz w:val="18"/>
              </w:rPr>
              <w:t>t(</w:t>
            </w:r>
            <w:proofErr w:type="gramEnd"/>
            <w:r w:rsidRPr="00875C1E">
              <w:rPr>
                <w:rFonts w:ascii="Verdana" w:hAnsi="Verdana" w:cs="Times New Roman"/>
                <w:color w:val="000000" w:themeColor="text1"/>
                <w:sz w:val="18"/>
              </w:rPr>
              <w:t>matrix(</w:t>
            </w:r>
            <w:proofErr w:type="spellStart"/>
            <w:r w:rsidRPr="00875C1E">
              <w:rPr>
                <w:rFonts w:ascii="Verdana" w:hAnsi="Verdana" w:cs="Times New Roman"/>
                <w:color w:val="000000" w:themeColor="text1"/>
                <w:sz w:val="18"/>
              </w:rPr>
              <w:t>lam_best$glmnet.fit$beta</w:t>
            </w:r>
            <w:proofErr w:type="spellEnd"/>
            <w:r w:rsidRPr="00875C1E">
              <w:rPr>
                <w:rFonts w:ascii="Verdana" w:hAnsi="Verdana" w:cs="Times New Roman"/>
                <w:color w:val="000000" w:themeColor="text1"/>
                <w:sz w:val="18"/>
              </w:rPr>
              <w:t xml:space="preserve">, </w:t>
            </w:r>
            <w:proofErr w:type="spellStart"/>
            <w:r w:rsidRPr="00875C1E">
              <w:rPr>
                <w:rFonts w:ascii="Verdana" w:hAnsi="Verdana" w:cs="Times New Roman"/>
                <w:color w:val="000000" w:themeColor="text1"/>
                <w:sz w:val="18"/>
              </w:rPr>
              <w:t>ncol</w:t>
            </w:r>
            <w:proofErr w:type="spellEnd"/>
            <w:r w:rsidRPr="00875C1E">
              <w:rPr>
                <w:rFonts w:ascii="Verdana" w:hAnsi="Verdana" w:cs="Times New Roman"/>
                <w:color w:val="000000" w:themeColor="text1"/>
                <w:sz w:val="18"/>
              </w:rPr>
              <w:t xml:space="preserve"> = 100, </w:t>
            </w:r>
            <w:proofErr w:type="spellStart"/>
            <w:r w:rsidRPr="00875C1E">
              <w:rPr>
                <w:rFonts w:ascii="Verdana" w:hAnsi="Verdana" w:cs="Times New Roman"/>
                <w:color w:val="000000" w:themeColor="text1"/>
                <w:sz w:val="18"/>
              </w:rPr>
              <w:t>byrow</w:t>
            </w:r>
            <w:proofErr w:type="spellEnd"/>
            <w:r w:rsidRPr="00875C1E">
              <w:rPr>
                <w:rFonts w:ascii="Verdana" w:hAnsi="Verdana" w:cs="Times New Roman"/>
                <w:color w:val="000000" w:themeColor="text1"/>
                <w:sz w:val="18"/>
              </w:rPr>
              <w:t xml:space="preserve"> = F))</w:t>
            </w:r>
          </w:p>
          <w:p w:rsidR="00875C1E" w:rsidRPr="00875C1E" w:rsidRDefault="00875C1E" w:rsidP="00875C1E">
            <w:pPr>
              <w:jc w:val="both"/>
              <w:rPr>
                <w:rFonts w:ascii="Verdana" w:hAnsi="Verdana" w:cs="Times New Roman"/>
                <w:color w:val="000000" w:themeColor="text1"/>
                <w:sz w:val="18"/>
              </w:rPr>
            </w:pPr>
            <w:r w:rsidRPr="00875C1E">
              <w:rPr>
                <w:rFonts w:ascii="Verdana" w:hAnsi="Verdana" w:cs="Times New Roman"/>
                <w:color w:val="000000" w:themeColor="text1"/>
                <w:sz w:val="18"/>
              </w:rPr>
              <w:t>beta[index,]</w:t>
            </w:r>
            <w:r w:rsidR="00F10FC2">
              <w:rPr>
                <w:rFonts w:ascii="Verdana" w:hAnsi="Verdana" w:cs="Times New Roman"/>
                <w:color w:val="000000" w:themeColor="text1"/>
                <w:sz w:val="18"/>
              </w:rPr>
              <w:t xml:space="preserve"> # Beta values</w:t>
            </w:r>
          </w:p>
          <w:p w:rsidR="00875C1E" w:rsidRDefault="00875C1E" w:rsidP="004F1FFC">
            <w:pPr>
              <w:jc w:val="both"/>
              <w:rPr>
                <w:rFonts w:ascii="Verdana" w:hAnsi="Verdana" w:cs="Times New Roman"/>
                <w:color w:val="000000" w:themeColor="text1"/>
                <w:sz w:val="18"/>
              </w:rPr>
            </w:pPr>
            <w:r w:rsidRPr="00875C1E">
              <w:rPr>
                <w:rFonts w:ascii="Verdana" w:hAnsi="Verdana" w:cs="Times New Roman"/>
                <w:color w:val="000000" w:themeColor="text1"/>
                <w:sz w:val="18"/>
              </w:rPr>
              <w:t xml:space="preserve">lam_best$glmnet.fit$a0[index] # </w:t>
            </w:r>
            <w:r w:rsidR="00F10FC2">
              <w:rPr>
                <w:rFonts w:ascii="Verdana" w:hAnsi="Verdana" w:cs="Times New Roman"/>
                <w:color w:val="000000" w:themeColor="text1"/>
                <w:sz w:val="18"/>
              </w:rPr>
              <w:t>Intercept, unchan</w:t>
            </w:r>
            <w:r w:rsidRPr="00875C1E">
              <w:rPr>
                <w:rFonts w:ascii="Verdana" w:hAnsi="Verdana" w:cs="Times New Roman"/>
                <w:color w:val="000000" w:themeColor="text1"/>
                <w:sz w:val="18"/>
              </w:rPr>
              <w:t>ge</w:t>
            </w:r>
            <w:r w:rsidR="00F10FC2">
              <w:rPr>
                <w:rFonts w:ascii="Verdana" w:hAnsi="Verdana" w:cs="Times New Roman"/>
                <w:color w:val="000000" w:themeColor="text1"/>
                <w:sz w:val="18"/>
              </w:rPr>
              <w:t>d</w:t>
            </w:r>
            <w:r w:rsidR="004F1FFC">
              <w:rPr>
                <w:rFonts w:ascii="Verdana" w:hAnsi="Verdana" w:cs="Times New Roman"/>
                <w:color w:val="000000" w:themeColor="text1"/>
                <w:sz w:val="18"/>
              </w:rPr>
              <w:t xml:space="preserve"> (with orthogonal polynomial)</w:t>
            </w:r>
          </w:p>
        </w:tc>
      </w:tr>
    </w:tbl>
    <w:p w:rsidR="00D64139" w:rsidRDefault="00D64139" w:rsidP="00F528F7">
      <w:pPr>
        <w:jc w:val="both"/>
        <w:rPr>
          <w:rFonts w:ascii="Verdana" w:hAnsi="Verdana" w:cs="Times New Roman"/>
          <w:color w:val="000000" w:themeColor="text1"/>
          <w:sz w:val="18"/>
        </w:rPr>
      </w:pPr>
    </w:p>
    <w:p w:rsidR="00875C1E" w:rsidRDefault="00875C1E" w:rsidP="00F528F7">
      <w:pPr>
        <w:jc w:val="both"/>
        <w:rPr>
          <w:rFonts w:ascii="Verdana" w:hAnsi="Verdana" w:cs="Times New Roman"/>
          <w:color w:val="000000" w:themeColor="text1"/>
          <w:sz w:val="18"/>
        </w:rPr>
      </w:pPr>
      <w:r>
        <w:rPr>
          <w:rFonts w:ascii="Verdana" w:hAnsi="Verdana" w:cs="Times New Roman"/>
          <w:color w:val="000000" w:themeColor="text1"/>
          <w:sz w:val="18"/>
        </w:rPr>
        <w:t>The table compares the coefficients of orthogonal polynomial model 3 as well as orthogonal polynomial ridge regression at its best lambda.</w:t>
      </w:r>
    </w:p>
    <w:tbl>
      <w:tblPr>
        <w:tblStyle w:val="TableGrid"/>
        <w:tblW w:w="0" w:type="auto"/>
        <w:tblLook w:val="04A0" w:firstRow="1" w:lastRow="0" w:firstColumn="1" w:lastColumn="0" w:noHBand="0" w:noVBand="1"/>
      </w:tblPr>
      <w:tblGrid>
        <w:gridCol w:w="1407"/>
        <w:gridCol w:w="1839"/>
        <w:gridCol w:w="1974"/>
      </w:tblGrid>
      <w:tr w:rsidR="00875C1E" w:rsidTr="00F10FC2">
        <w:tc>
          <w:tcPr>
            <w:tcW w:w="0" w:type="auto"/>
          </w:tcPr>
          <w:p w:rsidR="00875C1E" w:rsidRPr="00F10FC2" w:rsidRDefault="00875C1E" w:rsidP="00F528F7">
            <w:pPr>
              <w:jc w:val="both"/>
              <w:rPr>
                <w:rFonts w:ascii="Verdana" w:hAnsi="Verdana" w:cs="Times New Roman"/>
                <w:b/>
                <w:color w:val="000000" w:themeColor="text1"/>
                <w:sz w:val="18"/>
              </w:rPr>
            </w:pPr>
            <w:r w:rsidRPr="00F10FC2">
              <w:rPr>
                <w:rFonts w:ascii="Verdana" w:hAnsi="Verdana" w:cs="Times New Roman"/>
                <w:b/>
                <w:color w:val="000000" w:themeColor="text1"/>
                <w:sz w:val="18"/>
              </w:rPr>
              <w:t>Coefficients</w:t>
            </w:r>
          </w:p>
        </w:tc>
        <w:tc>
          <w:tcPr>
            <w:tcW w:w="0" w:type="auto"/>
          </w:tcPr>
          <w:p w:rsidR="00875C1E" w:rsidRPr="00F10FC2" w:rsidRDefault="00875C1E" w:rsidP="00F528F7">
            <w:pPr>
              <w:jc w:val="both"/>
              <w:rPr>
                <w:rFonts w:ascii="Verdana" w:hAnsi="Verdana" w:cs="Times New Roman"/>
                <w:b/>
                <w:color w:val="000000" w:themeColor="text1"/>
                <w:sz w:val="18"/>
              </w:rPr>
            </w:pPr>
            <w:r w:rsidRPr="00F10FC2">
              <w:rPr>
                <w:rFonts w:ascii="Verdana" w:hAnsi="Verdana" w:cs="Times New Roman"/>
                <w:b/>
                <w:color w:val="000000" w:themeColor="text1"/>
                <w:sz w:val="18"/>
              </w:rPr>
              <w:t>Model 3</w:t>
            </w:r>
          </w:p>
        </w:tc>
        <w:tc>
          <w:tcPr>
            <w:tcW w:w="0" w:type="auto"/>
          </w:tcPr>
          <w:p w:rsidR="00875C1E" w:rsidRPr="00F10FC2" w:rsidRDefault="00875C1E" w:rsidP="00F528F7">
            <w:pPr>
              <w:jc w:val="both"/>
              <w:rPr>
                <w:rFonts w:ascii="Verdana" w:hAnsi="Verdana" w:cs="Times New Roman"/>
                <w:b/>
                <w:color w:val="000000" w:themeColor="text1"/>
                <w:sz w:val="18"/>
              </w:rPr>
            </w:pPr>
            <w:r w:rsidRPr="00F10FC2">
              <w:rPr>
                <w:rFonts w:ascii="Verdana" w:hAnsi="Verdana" w:cs="Times New Roman"/>
                <w:b/>
                <w:color w:val="000000" w:themeColor="text1"/>
                <w:sz w:val="18"/>
              </w:rPr>
              <w:t>Ridge Regression</w:t>
            </w:r>
          </w:p>
        </w:tc>
      </w:tr>
      <w:tr w:rsidR="00875C1E" w:rsidTr="00F10FC2">
        <w:tc>
          <w:tcPr>
            <w:tcW w:w="0" w:type="auto"/>
          </w:tcPr>
          <w:p w:rsidR="00875C1E" w:rsidRPr="00F10FC2" w:rsidRDefault="00875C1E" w:rsidP="00F528F7">
            <w:pPr>
              <w:jc w:val="both"/>
              <w:rPr>
                <w:rFonts w:ascii="Verdana" w:hAnsi="Verdana" w:cs="Times New Roman"/>
                <w:b/>
                <w:color w:val="000000" w:themeColor="text1"/>
                <w:sz w:val="18"/>
              </w:rPr>
            </w:pPr>
            <w:r w:rsidRPr="00F10FC2">
              <w:rPr>
                <w:rFonts w:ascii="Verdana" w:hAnsi="Verdana" w:cs="Times New Roman"/>
                <w:b/>
                <w:color w:val="000000" w:themeColor="text1"/>
                <w:sz w:val="18"/>
              </w:rPr>
              <w:t>Intercept</w:t>
            </w:r>
          </w:p>
        </w:tc>
        <w:tc>
          <w:tcPr>
            <w:tcW w:w="0" w:type="auto"/>
          </w:tcPr>
          <w:p w:rsidR="00875C1E" w:rsidRDefault="00F10FC2" w:rsidP="00F528F7">
            <w:pPr>
              <w:jc w:val="both"/>
              <w:rPr>
                <w:rFonts w:ascii="Verdana" w:hAnsi="Verdana" w:cs="Times New Roman"/>
                <w:color w:val="000000" w:themeColor="text1"/>
                <w:sz w:val="18"/>
              </w:rPr>
            </w:pPr>
            <w:r w:rsidRPr="00F10FC2">
              <w:rPr>
                <w:rFonts w:ascii="Verdana" w:hAnsi="Verdana" w:cs="Times New Roman"/>
                <w:color w:val="000000" w:themeColor="text1"/>
                <w:sz w:val="18"/>
              </w:rPr>
              <w:t>411109</w:t>
            </w:r>
            <w:r w:rsidR="004F1FFC">
              <w:rPr>
                <w:rFonts w:ascii="Verdana" w:hAnsi="Verdana" w:cs="Times New Roman"/>
                <w:color w:val="000000" w:themeColor="text1"/>
                <w:sz w:val="18"/>
              </w:rPr>
              <w:t xml:space="preserve"> (raw = F)</w:t>
            </w:r>
          </w:p>
        </w:tc>
        <w:tc>
          <w:tcPr>
            <w:tcW w:w="0" w:type="auto"/>
          </w:tcPr>
          <w:p w:rsidR="00875C1E" w:rsidRDefault="00F10FC2" w:rsidP="00F528F7">
            <w:pPr>
              <w:jc w:val="both"/>
              <w:rPr>
                <w:rFonts w:ascii="Verdana" w:hAnsi="Verdana" w:cs="Times New Roman"/>
                <w:color w:val="000000" w:themeColor="text1"/>
                <w:sz w:val="18"/>
              </w:rPr>
            </w:pPr>
            <w:r w:rsidRPr="00F10FC2">
              <w:rPr>
                <w:rFonts w:ascii="Verdana" w:hAnsi="Verdana" w:cs="Times New Roman"/>
                <w:color w:val="000000" w:themeColor="text1"/>
                <w:sz w:val="18"/>
              </w:rPr>
              <w:t>411109</w:t>
            </w:r>
            <w:r w:rsidR="004F1FFC">
              <w:rPr>
                <w:rFonts w:ascii="Verdana" w:hAnsi="Verdana" w:cs="Times New Roman"/>
                <w:color w:val="000000" w:themeColor="text1"/>
                <w:sz w:val="18"/>
              </w:rPr>
              <w:t xml:space="preserve"> (raw = F)</w:t>
            </w:r>
          </w:p>
        </w:tc>
      </w:tr>
      <w:tr w:rsidR="004F1FFC" w:rsidTr="00F10FC2">
        <w:tc>
          <w:tcPr>
            <w:tcW w:w="0" w:type="auto"/>
          </w:tcPr>
          <w:p w:rsidR="004F1FFC" w:rsidRPr="00F10FC2" w:rsidRDefault="005C1973" w:rsidP="004F1FFC">
            <w:pPr>
              <w:jc w:val="both"/>
              <w:rPr>
                <w:rFonts w:ascii="Verdana" w:hAnsi="Verdana" w:cs="Times New Roman"/>
                <w:b/>
                <w:color w:val="000000" w:themeColor="text1"/>
                <w:sz w:val="18"/>
              </w:rPr>
            </w:pPr>
            <m:oMathPara>
              <m:oMath>
                <m:sSub>
                  <m:sSubPr>
                    <m:ctrlPr>
                      <w:rPr>
                        <w:rFonts w:ascii="Cambria Math" w:hAnsi="Cambria Math" w:cs="Times New Roman"/>
                        <w:b/>
                        <w:i/>
                        <w:color w:val="000000" w:themeColor="text1"/>
                        <w:sz w:val="18"/>
                      </w:rPr>
                    </m:ctrlPr>
                  </m:sSubPr>
                  <m:e>
                    <m:r>
                      <m:rPr>
                        <m:sty m:val="b"/>
                      </m:rPr>
                      <w:rPr>
                        <w:rFonts w:ascii="Cambria Math" w:hAnsi="Cambria Math"/>
                        <w:color w:val="000000" w:themeColor="text1"/>
                        <w:sz w:val="18"/>
                      </w:rPr>
                      <m:t>β</m:t>
                    </m:r>
                  </m:e>
                  <m:sub>
                    <m:r>
                      <m:rPr>
                        <m:sty m:val="bi"/>
                      </m:rPr>
                      <w:rPr>
                        <w:rFonts w:ascii="Cambria Math" w:hAnsi="Cambria Math" w:cs="Times New Roman"/>
                        <w:color w:val="000000" w:themeColor="text1"/>
                        <w:sz w:val="18"/>
                      </w:rPr>
                      <m:t>1</m:t>
                    </m:r>
                  </m:sub>
                </m:sSub>
              </m:oMath>
            </m:oMathPara>
          </w:p>
        </w:tc>
        <w:tc>
          <w:tcPr>
            <w:tcW w:w="0" w:type="auto"/>
          </w:tcPr>
          <w:p w:rsidR="004F1FFC" w:rsidRPr="00F141E0" w:rsidRDefault="004F1FFC" w:rsidP="004F1FFC">
            <w:r w:rsidRPr="00F141E0">
              <w:t xml:space="preserve">-2.186e+05                  </w:t>
            </w:r>
          </w:p>
        </w:tc>
        <w:tc>
          <w:tcPr>
            <w:tcW w:w="0" w:type="auto"/>
          </w:tcPr>
          <w:p w:rsidR="004F1FFC" w:rsidRPr="0082536A" w:rsidRDefault="004F1FFC" w:rsidP="004F1FFC">
            <w:r w:rsidRPr="0082536A">
              <w:t xml:space="preserve">1.319185e+02 </w:t>
            </w:r>
          </w:p>
        </w:tc>
      </w:tr>
      <w:tr w:rsidR="004F1FFC" w:rsidTr="00F10FC2">
        <w:tc>
          <w:tcPr>
            <w:tcW w:w="0" w:type="auto"/>
          </w:tcPr>
          <w:p w:rsidR="004F1FFC" w:rsidRPr="00F10FC2" w:rsidRDefault="005C1973" w:rsidP="004F1FFC">
            <w:pPr>
              <w:jc w:val="both"/>
              <w:rPr>
                <w:rFonts w:ascii="Verdana" w:hAnsi="Verdana" w:cs="Times New Roman"/>
                <w:b/>
                <w:color w:val="000000" w:themeColor="text1"/>
                <w:sz w:val="18"/>
              </w:rPr>
            </w:pPr>
            <m:oMathPara>
              <m:oMath>
                <m:sSub>
                  <m:sSubPr>
                    <m:ctrlPr>
                      <w:rPr>
                        <w:rFonts w:ascii="Cambria Math" w:hAnsi="Cambria Math" w:cs="Times New Roman"/>
                        <w:b/>
                        <w:i/>
                        <w:color w:val="000000" w:themeColor="text1"/>
                        <w:sz w:val="18"/>
                      </w:rPr>
                    </m:ctrlPr>
                  </m:sSubPr>
                  <m:e>
                    <m:r>
                      <m:rPr>
                        <m:sty m:val="b"/>
                      </m:rPr>
                      <w:rPr>
                        <w:rFonts w:ascii="Cambria Math" w:hAnsi="Cambria Math"/>
                        <w:color w:val="000000" w:themeColor="text1"/>
                        <w:sz w:val="18"/>
                      </w:rPr>
                      <m:t>β</m:t>
                    </m:r>
                  </m:e>
                  <m:sub>
                    <m:r>
                      <m:rPr>
                        <m:sty m:val="bi"/>
                      </m:rPr>
                      <w:rPr>
                        <w:rFonts w:ascii="Cambria Math" w:hAnsi="Cambria Math" w:cs="Times New Roman"/>
                        <w:color w:val="000000" w:themeColor="text1"/>
                        <w:sz w:val="18"/>
                      </w:rPr>
                      <m:t>2</m:t>
                    </m:r>
                  </m:sub>
                </m:sSub>
              </m:oMath>
            </m:oMathPara>
          </w:p>
        </w:tc>
        <w:tc>
          <w:tcPr>
            <w:tcW w:w="0" w:type="auto"/>
          </w:tcPr>
          <w:p w:rsidR="004F1FFC" w:rsidRPr="00F141E0" w:rsidRDefault="004F1FFC" w:rsidP="004F1FFC">
            <w:r w:rsidRPr="00F141E0">
              <w:t xml:space="preserve">3.085e+02                 </w:t>
            </w:r>
          </w:p>
        </w:tc>
        <w:tc>
          <w:tcPr>
            <w:tcW w:w="0" w:type="auto"/>
          </w:tcPr>
          <w:p w:rsidR="004F1FFC" w:rsidRPr="0082536A" w:rsidRDefault="004F1FFC" w:rsidP="004F1FFC">
            <w:r w:rsidRPr="0082536A">
              <w:t xml:space="preserve">1.436669e-02 </w:t>
            </w:r>
          </w:p>
        </w:tc>
      </w:tr>
      <w:tr w:rsidR="004F1FFC" w:rsidTr="00F10FC2">
        <w:tc>
          <w:tcPr>
            <w:tcW w:w="0" w:type="auto"/>
          </w:tcPr>
          <w:p w:rsidR="004F1FFC" w:rsidRPr="00F10FC2" w:rsidRDefault="005C1973" w:rsidP="004F1FFC">
            <w:pPr>
              <w:jc w:val="both"/>
              <w:rPr>
                <w:rFonts w:ascii="Verdana" w:hAnsi="Verdana" w:cs="Times New Roman"/>
                <w:b/>
                <w:color w:val="000000" w:themeColor="text1"/>
                <w:sz w:val="18"/>
              </w:rPr>
            </w:pPr>
            <m:oMathPara>
              <m:oMath>
                <m:sSub>
                  <m:sSubPr>
                    <m:ctrlPr>
                      <w:rPr>
                        <w:rFonts w:ascii="Cambria Math" w:hAnsi="Cambria Math" w:cs="Times New Roman"/>
                        <w:b/>
                        <w:i/>
                        <w:color w:val="000000" w:themeColor="text1"/>
                        <w:sz w:val="18"/>
                      </w:rPr>
                    </m:ctrlPr>
                  </m:sSubPr>
                  <m:e>
                    <m:r>
                      <m:rPr>
                        <m:sty m:val="b"/>
                      </m:rPr>
                      <w:rPr>
                        <w:rFonts w:ascii="Cambria Math" w:hAnsi="Cambria Math"/>
                        <w:color w:val="000000" w:themeColor="text1"/>
                        <w:sz w:val="18"/>
                      </w:rPr>
                      <m:t>β</m:t>
                    </m:r>
                  </m:e>
                  <m:sub>
                    <m:r>
                      <m:rPr>
                        <m:sty m:val="bi"/>
                      </m:rPr>
                      <w:rPr>
                        <w:rFonts w:ascii="Cambria Math" w:hAnsi="Cambria Math" w:cs="Times New Roman"/>
                        <w:color w:val="000000" w:themeColor="text1"/>
                        <w:sz w:val="18"/>
                      </w:rPr>
                      <m:t>3</m:t>
                    </m:r>
                  </m:sub>
                </m:sSub>
              </m:oMath>
            </m:oMathPara>
          </w:p>
        </w:tc>
        <w:tc>
          <w:tcPr>
            <w:tcW w:w="0" w:type="auto"/>
          </w:tcPr>
          <w:p w:rsidR="004F1FFC" w:rsidRPr="00F141E0" w:rsidRDefault="004F1FFC" w:rsidP="004F1FFC">
            <w:r w:rsidRPr="00F141E0">
              <w:t xml:space="preserve">-8.229e-02  </w:t>
            </w:r>
          </w:p>
        </w:tc>
        <w:tc>
          <w:tcPr>
            <w:tcW w:w="0" w:type="auto"/>
          </w:tcPr>
          <w:p w:rsidR="004F1FFC" w:rsidRPr="0082536A" w:rsidRDefault="004F1FFC" w:rsidP="004F1FFC">
            <w:r w:rsidRPr="0082536A">
              <w:t xml:space="preserve">1.231186e-06 </w:t>
            </w:r>
          </w:p>
        </w:tc>
      </w:tr>
      <w:tr w:rsidR="004F1FFC" w:rsidTr="00F10FC2">
        <w:tc>
          <w:tcPr>
            <w:tcW w:w="0" w:type="auto"/>
          </w:tcPr>
          <w:p w:rsidR="004F1FFC" w:rsidRPr="00F10FC2" w:rsidRDefault="005C1973" w:rsidP="004F1FFC">
            <w:pPr>
              <w:jc w:val="both"/>
              <w:rPr>
                <w:rFonts w:ascii="Verdana" w:hAnsi="Verdana" w:cs="Times New Roman"/>
                <w:b/>
                <w:color w:val="000000" w:themeColor="text1"/>
                <w:sz w:val="18"/>
              </w:rPr>
            </w:pPr>
            <m:oMathPara>
              <m:oMath>
                <m:sSub>
                  <m:sSubPr>
                    <m:ctrlPr>
                      <w:rPr>
                        <w:rFonts w:ascii="Cambria Math" w:hAnsi="Cambria Math" w:cs="Times New Roman"/>
                        <w:b/>
                        <w:i/>
                        <w:color w:val="000000" w:themeColor="text1"/>
                        <w:sz w:val="18"/>
                      </w:rPr>
                    </m:ctrlPr>
                  </m:sSubPr>
                  <m:e>
                    <m:r>
                      <m:rPr>
                        <m:sty m:val="b"/>
                      </m:rPr>
                      <w:rPr>
                        <w:rFonts w:ascii="Cambria Math" w:hAnsi="Cambria Math"/>
                        <w:color w:val="000000" w:themeColor="text1"/>
                        <w:sz w:val="18"/>
                      </w:rPr>
                      <m:t>β</m:t>
                    </m:r>
                  </m:e>
                  <m:sub>
                    <m:r>
                      <m:rPr>
                        <m:sty m:val="bi"/>
                      </m:rPr>
                      <w:rPr>
                        <w:rFonts w:ascii="Cambria Math" w:hAnsi="Cambria Math" w:cs="Times New Roman"/>
                        <w:color w:val="000000" w:themeColor="text1"/>
                        <w:sz w:val="18"/>
                      </w:rPr>
                      <m:t>4</m:t>
                    </m:r>
                  </m:sub>
                </m:sSub>
              </m:oMath>
            </m:oMathPara>
          </w:p>
        </w:tc>
        <w:tc>
          <w:tcPr>
            <w:tcW w:w="0" w:type="auto"/>
          </w:tcPr>
          <w:p w:rsidR="004F1FFC" w:rsidRPr="00F141E0" w:rsidRDefault="004F1FFC" w:rsidP="004F1FFC">
            <w:r w:rsidRPr="00F141E0">
              <w:t>-2.620e-04</w:t>
            </w:r>
          </w:p>
        </w:tc>
        <w:tc>
          <w:tcPr>
            <w:tcW w:w="0" w:type="auto"/>
          </w:tcPr>
          <w:p w:rsidR="004F1FFC" w:rsidRPr="0082536A" w:rsidRDefault="004F1FFC" w:rsidP="004F1FFC">
            <w:r w:rsidRPr="0082536A">
              <w:t xml:space="preserve">6.968691e-11 </w:t>
            </w:r>
          </w:p>
        </w:tc>
      </w:tr>
      <w:tr w:rsidR="004F1FFC" w:rsidTr="00F10FC2">
        <w:tc>
          <w:tcPr>
            <w:tcW w:w="0" w:type="auto"/>
          </w:tcPr>
          <w:p w:rsidR="004F1FFC" w:rsidRPr="00F10FC2" w:rsidRDefault="005C1973" w:rsidP="004F1FFC">
            <w:pPr>
              <w:jc w:val="both"/>
              <w:rPr>
                <w:rFonts w:ascii="Verdana" w:hAnsi="Verdana" w:cs="Times New Roman"/>
                <w:b/>
                <w:color w:val="000000" w:themeColor="text1"/>
                <w:sz w:val="18"/>
              </w:rPr>
            </w:pPr>
            <m:oMathPara>
              <m:oMath>
                <m:sSub>
                  <m:sSubPr>
                    <m:ctrlPr>
                      <w:rPr>
                        <w:rFonts w:ascii="Cambria Math" w:hAnsi="Cambria Math" w:cs="Times New Roman"/>
                        <w:b/>
                        <w:i/>
                        <w:color w:val="000000" w:themeColor="text1"/>
                        <w:sz w:val="18"/>
                      </w:rPr>
                    </m:ctrlPr>
                  </m:sSubPr>
                  <m:e>
                    <m:r>
                      <m:rPr>
                        <m:sty m:val="b"/>
                      </m:rPr>
                      <w:rPr>
                        <w:rFonts w:ascii="Cambria Math" w:hAnsi="Cambria Math"/>
                        <w:color w:val="000000" w:themeColor="text1"/>
                        <w:sz w:val="18"/>
                      </w:rPr>
                      <m:t>β</m:t>
                    </m:r>
                  </m:e>
                  <m:sub>
                    <m:r>
                      <m:rPr>
                        <m:sty m:val="bi"/>
                      </m:rPr>
                      <w:rPr>
                        <w:rFonts w:ascii="Cambria Math" w:hAnsi="Cambria Math" w:cs="Times New Roman"/>
                        <w:color w:val="000000" w:themeColor="text1"/>
                        <w:sz w:val="18"/>
                      </w:rPr>
                      <m:t>5</m:t>
                    </m:r>
                  </m:sub>
                </m:sSub>
              </m:oMath>
            </m:oMathPara>
          </w:p>
        </w:tc>
        <w:tc>
          <w:tcPr>
            <w:tcW w:w="0" w:type="auto"/>
          </w:tcPr>
          <w:p w:rsidR="004F1FFC" w:rsidRPr="00F141E0" w:rsidRDefault="004F1FFC" w:rsidP="004F1FFC">
            <w:r w:rsidRPr="00F141E0">
              <w:t>3.627e-07</w:t>
            </w:r>
          </w:p>
        </w:tc>
        <w:tc>
          <w:tcPr>
            <w:tcW w:w="0" w:type="auto"/>
          </w:tcPr>
          <w:p w:rsidR="004F1FFC" w:rsidRPr="0082536A" w:rsidRDefault="004F1FFC" w:rsidP="004F1FFC">
            <w:r w:rsidRPr="0082536A">
              <w:t xml:space="preserve">1.030027e-14 </w:t>
            </w:r>
          </w:p>
        </w:tc>
      </w:tr>
      <w:tr w:rsidR="004F1FFC" w:rsidTr="00F10FC2">
        <w:tc>
          <w:tcPr>
            <w:tcW w:w="0" w:type="auto"/>
          </w:tcPr>
          <w:p w:rsidR="004F1FFC" w:rsidRPr="00F10FC2" w:rsidRDefault="005C1973" w:rsidP="004F1FFC">
            <w:pPr>
              <w:jc w:val="both"/>
              <w:rPr>
                <w:rFonts w:ascii="Verdana" w:hAnsi="Verdana" w:cs="Times New Roman"/>
                <w:b/>
                <w:color w:val="000000" w:themeColor="text1"/>
                <w:sz w:val="18"/>
              </w:rPr>
            </w:pPr>
            <m:oMathPara>
              <m:oMath>
                <m:sSub>
                  <m:sSubPr>
                    <m:ctrlPr>
                      <w:rPr>
                        <w:rFonts w:ascii="Cambria Math" w:hAnsi="Cambria Math" w:cs="Times New Roman"/>
                        <w:b/>
                        <w:i/>
                        <w:color w:val="000000" w:themeColor="text1"/>
                        <w:sz w:val="18"/>
                      </w:rPr>
                    </m:ctrlPr>
                  </m:sSubPr>
                  <m:e>
                    <m:r>
                      <m:rPr>
                        <m:sty m:val="b"/>
                      </m:rPr>
                      <w:rPr>
                        <w:rFonts w:ascii="Cambria Math" w:hAnsi="Cambria Math"/>
                        <w:color w:val="000000" w:themeColor="text1"/>
                        <w:sz w:val="18"/>
                      </w:rPr>
                      <m:t>β</m:t>
                    </m:r>
                  </m:e>
                  <m:sub>
                    <m:r>
                      <m:rPr>
                        <m:sty m:val="bi"/>
                      </m:rPr>
                      <w:rPr>
                        <w:rFonts w:ascii="Cambria Math" w:hAnsi="Cambria Math" w:cs="Times New Roman"/>
                        <w:color w:val="000000" w:themeColor="text1"/>
                        <w:sz w:val="18"/>
                      </w:rPr>
                      <m:t>6</m:t>
                    </m:r>
                  </m:sub>
                </m:sSub>
              </m:oMath>
            </m:oMathPara>
          </w:p>
        </w:tc>
        <w:tc>
          <w:tcPr>
            <w:tcW w:w="0" w:type="auto"/>
          </w:tcPr>
          <w:p w:rsidR="004F1FFC" w:rsidRPr="00F141E0" w:rsidRDefault="004F1FFC" w:rsidP="004F1FFC">
            <w:r w:rsidRPr="00F141E0">
              <w:t>-2.290e-10</w:t>
            </w:r>
          </w:p>
        </w:tc>
        <w:tc>
          <w:tcPr>
            <w:tcW w:w="0" w:type="auto"/>
          </w:tcPr>
          <w:p w:rsidR="004F1FFC" w:rsidRPr="0082536A" w:rsidRDefault="004F1FFC" w:rsidP="004F1FFC">
            <w:r w:rsidRPr="0082536A">
              <w:t xml:space="preserve">5.803875e-18 </w:t>
            </w:r>
          </w:p>
        </w:tc>
      </w:tr>
      <w:tr w:rsidR="004F1FFC" w:rsidTr="00F10FC2">
        <w:tc>
          <w:tcPr>
            <w:tcW w:w="0" w:type="auto"/>
          </w:tcPr>
          <w:p w:rsidR="004F1FFC" w:rsidRPr="00F10FC2" w:rsidRDefault="005C1973" w:rsidP="004F1FFC">
            <w:pPr>
              <w:jc w:val="both"/>
              <w:rPr>
                <w:rFonts w:ascii="Verdana" w:hAnsi="Verdana" w:cs="Times New Roman"/>
                <w:b/>
                <w:color w:val="000000" w:themeColor="text1"/>
                <w:sz w:val="18"/>
              </w:rPr>
            </w:pPr>
            <m:oMathPara>
              <m:oMath>
                <m:sSub>
                  <m:sSubPr>
                    <m:ctrlPr>
                      <w:rPr>
                        <w:rFonts w:ascii="Cambria Math" w:hAnsi="Cambria Math" w:cs="Times New Roman"/>
                        <w:b/>
                        <w:i/>
                        <w:color w:val="000000" w:themeColor="text1"/>
                        <w:sz w:val="18"/>
                      </w:rPr>
                    </m:ctrlPr>
                  </m:sSubPr>
                  <m:e>
                    <m:r>
                      <m:rPr>
                        <m:sty m:val="b"/>
                      </m:rPr>
                      <w:rPr>
                        <w:rFonts w:ascii="Cambria Math" w:hAnsi="Cambria Math"/>
                        <w:color w:val="000000" w:themeColor="text1"/>
                        <w:sz w:val="18"/>
                      </w:rPr>
                      <m:t>β</m:t>
                    </m:r>
                  </m:e>
                  <m:sub>
                    <m:r>
                      <m:rPr>
                        <m:sty m:val="bi"/>
                      </m:rPr>
                      <w:rPr>
                        <w:rFonts w:ascii="Cambria Math" w:hAnsi="Cambria Math" w:cs="Times New Roman"/>
                        <w:color w:val="000000" w:themeColor="text1"/>
                        <w:sz w:val="18"/>
                      </w:rPr>
                      <m:t>7</m:t>
                    </m:r>
                  </m:sub>
                </m:sSub>
              </m:oMath>
            </m:oMathPara>
          </w:p>
        </w:tc>
        <w:tc>
          <w:tcPr>
            <w:tcW w:w="0" w:type="auto"/>
          </w:tcPr>
          <w:p w:rsidR="004F1FFC" w:rsidRPr="00F141E0" w:rsidRDefault="004F1FFC" w:rsidP="004F1FFC">
            <w:r w:rsidRPr="00F141E0">
              <w:t>8.314e-14</w:t>
            </w:r>
          </w:p>
        </w:tc>
        <w:tc>
          <w:tcPr>
            <w:tcW w:w="0" w:type="auto"/>
          </w:tcPr>
          <w:p w:rsidR="004F1FFC" w:rsidRPr="0082536A" w:rsidRDefault="004F1FFC" w:rsidP="004F1FFC">
            <w:r w:rsidRPr="0082536A">
              <w:t xml:space="preserve">2.396669e-21 </w:t>
            </w:r>
          </w:p>
        </w:tc>
      </w:tr>
      <w:tr w:rsidR="004F1FFC" w:rsidTr="00F10FC2">
        <w:tc>
          <w:tcPr>
            <w:tcW w:w="0" w:type="auto"/>
          </w:tcPr>
          <w:p w:rsidR="004F1FFC" w:rsidRPr="00F10FC2" w:rsidRDefault="005C1973" w:rsidP="004F1FFC">
            <w:pPr>
              <w:jc w:val="both"/>
              <w:rPr>
                <w:rFonts w:ascii="Verdana" w:hAnsi="Verdana" w:cs="Times New Roman"/>
                <w:b/>
                <w:color w:val="000000" w:themeColor="text1"/>
                <w:sz w:val="18"/>
              </w:rPr>
            </w:pPr>
            <m:oMathPara>
              <m:oMath>
                <m:sSub>
                  <m:sSubPr>
                    <m:ctrlPr>
                      <w:rPr>
                        <w:rFonts w:ascii="Cambria Math" w:hAnsi="Cambria Math" w:cs="Times New Roman"/>
                        <w:b/>
                        <w:i/>
                        <w:color w:val="000000" w:themeColor="text1"/>
                        <w:sz w:val="18"/>
                      </w:rPr>
                    </m:ctrlPr>
                  </m:sSubPr>
                  <m:e>
                    <m:r>
                      <m:rPr>
                        <m:sty m:val="b"/>
                      </m:rPr>
                      <w:rPr>
                        <w:rFonts w:ascii="Cambria Math" w:hAnsi="Cambria Math"/>
                        <w:color w:val="000000" w:themeColor="text1"/>
                        <w:sz w:val="18"/>
                      </w:rPr>
                      <m:t>β</m:t>
                    </m:r>
                  </m:e>
                  <m:sub>
                    <m:r>
                      <m:rPr>
                        <m:sty m:val="bi"/>
                      </m:rPr>
                      <w:rPr>
                        <w:rFonts w:ascii="Cambria Math" w:hAnsi="Cambria Math" w:cs="Times New Roman"/>
                        <w:color w:val="000000" w:themeColor="text1"/>
                        <w:sz w:val="18"/>
                      </w:rPr>
                      <m:t>8</m:t>
                    </m:r>
                  </m:sub>
                </m:sSub>
              </m:oMath>
            </m:oMathPara>
          </w:p>
        </w:tc>
        <w:tc>
          <w:tcPr>
            <w:tcW w:w="0" w:type="auto"/>
          </w:tcPr>
          <w:p w:rsidR="004F1FFC" w:rsidRPr="00F141E0" w:rsidRDefault="004F1FFC" w:rsidP="004F1FFC">
            <w:r w:rsidRPr="00F141E0">
              <w:t>-1.777e-17</w:t>
            </w:r>
          </w:p>
        </w:tc>
        <w:tc>
          <w:tcPr>
            <w:tcW w:w="0" w:type="auto"/>
          </w:tcPr>
          <w:p w:rsidR="004F1FFC" w:rsidRPr="0082536A" w:rsidRDefault="004F1FFC" w:rsidP="004F1FFC">
            <w:r w:rsidRPr="0082536A">
              <w:t>7.668471e-25</w:t>
            </w:r>
          </w:p>
        </w:tc>
      </w:tr>
      <w:tr w:rsidR="004F1FFC" w:rsidTr="00F10FC2">
        <w:tc>
          <w:tcPr>
            <w:tcW w:w="0" w:type="auto"/>
          </w:tcPr>
          <w:p w:rsidR="004F1FFC" w:rsidRPr="00F10FC2" w:rsidRDefault="005C1973" w:rsidP="004F1FFC">
            <w:pPr>
              <w:jc w:val="both"/>
              <w:rPr>
                <w:rFonts w:ascii="Verdana" w:hAnsi="Verdana" w:cs="Times New Roman"/>
                <w:b/>
                <w:color w:val="000000" w:themeColor="text1"/>
                <w:sz w:val="18"/>
              </w:rPr>
            </w:pPr>
            <m:oMathPara>
              <m:oMath>
                <m:sSub>
                  <m:sSubPr>
                    <m:ctrlPr>
                      <w:rPr>
                        <w:rFonts w:ascii="Cambria Math" w:hAnsi="Cambria Math" w:cs="Times New Roman"/>
                        <w:b/>
                        <w:i/>
                        <w:color w:val="000000" w:themeColor="text1"/>
                        <w:sz w:val="18"/>
                      </w:rPr>
                    </m:ctrlPr>
                  </m:sSubPr>
                  <m:e>
                    <m:r>
                      <m:rPr>
                        <m:sty m:val="b"/>
                      </m:rPr>
                      <w:rPr>
                        <w:rFonts w:ascii="Cambria Math" w:hAnsi="Cambria Math"/>
                        <w:color w:val="000000" w:themeColor="text1"/>
                        <w:sz w:val="18"/>
                      </w:rPr>
                      <m:t>β</m:t>
                    </m:r>
                  </m:e>
                  <m:sub>
                    <m:r>
                      <m:rPr>
                        <m:sty m:val="bi"/>
                      </m:rPr>
                      <w:rPr>
                        <w:rFonts w:ascii="Cambria Math" w:hAnsi="Cambria Math" w:cs="Times New Roman"/>
                        <w:color w:val="000000" w:themeColor="text1"/>
                        <w:sz w:val="18"/>
                      </w:rPr>
                      <m:t>9</m:t>
                    </m:r>
                  </m:sub>
                </m:sSub>
              </m:oMath>
            </m:oMathPara>
          </w:p>
        </w:tc>
        <w:tc>
          <w:tcPr>
            <w:tcW w:w="0" w:type="auto"/>
          </w:tcPr>
          <w:p w:rsidR="004F1FFC" w:rsidRPr="00F141E0" w:rsidRDefault="004F1FFC" w:rsidP="004F1FFC">
            <w:r w:rsidRPr="00F141E0">
              <w:t>2.081e-21</w:t>
            </w:r>
          </w:p>
        </w:tc>
        <w:tc>
          <w:tcPr>
            <w:tcW w:w="0" w:type="auto"/>
          </w:tcPr>
          <w:p w:rsidR="004F1FFC" w:rsidRPr="0082536A" w:rsidRDefault="004F1FFC" w:rsidP="004F1FFC">
            <w:r w:rsidRPr="0082536A">
              <w:t xml:space="preserve">2.124906e-28 </w:t>
            </w:r>
          </w:p>
        </w:tc>
      </w:tr>
      <w:tr w:rsidR="004F1FFC" w:rsidTr="00F10FC2">
        <w:tc>
          <w:tcPr>
            <w:tcW w:w="0" w:type="auto"/>
          </w:tcPr>
          <w:p w:rsidR="004F1FFC" w:rsidRPr="00F10FC2" w:rsidRDefault="005C1973" w:rsidP="004F1FFC">
            <w:pPr>
              <w:jc w:val="both"/>
              <w:rPr>
                <w:rFonts w:ascii="Verdana" w:hAnsi="Verdana" w:cs="Times New Roman"/>
                <w:b/>
                <w:color w:val="000000" w:themeColor="text1"/>
                <w:sz w:val="18"/>
              </w:rPr>
            </w:pPr>
            <m:oMathPara>
              <m:oMath>
                <m:sSub>
                  <m:sSubPr>
                    <m:ctrlPr>
                      <w:rPr>
                        <w:rFonts w:ascii="Cambria Math" w:hAnsi="Cambria Math" w:cs="Times New Roman"/>
                        <w:b/>
                        <w:i/>
                        <w:color w:val="000000" w:themeColor="text1"/>
                        <w:sz w:val="18"/>
                      </w:rPr>
                    </m:ctrlPr>
                  </m:sSubPr>
                  <m:e>
                    <m:r>
                      <m:rPr>
                        <m:sty m:val="b"/>
                      </m:rPr>
                      <w:rPr>
                        <w:rFonts w:ascii="Cambria Math" w:hAnsi="Cambria Math"/>
                        <w:color w:val="000000" w:themeColor="text1"/>
                        <w:sz w:val="18"/>
                      </w:rPr>
                      <m:t>β</m:t>
                    </m:r>
                  </m:e>
                  <m:sub>
                    <m:r>
                      <m:rPr>
                        <m:sty m:val="bi"/>
                      </m:rPr>
                      <w:rPr>
                        <w:rFonts w:ascii="Cambria Math" w:hAnsi="Cambria Math" w:cs="Times New Roman"/>
                        <w:color w:val="000000" w:themeColor="text1"/>
                        <w:sz w:val="18"/>
                      </w:rPr>
                      <m:t>10</m:t>
                    </m:r>
                  </m:sub>
                </m:sSub>
              </m:oMath>
            </m:oMathPara>
          </w:p>
        </w:tc>
        <w:tc>
          <w:tcPr>
            <w:tcW w:w="0" w:type="auto"/>
          </w:tcPr>
          <w:p w:rsidR="004F1FFC" w:rsidRDefault="004F1FFC" w:rsidP="004F1FFC">
            <w:r w:rsidRPr="00F141E0">
              <w:t>-1.030e-25</w:t>
            </w:r>
          </w:p>
        </w:tc>
        <w:tc>
          <w:tcPr>
            <w:tcW w:w="0" w:type="auto"/>
          </w:tcPr>
          <w:p w:rsidR="004F1FFC" w:rsidRDefault="004F1FFC" w:rsidP="004F1FFC">
            <w:r w:rsidRPr="0082536A">
              <w:t>5.405537e-32</w:t>
            </w:r>
          </w:p>
        </w:tc>
      </w:tr>
    </w:tbl>
    <w:p w:rsidR="00875C1E" w:rsidRDefault="00875C1E" w:rsidP="00F528F7">
      <w:pPr>
        <w:jc w:val="both"/>
        <w:rPr>
          <w:rFonts w:ascii="Verdana" w:hAnsi="Verdana" w:cs="Times New Roman"/>
          <w:color w:val="000000" w:themeColor="text1"/>
          <w:sz w:val="18"/>
        </w:rPr>
      </w:pPr>
    </w:p>
    <w:p w:rsidR="00F10FC2" w:rsidRDefault="004F1FFC" w:rsidP="00F528F7">
      <w:pPr>
        <w:jc w:val="both"/>
        <w:rPr>
          <w:rFonts w:ascii="Verdana" w:eastAsiaTheme="minorEastAsia" w:hAnsi="Verdana" w:cs="Times New Roman"/>
          <w:color w:val="000000" w:themeColor="text1"/>
          <w:sz w:val="18"/>
        </w:rPr>
      </w:pPr>
      <w:r>
        <w:rPr>
          <w:rFonts w:ascii="Verdana" w:hAnsi="Verdana" w:cs="Times New Roman"/>
          <w:color w:val="000000" w:themeColor="text1"/>
          <w:sz w:val="18"/>
        </w:rPr>
        <w:t xml:space="preserve">As can be inferred from the table in </w:t>
      </w:r>
      <w:r>
        <w:rPr>
          <w:rFonts w:ascii="Verdana" w:eastAsiaTheme="minorEastAsia" w:hAnsi="Verdana" w:cs="Times New Roman"/>
          <w:color w:val="000000" w:themeColor="text1"/>
          <w:sz w:val="18"/>
        </w:rPr>
        <w:t xml:space="preserve">ridge regression </w:t>
      </w:r>
      <w:r>
        <w:rPr>
          <w:rFonts w:ascii="Verdana" w:hAnsi="Verdana" w:cs="Times New Roman"/>
          <w:color w:val="000000" w:themeColor="text1"/>
          <w:sz w:val="18"/>
        </w:rPr>
        <w:t xml:space="preserve">coefficient </w:t>
      </w:r>
      <m:oMath>
        <m:sSub>
          <m:sSubPr>
            <m:ctrlPr>
              <w:rPr>
                <w:rFonts w:ascii="Cambria Math" w:hAnsi="Cambria Math" w:cs="Times New Roman"/>
                <w:b/>
                <w:i/>
                <w:color w:val="000000" w:themeColor="text1"/>
                <w:sz w:val="18"/>
              </w:rPr>
            </m:ctrlPr>
          </m:sSubPr>
          <m:e>
            <m:r>
              <m:rPr>
                <m:sty m:val="b"/>
              </m:rPr>
              <w:rPr>
                <w:rFonts w:ascii="Cambria Math" w:hAnsi="Cambria Math"/>
                <w:color w:val="000000" w:themeColor="text1"/>
                <w:sz w:val="18"/>
              </w:rPr>
              <m:t>β</m:t>
            </m:r>
          </m:e>
          <m:sub>
            <m:r>
              <m:rPr>
                <m:sty m:val="bi"/>
              </m:rPr>
              <w:rPr>
                <w:rFonts w:ascii="Cambria Math" w:hAnsi="Cambria Math" w:cs="Times New Roman"/>
                <w:color w:val="000000" w:themeColor="text1"/>
                <w:sz w:val="18"/>
              </w:rPr>
              <m:t>1</m:t>
            </m:r>
          </m:sub>
        </m:sSub>
      </m:oMath>
      <w:r>
        <w:rPr>
          <w:rFonts w:ascii="Verdana" w:eastAsiaTheme="minorEastAsia" w:hAnsi="Verdana" w:cs="Times New Roman"/>
          <w:b/>
          <w:color w:val="000000" w:themeColor="text1"/>
          <w:sz w:val="18"/>
        </w:rPr>
        <w:t xml:space="preserve"> </w:t>
      </w:r>
      <w:r>
        <w:rPr>
          <w:rFonts w:ascii="Verdana" w:eastAsiaTheme="minorEastAsia" w:hAnsi="Verdana" w:cs="Times New Roman"/>
          <w:color w:val="000000" w:themeColor="text1"/>
          <w:sz w:val="18"/>
        </w:rPr>
        <w:t>dominates whereas other coeffi</w:t>
      </w:r>
      <w:r w:rsidR="00783E47">
        <w:rPr>
          <w:rFonts w:ascii="Verdana" w:eastAsiaTheme="minorEastAsia" w:hAnsi="Verdana" w:cs="Times New Roman"/>
          <w:color w:val="000000" w:themeColor="text1"/>
          <w:sz w:val="18"/>
        </w:rPr>
        <w:t>cient values diminishes rapidly. The same inference can even be obtained visually as shown –</w:t>
      </w:r>
    </w:p>
    <w:tbl>
      <w:tblPr>
        <w:tblStyle w:val="TableGrid"/>
        <w:tblW w:w="0" w:type="auto"/>
        <w:tblLook w:val="04A0" w:firstRow="1" w:lastRow="0" w:firstColumn="1" w:lastColumn="0" w:noHBand="0" w:noVBand="1"/>
      </w:tblPr>
      <w:tblGrid>
        <w:gridCol w:w="9350"/>
      </w:tblGrid>
      <w:tr w:rsidR="00E75978" w:rsidTr="00E75978">
        <w:tc>
          <w:tcPr>
            <w:tcW w:w="9350" w:type="dxa"/>
          </w:tcPr>
          <w:p w:rsidR="00783E47" w:rsidRPr="00783E47" w:rsidRDefault="00783E47" w:rsidP="00783E47">
            <w:pPr>
              <w:jc w:val="both"/>
              <w:rPr>
                <w:rFonts w:ascii="Verdana" w:hAnsi="Verdana" w:cs="Times New Roman"/>
                <w:color w:val="000000" w:themeColor="text1"/>
                <w:sz w:val="18"/>
              </w:rPr>
            </w:pPr>
            <w:r w:rsidRPr="00783E47">
              <w:rPr>
                <w:rFonts w:ascii="Verdana" w:hAnsi="Verdana" w:cs="Times New Roman"/>
                <w:color w:val="000000" w:themeColor="text1"/>
                <w:sz w:val="18"/>
              </w:rPr>
              <w:t>library(</w:t>
            </w:r>
            <w:proofErr w:type="spellStart"/>
            <w:r w:rsidRPr="00783E47">
              <w:rPr>
                <w:rFonts w:ascii="Verdana" w:hAnsi="Verdana" w:cs="Times New Roman"/>
                <w:color w:val="000000" w:themeColor="text1"/>
                <w:sz w:val="18"/>
              </w:rPr>
              <w:t>tidyverse</w:t>
            </w:r>
            <w:proofErr w:type="spellEnd"/>
            <w:r w:rsidRPr="00783E47">
              <w:rPr>
                <w:rFonts w:ascii="Verdana" w:hAnsi="Verdana" w:cs="Times New Roman"/>
                <w:color w:val="000000" w:themeColor="text1"/>
                <w:sz w:val="18"/>
              </w:rPr>
              <w:t>)</w:t>
            </w:r>
          </w:p>
          <w:p w:rsidR="00783E47" w:rsidRPr="00783E47" w:rsidRDefault="00783E47" w:rsidP="00783E47">
            <w:pPr>
              <w:jc w:val="both"/>
              <w:rPr>
                <w:rFonts w:ascii="Verdana" w:hAnsi="Verdana" w:cs="Times New Roman"/>
                <w:color w:val="000000" w:themeColor="text1"/>
                <w:sz w:val="18"/>
              </w:rPr>
            </w:pPr>
            <w:r w:rsidRPr="00783E47">
              <w:rPr>
                <w:rFonts w:ascii="Verdana" w:hAnsi="Verdana" w:cs="Times New Roman"/>
                <w:color w:val="000000" w:themeColor="text1"/>
                <w:sz w:val="18"/>
              </w:rPr>
              <w:t>library(</w:t>
            </w:r>
            <w:proofErr w:type="spellStart"/>
            <w:r w:rsidRPr="00783E47">
              <w:rPr>
                <w:rFonts w:ascii="Verdana" w:hAnsi="Verdana" w:cs="Times New Roman"/>
                <w:color w:val="000000" w:themeColor="text1"/>
                <w:sz w:val="18"/>
              </w:rPr>
              <w:t>plotly</w:t>
            </w:r>
            <w:proofErr w:type="spellEnd"/>
            <w:r w:rsidRPr="00783E47">
              <w:rPr>
                <w:rFonts w:ascii="Verdana" w:hAnsi="Verdana" w:cs="Times New Roman"/>
                <w:color w:val="000000" w:themeColor="text1"/>
                <w:sz w:val="18"/>
              </w:rPr>
              <w:t>)</w:t>
            </w:r>
          </w:p>
          <w:p w:rsidR="00783E47" w:rsidRPr="00783E47" w:rsidRDefault="00783E47" w:rsidP="00783E47">
            <w:pPr>
              <w:jc w:val="both"/>
              <w:rPr>
                <w:rFonts w:ascii="Verdana" w:hAnsi="Verdana" w:cs="Times New Roman"/>
                <w:color w:val="000000" w:themeColor="text1"/>
                <w:sz w:val="18"/>
              </w:rPr>
            </w:pPr>
          </w:p>
          <w:p w:rsidR="00783E47" w:rsidRPr="00783E47" w:rsidRDefault="00783E47" w:rsidP="00783E47">
            <w:pPr>
              <w:jc w:val="both"/>
              <w:rPr>
                <w:rFonts w:ascii="Verdana" w:hAnsi="Verdana" w:cs="Times New Roman"/>
                <w:color w:val="000000" w:themeColor="text1"/>
                <w:sz w:val="18"/>
              </w:rPr>
            </w:pPr>
            <w:proofErr w:type="spellStart"/>
            <w:r w:rsidRPr="00783E47">
              <w:rPr>
                <w:rFonts w:ascii="Verdana" w:hAnsi="Verdana" w:cs="Times New Roman"/>
                <w:color w:val="000000" w:themeColor="text1"/>
                <w:sz w:val="18"/>
              </w:rPr>
              <w:t>lambda_col</w:t>
            </w:r>
            <w:proofErr w:type="spellEnd"/>
            <w:r w:rsidRPr="00783E47">
              <w:rPr>
                <w:rFonts w:ascii="Verdana" w:hAnsi="Verdana" w:cs="Times New Roman"/>
                <w:color w:val="000000" w:themeColor="text1"/>
                <w:sz w:val="18"/>
              </w:rPr>
              <w:t xml:space="preserve"> &lt;- </w:t>
            </w:r>
            <w:proofErr w:type="spellStart"/>
            <w:r w:rsidRPr="00783E47">
              <w:rPr>
                <w:rFonts w:ascii="Verdana" w:hAnsi="Verdana" w:cs="Times New Roman"/>
                <w:color w:val="000000" w:themeColor="text1"/>
                <w:sz w:val="18"/>
              </w:rPr>
              <w:t>lam_best$lambda</w:t>
            </w:r>
            <w:proofErr w:type="spellEnd"/>
          </w:p>
          <w:p w:rsidR="00783E47" w:rsidRPr="00783E47" w:rsidRDefault="00783E47" w:rsidP="00783E47">
            <w:pPr>
              <w:jc w:val="both"/>
              <w:rPr>
                <w:rFonts w:ascii="Verdana" w:hAnsi="Verdana" w:cs="Times New Roman"/>
                <w:color w:val="000000" w:themeColor="text1"/>
                <w:sz w:val="18"/>
              </w:rPr>
            </w:pPr>
          </w:p>
          <w:p w:rsidR="00783E47" w:rsidRPr="00783E47" w:rsidRDefault="00783E47" w:rsidP="00783E47">
            <w:pPr>
              <w:jc w:val="both"/>
              <w:rPr>
                <w:rFonts w:ascii="Verdana" w:hAnsi="Verdana" w:cs="Times New Roman"/>
                <w:color w:val="000000" w:themeColor="text1"/>
                <w:sz w:val="18"/>
              </w:rPr>
            </w:pPr>
            <w:r w:rsidRPr="00783E47">
              <w:rPr>
                <w:rFonts w:ascii="Verdana" w:hAnsi="Verdana" w:cs="Times New Roman"/>
                <w:color w:val="000000" w:themeColor="text1"/>
                <w:sz w:val="18"/>
              </w:rPr>
              <w:t xml:space="preserve"># Adding lambda values after all </w:t>
            </w:r>
            <w:proofErr w:type="spellStart"/>
            <w:r w:rsidRPr="00783E47">
              <w:rPr>
                <w:rFonts w:ascii="Verdana" w:hAnsi="Verdana" w:cs="Times New Roman"/>
                <w:color w:val="000000" w:themeColor="text1"/>
                <w:sz w:val="18"/>
              </w:rPr>
              <w:t>coeff</w:t>
            </w:r>
            <w:proofErr w:type="spellEnd"/>
            <w:r w:rsidRPr="00783E47">
              <w:rPr>
                <w:rFonts w:ascii="Verdana" w:hAnsi="Verdana" w:cs="Times New Roman"/>
                <w:color w:val="000000" w:themeColor="text1"/>
                <w:sz w:val="18"/>
              </w:rPr>
              <w:t>. columns</w:t>
            </w:r>
          </w:p>
          <w:p w:rsidR="00783E47" w:rsidRPr="00783E47" w:rsidRDefault="00783E47" w:rsidP="00783E47">
            <w:pPr>
              <w:jc w:val="both"/>
              <w:rPr>
                <w:rFonts w:ascii="Verdana" w:hAnsi="Verdana" w:cs="Times New Roman"/>
                <w:color w:val="000000" w:themeColor="text1"/>
                <w:sz w:val="18"/>
              </w:rPr>
            </w:pPr>
            <w:r w:rsidRPr="00783E47">
              <w:rPr>
                <w:rFonts w:ascii="Verdana" w:hAnsi="Verdana" w:cs="Times New Roman"/>
                <w:color w:val="000000" w:themeColor="text1"/>
                <w:sz w:val="18"/>
              </w:rPr>
              <w:t xml:space="preserve">temp &lt;- </w:t>
            </w:r>
            <w:proofErr w:type="spellStart"/>
            <w:proofErr w:type="gramStart"/>
            <w:r w:rsidRPr="00783E47">
              <w:rPr>
                <w:rFonts w:ascii="Verdana" w:hAnsi="Verdana" w:cs="Times New Roman"/>
                <w:color w:val="000000" w:themeColor="text1"/>
                <w:sz w:val="18"/>
              </w:rPr>
              <w:t>data.frame</w:t>
            </w:r>
            <w:proofErr w:type="spellEnd"/>
            <w:proofErr w:type="gramEnd"/>
            <w:r w:rsidRPr="00783E47">
              <w:rPr>
                <w:rFonts w:ascii="Verdana" w:hAnsi="Verdana" w:cs="Times New Roman"/>
                <w:color w:val="000000" w:themeColor="text1"/>
                <w:sz w:val="18"/>
              </w:rPr>
              <w:t>(t(matrix(</w:t>
            </w:r>
            <w:proofErr w:type="spellStart"/>
            <w:r w:rsidRPr="00783E47">
              <w:rPr>
                <w:rFonts w:ascii="Verdana" w:hAnsi="Verdana" w:cs="Times New Roman"/>
                <w:color w:val="000000" w:themeColor="text1"/>
                <w:sz w:val="18"/>
              </w:rPr>
              <w:t>lam_best$glmnet.fit$beta</w:t>
            </w:r>
            <w:proofErr w:type="spellEnd"/>
            <w:r w:rsidRPr="00783E47">
              <w:rPr>
                <w:rFonts w:ascii="Verdana" w:hAnsi="Verdana" w:cs="Times New Roman"/>
                <w:color w:val="000000" w:themeColor="text1"/>
                <w:sz w:val="18"/>
              </w:rPr>
              <w:t xml:space="preserve">, </w:t>
            </w:r>
            <w:proofErr w:type="spellStart"/>
            <w:r w:rsidRPr="00783E47">
              <w:rPr>
                <w:rFonts w:ascii="Verdana" w:hAnsi="Verdana" w:cs="Times New Roman"/>
                <w:color w:val="000000" w:themeColor="text1"/>
                <w:sz w:val="18"/>
              </w:rPr>
              <w:t>ncol</w:t>
            </w:r>
            <w:proofErr w:type="spellEnd"/>
            <w:r w:rsidRPr="00783E47">
              <w:rPr>
                <w:rFonts w:ascii="Verdana" w:hAnsi="Verdana" w:cs="Times New Roman"/>
                <w:color w:val="000000" w:themeColor="text1"/>
                <w:sz w:val="18"/>
              </w:rPr>
              <w:t xml:space="preserve"> = 100, </w:t>
            </w:r>
            <w:proofErr w:type="spellStart"/>
            <w:r w:rsidRPr="00783E47">
              <w:rPr>
                <w:rFonts w:ascii="Verdana" w:hAnsi="Verdana" w:cs="Times New Roman"/>
                <w:color w:val="000000" w:themeColor="text1"/>
                <w:sz w:val="18"/>
              </w:rPr>
              <w:t>byrow</w:t>
            </w:r>
            <w:proofErr w:type="spellEnd"/>
            <w:r w:rsidRPr="00783E47">
              <w:rPr>
                <w:rFonts w:ascii="Verdana" w:hAnsi="Verdana" w:cs="Times New Roman"/>
                <w:color w:val="000000" w:themeColor="text1"/>
                <w:sz w:val="18"/>
              </w:rPr>
              <w:t xml:space="preserve"> = F))[1:99,], </w:t>
            </w:r>
            <w:proofErr w:type="spellStart"/>
            <w:r w:rsidRPr="00783E47">
              <w:rPr>
                <w:rFonts w:ascii="Verdana" w:hAnsi="Verdana" w:cs="Times New Roman"/>
                <w:color w:val="000000" w:themeColor="text1"/>
                <w:sz w:val="18"/>
              </w:rPr>
              <w:t>lambda_col</w:t>
            </w:r>
            <w:proofErr w:type="spellEnd"/>
            <w:r w:rsidRPr="00783E47">
              <w:rPr>
                <w:rFonts w:ascii="Verdana" w:hAnsi="Verdana" w:cs="Times New Roman"/>
                <w:color w:val="000000" w:themeColor="text1"/>
                <w:sz w:val="18"/>
              </w:rPr>
              <w:t xml:space="preserve">) </w:t>
            </w:r>
          </w:p>
          <w:p w:rsidR="00783E47" w:rsidRPr="00783E47" w:rsidRDefault="00783E47" w:rsidP="00783E47">
            <w:pPr>
              <w:jc w:val="both"/>
              <w:rPr>
                <w:rFonts w:ascii="Verdana" w:hAnsi="Verdana" w:cs="Times New Roman"/>
                <w:color w:val="000000" w:themeColor="text1"/>
                <w:sz w:val="18"/>
              </w:rPr>
            </w:pPr>
          </w:p>
          <w:p w:rsidR="00783E47" w:rsidRPr="00783E47" w:rsidRDefault="00783E47" w:rsidP="00783E47">
            <w:pPr>
              <w:jc w:val="both"/>
              <w:rPr>
                <w:rFonts w:ascii="Verdana" w:hAnsi="Verdana" w:cs="Times New Roman"/>
                <w:color w:val="000000" w:themeColor="text1"/>
                <w:sz w:val="18"/>
              </w:rPr>
            </w:pPr>
            <w:r w:rsidRPr="00783E47">
              <w:rPr>
                <w:rFonts w:ascii="Verdana" w:hAnsi="Verdana" w:cs="Times New Roman"/>
                <w:color w:val="000000" w:themeColor="text1"/>
                <w:sz w:val="18"/>
              </w:rPr>
              <w:t>temp &lt;- temp %&gt;</w:t>
            </w:r>
            <w:proofErr w:type="gramStart"/>
            <w:r w:rsidRPr="00783E47">
              <w:rPr>
                <w:rFonts w:ascii="Verdana" w:hAnsi="Verdana" w:cs="Times New Roman"/>
                <w:color w:val="000000" w:themeColor="text1"/>
                <w:sz w:val="18"/>
              </w:rPr>
              <w:t>%  gather</w:t>
            </w:r>
            <w:proofErr w:type="gramEnd"/>
            <w:r w:rsidRPr="00783E47">
              <w:rPr>
                <w:rFonts w:ascii="Verdana" w:hAnsi="Verdana" w:cs="Times New Roman"/>
                <w:color w:val="000000" w:themeColor="text1"/>
                <w:sz w:val="18"/>
              </w:rPr>
              <w:t>(</w:t>
            </w:r>
            <w:proofErr w:type="spellStart"/>
            <w:r w:rsidRPr="00783E47">
              <w:rPr>
                <w:rFonts w:ascii="Verdana" w:hAnsi="Verdana" w:cs="Times New Roman"/>
                <w:color w:val="000000" w:themeColor="text1"/>
                <w:sz w:val="18"/>
              </w:rPr>
              <w:t>lambda_col</w:t>
            </w:r>
            <w:proofErr w:type="spellEnd"/>
            <w:r w:rsidRPr="00783E47">
              <w:rPr>
                <w:rFonts w:ascii="Verdana" w:hAnsi="Verdana" w:cs="Times New Roman"/>
                <w:color w:val="000000" w:themeColor="text1"/>
                <w:sz w:val="18"/>
              </w:rPr>
              <w:t>)</w:t>
            </w:r>
          </w:p>
          <w:p w:rsidR="00783E47" w:rsidRPr="00783E47" w:rsidRDefault="00783E47" w:rsidP="00783E47">
            <w:pPr>
              <w:jc w:val="both"/>
              <w:rPr>
                <w:rFonts w:ascii="Verdana" w:hAnsi="Verdana" w:cs="Times New Roman"/>
                <w:color w:val="000000" w:themeColor="text1"/>
                <w:sz w:val="18"/>
              </w:rPr>
            </w:pPr>
            <w:r w:rsidRPr="00783E47">
              <w:rPr>
                <w:rFonts w:ascii="Verdana" w:hAnsi="Verdana" w:cs="Times New Roman"/>
                <w:color w:val="000000" w:themeColor="text1"/>
                <w:sz w:val="18"/>
              </w:rPr>
              <w:t>names(temp) &lt;- c('</w:t>
            </w:r>
            <w:proofErr w:type="spellStart"/>
            <w:r w:rsidRPr="00783E47">
              <w:rPr>
                <w:rFonts w:ascii="Verdana" w:hAnsi="Verdana" w:cs="Times New Roman"/>
                <w:color w:val="000000" w:themeColor="text1"/>
                <w:sz w:val="18"/>
              </w:rPr>
              <w:t>Lambda','Order','Coefficients</w:t>
            </w:r>
            <w:proofErr w:type="spellEnd"/>
            <w:r w:rsidRPr="00783E47">
              <w:rPr>
                <w:rFonts w:ascii="Verdana" w:hAnsi="Verdana" w:cs="Times New Roman"/>
                <w:color w:val="000000" w:themeColor="text1"/>
                <w:sz w:val="18"/>
              </w:rPr>
              <w:t>')</w:t>
            </w:r>
          </w:p>
          <w:p w:rsidR="00783E47" w:rsidRPr="00783E47" w:rsidRDefault="00783E47" w:rsidP="00783E47">
            <w:pPr>
              <w:jc w:val="both"/>
              <w:rPr>
                <w:rFonts w:ascii="Verdana" w:hAnsi="Verdana" w:cs="Times New Roman"/>
                <w:color w:val="000000" w:themeColor="text1"/>
                <w:sz w:val="18"/>
              </w:rPr>
            </w:pPr>
          </w:p>
          <w:p w:rsidR="00783E47" w:rsidRPr="00783E47" w:rsidRDefault="00783E47" w:rsidP="00783E47">
            <w:pPr>
              <w:jc w:val="both"/>
              <w:rPr>
                <w:rFonts w:ascii="Verdana" w:hAnsi="Verdana" w:cs="Times New Roman"/>
                <w:color w:val="000000" w:themeColor="text1"/>
                <w:sz w:val="18"/>
              </w:rPr>
            </w:pPr>
            <w:r w:rsidRPr="00783E47">
              <w:rPr>
                <w:rFonts w:ascii="Verdana" w:hAnsi="Verdana" w:cs="Times New Roman"/>
                <w:color w:val="000000" w:themeColor="text1"/>
                <w:sz w:val="18"/>
              </w:rPr>
              <w:t># Reordering levels to bring X10 in the end on legend</w:t>
            </w:r>
          </w:p>
          <w:p w:rsidR="00783E47" w:rsidRPr="00783E47" w:rsidRDefault="00783E47" w:rsidP="00783E47">
            <w:pPr>
              <w:jc w:val="both"/>
              <w:rPr>
                <w:rFonts w:ascii="Verdana" w:hAnsi="Verdana" w:cs="Times New Roman"/>
                <w:color w:val="000000" w:themeColor="text1"/>
                <w:sz w:val="18"/>
              </w:rPr>
            </w:pPr>
            <w:proofErr w:type="spellStart"/>
            <w:r w:rsidRPr="00783E47">
              <w:rPr>
                <w:rFonts w:ascii="Verdana" w:hAnsi="Verdana" w:cs="Times New Roman"/>
                <w:color w:val="000000" w:themeColor="text1"/>
                <w:sz w:val="18"/>
              </w:rPr>
              <w:t>temp$Order</w:t>
            </w:r>
            <w:proofErr w:type="spellEnd"/>
            <w:r w:rsidRPr="00783E47">
              <w:rPr>
                <w:rFonts w:ascii="Verdana" w:hAnsi="Verdana" w:cs="Times New Roman"/>
                <w:color w:val="000000" w:themeColor="text1"/>
                <w:sz w:val="18"/>
              </w:rPr>
              <w:t xml:space="preserve"> &lt;- </w:t>
            </w:r>
            <w:proofErr w:type="spellStart"/>
            <w:proofErr w:type="gramStart"/>
            <w:r w:rsidRPr="00783E47">
              <w:rPr>
                <w:rFonts w:ascii="Verdana" w:hAnsi="Verdana" w:cs="Times New Roman"/>
                <w:color w:val="000000" w:themeColor="text1"/>
                <w:sz w:val="18"/>
              </w:rPr>
              <w:t>as.factor</w:t>
            </w:r>
            <w:proofErr w:type="spellEnd"/>
            <w:proofErr w:type="gramEnd"/>
            <w:r w:rsidRPr="00783E47">
              <w:rPr>
                <w:rFonts w:ascii="Verdana" w:hAnsi="Verdana" w:cs="Times New Roman"/>
                <w:color w:val="000000" w:themeColor="text1"/>
                <w:sz w:val="18"/>
              </w:rPr>
              <w:t>(</w:t>
            </w:r>
            <w:proofErr w:type="spellStart"/>
            <w:r w:rsidRPr="00783E47">
              <w:rPr>
                <w:rFonts w:ascii="Verdana" w:hAnsi="Verdana" w:cs="Times New Roman"/>
                <w:color w:val="000000" w:themeColor="text1"/>
                <w:sz w:val="18"/>
              </w:rPr>
              <w:t>temp$Order</w:t>
            </w:r>
            <w:proofErr w:type="spellEnd"/>
            <w:r w:rsidRPr="00783E47">
              <w:rPr>
                <w:rFonts w:ascii="Verdana" w:hAnsi="Verdana" w:cs="Times New Roman"/>
                <w:color w:val="000000" w:themeColor="text1"/>
                <w:sz w:val="18"/>
              </w:rPr>
              <w:t>)</w:t>
            </w:r>
          </w:p>
          <w:p w:rsidR="00783E47" w:rsidRPr="00783E47" w:rsidRDefault="00783E47" w:rsidP="00783E47">
            <w:pPr>
              <w:jc w:val="both"/>
              <w:rPr>
                <w:rFonts w:ascii="Verdana" w:hAnsi="Verdana" w:cs="Times New Roman"/>
                <w:color w:val="000000" w:themeColor="text1"/>
                <w:sz w:val="18"/>
              </w:rPr>
            </w:pPr>
            <w:r w:rsidRPr="00783E47">
              <w:rPr>
                <w:rFonts w:ascii="Verdana" w:hAnsi="Verdana" w:cs="Times New Roman"/>
                <w:color w:val="000000" w:themeColor="text1"/>
                <w:sz w:val="18"/>
              </w:rPr>
              <w:t>levels(</w:t>
            </w:r>
            <w:proofErr w:type="spellStart"/>
            <w:r w:rsidRPr="00783E47">
              <w:rPr>
                <w:rFonts w:ascii="Verdana" w:hAnsi="Verdana" w:cs="Times New Roman"/>
                <w:color w:val="000000" w:themeColor="text1"/>
                <w:sz w:val="18"/>
              </w:rPr>
              <w:t>temp$Order</w:t>
            </w:r>
            <w:proofErr w:type="spellEnd"/>
            <w:r w:rsidRPr="00783E47">
              <w:rPr>
                <w:rFonts w:ascii="Verdana" w:hAnsi="Verdana" w:cs="Times New Roman"/>
                <w:color w:val="000000" w:themeColor="text1"/>
                <w:sz w:val="18"/>
              </w:rPr>
              <w:t xml:space="preserve">) &lt;- </w:t>
            </w:r>
            <w:proofErr w:type="gramStart"/>
            <w:r w:rsidRPr="00783E47">
              <w:rPr>
                <w:rFonts w:ascii="Verdana" w:hAnsi="Verdana" w:cs="Times New Roman"/>
                <w:color w:val="000000" w:themeColor="text1"/>
                <w:sz w:val="18"/>
              </w:rPr>
              <w:t>c(</w:t>
            </w:r>
            <w:proofErr w:type="gramEnd"/>
            <w:r w:rsidRPr="00783E47">
              <w:rPr>
                <w:rFonts w:ascii="Verdana" w:hAnsi="Verdana" w:cs="Times New Roman"/>
                <w:color w:val="000000" w:themeColor="text1"/>
                <w:sz w:val="18"/>
              </w:rPr>
              <w:t>'X1',  'X2', 'X3', 'X4', 'X5', 'X6', 'X7', 'X8', 'X9','X10')</w:t>
            </w:r>
          </w:p>
          <w:p w:rsidR="00783E47" w:rsidRPr="00783E47" w:rsidRDefault="00783E47" w:rsidP="00783E47">
            <w:pPr>
              <w:jc w:val="both"/>
              <w:rPr>
                <w:rFonts w:ascii="Verdana" w:hAnsi="Verdana" w:cs="Times New Roman"/>
                <w:color w:val="000000" w:themeColor="text1"/>
                <w:sz w:val="18"/>
              </w:rPr>
            </w:pPr>
          </w:p>
          <w:p w:rsidR="00783E47" w:rsidRPr="00783E47" w:rsidRDefault="00783E47" w:rsidP="00783E47">
            <w:pPr>
              <w:jc w:val="both"/>
              <w:rPr>
                <w:rFonts w:ascii="Verdana" w:hAnsi="Verdana" w:cs="Times New Roman"/>
                <w:color w:val="000000" w:themeColor="text1"/>
                <w:sz w:val="18"/>
              </w:rPr>
            </w:pPr>
            <w:r w:rsidRPr="00783E47">
              <w:rPr>
                <w:rFonts w:ascii="Verdana" w:hAnsi="Verdana" w:cs="Times New Roman"/>
                <w:color w:val="000000" w:themeColor="text1"/>
                <w:sz w:val="18"/>
              </w:rPr>
              <w:t># save below plot in a variable called "graph" for better Viz.</w:t>
            </w:r>
          </w:p>
          <w:p w:rsidR="00783E47" w:rsidRPr="00783E47" w:rsidRDefault="00783E47" w:rsidP="00783E47">
            <w:pPr>
              <w:jc w:val="both"/>
              <w:rPr>
                <w:rFonts w:ascii="Verdana" w:hAnsi="Verdana" w:cs="Times New Roman"/>
                <w:color w:val="000000" w:themeColor="text1"/>
                <w:sz w:val="18"/>
              </w:rPr>
            </w:pPr>
            <w:r w:rsidRPr="00783E47">
              <w:rPr>
                <w:rFonts w:ascii="Verdana" w:hAnsi="Verdana" w:cs="Times New Roman"/>
                <w:color w:val="000000" w:themeColor="text1"/>
                <w:sz w:val="18"/>
              </w:rPr>
              <w:t xml:space="preserve">graph &lt;- </w:t>
            </w:r>
            <w:proofErr w:type="spellStart"/>
            <w:r w:rsidRPr="00783E47">
              <w:rPr>
                <w:rFonts w:ascii="Verdana" w:hAnsi="Verdana" w:cs="Times New Roman"/>
                <w:color w:val="000000" w:themeColor="text1"/>
                <w:sz w:val="18"/>
              </w:rPr>
              <w:t>ggplot</w:t>
            </w:r>
            <w:proofErr w:type="spellEnd"/>
            <w:r w:rsidRPr="00783E47">
              <w:rPr>
                <w:rFonts w:ascii="Verdana" w:hAnsi="Verdana" w:cs="Times New Roman"/>
                <w:color w:val="000000" w:themeColor="text1"/>
                <w:sz w:val="18"/>
              </w:rPr>
              <w:t>(temp) +</w:t>
            </w:r>
          </w:p>
          <w:p w:rsidR="00783E47" w:rsidRPr="00783E47" w:rsidRDefault="00783E47" w:rsidP="00783E47">
            <w:pPr>
              <w:jc w:val="both"/>
              <w:rPr>
                <w:rFonts w:ascii="Verdana" w:hAnsi="Verdana" w:cs="Times New Roman"/>
                <w:color w:val="000000" w:themeColor="text1"/>
                <w:sz w:val="18"/>
              </w:rPr>
            </w:pPr>
            <w:r w:rsidRPr="00783E47">
              <w:rPr>
                <w:rFonts w:ascii="Verdana" w:hAnsi="Verdana" w:cs="Times New Roman"/>
                <w:color w:val="000000" w:themeColor="text1"/>
                <w:sz w:val="18"/>
              </w:rPr>
              <w:t xml:space="preserve">  </w:t>
            </w:r>
            <w:proofErr w:type="spellStart"/>
            <w:r w:rsidRPr="00783E47">
              <w:rPr>
                <w:rFonts w:ascii="Verdana" w:hAnsi="Verdana" w:cs="Times New Roman"/>
                <w:color w:val="000000" w:themeColor="text1"/>
                <w:sz w:val="18"/>
              </w:rPr>
              <w:t>geom_</w:t>
            </w:r>
            <w:proofErr w:type="gramStart"/>
            <w:r w:rsidRPr="00783E47">
              <w:rPr>
                <w:rFonts w:ascii="Verdana" w:hAnsi="Verdana" w:cs="Times New Roman"/>
                <w:color w:val="000000" w:themeColor="text1"/>
                <w:sz w:val="18"/>
              </w:rPr>
              <w:t>line</w:t>
            </w:r>
            <w:proofErr w:type="spellEnd"/>
            <w:r w:rsidRPr="00783E47">
              <w:rPr>
                <w:rFonts w:ascii="Verdana" w:hAnsi="Verdana" w:cs="Times New Roman"/>
                <w:color w:val="000000" w:themeColor="text1"/>
                <w:sz w:val="18"/>
              </w:rPr>
              <w:t>(</w:t>
            </w:r>
            <w:proofErr w:type="spellStart"/>
            <w:proofErr w:type="gramEnd"/>
            <w:r w:rsidRPr="00783E47">
              <w:rPr>
                <w:rFonts w:ascii="Verdana" w:hAnsi="Verdana" w:cs="Times New Roman"/>
                <w:color w:val="000000" w:themeColor="text1"/>
                <w:sz w:val="18"/>
              </w:rPr>
              <w:t>aes</w:t>
            </w:r>
            <w:proofErr w:type="spellEnd"/>
            <w:r w:rsidRPr="00783E47">
              <w:rPr>
                <w:rFonts w:ascii="Verdana" w:hAnsi="Verdana" w:cs="Times New Roman"/>
                <w:color w:val="000000" w:themeColor="text1"/>
                <w:sz w:val="18"/>
              </w:rPr>
              <w:t>(</w:t>
            </w:r>
            <w:proofErr w:type="spellStart"/>
            <w:r w:rsidRPr="00783E47">
              <w:rPr>
                <w:rFonts w:ascii="Verdana" w:hAnsi="Verdana" w:cs="Times New Roman"/>
                <w:color w:val="000000" w:themeColor="text1"/>
                <w:sz w:val="18"/>
              </w:rPr>
              <w:t>Lambda,Coefficients,col</w:t>
            </w:r>
            <w:proofErr w:type="spellEnd"/>
            <w:r w:rsidRPr="00783E47">
              <w:rPr>
                <w:rFonts w:ascii="Verdana" w:hAnsi="Verdana" w:cs="Times New Roman"/>
                <w:color w:val="000000" w:themeColor="text1"/>
                <w:sz w:val="18"/>
              </w:rPr>
              <w:t xml:space="preserve"> = Order)) +</w:t>
            </w:r>
          </w:p>
          <w:p w:rsidR="00783E47" w:rsidRPr="00783E47" w:rsidRDefault="00783E47" w:rsidP="00783E47">
            <w:pPr>
              <w:jc w:val="both"/>
              <w:rPr>
                <w:rFonts w:ascii="Verdana" w:hAnsi="Verdana" w:cs="Times New Roman"/>
                <w:color w:val="000000" w:themeColor="text1"/>
                <w:sz w:val="18"/>
              </w:rPr>
            </w:pPr>
            <w:r w:rsidRPr="00783E47">
              <w:rPr>
                <w:rFonts w:ascii="Verdana" w:hAnsi="Verdana" w:cs="Times New Roman"/>
                <w:color w:val="000000" w:themeColor="text1"/>
                <w:sz w:val="18"/>
              </w:rPr>
              <w:t xml:space="preserve">  </w:t>
            </w:r>
            <w:proofErr w:type="spellStart"/>
            <w:r w:rsidRPr="00783E47">
              <w:rPr>
                <w:rFonts w:ascii="Verdana" w:hAnsi="Verdana" w:cs="Times New Roman"/>
                <w:color w:val="000000" w:themeColor="text1"/>
                <w:sz w:val="18"/>
              </w:rPr>
              <w:t>geom_</w:t>
            </w:r>
            <w:proofErr w:type="gramStart"/>
            <w:r w:rsidRPr="00783E47">
              <w:rPr>
                <w:rFonts w:ascii="Verdana" w:hAnsi="Verdana" w:cs="Times New Roman"/>
                <w:color w:val="000000" w:themeColor="text1"/>
                <w:sz w:val="18"/>
              </w:rPr>
              <w:t>vline</w:t>
            </w:r>
            <w:proofErr w:type="spellEnd"/>
            <w:r w:rsidRPr="00783E47">
              <w:rPr>
                <w:rFonts w:ascii="Verdana" w:hAnsi="Verdana" w:cs="Times New Roman"/>
                <w:color w:val="000000" w:themeColor="text1"/>
                <w:sz w:val="18"/>
              </w:rPr>
              <w:t>(</w:t>
            </w:r>
            <w:proofErr w:type="spellStart"/>
            <w:proofErr w:type="gramEnd"/>
            <w:r w:rsidRPr="00783E47">
              <w:rPr>
                <w:rFonts w:ascii="Verdana" w:hAnsi="Verdana" w:cs="Times New Roman"/>
                <w:color w:val="000000" w:themeColor="text1"/>
                <w:sz w:val="18"/>
              </w:rPr>
              <w:t>xintercept</w:t>
            </w:r>
            <w:proofErr w:type="spellEnd"/>
            <w:r w:rsidRPr="00783E47">
              <w:rPr>
                <w:rFonts w:ascii="Verdana" w:hAnsi="Verdana" w:cs="Times New Roman"/>
                <w:color w:val="000000" w:themeColor="text1"/>
                <w:sz w:val="18"/>
              </w:rPr>
              <w:t xml:space="preserve"> = </w:t>
            </w:r>
            <w:proofErr w:type="spellStart"/>
            <w:r w:rsidRPr="00783E47">
              <w:rPr>
                <w:rFonts w:ascii="Verdana" w:hAnsi="Verdana" w:cs="Times New Roman"/>
                <w:color w:val="000000" w:themeColor="text1"/>
                <w:sz w:val="18"/>
              </w:rPr>
              <w:t>lam_best$lambda.min</w:t>
            </w:r>
            <w:proofErr w:type="spellEnd"/>
            <w:r w:rsidRPr="00783E47">
              <w:rPr>
                <w:rFonts w:ascii="Verdana" w:hAnsi="Verdana" w:cs="Times New Roman"/>
                <w:color w:val="000000" w:themeColor="text1"/>
                <w:sz w:val="18"/>
              </w:rPr>
              <w:t>) +</w:t>
            </w:r>
          </w:p>
          <w:p w:rsidR="00783E47" w:rsidRPr="00783E47" w:rsidRDefault="00783E47" w:rsidP="00783E47">
            <w:pPr>
              <w:jc w:val="both"/>
              <w:rPr>
                <w:rFonts w:ascii="Verdana" w:hAnsi="Verdana" w:cs="Times New Roman"/>
                <w:color w:val="000000" w:themeColor="text1"/>
                <w:sz w:val="18"/>
              </w:rPr>
            </w:pPr>
            <w:r w:rsidRPr="00783E47">
              <w:rPr>
                <w:rFonts w:ascii="Verdana" w:hAnsi="Verdana" w:cs="Times New Roman"/>
                <w:color w:val="000000" w:themeColor="text1"/>
                <w:sz w:val="18"/>
              </w:rPr>
              <w:t xml:space="preserve">  </w:t>
            </w:r>
            <w:proofErr w:type="spellStart"/>
            <w:r w:rsidRPr="00783E47">
              <w:rPr>
                <w:rFonts w:ascii="Verdana" w:hAnsi="Verdana" w:cs="Times New Roman"/>
                <w:color w:val="000000" w:themeColor="text1"/>
                <w:sz w:val="18"/>
              </w:rPr>
              <w:t>theme_</w:t>
            </w:r>
            <w:proofErr w:type="gramStart"/>
            <w:r w:rsidRPr="00783E47">
              <w:rPr>
                <w:rFonts w:ascii="Verdana" w:hAnsi="Verdana" w:cs="Times New Roman"/>
                <w:color w:val="000000" w:themeColor="text1"/>
                <w:sz w:val="18"/>
              </w:rPr>
              <w:t>bw</w:t>
            </w:r>
            <w:proofErr w:type="spellEnd"/>
            <w:r w:rsidRPr="00783E47">
              <w:rPr>
                <w:rFonts w:ascii="Verdana" w:hAnsi="Verdana" w:cs="Times New Roman"/>
                <w:color w:val="000000" w:themeColor="text1"/>
                <w:sz w:val="18"/>
              </w:rPr>
              <w:t>(</w:t>
            </w:r>
            <w:proofErr w:type="gramEnd"/>
            <w:r w:rsidRPr="00783E47">
              <w:rPr>
                <w:rFonts w:ascii="Verdana" w:hAnsi="Verdana" w:cs="Times New Roman"/>
                <w:color w:val="000000" w:themeColor="text1"/>
                <w:sz w:val="18"/>
              </w:rPr>
              <w:t>) +</w:t>
            </w:r>
          </w:p>
          <w:p w:rsidR="00783E47" w:rsidRPr="00783E47" w:rsidRDefault="00783E47" w:rsidP="00783E47">
            <w:pPr>
              <w:jc w:val="both"/>
              <w:rPr>
                <w:rFonts w:ascii="Verdana" w:hAnsi="Verdana" w:cs="Times New Roman"/>
                <w:color w:val="000000" w:themeColor="text1"/>
                <w:sz w:val="18"/>
              </w:rPr>
            </w:pPr>
            <w:r w:rsidRPr="00783E47">
              <w:rPr>
                <w:rFonts w:ascii="Verdana" w:hAnsi="Verdana" w:cs="Times New Roman"/>
                <w:color w:val="000000" w:themeColor="text1"/>
                <w:sz w:val="18"/>
              </w:rPr>
              <w:t xml:space="preserve">  </w:t>
            </w:r>
            <w:proofErr w:type="spellStart"/>
            <w:proofErr w:type="gramStart"/>
            <w:r w:rsidRPr="00783E47">
              <w:rPr>
                <w:rFonts w:ascii="Verdana" w:hAnsi="Verdana" w:cs="Times New Roman"/>
                <w:color w:val="000000" w:themeColor="text1"/>
                <w:sz w:val="18"/>
              </w:rPr>
              <w:t>ggtitle</w:t>
            </w:r>
            <w:proofErr w:type="spellEnd"/>
            <w:r w:rsidRPr="00783E47">
              <w:rPr>
                <w:rFonts w:ascii="Verdana" w:hAnsi="Verdana" w:cs="Times New Roman"/>
                <w:color w:val="000000" w:themeColor="text1"/>
                <w:sz w:val="18"/>
              </w:rPr>
              <w:t>(</w:t>
            </w:r>
            <w:proofErr w:type="gramEnd"/>
            <w:r w:rsidRPr="00783E47">
              <w:rPr>
                <w:rFonts w:ascii="Verdana" w:hAnsi="Verdana" w:cs="Times New Roman"/>
                <w:color w:val="000000" w:themeColor="text1"/>
                <w:sz w:val="18"/>
              </w:rPr>
              <w:t xml:space="preserve">"Coefficients vs Lambda") + </w:t>
            </w:r>
          </w:p>
          <w:p w:rsidR="00783E47" w:rsidRPr="00783E47" w:rsidRDefault="00783E47" w:rsidP="00783E47">
            <w:pPr>
              <w:jc w:val="both"/>
              <w:rPr>
                <w:rFonts w:ascii="Verdana" w:hAnsi="Verdana" w:cs="Times New Roman"/>
                <w:color w:val="000000" w:themeColor="text1"/>
                <w:sz w:val="18"/>
              </w:rPr>
            </w:pPr>
            <w:r w:rsidRPr="00783E47">
              <w:rPr>
                <w:rFonts w:ascii="Verdana" w:hAnsi="Verdana" w:cs="Times New Roman"/>
                <w:color w:val="000000" w:themeColor="text1"/>
                <w:sz w:val="18"/>
              </w:rPr>
              <w:t xml:space="preserve">  </w:t>
            </w:r>
            <w:proofErr w:type="gramStart"/>
            <w:r w:rsidRPr="00783E47">
              <w:rPr>
                <w:rFonts w:ascii="Verdana" w:hAnsi="Verdana" w:cs="Times New Roman"/>
                <w:color w:val="000000" w:themeColor="text1"/>
                <w:sz w:val="18"/>
              </w:rPr>
              <w:t>theme(</w:t>
            </w:r>
            <w:proofErr w:type="spellStart"/>
            <w:proofErr w:type="gramEnd"/>
            <w:r w:rsidRPr="00783E47">
              <w:rPr>
                <w:rFonts w:ascii="Verdana" w:hAnsi="Verdana" w:cs="Times New Roman"/>
                <w:color w:val="000000" w:themeColor="text1"/>
                <w:sz w:val="18"/>
              </w:rPr>
              <w:t>panel.grid.major</w:t>
            </w:r>
            <w:proofErr w:type="spellEnd"/>
            <w:r w:rsidRPr="00783E47">
              <w:rPr>
                <w:rFonts w:ascii="Verdana" w:hAnsi="Verdana" w:cs="Times New Roman"/>
                <w:color w:val="000000" w:themeColor="text1"/>
                <w:sz w:val="18"/>
              </w:rPr>
              <w:t xml:space="preserve"> = </w:t>
            </w:r>
            <w:proofErr w:type="spellStart"/>
            <w:r w:rsidRPr="00783E47">
              <w:rPr>
                <w:rFonts w:ascii="Verdana" w:hAnsi="Verdana" w:cs="Times New Roman"/>
                <w:color w:val="000000" w:themeColor="text1"/>
                <w:sz w:val="18"/>
              </w:rPr>
              <w:t>element_line</w:t>
            </w:r>
            <w:proofErr w:type="spellEnd"/>
            <w:r w:rsidRPr="00783E47">
              <w:rPr>
                <w:rFonts w:ascii="Verdana" w:hAnsi="Verdana" w:cs="Times New Roman"/>
                <w:color w:val="000000" w:themeColor="text1"/>
                <w:sz w:val="18"/>
              </w:rPr>
              <w:t>(</w:t>
            </w:r>
            <w:proofErr w:type="spellStart"/>
            <w:r w:rsidRPr="00783E47">
              <w:rPr>
                <w:rFonts w:ascii="Verdana" w:hAnsi="Verdana" w:cs="Times New Roman"/>
                <w:color w:val="000000" w:themeColor="text1"/>
                <w:sz w:val="18"/>
              </w:rPr>
              <w:t>colour</w:t>
            </w:r>
            <w:proofErr w:type="spellEnd"/>
            <w:r w:rsidRPr="00783E47">
              <w:rPr>
                <w:rFonts w:ascii="Verdana" w:hAnsi="Verdana" w:cs="Times New Roman"/>
                <w:color w:val="000000" w:themeColor="text1"/>
                <w:sz w:val="18"/>
              </w:rPr>
              <w:t xml:space="preserve"> = "white"),</w:t>
            </w:r>
          </w:p>
          <w:p w:rsidR="00783E47" w:rsidRPr="00783E47" w:rsidRDefault="00783E47" w:rsidP="00783E47">
            <w:pPr>
              <w:jc w:val="both"/>
              <w:rPr>
                <w:rFonts w:ascii="Verdana" w:hAnsi="Verdana" w:cs="Times New Roman"/>
                <w:color w:val="000000" w:themeColor="text1"/>
                <w:sz w:val="18"/>
              </w:rPr>
            </w:pPr>
            <w:r w:rsidRPr="00783E47">
              <w:rPr>
                <w:rFonts w:ascii="Verdana" w:hAnsi="Verdana" w:cs="Times New Roman"/>
                <w:color w:val="000000" w:themeColor="text1"/>
                <w:sz w:val="18"/>
              </w:rPr>
              <w:t xml:space="preserve">        </w:t>
            </w:r>
            <w:proofErr w:type="spellStart"/>
            <w:r w:rsidRPr="00783E47">
              <w:rPr>
                <w:rFonts w:ascii="Verdana" w:hAnsi="Verdana" w:cs="Times New Roman"/>
                <w:color w:val="000000" w:themeColor="text1"/>
                <w:sz w:val="18"/>
              </w:rPr>
              <w:t>axis.text</w:t>
            </w:r>
            <w:proofErr w:type="spellEnd"/>
            <w:r w:rsidRPr="00783E47">
              <w:rPr>
                <w:rFonts w:ascii="Verdana" w:hAnsi="Verdana" w:cs="Times New Roman"/>
                <w:color w:val="000000" w:themeColor="text1"/>
                <w:sz w:val="18"/>
              </w:rPr>
              <w:t xml:space="preserve"> = </w:t>
            </w:r>
            <w:proofErr w:type="spellStart"/>
            <w:r w:rsidRPr="00783E47">
              <w:rPr>
                <w:rFonts w:ascii="Verdana" w:hAnsi="Verdana" w:cs="Times New Roman"/>
                <w:color w:val="000000" w:themeColor="text1"/>
                <w:sz w:val="18"/>
              </w:rPr>
              <w:t>element_</w:t>
            </w:r>
            <w:proofErr w:type="gramStart"/>
            <w:r w:rsidRPr="00783E47">
              <w:rPr>
                <w:rFonts w:ascii="Verdana" w:hAnsi="Verdana" w:cs="Times New Roman"/>
                <w:color w:val="000000" w:themeColor="text1"/>
                <w:sz w:val="18"/>
              </w:rPr>
              <w:t>text</w:t>
            </w:r>
            <w:proofErr w:type="spellEnd"/>
            <w:r w:rsidRPr="00783E47">
              <w:rPr>
                <w:rFonts w:ascii="Verdana" w:hAnsi="Verdana" w:cs="Times New Roman"/>
                <w:color w:val="000000" w:themeColor="text1"/>
                <w:sz w:val="18"/>
              </w:rPr>
              <w:t>(</w:t>
            </w:r>
            <w:proofErr w:type="gramEnd"/>
            <w:r w:rsidRPr="00783E47">
              <w:rPr>
                <w:rFonts w:ascii="Verdana" w:hAnsi="Verdana" w:cs="Times New Roman"/>
                <w:color w:val="000000" w:themeColor="text1"/>
                <w:sz w:val="18"/>
              </w:rPr>
              <w:t>size = 10),</w:t>
            </w:r>
          </w:p>
          <w:p w:rsidR="00783E47" w:rsidRPr="00783E47" w:rsidRDefault="00783E47" w:rsidP="00783E47">
            <w:pPr>
              <w:jc w:val="both"/>
              <w:rPr>
                <w:rFonts w:ascii="Verdana" w:hAnsi="Verdana" w:cs="Times New Roman"/>
                <w:color w:val="000000" w:themeColor="text1"/>
                <w:sz w:val="18"/>
              </w:rPr>
            </w:pPr>
            <w:r w:rsidRPr="00783E47">
              <w:rPr>
                <w:rFonts w:ascii="Verdana" w:hAnsi="Verdana" w:cs="Times New Roman"/>
                <w:color w:val="000000" w:themeColor="text1"/>
                <w:sz w:val="18"/>
              </w:rPr>
              <w:t xml:space="preserve">        </w:t>
            </w:r>
            <w:proofErr w:type="spellStart"/>
            <w:proofErr w:type="gramStart"/>
            <w:r w:rsidRPr="00783E47">
              <w:rPr>
                <w:rFonts w:ascii="Verdana" w:hAnsi="Verdana" w:cs="Times New Roman"/>
                <w:color w:val="000000" w:themeColor="text1"/>
                <w:sz w:val="18"/>
              </w:rPr>
              <w:t>axis.title</w:t>
            </w:r>
            <w:proofErr w:type="spellEnd"/>
            <w:proofErr w:type="gramEnd"/>
            <w:r w:rsidRPr="00783E47">
              <w:rPr>
                <w:rFonts w:ascii="Verdana" w:hAnsi="Verdana" w:cs="Times New Roman"/>
                <w:color w:val="000000" w:themeColor="text1"/>
                <w:sz w:val="18"/>
              </w:rPr>
              <w:t xml:space="preserve"> = </w:t>
            </w:r>
            <w:proofErr w:type="spellStart"/>
            <w:r w:rsidRPr="00783E47">
              <w:rPr>
                <w:rFonts w:ascii="Verdana" w:hAnsi="Verdana" w:cs="Times New Roman"/>
                <w:color w:val="000000" w:themeColor="text1"/>
                <w:sz w:val="18"/>
              </w:rPr>
              <w:t>element_text</w:t>
            </w:r>
            <w:proofErr w:type="spellEnd"/>
            <w:r w:rsidRPr="00783E47">
              <w:rPr>
                <w:rFonts w:ascii="Verdana" w:hAnsi="Verdana" w:cs="Times New Roman"/>
                <w:color w:val="000000" w:themeColor="text1"/>
                <w:sz w:val="18"/>
              </w:rPr>
              <w:t>(size = 12),</w:t>
            </w:r>
          </w:p>
          <w:p w:rsidR="00783E47" w:rsidRPr="00783E47" w:rsidRDefault="00783E47" w:rsidP="00783E47">
            <w:pPr>
              <w:jc w:val="both"/>
              <w:rPr>
                <w:rFonts w:ascii="Verdana" w:hAnsi="Verdana" w:cs="Times New Roman"/>
                <w:color w:val="000000" w:themeColor="text1"/>
                <w:sz w:val="18"/>
              </w:rPr>
            </w:pPr>
            <w:r w:rsidRPr="00783E47">
              <w:rPr>
                <w:rFonts w:ascii="Verdana" w:hAnsi="Verdana" w:cs="Times New Roman"/>
                <w:color w:val="000000" w:themeColor="text1"/>
                <w:sz w:val="18"/>
              </w:rPr>
              <w:t xml:space="preserve">        </w:t>
            </w:r>
            <w:proofErr w:type="spellStart"/>
            <w:proofErr w:type="gramStart"/>
            <w:r w:rsidRPr="00783E47">
              <w:rPr>
                <w:rFonts w:ascii="Verdana" w:hAnsi="Verdana" w:cs="Times New Roman"/>
                <w:color w:val="000000" w:themeColor="text1"/>
                <w:sz w:val="18"/>
              </w:rPr>
              <w:t>plot.title</w:t>
            </w:r>
            <w:proofErr w:type="spellEnd"/>
            <w:proofErr w:type="gramEnd"/>
            <w:r w:rsidRPr="00783E47">
              <w:rPr>
                <w:rFonts w:ascii="Verdana" w:hAnsi="Verdana" w:cs="Times New Roman"/>
                <w:color w:val="000000" w:themeColor="text1"/>
                <w:sz w:val="18"/>
              </w:rPr>
              <w:t xml:space="preserve"> = </w:t>
            </w:r>
            <w:proofErr w:type="spellStart"/>
            <w:r w:rsidRPr="00783E47">
              <w:rPr>
                <w:rFonts w:ascii="Verdana" w:hAnsi="Verdana" w:cs="Times New Roman"/>
                <w:color w:val="000000" w:themeColor="text1"/>
                <w:sz w:val="18"/>
              </w:rPr>
              <w:t>element_text</w:t>
            </w:r>
            <w:proofErr w:type="spellEnd"/>
            <w:r w:rsidRPr="00783E47">
              <w:rPr>
                <w:rFonts w:ascii="Verdana" w:hAnsi="Verdana" w:cs="Times New Roman"/>
                <w:color w:val="000000" w:themeColor="text1"/>
                <w:sz w:val="18"/>
              </w:rPr>
              <w:t>(</w:t>
            </w:r>
            <w:proofErr w:type="spellStart"/>
            <w:r w:rsidRPr="00783E47">
              <w:rPr>
                <w:rFonts w:ascii="Verdana" w:hAnsi="Verdana" w:cs="Times New Roman"/>
                <w:color w:val="000000" w:themeColor="text1"/>
                <w:sz w:val="18"/>
              </w:rPr>
              <w:t>hjust</w:t>
            </w:r>
            <w:proofErr w:type="spellEnd"/>
            <w:r w:rsidRPr="00783E47">
              <w:rPr>
                <w:rFonts w:ascii="Verdana" w:hAnsi="Verdana" w:cs="Times New Roman"/>
                <w:color w:val="000000" w:themeColor="text1"/>
                <w:sz w:val="18"/>
              </w:rPr>
              <w:t xml:space="preserve"> = 0.5),</w:t>
            </w:r>
          </w:p>
          <w:p w:rsidR="00783E47" w:rsidRPr="00783E47" w:rsidRDefault="00783E47" w:rsidP="00783E47">
            <w:pPr>
              <w:jc w:val="both"/>
              <w:rPr>
                <w:rFonts w:ascii="Verdana" w:hAnsi="Verdana" w:cs="Times New Roman"/>
                <w:color w:val="000000" w:themeColor="text1"/>
                <w:sz w:val="18"/>
              </w:rPr>
            </w:pPr>
            <w:r w:rsidRPr="00783E47">
              <w:rPr>
                <w:rFonts w:ascii="Verdana" w:hAnsi="Verdana" w:cs="Times New Roman"/>
                <w:color w:val="000000" w:themeColor="text1"/>
                <w:sz w:val="18"/>
              </w:rPr>
              <w:t xml:space="preserve">        </w:t>
            </w:r>
            <w:proofErr w:type="spellStart"/>
            <w:proofErr w:type="gramStart"/>
            <w:r w:rsidRPr="00783E47">
              <w:rPr>
                <w:rFonts w:ascii="Verdana" w:hAnsi="Verdana" w:cs="Times New Roman"/>
                <w:color w:val="000000" w:themeColor="text1"/>
                <w:sz w:val="18"/>
              </w:rPr>
              <w:t>legend.title</w:t>
            </w:r>
            <w:proofErr w:type="spellEnd"/>
            <w:proofErr w:type="gramEnd"/>
            <w:r w:rsidRPr="00783E47">
              <w:rPr>
                <w:rFonts w:ascii="Verdana" w:hAnsi="Verdana" w:cs="Times New Roman"/>
                <w:color w:val="000000" w:themeColor="text1"/>
                <w:sz w:val="18"/>
              </w:rPr>
              <w:t xml:space="preserve"> = </w:t>
            </w:r>
            <w:proofErr w:type="spellStart"/>
            <w:r w:rsidRPr="00783E47">
              <w:rPr>
                <w:rFonts w:ascii="Verdana" w:hAnsi="Verdana" w:cs="Times New Roman"/>
                <w:color w:val="000000" w:themeColor="text1"/>
                <w:sz w:val="18"/>
              </w:rPr>
              <w:t>element_text</w:t>
            </w:r>
            <w:proofErr w:type="spellEnd"/>
            <w:r w:rsidRPr="00783E47">
              <w:rPr>
                <w:rFonts w:ascii="Verdana" w:hAnsi="Verdana" w:cs="Times New Roman"/>
                <w:color w:val="000000" w:themeColor="text1"/>
                <w:sz w:val="18"/>
              </w:rPr>
              <w:t>(face = 'bold'))</w:t>
            </w:r>
          </w:p>
          <w:p w:rsidR="00783E47" w:rsidRPr="00783E47" w:rsidRDefault="00783E47" w:rsidP="00783E47">
            <w:pPr>
              <w:jc w:val="both"/>
              <w:rPr>
                <w:rFonts w:ascii="Verdana" w:hAnsi="Verdana" w:cs="Times New Roman"/>
                <w:color w:val="000000" w:themeColor="text1"/>
                <w:sz w:val="18"/>
              </w:rPr>
            </w:pPr>
          </w:p>
          <w:p w:rsidR="00E75978" w:rsidRDefault="00783E47" w:rsidP="00783E47">
            <w:pPr>
              <w:jc w:val="both"/>
              <w:rPr>
                <w:rFonts w:ascii="Verdana" w:hAnsi="Verdana" w:cs="Times New Roman"/>
                <w:color w:val="000000" w:themeColor="text1"/>
                <w:sz w:val="18"/>
              </w:rPr>
            </w:pPr>
            <w:proofErr w:type="spellStart"/>
            <w:r w:rsidRPr="00783E47">
              <w:rPr>
                <w:rFonts w:ascii="Verdana" w:hAnsi="Verdana" w:cs="Times New Roman"/>
                <w:color w:val="000000" w:themeColor="text1"/>
                <w:sz w:val="18"/>
              </w:rPr>
              <w:t>ggplotly</w:t>
            </w:r>
            <w:proofErr w:type="spellEnd"/>
            <w:r w:rsidRPr="00783E47">
              <w:rPr>
                <w:rFonts w:ascii="Verdana" w:hAnsi="Verdana" w:cs="Times New Roman"/>
                <w:color w:val="000000" w:themeColor="text1"/>
                <w:sz w:val="18"/>
              </w:rPr>
              <w:t>(graph)</w:t>
            </w:r>
          </w:p>
        </w:tc>
      </w:tr>
    </w:tbl>
    <w:p w:rsidR="00E75978" w:rsidRDefault="00783E47" w:rsidP="00F528F7">
      <w:pPr>
        <w:jc w:val="both"/>
        <w:rPr>
          <w:rFonts w:ascii="Verdana" w:hAnsi="Verdana" w:cs="Times New Roman"/>
          <w:color w:val="000000" w:themeColor="text1"/>
          <w:sz w:val="18"/>
        </w:rPr>
      </w:pPr>
      <w:r w:rsidRPr="00783E47">
        <w:rPr>
          <w:rFonts w:ascii="Verdana" w:hAnsi="Verdana" w:cs="Times New Roman"/>
          <w:noProof/>
          <w:color w:val="000000" w:themeColor="text1"/>
          <w:sz w:val="18"/>
        </w:rPr>
        <w:lastRenderedPageBreak/>
        <w:drawing>
          <wp:inline distT="0" distB="0" distL="0" distR="0">
            <wp:extent cx="5943600" cy="3882441"/>
            <wp:effectExtent l="0" t="0" r="0" b="3810"/>
            <wp:docPr id="4" name="Picture 4" descr="D:\Data Science\ML_Statistical Learning\Regularization\ILP\content\img\v1\RG_L2_co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 Science\ML_Statistical Learning\Regularization\ILP\content\img\v1\RG_L2_coe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882441"/>
                    </a:xfrm>
                    <a:prstGeom prst="rect">
                      <a:avLst/>
                    </a:prstGeom>
                    <a:noFill/>
                    <a:ln>
                      <a:noFill/>
                    </a:ln>
                  </pic:spPr>
                </pic:pic>
              </a:graphicData>
            </a:graphic>
          </wp:inline>
        </w:drawing>
      </w:r>
    </w:p>
    <w:p w:rsidR="0040046F" w:rsidRDefault="00783E47" w:rsidP="00F528F7">
      <w:pPr>
        <w:jc w:val="both"/>
        <w:rPr>
          <w:rFonts w:ascii="Verdana" w:hAnsi="Verdana" w:cs="Times New Roman"/>
          <w:color w:val="000000" w:themeColor="text1"/>
          <w:sz w:val="18"/>
        </w:rPr>
      </w:pPr>
      <w:r>
        <w:rPr>
          <w:rFonts w:ascii="Verdana" w:hAnsi="Verdana" w:cs="Times New Roman"/>
          <w:color w:val="000000" w:themeColor="text1"/>
          <w:sz w:val="18"/>
        </w:rPr>
        <w:t xml:space="preserve">Here, the vertical black line is drawn at </w:t>
      </w:r>
      <w:proofErr w:type="spellStart"/>
      <w:r w:rsidRPr="00783E47">
        <w:rPr>
          <w:rFonts w:ascii="Verdana" w:hAnsi="Verdana" w:cs="Times New Roman"/>
          <w:i/>
          <w:color w:val="000000" w:themeColor="text1"/>
          <w:sz w:val="18"/>
        </w:rPr>
        <w:t>lambda.min</w:t>
      </w:r>
      <w:proofErr w:type="spellEnd"/>
      <w:r>
        <w:rPr>
          <w:rFonts w:ascii="Verdana" w:hAnsi="Verdana" w:cs="Times New Roman"/>
          <w:color w:val="000000" w:themeColor="text1"/>
          <w:sz w:val="18"/>
        </w:rPr>
        <w:t>. We can now observe that coefficient X1 (</w:t>
      </w:r>
      <m:oMath>
        <m:sSub>
          <m:sSubPr>
            <m:ctrlPr>
              <w:rPr>
                <w:rFonts w:ascii="Cambria Math" w:hAnsi="Cambria Math" w:cs="Times New Roman"/>
                <w:b/>
                <w:i/>
                <w:color w:val="000000" w:themeColor="text1"/>
                <w:sz w:val="18"/>
              </w:rPr>
            </m:ctrlPr>
          </m:sSubPr>
          <m:e>
            <m:r>
              <m:rPr>
                <m:sty m:val="b"/>
              </m:rPr>
              <w:rPr>
                <w:rFonts w:ascii="Cambria Math" w:hAnsi="Cambria Math"/>
                <w:color w:val="000000" w:themeColor="text1"/>
                <w:sz w:val="18"/>
              </w:rPr>
              <m:t>β</m:t>
            </m:r>
          </m:e>
          <m:sub>
            <m:r>
              <m:rPr>
                <m:sty m:val="bi"/>
              </m:rPr>
              <w:rPr>
                <w:rFonts w:ascii="Cambria Math" w:hAnsi="Cambria Math" w:cs="Times New Roman"/>
                <w:color w:val="000000" w:themeColor="text1"/>
                <w:sz w:val="18"/>
              </w:rPr>
              <m:t>1</m:t>
            </m:r>
          </m:sub>
        </m:sSub>
      </m:oMath>
      <w:r>
        <w:rPr>
          <w:rFonts w:ascii="Verdana" w:hAnsi="Verdana" w:cs="Times New Roman"/>
          <w:color w:val="000000" w:themeColor="text1"/>
          <w:sz w:val="18"/>
        </w:rPr>
        <w:t>) is the only dominating term at given lambda rest are all approx. to zero.</w:t>
      </w:r>
    </w:p>
    <w:p w:rsidR="0040046F" w:rsidRDefault="0040046F" w:rsidP="00F528F7">
      <w:pPr>
        <w:jc w:val="both"/>
        <w:rPr>
          <w:rFonts w:ascii="Verdana" w:hAnsi="Verdana" w:cs="Times New Roman"/>
          <w:color w:val="000000" w:themeColor="text1"/>
          <w:sz w:val="18"/>
        </w:rPr>
      </w:pPr>
    </w:p>
    <w:p w:rsidR="00C87880" w:rsidRPr="00816D05" w:rsidRDefault="00CC130C" w:rsidP="00F528F7">
      <w:pPr>
        <w:jc w:val="both"/>
        <w:rPr>
          <w:rFonts w:ascii="Verdana" w:hAnsi="Verdana" w:cs="Times New Roman"/>
          <w:color w:val="000000" w:themeColor="text1"/>
          <w:sz w:val="18"/>
        </w:rPr>
      </w:pPr>
      <w:r w:rsidRPr="00816D05">
        <w:rPr>
          <w:rFonts w:ascii="Verdana" w:hAnsi="Verdana" w:cs="Times New Roman"/>
          <w:color w:val="000000" w:themeColor="text1"/>
          <w:sz w:val="18"/>
        </w:rPr>
        <w:t xml:space="preserve">With the specific regularized value of lambda in hand, we can </w:t>
      </w:r>
      <w:r w:rsidR="00783E47">
        <w:rPr>
          <w:rFonts w:ascii="Verdana" w:hAnsi="Verdana" w:cs="Times New Roman"/>
          <w:color w:val="000000" w:themeColor="text1"/>
          <w:sz w:val="18"/>
        </w:rPr>
        <w:t xml:space="preserve">now compare the RMSE of train and test data for both of the models. </w:t>
      </w:r>
    </w:p>
    <w:tbl>
      <w:tblPr>
        <w:tblStyle w:val="TableGrid"/>
        <w:tblW w:w="0" w:type="auto"/>
        <w:tblLook w:val="04A0" w:firstRow="1" w:lastRow="0" w:firstColumn="1" w:lastColumn="0" w:noHBand="0" w:noVBand="1"/>
      </w:tblPr>
      <w:tblGrid>
        <w:gridCol w:w="9350"/>
      </w:tblGrid>
      <w:tr w:rsidR="00CC130C" w:rsidRPr="00816D05" w:rsidTr="00CC130C">
        <w:tc>
          <w:tcPr>
            <w:tcW w:w="9350" w:type="dxa"/>
          </w:tcPr>
          <w:p w:rsidR="00783E47" w:rsidRPr="00783E47" w:rsidRDefault="00783E47" w:rsidP="00783E47">
            <w:pPr>
              <w:jc w:val="both"/>
              <w:rPr>
                <w:rFonts w:ascii="Verdana" w:hAnsi="Verdana" w:cs="Times New Roman"/>
                <w:color w:val="000000" w:themeColor="text1"/>
                <w:sz w:val="18"/>
              </w:rPr>
            </w:pPr>
            <w:proofErr w:type="spellStart"/>
            <w:r w:rsidRPr="00783E47">
              <w:rPr>
                <w:rFonts w:ascii="Verdana" w:hAnsi="Verdana" w:cs="Times New Roman"/>
                <w:color w:val="000000" w:themeColor="text1"/>
                <w:sz w:val="18"/>
              </w:rPr>
              <w:t>train_model</w:t>
            </w:r>
            <w:proofErr w:type="spellEnd"/>
            <w:r w:rsidRPr="00783E47">
              <w:rPr>
                <w:rFonts w:ascii="Verdana" w:hAnsi="Verdana" w:cs="Times New Roman"/>
                <w:color w:val="000000" w:themeColor="text1"/>
                <w:sz w:val="18"/>
              </w:rPr>
              <w:t xml:space="preserve"> &lt;- </w:t>
            </w:r>
            <w:proofErr w:type="gramStart"/>
            <w:r w:rsidRPr="00783E47">
              <w:rPr>
                <w:rFonts w:ascii="Verdana" w:hAnsi="Verdana" w:cs="Times New Roman"/>
                <w:color w:val="000000" w:themeColor="text1"/>
                <w:sz w:val="18"/>
              </w:rPr>
              <w:t>predict(</w:t>
            </w:r>
            <w:proofErr w:type="spellStart"/>
            <w:proofErr w:type="gramEnd"/>
            <w:r w:rsidRPr="00783E47">
              <w:rPr>
                <w:rFonts w:ascii="Verdana" w:hAnsi="Verdana" w:cs="Times New Roman"/>
                <w:color w:val="000000" w:themeColor="text1"/>
                <w:sz w:val="18"/>
              </w:rPr>
              <w:t>lam_best</w:t>
            </w:r>
            <w:proofErr w:type="spellEnd"/>
            <w:r w:rsidRPr="00783E47">
              <w:rPr>
                <w:rFonts w:ascii="Verdana" w:hAnsi="Verdana" w:cs="Times New Roman"/>
                <w:color w:val="000000" w:themeColor="text1"/>
                <w:sz w:val="18"/>
              </w:rPr>
              <w:t xml:space="preserve">, s = </w:t>
            </w:r>
            <w:proofErr w:type="spellStart"/>
            <w:r w:rsidRPr="00783E47">
              <w:rPr>
                <w:rFonts w:ascii="Verdana" w:hAnsi="Verdana" w:cs="Times New Roman"/>
                <w:color w:val="000000" w:themeColor="text1"/>
                <w:sz w:val="18"/>
              </w:rPr>
              <w:t>lam_best$lambda.min</w:t>
            </w:r>
            <w:proofErr w:type="spellEnd"/>
            <w:r w:rsidRPr="00783E47">
              <w:rPr>
                <w:rFonts w:ascii="Verdana" w:hAnsi="Verdana" w:cs="Times New Roman"/>
                <w:color w:val="000000" w:themeColor="text1"/>
                <w:sz w:val="18"/>
              </w:rPr>
              <w:t xml:space="preserve">, </w:t>
            </w:r>
            <w:proofErr w:type="spellStart"/>
            <w:r w:rsidRPr="00783E47">
              <w:rPr>
                <w:rFonts w:ascii="Verdana" w:hAnsi="Verdana" w:cs="Times New Roman"/>
                <w:color w:val="000000" w:themeColor="text1"/>
                <w:sz w:val="18"/>
              </w:rPr>
              <w:t>train_matrix</w:t>
            </w:r>
            <w:proofErr w:type="spellEnd"/>
            <w:r w:rsidRPr="00783E47">
              <w:rPr>
                <w:rFonts w:ascii="Verdana" w:hAnsi="Verdana" w:cs="Times New Roman"/>
                <w:color w:val="000000" w:themeColor="text1"/>
                <w:sz w:val="18"/>
              </w:rPr>
              <w:t>)</w:t>
            </w:r>
          </w:p>
          <w:p w:rsidR="00783E47" w:rsidRPr="00783E47" w:rsidRDefault="00783E47" w:rsidP="00783E47">
            <w:pPr>
              <w:jc w:val="both"/>
              <w:rPr>
                <w:rFonts w:ascii="Verdana" w:hAnsi="Verdana" w:cs="Times New Roman"/>
                <w:color w:val="000000" w:themeColor="text1"/>
                <w:sz w:val="18"/>
              </w:rPr>
            </w:pPr>
            <w:proofErr w:type="spellStart"/>
            <w:r w:rsidRPr="00783E47">
              <w:rPr>
                <w:rFonts w:ascii="Verdana" w:hAnsi="Verdana" w:cs="Times New Roman"/>
                <w:color w:val="000000" w:themeColor="text1"/>
                <w:sz w:val="18"/>
              </w:rPr>
              <w:t>rmse_train</w:t>
            </w:r>
            <w:proofErr w:type="spellEnd"/>
            <w:r w:rsidRPr="00783E47">
              <w:rPr>
                <w:rFonts w:ascii="Verdana" w:hAnsi="Verdana" w:cs="Times New Roman"/>
                <w:color w:val="000000" w:themeColor="text1"/>
                <w:sz w:val="18"/>
              </w:rPr>
              <w:t xml:space="preserve"> &lt;- </w:t>
            </w:r>
            <w:proofErr w:type="spellStart"/>
            <w:proofErr w:type="gramStart"/>
            <w:r w:rsidRPr="00783E47">
              <w:rPr>
                <w:rFonts w:ascii="Verdana" w:hAnsi="Verdana" w:cs="Times New Roman"/>
                <w:color w:val="000000" w:themeColor="text1"/>
                <w:sz w:val="18"/>
              </w:rPr>
              <w:t>sqrt</w:t>
            </w:r>
            <w:proofErr w:type="spellEnd"/>
            <w:r w:rsidRPr="00783E47">
              <w:rPr>
                <w:rFonts w:ascii="Verdana" w:hAnsi="Verdana" w:cs="Times New Roman"/>
                <w:color w:val="000000" w:themeColor="text1"/>
                <w:sz w:val="18"/>
              </w:rPr>
              <w:t>(</w:t>
            </w:r>
            <w:proofErr w:type="gramEnd"/>
            <w:r w:rsidRPr="00783E47">
              <w:rPr>
                <w:rFonts w:ascii="Verdana" w:hAnsi="Verdana" w:cs="Times New Roman"/>
                <w:color w:val="000000" w:themeColor="text1"/>
                <w:sz w:val="18"/>
              </w:rPr>
              <w:t>mean((</w:t>
            </w:r>
            <w:proofErr w:type="spellStart"/>
            <w:r w:rsidRPr="00783E47">
              <w:rPr>
                <w:rFonts w:ascii="Verdana" w:hAnsi="Verdana" w:cs="Times New Roman"/>
                <w:color w:val="000000" w:themeColor="text1"/>
                <w:sz w:val="18"/>
              </w:rPr>
              <w:t>train_model</w:t>
            </w:r>
            <w:proofErr w:type="spellEnd"/>
            <w:r w:rsidRPr="00783E47">
              <w:rPr>
                <w:rFonts w:ascii="Verdana" w:hAnsi="Verdana" w:cs="Times New Roman"/>
                <w:color w:val="000000" w:themeColor="text1"/>
                <w:sz w:val="18"/>
              </w:rPr>
              <w:t xml:space="preserve"> - </w:t>
            </w:r>
            <w:proofErr w:type="spellStart"/>
            <w:r w:rsidRPr="00783E47">
              <w:rPr>
                <w:rFonts w:ascii="Verdana" w:hAnsi="Verdana" w:cs="Times New Roman"/>
                <w:color w:val="000000" w:themeColor="text1"/>
                <w:sz w:val="18"/>
              </w:rPr>
              <w:t>house_train$Price</w:t>
            </w:r>
            <w:proofErr w:type="spellEnd"/>
            <w:r w:rsidRPr="00783E47">
              <w:rPr>
                <w:rFonts w:ascii="Verdana" w:hAnsi="Verdana" w:cs="Times New Roman"/>
                <w:color w:val="000000" w:themeColor="text1"/>
                <w:sz w:val="18"/>
              </w:rPr>
              <w:t>)^2))</w:t>
            </w:r>
          </w:p>
          <w:p w:rsidR="00692B54" w:rsidRPr="00783E47" w:rsidRDefault="00783E47" w:rsidP="00783E47">
            <w:pPr>
              <w:jc w:val="both"/>
              <w:rPr>
                <w:rFonts w:ascii="Verdana" w:hAnsi="Verdana" w:cs="Times New Roman"/>
                <w:color w:val="000000" w:themeColor="text1"/>
                <w:sz w:val="18"/>
              </w:rPr>
            </w:pPr>
            <w:proofErr w:type="spellStart"/>
            <w:r w:rsidRPr="00783E47">
              <w:rPr>
                <w:rFonts w:ascii="Verdana" w:hAnsi="Verdana" w:cs="Times New Roman"/>
                <w:color w:val="000000" w:themeColor="text1"/>
                <w:sz w:val="18"/>
              </w:rPr>
              <w:t>rmse_train</w:t>
            </w:r>
            <w:proofErr w:type="spellEnd"/>
            <w:r w:rsidR="00692B54">
              <w:rPr>
                <w:rFonts w:ascii="Verdana" w:hAnsi="Verdana" w:cs="Times New Roman"/>
                <w:color w:val="000000" w:themeColor="text1"/>
                <w:sz w:val="18"/>
              </w:rPr>
              <w:t xml:space="preserve"> # </w:t>
            </w:r>
            <w:r w:rsidR="00692B54" w:rsidRPr="00692B54">
              <w:rPr>
                <w:rFonts w:ascii="Verdana" w:hAnsi="Verdana" w:cs="Times New Roman"/>
                <w:color w:val="000000" w:themeColor="text1"/>
                <w:sz w:val="18"/>
              </w:rPr>
              <w:t>204739.8</w:t>
            </w:r>
          </w:p>
          <w:p w:rsidR="00783E47" w:rsidRPr="00783E47" w:rsidRDefault="00783E47" w:rsidP="00783E47">
            <w:pPr>
              <w:jc w:val="both"/>
              <w:rPr>
                <w:rFonts w:ascii="Verdana" w:hAnsi="Verdana" w:cs="Times New Roman"/>
                <w:color w:val="000000" w:themeColor="text1"/>
                <w:sz w:val="18"/>
              </w:rPr>
            </w:pPr>
          </w:p>
          <w:p w:rsidR="00783E47" w:rsidRPr="00783E47" w:rsidRDefault="00783E47" w:rsidP="00783E47">
            <w:pPr>
              <w:jc w:val="both"/>
              <w:rPr>
                <w:rFonts w:ascii="Verdana" w:hAnsi="Verdana" w:cs="Times New Roman"/>
                <w:color w:val="000000" w:themeColor="text1"/>
                <w:sz w:val="18"/>
              </w:rPr>
            </w:pPr>
            <w:proofErr w:type="spellStart"/>
            <w:r w:rsidRPr="00783E47">
              <w:rPr>
                <w:rFonts w:ascii="Verdana" w:hAnsi="Verdana" w:cs="Times New Roman"/>
                <w:color w:val="000000" w:themeColor="text1"/>
                <w:sz w:val="18"/>
              </w:rPr>
              <w:t>test_model</w:t>
            </w:r>
            <w:proofErr w:type="spellEnd"/>
            <w:r w:rsidRPr="00783E47">
              <w:rPr>
                <w:rFonts w:ascii="Verdana" w:hAnsi="Verdana" w:cs="Times New Roman"/>
                <w:color w:val="000000" w:themeColor="text1"/>
                <w:sz w:val="18"/>
              </w:rPr>
              <w:t xml:space="preserve"> &lt;- </w:t>
            </w:r>
            <w:proofErr w:type="gramStart"/>
            <w:r w:rsidRPr="00783E47">
              <w:rPr>
                <w:rFonts w:ascii="Verdana" w:hAnsi="Verdana" w:cs="Times New Roman"/>
                <w:color w:val="000000" w:themeColor="text1"/>
                <w:sz w:val="18"/>
              </w:rPr>
              <w:t>predict(</w:t>
            </w:r>
            <w:proofErr w:type="spellStart"/>
            <w:proofErr w:type="gramEnd"/>
            <w:r w:rsidRPr="00783E47">
              <w:rPr>
                <w:rFonts w:ascii="Verdana" w:hAnsi="Verdana" w:cs="Times New Roman"/>
                <w:color w:val="000000" w:themeColor="text1"/>
                <w:sz w:val="18"/>
              </w:rPr>
              <w:t>lam_best</w:t>
            </w:r>
            <w:proofErr w:type="spellEnd"/>
            <w:r w:rsidRPr="00783E47">
              <w:rPr>
                <w:rFonts w:ascii="Verdana" w:hAnsi="Verdana" w:cs="Times New Roman"/>
                <w:color w:val="000000" w:themeColor="text1"/>
                <w:sz w:val="18"/>
              </w:rPr>
              <w:t xml:space="preserve">, s = </w:t>
            </w:r>
            <w:proofErr w:type="spellStart"/>
            <w:r w:rsidRPr="00783E47">
              <w:rPr>
                <w:rFonts w:ascii="Verdana" w:hAnsi="Verdana" w:cs="Times New Roman"/>
                <w:color w:val="000000" w:themeColor="text1"/>
                <w:sz w:val="18"/>
              </w:rPr>
              <w:t>lam_best$lambda.min</w:t>
            </w:r>
            <w:proofErr w:type="spellEnd"/>
            <w:r w:rsidRPr="00783E47">
              <w:rPr>
                <w:rFonts w:ascii="Verdana" w:hAnsi="Verdana" w:cs="Times New Roman"/>
                <w:color w:val="000000" w:themeColor="text1"/>
                <w:sz w:val="18"/>
              </w:rPr>
              <w:t xml:space="preserve">, </w:t>
            </w:r>
            <w:proofErr w:type="spellStart"/>
            <w:r w:rsidRPr="00783E47">
              <w:rPr>
                <w:rFonts w:ascii="Verdana" w:hAnsi="Verdana" w:cs="Times New Roman"/>
                <w:color w:val="000000" w:themeColor="text1"/>
                <w:sz w:val="18"/>
              </w:rPr>
              <w:t>test_matrix</w:t>
            </w:r>
            <w:proofErr w:type="spellEnd"/>
            <w:r w:rsidRPr="00783E47">
              <w:rPr>
                <w:rFonts w:ascii="Verdana" w:hAnsi="Verdana" w:cs="Times New Roman"/>
                <w:color w:val="000000" w:themeColor="text1"/>
                <w:sz w:val="18"/>
              </w:rPr>
              <w:t>)</w:t>
            </w:r>
          </w:p>
          <w:p w:rsidR="00783E47" w:rsidRPr="00783E47" w:rsidRDefault="00783E47" w:rsidP="00783E47">
            <w:pPr>
              <w:jc w:val="both"/>
              <w:rPr>
                <w:rFonts w:ascii="Verdana" w:hAnsi="Verdana" w:cs="Times New Roman"/>
                <w:color w:val="000000" w:themeColor="text1"/>
                <w:sz w:val="18"/>
              </w:rPr>
            </w:pPr>
            <w:proofErr w:type="spellStart"/>
            <w:r w:rsidRPr="00783E47">
              <w:rPr>
                <w:rFonts w:ascii="Verdana" w:hAnsi="Verdana" w:cs="Times New Roman"/>
                <w:color w:val="000000" w:themeColor="text1"/>
                <w:sz w:val="18"/>
              </w:rPr>
              <w:t>rmse_test</w:t>
            </w:r>
            <w:proofErr w:type="spellEnd"/>
            <w:r w:rsidRPr="00783E47">
              <w:rPr>
                <w:rFonts w:ascii="Verdana" w:hAnsi="Verdana" w:cs="Times New Roman"/>
                <w:color w:val="000000" w:themeColor="text1"/>
                <w:sz w:val="18"/>
              </w:rPr>
              <w:t xml:space="preserve"> &lt;- </w:t>
            </w:r>
            <w:proofErr w:type="spellStart"/>
            <w:proofErr w:type="gramStart"/>
            <w:r w:rsidRPr="00783E47">
              <w:rPr>
                <w:rFonts w:ascii="Verdana" w:hAnsi="Verdana" w:cs="Times New Roman"/>
                <w:color w:val="000000" w:themeColor="text1"/>
                <w:sz w:val="18"/>
              </w:rPr>
              <w:t>sqrt</w:t>
            </w:r>
            <w:proofErr w:type="spellEnd"/>
            <w:r w:rsidRPr="00783E47">
              <w:rPr>
                <w:rFonts w:ascii="Verdana" w:hAnsi="Verdana" w:cs="Times New Roman"/>
                <w:color w:val="000000" w:themeColor="text1"/>
                <w:sz w:val="18"/>
              </w:rPr>
              <w:t>(</w:t>
            </w:r>
            <w:proofErr w:type="gramEnd"/>
            <w:r w:rsidRPr="00783E47">
              <w:rPr>
                <w:rFonts w:ascii="Verdana" w:hAnsi="Verdana" w:cs="Times New Roman"/>
                <w:color w:val="000000" w:themeColor="text1"/>
                <w:sz w:val="18"/>
              </w:rPr>
              <w:t>mean((</w:t>
            </w:r>
            <w:proofErr w:type="spellStart"/>
            <w:r w:rsidRPr="00783E47">
              <w:rPr>
                <w:rFonts w:ascii="Verdana" w:hAnsi="Verdana" w:cs="Times New Roman"/>
                <w:color w:val="000000" w:themeColor="text1"/>
                <w:sz w:val="18"/>
              </w:rPr>
              <w:t>test_model</w:t>
            </w:r>
            <w:proofErr w:type="spellEnd"/>
            <w:r w:rsidRPr="00783E47">
              <w:rPr>
                <w:rFonts w:ascii="Verdana" w:hAnsi="Verdana" w:cs="Times New Roman"/>
                <w:color w:val="000000" w:themeColor="text1"/>
                <w:sz w:val="18"/>
              </w:rPr>
              <w:t xml:space="preserve"> - </w:t>
            </w:r>
            <w:proofErr w:type="spellStart"/>
            <w:r w:rsidRPr="00783E47">
              <w:rPr>
                <w:rFonts w:ascii="Verdana" w:hAnsi="Verdana" w:cs="Times New Roman"/>
                <w:color w:val="000000" w:themeColor="text1"/>
                <w:sz w:val="18"/>
              </w:rPr>
              <w:t>house_test$Price</w:t>
            </w:r>
            <w:proofErr w:type="spellEnd"/>
            <w:r w:rsidRPr="00783E47">
              <w:rPr>
                <w:rFonts w:ascii="Verdana" w:hAnsi="Verdana" w:cs="Times New Roman"/>
                <w:color w:val="000000" w:themeColor="text1"/>
                <w:sz w:val="18"/>
              </w:rPr>
              <w:t>)^2))</w:t>
            </w:r>
          </w:p>
          <w:p w:rsidR="00783E47" w:rsidRPr="00783E47" w:rsidRDefault="00783E47" w:rsidP="00783E47">
            <w:pPr>
              <w:jc w:val="both"/>
              <w:rPr>
                <w:rFonts w:ascii="Verdana" w:hAnsi="Verdana" w:cs="Times New Roman"/>
                <w:color w:val="000000" w:themeColor="text1"/>
                <w:sz w:val="18"/>
              </w:rPr>
            </w:pPr>
            <w:proofErr w:type="spellStart"/>
            <w:r w:rsidRPr="00783E47">
              <w:rPr>
                <w:rFonts w:ascii="Verdana" w:hAnsi="Verdana" w:cs="Times New Roman"/>
                <w:color w:val="000000" w:themeColor="text1"/>
                <w:sz w:val="18"/>
              </w:rPr>
              <w:t>rmse_test</w:t>
            </w:r>
            <w:proofErr w:type="spellEnd"/>
            <w:r w:rsidR="00692B54">
              <w:rPr>
                <w:rFonts w:ascii="Verdana" w:hAnsi="Verdana" w:cs="Times New Roman"/>
                <w:color w:val="000000" w:themeColor="text1"/>
                <w:sz w:val="18"/>
              </w:rPr>
              <w:t xml:space="preserve"> # </w:t>
            </w:r>
            <w:r w:rsidR="00692B54" w:rsidRPr="00692B54">
              <w:rPr>
                <w:rFonts w:ascii="Verdana" w:hAnsi="Verdana" w:cs="Times New Roman"/>
                <w:color w:val="000000" w:themeColor="text1"/>
                <w:sz w:val="18"/>
              </w:rPr>
              <w:t>304099.6</w:t>
            </w:r>
          </w:p>
          <w:p w:rsidR="00783E47" w:rsidRPr="00783E47" w:rsidRDefault="00783E47" w:rsidP="00783E47">
            <w:pPr>
              <w:jc w:val="both"/>
              <w:rPr>
                <w:rFonts w:ascii="Verdana" w:hAnsi="Verdana" w:cs="Times New Roman"/>
                <w:color w:val="000000" w:themeColor="text1"/>
                <w:sz w:val="18"/>
              </w:rPr>
            </w:pPr>
          </w:p>
          <w:p w:rsidR="00783E47" w:rsidRPr="00783E47" w:rsidRDefault="00783E47" w:rsidP="00783E47">
            <w:pPr>
              <w:jc w:val="both"/>
              <w:rPr>
                <w:rFonts w:ascii="Verdana" w:hAnsi="Verdana" w:cs="Times New Roman"/>
                <w:color w:val="000000" w:themeColor="text1"/>
                <w:sz w:val="18"/>
              </w:rPr>
            </w:pPr>
          </w:p>
          <w:p w:rsidR="00783E47" w:rsidRPr="00783E47" w:rsidRDefault="00783E47" w:rsidP="00783E47">
            <w:pPr>
              <w:jc w:val="both"/>
              <w:rPr>
                <w:rFonts w:ascii="Verdana" w:hAnsi="Verdana" w:cs="Times New Roman"/>
                <w:color w:val="000000" w:themeColor="text1"/>
                <w:sz w:val="18"/>
              </w:rPr>
            </w:pPr>
            <w:proofErr w:type="spellStart"/>
            <w:r w:rsidRPr="00783E47">
              <w:rPr>
                <w:rFonts w:ascii="Verdana" w:hAnsi="Verdana" w:cs="Times New Roman"/>
                <w:color w:val="000000" w:themeColor="text1"/>
                <w:sz w:val="18"/>
              </w:rPr>
              <w:t>rmse_train_orig</w:t>
            </w:r>
            <w:proofErr w:type="spellEnd"/>
            <w:r w:rsidRPr="00783E47">
              <w:rPr>
                <w:rFonts w:ascii="Verdana" w:hAnsi="Verdana" w:cs="Times New Roman"/>
                <w:color w:val="000000" w:themeColor="text1"/>
                <w:sz w:val="18"/>
              </w:rPr>
              <w:t xml:space="preserve"> &lt;- </w:t>
            </w:r>
            <w:proofErr w:type="spellStart"/>
            <w:r w:rsidRPr="00783E47">
              <w:rPr>
                <w:rFonts w:ascii="Verdana" w:hAnsi="Verdana" w:cs="Times New Roman"/>
                <w:color w:val="000000" w:themeColor="text1"/>
                <w:sz w:val="18"/>
              </w:rPr>
              <w:t>sqrt</w:t>
            </w:r>
            <w:proofErr w:type="spellEnd"/>
            <w:r w:rsidRPr="00783E47">
              <w:rPr>
                <w:rFonts w:ascii="Verdana" w:hAnsi="Verdana" w:cs="Times New Roman"/>
                <w:color w:val="000000" w:themeColor="text1"/>
                <w:sz w:val="18"/>
              </w:rPr>
              <w:t>(mean((model3$</w:t>
            </w:r>
            <w:proofErr w:type="gramStart"/>
            <w:r w:rsidRPr="00783E47">
              <w:rPr>
                <w:rFonts w:ascii="Verdana" w:hAnsi="Verdana" w:cs="Times New Roman"/>
                <w:color w:val="000000" w:themeColor="text1"/>
                <w:sz w:val="18"/>
              </w:rPr>
              <w:t>residuals)^</w:t>
            </w:r>
            <w:proofErr w:type="gramEnd"/>
            <w:r w:rsidRPr="00783E47">
              <w:rPr>
                <w:rFonts w:ascii="Verdana" w:hAnsi="Verdana" w:cs="Times New Roman"/>
                <w:color w:val="000000" w:themeColor="text1"/>
                <w:sz w:val="18"/>
              </w:rPr>
              <w:t>2))</w:t>
            </w:r>
          </w:p>
          <w:p w:rsidR="00783E47" w:rsidRPr="00783E47" w:rsidRDefault="00783E47" w:rsidP="00783E47">
            <w:pPr>
              <w:jc w:val="both"/>
              <w:rPr>
                <w:rFonts w:ascii="Verdana" w:hAnsi="Verdana" w:cs="Times New Roman"/>
                <w:color w:val="000000" w:themeColor="text1"/>
                <w:sz w:val="18"/>
              </w:rPr>
            </w:pPr>
            <w:proofErr w:type="spellStart"/>
            <w:r w:rsidRPr="00783E47">
              <w:rPr>
                <w:rFonts w:ascii="Verdana" w:hAnsi="Verdana" w:cs="Times New Roman"/>
                <w:color w:val="000000" w:themeColor="text1"/>
                <w:sz w:val="18"/>
              </w:rPr>
              <w:t>rmse_train_orig</w:t>
            </w:r>
            <w:proofErr w:type="spellEnd"/>
            <w:r w:rsidR="00692B54">
              <w:rPr>
                <w:rFonts w:ascii="Verdana" w:hAnsi="Verdana" w:cs="Times New Roman"/>
                <w:color w:val="000000" w:themeColor="text1"/>
                <w:sz w:val="18"/>
              </w:rPr>
              <w:t xml:space="preserve"> # </w:t>
            </w:r>
            <w:r w:rsidR="00692B54" w:rsidRPr="00692B54">
              <w:rPr>
                <w:rFonts w:ascii="Verdana" w:hAnsi="Verdana" w:cs="Times New Roman"/>
                <w:color w:val="000000" w:themeColor="text1"/>
                <w:sz w:val="18"/>
              </w:rPr>
              <w:t>193216.9</w:t>
            </w:r>
          </w:p>
          <w:p w:rsidR="00783E47" w:rsidRPr="00783E47" w:rsidRDefault="00783E47" w:rsidP="00783E47">
            <w:pPr>
              <w:jc w:val="both"/>
              <w:rPr>
                <w:rFonts w:ascii="Verdana" w:hAnsi="Verdana" w:cs="Times New Roman"/>
                <w:color w:val="000000" w:themeColor="text1"/>
                <w:sz w:val="18"/>
              </w:rPr>
            </w:pPr>
          </w:p>
          <w:p w:rsidR="00783E47" w:rsidRPr="00783E47" w:rsidRDefault="00783E47" w:rsidP="00783E47">
            <w:pPr>
              <w:jc w:val="both"/>
              <w:rPr>
                <w:rFonts w:ascii="Verdana" w:hAnsi="Verdana" w:cs="Times New Roman"/>
                <w:color w:val="000000" w:themeColor="text1"/>
                <w:sz w:val="18"/>
              </w:rPr>
            </w:pPr>
            <w:proofErr w:type="spellStart"/>
            <w:r w:rsidRPr="00783E47">
              <w:rPr>
                <w:rFonts w:ascii="Verdana" w:hAnsi="Verdana" w:cs="Times New Roman"/>
                <w:color w:val="000000" w:themeColor="text1"/>
                <w:sz w:val="18"/>
              </w:rPr>
              <w:t>rmse_test_orig</w:t>
            </w:r>
            <w:proofErr w:type="spellEnd"/>
            <w:r w:rsidRPr="00783E47">
              <w:rPr>
                <w:rFonts w:ascii="Verdana" w:hAnsi="Verdana" w:cs="Times New Roman"/>
                <w:color w:val="000000" w:themeColor="text1"/>
                <w:sz w:val="18"/>
              </w:rPr>
              <w:t xml:space="preserve"> &lt;- </w:t>
            </w:r>
            <w:proofErr w:type="spellStart"/>
            <w:r w:rsidRPr="00783E47">
              <w:rPr>
                <w:rFonts w:ascii="Verdana" w:hAnsi="Verdana" w:cs="Times New Roman"/>
                <w:color w:val="000000" w:themeColor="text1"/>
                <w:sz w:val="18"/>
              </w:rPr>
              <w:t>sqrt</w:t>
            </w:r>
            <w:proofErr w:type="spellEnd"/>
            <w:r w:rsidRPr="00783E47">
              <w:rPr>
                <w:rFonts w:ascii="Verdana" w:hAnsi="Verdana" w:cs="Times New Roman"/>
                <w:color w:val="000000" w:themeColor="text1"/>
                <w:sz w:val="18"/>
              </w:rPr>
              <w:t>(mean((predict(model</w:t>
            </w:r>
            <w:proofErr w:type="gramStart"/>
            <w:r w:rsidRPr="00783E47">
              <w:rPr>
                <w:rFonts w:ascii="Verdana" w:hAnsi="Verdana" w:cs="Times New Roman"/>
                <w:color w:val="000000" w:themeColor="text1"/>
                <w:sz w:val="18"/>
              </w:rPr>
              <w:t>3,house</w:t>
            </w:r>
            <w:proofErr w:type="gramEnd"/>
            <w:r w:rsidRPr="00783E47">
              <w:rPr>
                <w:rFonts w:ascii="Verdana" w:hAnsi="Verdana" w:cs="Times New Roman"/>
                <w:color w:val="000000" w:themeColor="text1"/>
                <w:sz w:val="18"/>
              </w:rPr>
              <w:t xml:space="preserve">_test[,-3]) - </w:t>
            </w:r>
            <w:proofErr w:type="spellStart"/>
            <w:r w:rsidRPr="00783E47">
              <w:rPr>
                <w:rFonts w:ascii="Verdana" w:hAnsi="Verdana" w:cs="Times New Roman"/>
                <w:color w:val="000000" w:themeColor="text1"/>
                <w:sz w:val="18"/>
              </w:rPr>
              <w:t>house_test$Price</w:t>
            </w:r>
            <w:proofErr w:type="spellEnd"/>
            <w:r w:rsidRPr="00783E47">
              <w:rPr>
                <w:rFonts w:ascii="Verdana" w:hAnsi="Verdana" w:cs="Times New Roman"/>
                <w:color w:val="000000" w:themeColor="text1"/>
                <w:sz w:val="18"/>
              </w:rPr>
              <w:t>)^2))</w:t>
            </w:r>
          </w:p>
          <w:p w:rsidR="00CC130C" w:rsidRPr="00816D05" w:rsidRDefault="00783E47" w:rsidP="00783E47">
            <w:pPr>
              <w:jc w:val="both"/>
              <w:rPr>
                <w:rFonts w:ascii="Verdana" w:hAnsi="Verdana" w:cs="Times New Roman"/>
                <w:color w:val="000000" w:themeColor="text1"/>
                <w:sz w:val="18"/>
              </w:rPr>
            </w:pPr>
            <w:proofErr w:type="spellStart"/>
            <w:r w:rsidRPr="00783E47">
              <w:rPr>
                <w:rFonts w:ascii="Verdana" w:hAnsi="Verdana" w:cs="Times New Roman"/>
                <w:color w:val="000000" w:themeColor="text1"/>
                <w:sz w:val="18"/>
              </w:rPr>
              <w:t>rmse_test_orig</w:t>
            </w:r>
            <w:proofErr w:type="spellEnd"/>
            <w:r w:rsidR="00692B54">
              <w:rPr>
                <w:rFonts w:ascii="Verdana" w:hAnsi="Verdana" w:cs="Times New Roman"/>
                <w:color w:val="000000" w:themeColor="text1"/>
                <w:sz w:val="18"/>
              </w:rPr>
              <w:t xml:space="preserve"> # </w:t>
            </w:r>
            <w:r w:rsidR="00692B54" w:rsidRPr="00692B54">
              <w:rPr>
                <w:rFonts w:ascii="Verdana" w:hAnsi="Verdana" w:cs="Times New Roman"/>
                <w:color w:val="000000" w:themeColor="text1"/>
                <w:sz w:val="18"/>
              </w:rPr>
              <w:t>133415346</w:t>
            </w:r>
          </w:p>
        </w:tc>
      </w:tr>
    </w:tbl>
    <w:p w:rsidR="00CC130C" w:rsidRDefault="00CC130C" w:rsidP="00F528F7">
      <w:pPr>
        <w:jc w:val="both"/>
        <w:rPr>
          <w:rFonts w:ascii="Verdana" w:hAnsi="Verdana" w:cs="Times New Roman"/>
          <w:color w:val="000000" w:themeColor="text1"/>
          <w:sz w:val="18"/>
        </w:rPr>
      </w:pPr>
    </w:p>
    <w:p w:rsidR="00692B54" w:rsidRPr="00816D05" w:rsidRDefault="00692B54" w:rsidP="00F528F7">
      <w:pPr>
        <w:jc w:val="both"/>
        <w:rPr>
          <w:rFonts w:ascii="Verdana" w:hAnsi="Verdana" w:cs="Times New Roman"/>
          <w:color w:val="000000" w:themeColor="text1"/>
          <w:sz w:val="18"/>
        </w:rPr>
      </w:pPr>
      <w:r>
        <w:rPr>
          <w:rFonts w:ascii="Verdana" w:hAnsi="Verdana" w:cs="Times New Roman"/>
          <w:color w:val="000000" w:themeColor="text1"/>
          <w:sz w:val="18"/>
        </w:rPr>
        <w:t>We can infer from the given RMSE table that there is quite a remarkable improvement in the regularized model when compared to an over-fitted model.</w:t>
      </w:r>
    </w:p>
    <w:tbl>
      <w:tblPr>
        <w:tblStyle w:val="TableGrid"/>
        <w:tblW w:w="0" w:type="auto"/>
        <w:tblLook w:val="04A0" w:firstRow="1" w:lastRow="0" w:firstColumn="1" w:lastColumn="0" w:noHBand="0" w:noVBand="1"/>
      </w:tblPr>
      <w:tblGrid>
        <w:gridCol w:w="3116"/>
        <w:gridCol w:w="3117"/>
        <w:gridCol w:w="3117"/>
      </w:tblGrid>
      <w:tr w:rsidR="00816D05" w:rsidRPr="00816D05" w:rsidTr="00B54D0B">
        <w:tc>
          <w:tcPr>
            <w:tcW w:w="3116" w:type="dxa"/>
          </w:tcPr>
          <w:p w:rsidR="00B54D0B" w:rsidRPr="00692B54" w:rsidRDefault="00692B54" w:rsidP="00F528F7">
            <w:pPr>
              <w:jc w:val="both"/>
              <w:rPr>
                <w:rFonts w:ascii="Verdana" w:hAnsi="Verdana" w:cs="Times New Roman"/>
                <w:b/>
                <w:color w:val="000000" w:themeColor="text1"/>
                <w:sz w:val="18"/>
              </w:rPr>
            </w:pPr>
            <w:r w:rsidRPr="00692B54">
              <w:rPr>
                <w:rFonts w:ascii="Verdana" w:hAnsi="Verdana" w:cs="Times New Roman"/>
                <w:b/>
                <w:color w:val="000000" w:themeColor="text1"/>
                <w:sz w:val="18"/>
              </w:rPr>
              <w:t>RMSE</w:t>
            </w:r>
          </w:p>
        </w:tc>
        <w:tc>
          <w:tcPr>
            <w:tcW w:w="3117" w:type="dxa"/>
          </w:tcPr>
          <w:p w:rsidR="00B54D0B" w:rsidRPr="00692B54" w:rsidRDefault="00B54D0B" w:rsidP="00F528F7">
            <w:pPr>
              <w:jc w:val="both"/>
              <w:rPr>
                <w:rFonts w:ascii="Verdana" w:hAnsi="Verdana" w:cs="Times New Roman"/>
                <w:b/>
                <w:color w:val="000000" w:themeColor="text1"/>
                <w:sz w:val="18"/>
              </w:rPr>
            </w:pPr>
            <w:r w:rsidRPr="00692B54">
              <w:rPr>
                <w:rFonts w:ascii="Verdana" w:hAnsi="Verdana" w:cs="Times New Roman"/>
                <w:b/>
                <w:color w:val="000000" w:themeColor="text1"/>
                <w:sz w:val="18"/>
              </w:rPr>
              <w:t>Regularized</w:t>
            </w:r>
          </w:p>
        </w:tc>
        <w:tc>
          <w:tcPr>
            <w:tcW w:w="3117" w:type="dxa"/>
          </w:tcPr>
          <w:p w:rsidR="00B54D0B" w:rsidRPr="00692B54" w:rsidRDefault="00B54D0B" w:rsidP="00F528F7">
            <w:pPr>
              <w:jc w:val="both"/>
              <w:rPr>
                <w:rFonts w:ascii="Verdana" w:hAnsi="Verdana" w:cs="Times New Roman"/>
                <w:b/>
                <w:color w:val="000000" w:themeColor="text1"/>
                <w:sz w:val="18"/>
              </w:rPr>
            </w:pPr>
            <w:r w:rsidRPr="00692B54">
              <w:rPr>
                <w:rFonts w:ascii="Verdana" w:hAnsi="Verdana" w:cs="Times New Roman"/>
                <w:b/>
                <w:color w:val="000000" w:themeColor="text1"/>
                <w:sz w:val="18"/>
              </w:rPr>
              <w:t>Un-regularized</w:t>
            </w:r>
          </w:p>
        </w:tc>
      </w:tr>
      <w:tr w:rsidR="00B54D0B" w:rsidRPr="00816D05" w:rsidTr="00B54D0B">
        <w:tc>
          <w:tcPr>
            <w:tcW w:w="3116" w:type="dxa"/>
          </w:tcPr>
          <w:p w:rsidR="00B54D0B" w:rsidRPr="00692B54" w:rsidRDefault="00692B54" w:rsidP="00F528F7">
            <w:pPr>
              <w:jc w:val="both"/>
              <w:rPr>
                <w:rFonts w:ascii="Verdana" w:hAnsi="Verdana" w:cs="Times New Roman"/>
                <w:b/>
                <w:color w:val="000000" w:themeColor="text1"/>
                <w:sz w:val="18"/>
              </w:rPr>
            </w:pPr>
            <w:r w:rsidRPr="00692B54">
              <w:rPr>
                <w:rFonts w:ascii="Verdana" w:hAnsi="Verdana" w:cs="Times New Roman"/>
                <w:b/>
                <w:color w:val="000000" w:themeColor="text1"/>
                <w:sz w:val="18"/>
              </w:rPr>
              <w:t>Train Data</w:t>
            </w:r>
          </w:p>
        </w:tc>
        <w:tc>
          <w:tcPr>
            <w:tcW w:w="3117" w:type="dxa"/>
          </w:tcPr>
          <w:p w:rsidR="00B54D0B" w:rsidRPr="00816D05" w:rsidRDefault="00692B54" w:rsidP="00F528F7">
            <w:pPr>
              <w:jc w:val="both"/>
              <w:rPr>
                <w:rFonts w:ascii="Verdana" w:hAnsi="Verdana" w:cs="Times New Roman"/>
                <w:color w:val="000000" w:themeColor="text1"/>
                <w:sz w:val="18"/>
              </w:rPr>
            </w:pPr>
            <w:r>
              <w:rPr>
                <w:rFonts w:ascii="Verdana" w:hAnsi="Verdana" w:cs="Times New Roman"/>
                <w:color w:val="000000" w:themeColor="text1"/>
                <w:sz w:val="18"/>
              </w:rPr>
              <w:t>204739.8</w:t>
            </w:r>
          </w:p>
        </w:tc>
        <w:tc>
          <w:tcPr>
            <w:tcW w:w="3117" w:type="dxa"/>
          </w:tcPr>
          <w:p w:rsidR="00B54D0B" w:rsidRPr="00816D05" w:rsidRDefault="00692B54" w:rsidP="00F528F7">
            <w:pPr>
              <w:jc w:val="both"/>
              <w:rPr>
                <w:rFonts w:ascii="Verdana" w:hAnsi="Verdana" w:cs="Times New Roman"/>
                <w:color w:val="000000" w:themeColor="text1"/>
                <w:sz w:val="18"/>
              </w:rPr>
            </w:pPr>
            <w:r>
              <w:rPr>
                <w:rFonts w:ascii="Verdana" w:hAnsi="Verdana" w:cs="Times New Roman"/>
                <w:color w:val="000000" w:themeColor="text1"/>
                <w:sz w:val="18"/>
              </w:rPr>
              <w:t>193216.9</w:t>
            </w:r>
          </w:p>
        </w:tc>
      </w:tr>
      <w:tr w:rsidR="00692B54" w:rsidRPr="00816D05" w:rsidTr="00B54D0B">
        <w:tc>
          <w:tcPr>
            <w:tcW w:w="3116" w:type="dxa"/>
          </w:tcPr>
          <w:p w:rsidR="00692B54" w:rsidRPr="00692B54" w:rsidRDefault="00692B54" w:rsidP="00F528F7">
            <w:pPr>
              <w:jc w:val="both"/>
              <w:rPr>
                <w:rFonts w:ascii="Verdana" w:hAnsi="Verdana" w:cs="Times New Roman"/>
                <w:b/>
                <w:color w:val="000000" w:themeColor="text1"/>
                <w:sz w:val="18"/>
              </w:rPr>
            </w:pPr>
            <w:r w:rsidRPr="00692B54">
              <w:rPr>
                <w:rFonts w:ascii="Verdana" w:hAnsi="Verdana" w:cs="Times New Roman"/>
                <w:b/>
                <w:color w:val="000000" w:themeColor="text1"/>
                <w:sz w:val="18"/>
              </w:rPr>
              <w:t>Test Data</w:t>
            </w:r>
          </w:p>
        </w:tc>
        <w:tc>
          <w:tcPr>
            <w:tcW w:w="3117" w:type="dxa"/>
          </w:tcPr>
          <w:p w:rsidR="00692B54" w:rsidRPr="00816D05" w:rsidRDefault="00692B54" w:rsidP="00F528F7">
            <w:pPr>
              <w:jc w:val="both"/>
              <w:rPr>
                <w:rFonts w:ascii="Verdana" w:hAnsi="Verdana" w:cs="Times New Roman"/>
                <w:color w:val="000000" w:themeColor="text1"/>
                <w:sz w:val="18"/>
              </w:rPr>
            </w:pPr>
            <w:r>
              <w:rPr>
                <w:rFonts w:ascii="Verdana" w:hAnsi="Verdana" w:cs="Times New Roman"/>
                <w:color w:val="000000" w:themeColor="text1"/>
                <w:sz w:val="18"/>
              </w:rPr>
              <w:t>304099.6</w:t>
            </w:r>
          </w:p>
        </w:tc>
        <w:tc>
          <w:tcPr>
            <w:tcW w:w="3117" w:type="dxa"/>
          </w:tcPr>
          <w:p w:rsidR="00692B54" w:rsidRPr="00816D05" w:rsidRDefault="00692B54" w:rsidP="00692B54">
            <w:pPr>
              <w:jc w:val="both"/>
              <w:rPr>
                <w:rFonts w:ascii="Verdana" w:hAnsi="Verdana" w:cs="Times New Roman"/>
                <w:color w:val="000000" w:themeColor="text1"/>
                <w:sz w:val="18"/>
              </w:rPr>
            </w:pPr>
            <w:r w:rsidRPr="00816D05">
              <w:rPr>
                <w:rFonts w:ascii="Verdana" w:hAnsi="Verdana" w:cs="Times New Roman"/>
                <w:color w:val="000000" w:themeColor="text1"/>
                <w:sz w:val="18"/>
              </w:rPr>
              <w:t>1334153</w:t>
            </w:r>
            <w:r>
              <w:rPr>
                <w:rFonts w:ascii="Verdana" w:hAnsi="Verdana" w:cs="Times New Roman"/>
                <w:color w:val="000000" w:themeColor="text1"/>
                <w:sz w:val="18"/>
              </w:rPr>
              <w:t>46</w:t>
            </w:r>
          </w:p>
        </w:tc>
      </w:tr>
    </w:tbl>
    <w:p w:rsidR="004843A6" w:rsidRPr="00816D05" w:rsidRDefault="004843A6" w:rsidP="004843A6">
      <w:pPr>
        <w:pBdr>
          <w:bottom w:val="single" w:sz="6" w:space="1" w:color="auto"/>
        </w:pBdr>
        <w:jc w:val="both"/>
        <w:rPr>
          <w:rFonts w:ascii="Verdana" w:hAnsi="Verdana" w:cs="Times New Roman"/>
          <w:color w:val="000000" w:themeColor="text1"/>
          <w:sz w:val="18"/>
        </w:rPr>
      </w:pPr>
    </w:p>
    <w:p w:rsidR="004843A6" w:rsidRPr="00816D05" w:rsidRDefault="004843A6" w:rsidP="004843A6">
      <w:pPr>
        <w:jc w:val="both"/>
        <w:rPr>
          <w:rFonts w:ascii="Verdana" w:hAnsi="Verdana" w:cs="Times New Roman"/>
          <w:b/>
          <w:color w:val="000000" w:themeColor="text1"/>
          <w:sz w:val="18"/>
        </w:rPr>
      </w:pPr>
      <w:r w:rsidRPr="00816D05">
        <w:rPr>
          <w:rFonts w:ascii="Verdana" w:hAnsi="Verdana" w:cs="Times New Roman"/>
          <w:b/>
          <w:color w:val="000000" w:themeColor="text1"/>
          <w:sz w:val="18"/>
        </w:rPr>
        <w:t>L1 regularization</w:t>
      </w:r>
    </w:p>
    <w:p w:rsidR="004843A6" w:rsidRDefault="004843A6" w:rsidP="00F528F7">
      <w:pPr>
        <w:jc w:val="both"/>
        <w:rPr>
          <w:rFonts w:ascii="Verdana" w:hAnsi="Verdana" w:cs="Times New Roman"/>
          <w:color w:val="000000" w:themeColor="text1"/>
          <w:sz w:val="18"/>
        </w:rPr>
      </w:pPr>
    </w:p>
    <w:p w:rsidR="00B54D0B" w:rsidRPr="00816D05" w:rsidRDefault="00866FEE" w:rsidP="00F528F7">
      <w:pPr>
        <w:jc w:val="both"/>
        <w:rPr>
          <w:rFonts w:ascii="Verdana" w:hAnsi="Verdana" w:cs="Times New Roman"/>
          <w:color w:val="000000" w:themeColor="text1"/>
          <w:sz w:val="18"/>
        </w:rPr>
      </w:pPr>
      <w:r w:rsidRPr="00816D05">
        <w:rPr>
          <w:rFonts w:ascii="Verdana" w:hAnsi="Verdana" w:cs="Times New Roman"/>
          <w:color w:val="000000" w:themeColor="text1"/>
          <w:sz w:val="18"/>
        </w:rPr>
        <w:t xml:space="preserve">So far we are able to realize the potential of ridge regression in reducing the </w:t>
      </w:r>
      <w:r w:rsidR="004843A6">
        <w:rPr>
          <w:rFonts w:ascii="Verdana" w:hAnsi="Verdana" w:cs="Times New Roman"/>
          <w:color w:val="000000" w:themeColor="text1"/>
          <w:sz w:val="18"/>
        </w:rPr>
        <w:t>overfitting</w:t>
      </w:r>
      <w:r w:rsidRPr="00816D05">
        <w:rPr>
          <w:rFonts w:ascii="Verdana" w:hAnsi="Verdana" w:cs="Times New Roman"/>
          <w:color w:val="000000" w:themeColor="text1"/>
          <w:sz w:val="18"/>
        </w:rPr>
        <w:t xml:space="preserve">. However, </w:t>
      </w:r>
      <w:r w:rsidR="004843A6">
        <w:rPr>
          <w:rFonts w:ascii="Verdana" w:hAnsi="Verdana" w:cs="Times New Roman"/>
          <w:color w:val="000000" w:themeColor="text1"/>
          <w:sz w:val="18"/>
        </w:rPr>
        <w:t>we observed from our last section that all of the coefficients are still intact in the model irrespective of their importance which abides to an increased complexity with no better results.</w:t>
      </w:r>
      <w:r w:rsidRPr="00816D05">
        <w:rPr>
          <w:rFonts w:ascii="Verdana" w:hAnsi="Verdana" w:cs="Times New Roman"/>
          <w:color w:val="000000" w:themeColor="text1"/>
          <w:sz w:val="18"/>
        </w:rPr>
        <w:t xml:space="preserve"> </w:t>
      </w:r>
    </w:p>
    <w:p w:rsidR="00866FEE" w:rsidRPr="00816D05" w:rsidRDefault="00866FEE" w:rsidP="00F528F7">
      <w:pPr>
        <w:jc w:val="both"/>
        <w:rPr>
          <w:rFonts w:ascii="Verdana" w:hAnsi="Verdana" w:cs="Times New Roman"/>
          <w:color w:val="000000" w:themeColor="text1"/>
          <w:sz w:val="18"/>
        </w:rPr>
      </w:pPr>
      <w:r w:rsidRPr="00816D05">
        <w:rPr>
          <w:rFonts w:ascii="Verdana" w:hAnsi="Verdana" w:cs="Times New Roman"/>
          <w:color w:val="000000" w:themeColor="text1"/>
          <w:sz w:val="18"/>
        </w:rPr>
        <w:t xml:space="preserve">The Lasso regularization chooses the </w:t>
      </w:r>
      <w:r w:rsidR="004843A6">
        <w:rPr>
          <w:rFonts w:ascii="Verdana" w:hAnsi="Verdana" w:cs="Times New Roman"/>
          <w:color w:val="000000" w:themeColor="text1"/>
          <w:sz w:val="18"/>
        </w:rPr>
        <w:t>predictor(s) along with their important coefficient</w:t>
      </w:r>
      <w:r w:rsidRPr="00816D05">
        <w:rPr>
          <w:rFonts w:ascii="Verdana" w:hAnsi="Verdana" w:cs="Times New Roman"/>
          <w:color w:val="000000" w:themeColor="text1"/>
          <w:sz w:val="18"/>
        </w:rPr>
        <w:t>(s) which has</w:t>
      </w:r>
      <w:r w:rsidR="004843A6">
        <w:rPr>
          <w:rFonts w:ascii="Verdana" w:hAnsi="Verdana" w:cs="Times New Roman"/>
          <w:color w:val="000000" w:themeColor="text1"/>
          <w:sz w:val="18"/>
        </w:rPr>
        <w:t>/have</w:t>
      </w:r>
      <w:r w:rsidRPr="00816D05">
        <w:rPr>
          <w:rFonts w:ascii="Verdana" w:hAnsi="Verdana" w:cs="Times New Roman"/>
          <w:color w:val="000000" w:themeColor="text1"/>
          <w:sz w:val="18"/>
        </w:rPr>
        <w:t xml:space="preserve"> relatively high significant effect on prediction with increasing values of lambda. The lasso regularization performs L1 norm as compared with L2 regularization as shown below:</w:t>
      </w:r>
    </w:p>
    <w:p w:rsidR="00A36AA9" w:rsidRPr="00816D05" w:rsidRDefault="005C1973" w:rsidP="00A36AA9">
      <w:pPr>
        <w:pStyle w:val="NormalWeb"/>
        <w:shd w:val="clear" w:color="auto" w:fill="FFFFFF"/>
        <w:spacing w:before="0" w:beforeAutospacing="0" w:after="150" w:afterAutospacing="0"/>
        <w:jc w:val="center"/>
        <w:rPr>
          <w:rFonts w:ascii="Verdana" w:hAnsi="Verdana"/>
          <w:b/>
          <w:color w:val="000000" w:themeColor="text1"/>
          <w:sz w:val="18"/>
        </w:rPr>
      </w:pPr>
      <m:oMathPara>
        <m:oMath>
          <m:nary>
            <m:naryPr>
              <m:chr m:val="∑"/>
              <m:limLoc m:val="undOvr"/>
              <m:subHide m:val="1"/>
              <m:supHide m:val="1"/>
              <m:ctrlPr>
                <w:rPr>
                  <w:rFonts w:ascii="Cambria Math" w:hAnsi="Cambria Math"/>
                  <w:b/>
                  <w:i/>
                  <w:color w:val="000000" w:themeColor="text1"/>
                  <w:sz w:val="18"/>
                </w:rPr>
              </m:ctrlPr>
            </m:naryPr>
            <m:sub/>
            <m:sup/>
            <m:e>
              <m:sSup>
                <m:sSupPr>
                  <m:ctrlPr>
                    <w:rPr>
                      <w:rFonts w:ascii="Cambria Math" w:hAnsi="Cambria Math"/>
                      <w:b/>
                      <w:i/>
                      <w:color w:val="000000" w:themeColor="text1"/>
                      <w:sz w:val="18"/>
                    </w:rPr>
                  </m:ctrlPr>
                </m:sSupPr>
                <m:e>
                  <m:d>
                    <m:dPr>
                      <m:ctrlPr>
                        <w:rPr>
                          <w:rFonts w:ascii="Cambria Math" w:hAnsi="Cambria Math"/>
                          <w:b/>
                          <w:i/>
                          <w:color w:val="000000" w:themeColor="text1"/>
                          <w:sz w:val="18"/>
                        </w:rPr>
                      </m:ctrlPr>
                    </m:dPr>
                    <m:e>
                      <m:acc>
                        <m:accPr>
                          <m:ctrlPr>
                            <w:rPr>
                              <w:rFonts w:ascii="Cambria Math" w:hAnsi="Cambria Math"/>
                              <w:b/>
                              <w:i/>
                              <w:color w:val="000000" w:themeColor="text1"/>
                              <w:sz w:val="18"/>
                            </w:rPr>
                          </m:ctrlPr>
                        </m:accPr>
                        <m:e>
                          <m:r>
                            <m:rPr>
                              <m:sty m:val="bi"/>
                            </m:rPr>
                            <w:rPr>
                              <w:rFonts w:ascii="Cambria Math" w:hAnsi="Cambria Math"/>
                              <w:color w:val="000000" w:themeColor="text1"/>
                              <w:sz w:val="18"/>
                            </w:rPr>
                            <m:t>y</m:t>
                          </m:r>
                        </m:e>
                      </m:acc>
                      <m:r>
                        <m:rPr>
                          <m:sty m:val="bi"/>
                        </m:rPr>
                        <w:rPr>
                          <w:rFonts w:ascii="Cambria Math" w:hAnsi="Cambria Math"/>
                          <w:color w:val="000000" w:themeColor="text1"/>
                          <w:sz w:val="18"/>
                        </w:rPr>
                        <m:t>-y</m:t>
                      </m:r>
                    </m:e>
                  </m:d>
                </m:e>
                <m:sup>
                  <m:r>
                    <m:rPr>
                      <m:sty m:val="bi"/>
                    </m:rPr>
                    <w:rPr>
                      <w:rFonts w:ascii="Cambria Math" w:hAnsi="Cambria Math"/>
                      <w:color w:val="000000" w:themeColor="text1"/>
                      <w:sz w:val="18"/>
                    </w:rPr>
                    <m:t>2</m:t>
                  </m:r>
                </m:sup>
              </m:sSup>
              <m:r>
                <m:rPr>
                  <m:sty m:val="bi"/>
                </m:rPr>
                <w:rPr>
                  <w:rFonts w:ascii="Cambria Math" w:hAnsi="Cambria Math"/>
                  <w:color w:val="000000" w:themeColor="text1"/>
                  <w:sz w:val="18"/>
                </w:rPr>
                <m:t>+ λ</m:t>
              </m:r>
              <m:nary>
                <m:naryPr>
                  <m:chr m:val="∑"/>
                  <m:limLoc m:val="undOvr"/>
                  <m:subHide m:val="1"/>
                  <m:supHide m:val="1"/>
                  <m:ctrlPr>
                    <w:rPr>
                      <w:rFonts w:ascii="Cambria Math" w:hAnsi="Cambria Math"/>
                      <w:b/>
                      <w:i/>
                      <w:color w:val="000000" w:themeColor="text1"/>
                      <w:sz w:val="18"/>
                    </w:rPr>
                  </m:ctrlPr>
                </m:naryPr>
                <m:sub/>
                <m:sup/>
                <m:e>
                  <m:r>
                    <m:rPr>
                      <m:sty m:val="bi"/>
                    </m:rPr>
                    <w:rPr>
                      <w:rFonts w:ascii="Cambria Math" w:hAnsi="Cambria Math"/>
                      <w:color w:val="000000" w:themeColor="text1"/>
                      <w:sz w:val="18"/>
                    </w:rPr>
                    <m:t>β</m:t>
                  </m:r>
                </m:e>
              </m:nary>
            </m:e>
          </m:nary>
        </m:oMath>
      </m:oMathPara>
    </w:p>
    <w:p w:rsidR="00866FEE" w:rsidRPr="00816D05" w:rsidRDefault="00A36AA9" w:rsidP="00F528F7">
      <w:pPr>
        <w:jc w:val="both"/>
        <w:rPr>
          <w:rFonts w:ascii="Verdana" w:hAnsi="Verdana" w:cs="Times New Roman"/>
          <w:color w:val="000000" w:themeColor="text1"/>
          <w:sz w:val="18"/>
        </w:rPr>
      </w:pPr>
      <w:r w:rsidRPr="00816D05">
        <w:rPr>
          <w:rFonts w:ascii="Verdana" w:hAnsi="Verdana" w:cs="Times New Roman"/>
          <w:color w:val="000000" w:themeColor="text1"/>
          <w:sz w:val="18"/>
        </w:rPr>
        <w:t xml:space="preserve">As compared with ridge regression, with the sufficient large value of λ, lasso does forces some of the coefficient estimates to equals zero. Hence, acting </w:t>
      </w:r>
      <w:r w:rsidR="00A710EA">
        <w:rPr>
          <w:rFonts w:ascii="Verdana" w:hAnsi="Verdana" w:cs="Times New Roman"/>
          <w:color w:val="000000" w:themeColor="text1"/>
          <w:sz w:val="18"/>
        </w:rPr>
        <w:t>as</w:t>
      </w:r>
      <w:r w:rsidRPr="00816D05">
        <w:rPr>
          <w:rFonts w:ascii="Verdana" w:hAnsi="Verdana" w:cs="Times New Roman"/>
          <w:color w:val="000000" w:themeColor="text1"/>
          <w:sz w:val="18"/>
        </w:rPr>
        <w:t xml:space="preserve"> a variable selector and reducing the complexity of the overall model.</w:t>
      </w:r>
    </w:p>
    <w:p w:rsidR="00AA5D5D" w:rsidRDefault="00A36AA9" w:rsidP="00F528F7">
      <w:pPr>
        <w:jc w:val="both"/>
        <w:rPr>
          <w:rFonts w:ascii="Verdana" w:hAnsi="Verdana" w:cs="Times New Roman"/>
          <w:color w:val="000000" w:themeColor="text1"/>
          <w:sz w:val="18"/>
        </w:rPr>
      </w:pPr>
      <w:r w:rsidRPr="00816D05">
        <w:rPr>
          <w:rFonts w:ascii="Verdana" w:hAnsi="Verdana" w:cs="Times New Roman"/>
          <w:color w:val="000000" w:themeColor="text1"/>
          <w:sz w:val="18"/>
        </w:rPr>
        <w:t xml:space="preserve">To depict the variable selection property of lasso, we consider </w:t>
      </w:r>
      <w:r w:rsidR="009B0374">
        <w:rPr>
          <w:rFonts w:ascii="Verdana" w:hAnsi="Verdana" w:cs="Times New Roman"/>
          <w:color w:val="000000" w:themeColor="text1"/>
          <w:sz w:val="18"/>
        </w:rPr>
        <w:t>IMDB dataset (selecting only 15 attributes of whole).</w:t>
      </w:r>
      <w:r w:rsidR="00AA5D5D">
        <w:rPr>
          <w:rFonts w:ascii="Verdana" w:hAnsi="Verdana" w:cs="Times New Roman"/>
          <w:color w:val="000000" w:themeColor="text1"/>
          <w:sz w:val="18"/>
        </w:rPr>
        <w:t xml:space="preserve"> Making it again a regression problem, we have to predict the IMDB score based on given 14 predictors. To begin with let’s split the dataset into training and testing halves and apply linear regression.</w:t>
      </w:r>
    </w:p>
    <w:tbl>
      <w:tblPr>
        <w:tblStyle w:val="TableGrid"/>
        <w:tblW w:w="0" w:type="auto"/>
        <w:tblLook w:val="04A0" w:firstRow="1" w:lastRow="0" w:firstColumn="1" w:lastColumn="0" w:noHBand="0" w:noVBand="1"/>
      </w:tblPr>
      <w:tblGrid>
        <w:gridCol w:w="9350"/>
      </w:tblGrid>
      <w:tr w:rsidR="00AA5D5D" w:rsidTr="00AA5D5D">
        <w:tc>
          <w:tcPr>
            <w:tcW w:w="9350" w:type="dxa"/>
          </w:tcPr>
          <w:p w:rsidR="00AA5D5D" w:rsidRDefault="00AA5D5D" w:rsidP="00AA5D5D">
            <w:pPr>
              <w:jc w:val="both"/>
              <w:rPr>
                <w:rFonts w:ascii="Verdana" w:hAnsi="Verdana" w:cs="Times New Roman"/>
                <w:color w:val="000000" w:themeColor="text1"/>
                <w:sz w:val="18"/>
              </w:rPr>
            </w:pPr>
            <w:proofErr w:type="spellStart"/>
            <w:r w:rsidRPr="00AA5D5D">
              <w:rPr>
                <w:rFonts w:ascii="Verdana" w:hAnsi="Verdana" w:cs="Times New Roman"/>
                <w:color w:val="000000" w:themeColor="text1"/>
                <w:sz w:val="18"/>
              </w:rPr>
              <w:t>orig</w:t>
            </w:r>
            <w:proofErr w:type="spellEnd"/>
            <w:r w:rsidRPr="00AA5D5D">
              <w:rPr>
                <w:rFonts w:ascii="Verdana" w:hAnsi="Verdana" w:cs="Times New Roman"/>
                <w:color w:val="000000" w:themeColor="text1"/>
                <w:sz w:val="18"/>
              </w:rPr>
              <w:t xml:space="preserve"> &lt;- read.csv("imdb.csv")</w:t>
            </w:r>
          </w:p>
          <w:p w:rsidR="00AA5D5D" w:rsidRDefault="00AA5D5D" w:rsidP="00AA5D5D">
            <w:pPr>
              <w:jc w:val="both"/>
              <w:rPr>
                <w:rFonts w:ascii="Verdana" w:hAnsi="Verdana" w:cs="Times New Roman"/>
                <w:color w:val="000000" w:themeColor="text1"/>
                <w:sz w:val="18"/>
              </w:rPr>
            </w:pPr>
          </w:p>
          <w:p w:rsidR="00AA5D5D" w:rsidRPr="00AA5D5D" w:rsidRDefault="00AA5D5D" w:rsidP="00AA5D5D">
            <w:pPr>
              <w:jc w:val="both"/>
              <w:rPr>
                <w:rFonts w:ascii="Verdana" w:hAnsi="Verdana" w:cs="Times New Roman"/>
                <w:color w:val="000000" w:themeColor="text1"/>
                <w:sz w:val="18"/>
              </w:rPr>
            </w:pPr>
            <w:r w:rsidRPr="00AA5D5D">
              <w:rPr>
                <w:rFonts w:ascii="Verdana" w:hAnsi="Verdana" w:cs="Times New Roman"/>
                <w:color w:val="000000" w:themeColor="text1"/>
                <w:sz w:val="18"/>
              </w:rPr>
              <w:t xml:space="preserve"># Splitting </w:t>
            </w:r>
            <w:r>
              <w:rPr>
                <w:rFonts w:ascii="Verdana" w:hAnsi="Verdana" w:cs="Times New Roman"/>
                <w:color w:val="000000" w:themeColor="text1"/>
                <w:sz w:val="18"/>
              </w:rPr>
              <w:t>o</w:t>
            </w:r>
            <w:r w:rsidRPr="00AA5D5D">
              <w:rPr>
                <w:rFonts w:ascii="Verdana" w:hAnsi="Verdana" w:cs="Times New Roman"/>
                <w:color w:val="000000" w:themeColor="text1"/>
                <w:sz w:val="18"/>
              </w:rPr>
              <w:t>riginal data into training and testing parts</w:t>
            </w:r>
          </w:p>
          <w:p w:rsidR="00AA5D5D" w:rsidRPr="00AA5D5D" w:rsidRDefault="00AA5D5D" w:rsidP="00AA5D5D">
            <w:pPr>
              <w:jc w:val="both"/>
              <w:rPr>
                <w:rFonts w:ascii="Verdana" w:hAnsi="Verdana" w:cs="Times New Roman"/>
                <w:color w:val="000000" w:themeColor="text1"/>
                <w:sz w:val="18"/>
              </w:rPr>
            </w:pPr>
            <w:proofErr w:type="spellStart"/>
            <w:r w:rsidRPr="00AA5D5D">
              <w:rPr>
                <w:rFonts w:ascii="Verdana" w:hAnsi="Verdana" w:cs="Times New Roman"/>
                <w:color w:val="000000" w:themeColor="text1"/>
                <w:sz w:val="18"/>
              </w:rPr>
              <w:t>smp_size</w:t>
            </w:r>
            <w:proofErr w:type="spellEnd"/>
            <w:r w:rsidRPr="00AA5D5D">
              <w:rPr>
                <w:rFonts w:ascii="Verdana" w:hAnsi="Verdana" w:cs="Times New Roman"/>
                <w:color w:val="000000" w:themeColor="text1"/>
                <w:sz w:val="18"/>
              </w:rPr>
              <w:t xml:space="preserve"> &lt;- </w:t>
            </w:r>
            <w:proofErr w:type="gramStart"/>
            <w:r w:rsidRPr="00AA5D5D">
              <w:rPr>
                <w:rFonts w:ascii="Verdana" w:hAnsi="Verdana" w:cs="Times New Roman"/>
                <w:color w:val="000000" w:themeColor="text1"/>
                <w:sz w:val="18"/>
              </w:rPr>
              <w:t>floor(</w:t>
            </w:r>
            <w:proofErr w:type="gramEnd"/>
            <w:r w:rsidRPr="00AA5D5D">
              <w:rPr>
                <w:rFonts w:ascii="Verdana" w:hAnsi="Verdana" w:cs="Times New Roman"/>
                <w:color w:val="000000" w:themeColor="text1"/>
                <w:sz w:val="18"/>
              </w:rPr>
              <w:t xml:space="preserve">0.7 * </w:t>
            </w:r>
            <w:proofErr w:type="spellStart"/>
            <w:r w:rsidRPr="00AA5D5D">
              <w:rPr>
                <w:rFonts w:ascii="Verdana" w:hAnsi="Verdana" w:cs="Times New Roman"/>
                <w:color w:val="000000" w:themeColor="text1"/>
                <w:sz w:val="18"/>
              </w:rPr>
              <w:t>nrow</w:t>
            </w:r>
            <w:proofErr w:type="spellEnd"/>
            <w:r w:rsidRPr="00AA5D5D">
              <w:rPr>
                <w:rFonts w:ascii="Verdana" w:hAnsi="Verdana" w:cs="Times New Roman"/>
                <w:color w:val="000000" w:themeColor="text1"/>
                <w:sz w:val="18"/>
              </w:rPr>
              <w:t>(</w:t>
            </w:r>
            <w:proofErr w:type="spellStart"/>
            <w:r w:rsidRPr="00AA5D5D">
              <w:rPr>
                <w:rFonts w:ascii="Verdana" w:hAnsi="Verdana" w:cs="Times New Roman"/>
                <w:color w:val="000000" w:themeColor="text1"/>
                <w:sz w:val="18"/>
              </w:rPr>
              <w:t>orig</w:t>
            </w:r>
            <w:proofErr w:type="spellEnd"/>
            <w:r w:rsidRPr="00AA5D5D">
              <w:rPr>
                <w:rFonts w:ascii="Verdana" w:hAnsi="Verdana" w:cs="Times New Roman"/>
                <w:color w:val="000000" w:themeColor="text1"/>
                <w:sz w:val="18"/>
              </w:rPr>
              <w:t>))</w:t>
            </w:r>
          </w:p>
          <w:p w:rsidR="00AA5D5D" w:rsidRPr="00AA5D5D" w:rsidRDefault="00AA5D5D" w:rsidP="00AA5D5D">
            <w:pPr>
              <w:jc w:val="both"/>
              <w:rPr>
                <w:rFonts w:ascii="Verdana" w:hAnsi="Verdana" w:cs="Times New Roman"/>
                <w:color w:val="000000" w:themeColor="text1"/>
                <w:sz w:val="18"/>
              </w:rPr>
            </w:pPr>
            <w:proofErr w:type="spellStart"/>
            <w:proofErr w:type="gramStart"/>
            <w:r w:rsidRPr="00AA5D5D">
              <w:rPr>
                <w:rFonts w:ascii="Verdana" w:hAnsi="Verdana" w:cs="Times New Roman"/>
                <w:color w:val="000000" w:themeColor="text1"/>
                <w:sz w:val="18"/>
              </w:rPr>
              <w:t>set.seed</w:t>
            </w:r>
            <w:proofErr w:type="spellEnd"/>
            <w:proofErr w:type="gramEnd"/>
            <w:r w:rsidRPr="00AA5D5D">
              <w:rPr>
                <w:rFonts w:ascii="Verdana" w:hAnsi="Verdana" w:cs="Times New Roman"/>
                <w:color w:val="000000" w:themeColor="text1"/>
                <w:sz w:val="18"/>
              </w:rPr>
              <w:t>(42)</w:t>
            </w:r>
          </w:p>
          <w:p w:rsidR="00AA5D5D" w:rsidRPr="00AA5D5D" w:rsidRDefault="00AA5D5D" w:rsidP="00AA5D5D">
            <w:pPr>
              <w:jc w:val="both"/>
              <w:rPr>
                <w:rFonts w:ascii="Verdana" w:hAnsi="Verdana" w:cs="Times New Roman"/>
                <w:color w:val="000000" w:themeColor="text1"/>
                <w:sz w:val="18"/>
              </w:rPr>
            </w:pPr>
            <w:proofErr w:type="spellStart"/>
            <w:r w:rsidRPr="00AA5D5D">
              <w:rPr>
                <w:rFonts w:ascii="Verdana" w:hAnsi="Verdana" w:cs="Times New Roman"/>
                <w:color w:val="000000" w:themeColor="text1"/>
                <w:sz w:val="18"/>
              </w:rPr>
              <w:t>train_ind</w:t>
            </w:r>
            <w:proofErr w:type="spellEnd"/>
            <w:r w:rsidRPr="00AA5D5D">
              <w:rPr>
                <w:rFonts w:ascii="Verdana" w:hAnsi="Verdana" w:cs="Times New Roman"/>
                <w:color w:val="000000" w:themeColor="text1"/>
                <w:sz w:val="18"/>
              </w:rPr>
              <w:t xml:space="preserve"> &lt;- sample(</w:t>
            </w:r>
            <w:proofErr w:type="spellStart"/>
            <w:r w:rsidRPr="00AA5D5D">
              <w:rPr>
                <w:rFonts w:ascii="Verdana" w:hAnsi="Verdana" w:cs="Times New Roman"/>
                <w:color w:val="000000" w:themeColor="text1"/>
                <w:sz w:val="18"/>
              </w:rPr>
              <w:t>seq_len</w:t>
            </w:r>
            <w:proofErr w:type="spellEnd"/>
            <w:r w:rsidRPr="00AA5D5D">
              <w:rPr>
                <w:rFonts w:ascii="Verdana" w:hAnsi="Verdana" w:cs="Times New Roman"/>
                <w:color w:val="000000" w:themeColor="text1"/>
                <w:sz w:val="18"/>
              </w:rPr>
              <w:t>(</w:t>
            </w:r>
            <w:proofErr w:type="spellStart"/>
            <w:r w:rsidRPr="00AA5D5D">
              <w:rPr>
                <w:rFonts w:ascii="Verdana" w:hAnsi="Verdana" w:cs="Times New Roman"/>
                <w:color w:val="000000" w:themeColor="text1"/>
                <w:sz w:val="18"/>
              </w:rPr>
              <w:t>nrow</w:t>
            </w:r>
            <w:proofErr w:type="spellEnd"/>
            <w:r w:rsidRPr="00AA5D5D">
              <w:rPr>
                <w:rFonts w:ascii="Verdana" w:hAnsi="Verdana" w:cs="Times New Roman"/>
                <w:color w:val="000000" w:themeColor="text1"/>
                <w:sz w:val="18"/>
              </w:rPr>
              <w:t>(</w:t>
            </w:r>
            <w:proofErr w:type="spellStart"/>
            <w:r w:rsidRPr="00AA5D5D">
              <w:rPr>
                <w:rFonts w:ascii="Verdana" w:hAnsi="Verdana" w:cs="Times New Roman"/>
                <w:color w:val="000000" w:themeColor="text1"/>
                <w:sz w:val="18"/>
              </w:rPr>
              <w:t>orig</w:t>
            </w:r>
            <w:proofErr w:type="spellEnd"/>
            <w:r w:rsidRPr="00AA5D5D">
              <w:rPr>
                <w:rFonts w:ascii="Verdana" w:hAnsi="Verdana" w:cs="Times New Roman"/>
                <w:color w:val="000000" w:themeColor="text1"/>
                <w:sz w:val="18"/>
              </w:rPr>
              <w:t xml:space="preserve">)), size = </w:t>
            </w:r>
            <w:proofErr w:type="spellStart"/>
            <w:r w:rsidRPr="00AA5D5D">
              <w:rPr>
                <w:rFonts w:ascii="Verdana" w:hAnsi="Verdana" w:cs="Times New Roman"/>
                <w:color w:val="000000" w:themeColor="text1"/>
                <w:sz w:val="18"/>
              </w:rPr>
              <w:t>smp_size</w:t>
            </w:r>
            <w:proofErr w:type="spellEnd"/>
            <w:r w:rsidRPr="00AA5D5D">
              <w:rPr>
                <w:rFonts w:ascii="Verdana" w:hAnsi="Verdana" w:cs="Times New Roman"/>
                <w:color w:val="000000" w:themeColor="text1"/>
                <w:sz w:val="18"/>
              </w:rPr>
              <w:t>)</w:t>
            </w:r>
          </w:p>
          <w:p w:rsidR="00AA5D5D" w:rsidRPr="00AA5D5D" w:rsidRDefault="00AA5D5D" w:rsidP="00AA5D5D">
            <w:pPr>
              <w:jc w:val="both"/>
              <w:rPr>
                <w:rFonts w:ascii="Verdana" w:hAnsi="Verdana" w:cs="Times New Roman"/>
                <w:color w:val="000000" w:themeColor="text1"/>
                <w:sz w:val="18"/>
              </w:rPr>
            </w:pPr>
            <w:proofErr w:type="spellStart"/>
            <w:r w:rsidRPr="00AA5D5D">
              <w:rPr>
                <w:rFonts w:ascii="Verdana" w:hAnsi="Verdana" w:cs="Times New Roman"/>
                <w:color w:val="000000" w:themeColor="text1"/>
                <w:sz w:val="18"/>
              </w:rPr>
              <w:t>train_data</w:t>
            </w:r>
            <w:proofErr w:type="spellEnd"/>
            <w:r w:rsidRPr="00AA5D5D">
              <w:rPr>
                <w:rFonts w:ascii="Verdana" w:hAnsi="Verdana" w:cs="Times New Roman"/>
                <w:color w:val="000000" w:themeColor="text1"/>
                <w:sz w:val="18"/>
              </w:rPr>
              <w:t xml:space="preserve"> &lt;- </w:t>
            </w:r>
            <w:proofErr w:type="spellStart"/>
            <w:proofErr w:type="gramStart"/>
            <w:r w:rsidRPr="00AA5D5D">
              <w:rPr>
                <w:rFonts w:ascii="Verdana" w:hAnsi="Verdana" w:cs="Times New Roman"/>
                <w:color w:val="000000" w:themeColor="text1"/>
                <w:sz w:val="18"/>
              </w:rPr>
              <w:t>orig</w:t>
            </w:r>
            <w:proofErr w:type="spellEnd"/>
            <w:r w:rsidRPr="00AA5D5D">
              <w:rPr>
                <w:rFonts w:ascii="Verdana" w:hAnsi="Verdana" w:cs="Times New Roman"/>
                <w:color w:val="000000" w:themeColor="text1"/>
                <w:sz w:val="18"/>
              </w:rPr>
              <w:t>[</w:t>
            </w:r>
            <w:proofErr w:type="spellStart"/>
            <w:proofErr w:type="gramEnd"/>
            <w:r w:rsidRPr="00AA5D5D">
              <w:rPr>
                <w:rFonts w:ascii="Verdana" w:hAnsi="Verdana" w:cs="Times New Roman"/>
                <w:color w:val="000000" w:themeColor="text1"/>
                <w:sz w:val="18"/>
              </w:rPr>
              <w:t>train_ind</w:t>
            </w:r>
            <w:proofErr w:type="spellEnd"/>
            <w:r w:rsidRPr="00AA5D5D">
              <w:rPr>
                <w:rFonts w:ascii="Verdana" w:hAnsi="Verdana" w:cs="Times New Roman"/>
                <w:color w:val="000000" w:themeColor="text1"/>
                <w:sz w:val="18"/>
              </w:rPr>
              <w:t>, ]</w:t>
            </w:r>
          </w:p>
          <w:p w:rsidR="00AA5D5D" w:rsidRDefault="00AA5D5D" w:rsidP="00AA5D5D">
            <w:pPr>
              <w:jc w:val="both"/>
              <w:rPr>
                <w:rFonts w:ascii="Verdana" w:hAnsi="Verdana" w:cs="Times New Roman"/>
                <w:color w:val="000000" w:themeColor="text1"/>
                <w:sz w:val="18"/>
              </w:rPr>
            </w:pPr>
            <w:proofErr w:type="spellStart"/>
            <w:r w:rsidRPr="00AA5D5D">
              <w:rPr>
                <w:rFonts w:ascii="Verdana" w:hAnsi="Verdana" w:cs="Times New Roman"/>
                <w:color w:val="000000" w:themeColor="text1"/>
                <w:sz w:val="18"/>
              </w:rPr>
              <w:t>test_data</w:t>
            </w:r>
            <w:proofErr w:type="spellEnd"/>
            <w:r w:rsidRPr="00AA5D5D">
              <w:rPr>
                <w:rFonts w:ascii="Verdana" w:hAnsi="Verdana" w:cs="Times New Roman"/>
                <w:color w:val="000000" w:themeColor="text1"/>
                <w:sz w:val="18"/>
              </w:rPr>
              <w:t xml:space="preserve"> &lt;- </w:t>
            </w:r>
            <w:proofErr w:type="spellStart"/>
            <w:proofErr w:type="gramStart"/>
            <w:r w:rsidRPr="00AA5D5D">
              <w:rPr>
                <w:rFonts w:ascii="Verdana" w:hAnsi="Verdana" w:cs="Times New Roman"/>
                <w:color w:val="000000" w:themeColor="text1"/>
                <w:sz w:val="18"/>
              </w:rPr>
              <w:t>orig</w:t>
            </w:r>
            <w:proofErr w:type="spellEnd"/>
            <w:r w:rsidRPr="00AA5D5D">
              <w:rPr>
                <w:rFonts w:ascii="Verdana" w:hAnsi="Verdana" w:cs="Times New Roman"/>
                <w:color w:val="000000" w:themeColor="text1"/>
                <w:sz w:val="18"/>
              </w:rPr>
              <w:t>[</w:t>
            </w:r>
            <w:proofErr w:type="gramEnd"/>
            <w:r w:rsidRPr="00AA5D5D">
              <w:rPr>
                <w:rFonts w:ascii="Verdana" w:hAnsi="Verdana" w:cs="Times New Roman"/>
                <w:color w:val="000000" w:themeColor="text1"/>
                <w:sz w:val="18"/>
              </w:rPr>
              <w:t>-</w:t>
            </w:r>
            <w:proofErr w:type="spellStart"/>
            <w:r w:rsidRPr="00AA5D5D">
              <w:rPr>
                <w:rFonts w:ascii="Verdana" w:hAnsi="Verdana" w:cs="Times New Roman"/>
                <w:color w:val="000000" w:themeColor="text1"/>
                <w:sz w:val="18"/>
              </w:rPr>
              <w:t>train_ind</w:t>
            </w:r>
            <w:proofErr w:type="spellEnd"/>
            <w:r w:rsidRPr="00AA5D5D">
              <w:rPr>
                <w:rFonts w:ascii="Verdana" w:hAnsi="Verdana" w:cs="Times New Roman"/>
                <w:color w:val="000000" w:themeColor="text1"/>
                <w:sz w:val="18"/>
              </w:rPr>
              <w:t>, ]</w:t>
            </w:r>
          </w:p>
          <w:p w:rsidR="00AA5D5D" w:rsidRDefault="00AA5D5D" w:rsidP="00AA5D5D">
            <w:pPr>
              <w:jc w:val="both"/>
              <w:rPr>
                <w:rFonts w:ascii="Verdana" w:hAnsi="Verdana" w:cs="Times New Roman"/>
                <w:color w:val="000000" w:themeColor="text1"/>
                <w:sz w:val="18"/>
              </w:rPr>
            </w:pPr>
          </w:p>
          <w:p w:rsidR="00AA5D5D" w:rsidRPr="00AA5D5D" w:rsidRDefault="00AA5D5D" w:rsidP="00AA5D5D">
            <w:pPr>
              <w:jc w:val="both"/>
              <w:rPr>
                <w:rFonts w:ascii="Verdana" w:hAnsi="Verdana" w:cs="Times New Roman"/>
                <w:color w:val="000000" w:themeColor="text1"/>
                <w:sz w:val="18"/>
              </w:rPr>
            </w:pPr>
            <w:r>
              <w:rPr>
                <w:rFonts w:ascii="Verdana" w:hAnsi="Verdana" w:cs="Times New Roman"/>
                <w:color w:val="000000" w:themeColor="text1"/>
                <w:sz w:val="18"/>
              </w:rPr>
              <w:t># Building linear regression model</w:t>
            </w:r>
          </w:p>
          <w:p w:rsidR="00AA5D5D" w:rsidRDefault="00AA5D5D" w:rsidP="00AA5D5D">
            <w:pPr>
              <w:jc w:val="both"/>
              <w:rPr>
                <w:rFonts w:ascii="Verdana" w:hAnsi="Verdana" w:cs="Times New Roman"/>
                <w:color w:val="000000" w:themeColor="text1"/>
                <w:sz w:val="18"/>
              </w:rPr>
            </w:pPr>
            <w:proofErr w:type="spellStart"/>
            <w:r w:rsidRPr="00AA5D5D">
              <w:rPr>
                <w:rFonts w:ascii="Verdana" w:hAnsi="Verdana" w:cs="Times New Roman"/>
                <w:color w:val="000000" w:themeColor="text1"/>
                <w:sz w:val="18"/>
              </w:rPr>
              <w:t>model_lr</w:t>
            </w:r>
            <w:proofErr w:type="spellEnd"/>
            <w:r w:rsidRPr="00AA5D5D">
              <w:rPr>
                <w:rFonts w:ascii="Verdana" w:hAnsi="Verdana" w:cs="Times New Roman"/>
                <w:color w:val="000000" w:themeColor="text1"/>
                <w:sz w:val="18"/>
              </w:rPr>
              <w:t xml:space="preserve"> &lt;- lm(formula = </w:t>
            </w:r>
            <w:proofErr w:type="spellStart"/>
            <w:r w:rsidRPr="00AA5D5D">
              <w:rPr>
                <w:rFonts w:ascii="Verdana" w:hAnsi="Verdana" w:cs="Times New Roman"/>
                <w:color w:val="000000" w:themeColor="text1"/>
                <w:sz w:val="18"/>
              </w:rPr>
              <w:t>imdb_score</w:t>
            </w:r>
            <w:proofErr w:type="spellEnd"/>
            <w:r w:rsidRPr="00AA5D5D">
              <w:rPr>
                <w:rFonts w:ascii="Verdana" w:hAnsi="Verdana" w:cs="Times New Roman"/>
                <w:color w:val="000000" w:themeColor="text1"/>
                <w:sz w:val="18"/>
              </w:rPr>
              <w:t xml:space="preserve">~., data = </w:t>
            </w:r>
            <w:proofErr w:type="spellStart"/>
            <w:r w:rsidRPr="00AA5D5D">
              <w:rPr>
                <w:rFonts w:ascii="Verdana" w:hAnsi="Verdana" w:cs="Times New Roman"/>
                <w:color w:val="000000" w:themeColor="text1"/>
                <w:sz w:val="18"/>
              </w:rPr>
              <w:t>train_data</w:t>
            </w:r>
            <w:proofErr w:type="spellEnd"/>
            <w:r w:rsidRPr="00AA5D5D">
              <w:rPr>
                <w:rFonts w:ascii="Verdana" w:hAnsi="Verdana" w:cs="Times New Roman"/>
                <w:color w:val="000000" w:themeColor="text1"/>
                <w:sz w:val="18"/>
              </w:rPr>
              <w:t>)</w:t>
            </w:r>
          </w:p>
        </w:tc>
      </w:tr>
    </w:tbl>
    <w:p w:rsidR="00AA5D5D" w:rsidRDefault="00AA5D5D" w:rsidP="00F528F7">
      <w:pPr>
        <w:jc w:val="both"/>
        <w:rPr>
          <w:rFonts w:ascii="Verdana" w:hAnsi="Verdana" w:cs="Times New Roman"/>
          <w:color w:val="000000" w:themeColor="text1"/>
          <w:sz w:val="18"/>
        </w:rPr>
      </w:pPr>
    </w:p>
    <w:p w:rsidR="00AA5D5D" w:rsidRDefault="00AA5D5D" w:rsidP="00F528F7">
      <w:pPr>
        <w:jc w:val="both"/>
        <w:rPr>
          <w:rFonts w:ascii="Verdana" w:hAnsi="Verdana" w:cs="Times New Roman"/>
          <w:color w:val="000000" w:themeColor="text1"/>
          <w:sz w:val="18"/>
        </w:rPr>
      </w:pPr>
      <w:r>
        <w:rPr>
          <w:rFonts w:ascii="Verdana" w:hAnsi="Verdana" w:cs="Times New Roman"/>
          <w:color w:val="000000" w:themeColor="text1"/>
          <w:sz w:val="18"/>
        </w:rPr>
        <w:t xml:space="preserve">Next, we build our L1 regularization model, the procedure of which is exactly similar to that of L2 regularization except passing the value of argument </w:t>
      </w:r>
      <w:r w:rsidRPr="00AA5D5D">
        <w:rPr>
          <w:rFonts w:ascii="Verdana" w:hAnsi="Verdana" w:cs="Times New Roman"/>
          <w:i/>
          <w:color w:val="000000" w:themeColor="text1"/>
          <w:sz w:val="18"/>
        </w:rPr>
        <w:t>alpha</w:t>
      </w:r>
      <w:r>
        <w:rPr>
          <w:rFonts w:ascii="Verdana" w:hAnsi="Verdana" w:cs="Times New Roman"/>
          <w:color w:val="000000" w:themeColor="text1"/>
          <w:sz w:val="18"/>
        </w:rPr>
        <w:t xml:space="preserve"> equal to 1.</w:t>
      </w:r>
    </w:p>
    <w:tbl>
      <w:tblPr>
        <w:tblStyle w:val="TableGrid"/>
        <w:tblW w:w="0" w:type="auto"/>
        <w:tblLook w:val="04A0" w:firstRow="1" w:lastRow="0" w:firstColumn="1" w:lastColumn="0" w:noHBand="0" w:noVBand="1"/>
      </w:tblPr>
      <w:tblGrid>
        <w:gridCol w:w="9350"/>
      </w:tblGrid>
      <w:tr w:rsidR="00AA5D5D" w:rsidTr="00AA5D5D">
        <w:tc>
          <w:tcPr>
            <w:tcW w:w="9350" w:type="dxa"/>
          </w:tcPr>
          <w:p w:rsidR="00AA5D5D" w:rsidRPr="00AA5D5D" w:rsidRDefault="00AA5D5D" w:rsidP="00AA5D5D">
            <w:pPr>
              <w:jc w:val="both"/>
              <w:rPr>
                <w:rFonts w:ascii="Verdana" w:hAnsi="Verdana" w:cs="Times New Roman"/>
                <w:color w:val="000000" w:themeColor="text1"/>
                <w:sz w:val="18"/>
              </w:rPr>
            </w:pPr>
            <w:r>
              <w:rPr>
                <w:rFonts w:ascii="Verdana" w:hAnsi="Verdana" w:cs="Times New Roman"/>
                <w:color w:val="000000" w:themeColor="text1"/>
                <w:sz w:val="18"/>
              </w:rPr>
              <w:t>library(</w:t>
            </w:r>
            <w:proofErr w:type="spellStart"/>
            <w:r>
              <w:rPr>
                <w:rFonts w:ascii="Verdana" w:hAnsi="Verdana" w:cs="Times New Roman"/>
                <w:color w:val="000000" w:themeColor="text1"/>
                <w:sz w:val="18"/>
              </w:rPr>
              <w:t>glmnet</w:t>
            </w:r>
            <w:proofErr w:type="spellEnd"/>
            <w:r>
              <w:rPr>
                <w:rFonts w:ascii="Verdana" w:hAnsi="Verdana" w:cs="Times New Roman"/>
                <w:color w:val="000000" w:themeColor="text1"/>
                <w:sz w:val="18"/>
              </w:rPr>
              <w:t>)</w:t>
            </w:r>
          </w:p>
          <w:p w:rsidR="00AA5D5D" w:rsidRDefault="00AA5D5D" w:rsidP="00AA5D5D">
            <w:pPr>
              <w:jc w:val="both"/>
              <w:rPr>
                <w:rFonts w:ascii="Verdana" w:hAnsi="Verdana" w:cs="Times New Roman"/>
                <w:color w:val="000000" w:themeColor="text1"/>
                <w:sz w:val="18"/>
              </w:rPr>
            </w:pPr>
            <w:proofErr w:type="spellStart"/>
            <w:proofErr w:type="gramStart"/>
            <w:r w:rsidRPr="00AA5D5D">
              <w:rPr>
                <w:rFonts w:ascii="Verdana" w:hAnsi="Verdana" w:cs="Times New Roman"/>
                <w:color w:val="000000" w:themeColor="text1"/>
                <w:sz w:val="18"/>
              </w:rPr>
              <w:t>set.seed</w:t>
            </w:r>
            <w:proofErr w:type="spellEnd"/>
            <w:proofErr w:type="gramEnd"/>
            <w:r w:rsidRPr="00AA5D5D">
              <w:rPr>
                <w:rFonts w:ascii="Verdana" w:hAnsi="Verdana" w:cs="Times New Roman"/>
                <w:color w:val="000000" w:themeColor="text1"/>
                <w:sz w:val="18"/>
              </w:rPr>
              <w:t>(42)</w:t>
            </w:r>
          </w:p>
          <w:p w:rsidR="00AA5D5D" w:rsidRDefault="00AA5D5D" w:rsidP="00AA5D5D">
            <w:pPr>
              <w:jc w:val="both"/>
              <w:rPr>
                <w:rFonts w:ascii="Verdana" w:hAnsi="Verdana" w:cs="Times New Roman"/>
                <w:color w:val="000000" w:themeColor="text1"/>
                <w:sz w:val="18"/>
              </w:rPr>
            </w:pPr>
          </w:p>
          <w:p w:rsidR="007848BB" w:rsidRDefault="007848BB" w:rsidP="00AA5D5D">
            <w:pPr>
              <w:jc w:val="both"/>
              <w:rPr>
                <w:rFonts w:ascii="Verdana" w:hAnsi="Verdana" w:cs="Times New Roman"/>
                <w:color w:val="000000" w:themeColor="text1"/>
                <w:sz w:val="18"/>
              </w:rPr>
            </w:pPr>
            <w:r>
              <w:rPr>
                <w:rFonts w:ascii="Verdana" w:hAnsi="Verdana" w:cs="Times New Roman"/>
                <w:color w:val="000000" w:themeColor="text1"/>
                <w:sz w:val="18"/>
              </w:rPr>
              <w:t># Converting predictors class to matrix</w:t>
            </w:r>
          </w:p>
          <w:p w:rsidR="00AA5D5D" w:rsidRPr="00AA5D5D" w:rsidRDefault="00AA5D5D" w:rsidP="00AA5D5D">
            <w:pPr>
              <w:jc w:val="both"/>
              <w:rPr>
                <w:rFonts w:ascii="Verdana" w:hAnsi="Verdana" w:cs="Times New Roman"/>
                <w:color w:val="000000" w:themeColor="text1"/>
                <w:sz w:val="18"/>
              </w:rPr>
            </w:pPr>
            <w:r w:rsidRPr="00AA5D5D">
              <w:rPr>
                <w:rFonts w:ascii="Verdana" w:hAnsi="Verdana" w:cs="Times New Roman"/>
                <w:color w:val="000000" w:themeColor="text1"/>
                <w:sz w:val="18"/>
              </w:rPr>
              <w:t xml:space="preserve">l1_mat &lt;- </w:t>
            </w:r>
            <w:proofErr w:type="spellStart"/>
            <w:proofErr w:type="gramStart"/>
            <w:r w:rsidRPr="00AA5D5D">
              <w:rPr>
                <w:rFonts w:ascii="Verdana" w:hAnsi="Verdana" w:cs="Times New Roman"/>
                <w:color w:val="000000" w:themeColor="text1"/>
                <w:sz w:val="18"/>
              </w:rPr>
              <w:t>as.matrix</w:t>
            </w:r>
            <w:proofErr w:type="spellEnd"/>
            <w:proofErr w:type="gramEnd"/>
            <w:r w:rsidRPr="00AA5D5D">
              <w:rPr>
                <w:rFonts w:ascii="Verdana" w:hAnsi="Verdana" w:cs="Times New Roman"/>
                <w:color w:val="000000" w:themeColor="text1"/>
                <w:sz w:val="18"/>
              </w:rPr>
              <w:t>(</w:t>
            </w:r>
            <w:proofErr w:type="spellStart"/>
            <w:r w:rsidRPr="00AA5D5D">
              <w:rPr>
                <w:rFonts w:ascii="Verdana" w:hAnsi="Verdana" w:cs="Times New Roman"/>
                <w:color w:val="000000" w:themeColor="text1"/>
                <w:sz w:val="18"/>
              </w:rPr>
              <w:t>train_data</w:t>
            </w:r>
            <w:proofErr w:type="spellEnd"/>
            <w:r w:rsidRPr="00AA5D5D">
              <w:rPr>
                <w:rFonts w:ascii="Verdana" w:hAnsi="Verdana" w:cs="Times New Roman"/>
                <w:color w:val="000000" w:themeColor="text1"/>
                <w:sz w:val="18"/>
              </w:rPr>
              <w:t>[-15])</w:t>
            </w:r>
          </w:p>
          <w:p w:rsidR="00AA5D5D" w:rsidRPr="00AA5D5D" w:rsidRDefault="00AA5D5D" w:rsidP="00AA5D5D">
            <w:pPr>
              <w:jc w:val="both"/>
              <w:rPr>
                <w:rFonts w:ascii="Verdana" w:hAnsi="Verdana" w:cs="Times New Roman"/>
                <w:color w:val="000000" w:themeColor="text1"/>
                <w:sz w:val="18"/>
              </w:rPr>
            </w:pPr>
            <w:r w:rsidRPr="00AA5D5D">
              <w:rPr>
                <w:rFonts w:ascii="Verdana" w:hAnsi="Verdana" w:cs="Times New Roman"/>
                <w:color w:val="000000" w:themeColor="text1"/>
                <w:sz w:val="18"/>
              </w:rPr>
              <w:t xml:space="preserve">model_l1 = </w:t>
            </w:r>
            <w:proofErr w:type="spellStart"/>
            <w:proofErr w:type="gramStart"/>
            <w:r w:rsidRPr="00AA5D5D">
              <w:rPr>
                <w:rFonts w:ascii="Verdana" w:hAnsi="Verdana" w:cs="Times New Roman"/>
                <w:color w:val="000000" w:themeColor="text1"/>
                <w:sz w:val="18"/>
              </w:rPr>
              <w:t>cv.glmnet</w:t>
            </w:r>
            <w:proofErr w:type="spellEnd"/>
            <w:proofErr w:type="gramEnd"/>
            <w:r w:rsidRPr="00AA5D5D">
              <w:rPr>
                <w:rFonts w:ascii="Verdana" w:hAnsi="Verdana" w:cs="Times New Roman"/>
                <w:color w:val="000000" w:themeColor="text1"/>
                <w:sz w:val="18"/>
              </w:rPr>
              <w:t>(l1_mat,</w:t>
            </w:r>
          </w:p>
          <w:p w:rsidR="00AA5D5D" w:rsidRPr="00AA5D5D" w:rsidRDefault="00AA5D5D" w:rsidP="00AA5D5D">
            <w:pPr>
              <w:jc w:val="both"/>
              <w:rPr>
                <w:rFonts w:ascii="Verdana" w:hAnsi="Verdana" w:cs="Times New Roman"/>
                <w:color w:val="000000" w:themeColor="text1"/>
                <w:sz w:val="18"/>
              </w:rPr>
            </w:pPr>
            <w:r w:rsidRPr="00AA5D5D">
              <w:rPr>
                <w:rFonts w:ascii="Verdana" w:hAnsi="Verdana" w:cs="Times New Roman"/>
                <w:color w:val="000000" w:themeColor="text1"/>
                <w:sz w:val="18"/>
              </w:rPr>
              <w:t xml:space="preserve">                  </w:t>
            </w:r>
            <w:proofErr w:type="spellStart"/>
            <w:r w:rsidRPr="00AA5D5D">
              <w:rPr>
                <w:rFonts w:ascii="Verdana" w:hAnsi="Verdana" w:cs="Times New Roman"/>
                <w:color w:val="000000" w:themeColor="text1"/>
                <w:sz w:val="18"/>
              </w:rPr>
              <w:t>train_data$imdb_score</w:t>
            </w:r>
            <w:proofErr w:type="spellEnd"/>
            <w:r w:rsidRPr="00AA5D5D">
              <w:rPr>
                <w:rFonts w:ascii="Verdana" w:hAnsi="Verdana" w:cs="Times New Roman"/>
                <w:color w:val="000000" w:themeColor="text1"/>
                <w:sz w:val="18"/>
              </w:rPr>
              <w:t>,</w:t>
            </w:r>
          </w:p>
          <w:p w:rsidR="00AA5D5D" w:rsidRDefault="00AA5D5D" w:rsidP="00AA5D5D">
            <w:pPr>
              <w:jc w:val="both"/>
              <w:rPr>
                <w:rFonts w:ascii="Verdana" w:hAnsi="Verdana" w:cs="Times New Roman"/>
                <w:color w:val="000000" w:themeColor="text1"/>
                <w:sz w:val="18"/>
              </w:rPr>
            </w:pPr>
            <w:r w:rsidRPr="00AA5D5D">
              <w:rPr>
                <w:rFonts w:ascii="Verdana" w:hAnsi="Verdana" w:cs="Times New Roman"/>
                <w:color w:val="000000" w:themeColor="text1"/>
                <w:sz w:val="18"/>
              </w:rPr>
              <w:t xml:space="preserve">                  alpha = 1)</w:t>
            </w:r>
          </w:p>
        </w:tc>
      </w:tr>
    </w:tbl>
    <w:p w:rsidR="00AA5D5D" w:rsidRDefault="00AA5D5D" w:rsidP="00F528F7">
      <w:pPr>
        <w:jc w:val="both"/>
        <w:rPr>
          <w:rFonts w:ascii="Verdana" w:hAnsi="Verdana" w:cs="Times New Roman"/>
          <w:color w:val="000000" w:themeColor="text1"/>
          <w:sz w:val="18"/>
        </w:rPr>
      </w:pPr>
    </w:p>
    <w:p w:rsidR="007848BB" w:rsidRDefault="007848BB" w:rsidP="007848BB">
      <w:pPr>
        <w:jc w:val="both"/>
        <w:rPr>
          <w:rFonts w:ascii="Verdana" w:hAnsi="Verdana" w:cs="Times New Roman"/>
          <w:color w:val="000000" w:themeColor="text1"/>
          <w:sz w:val="18"/>
        </w:rPr>
      </w:pPr>
      <w:r>
        <w:rPr>
          <w:rFonts w:ascii="Verdana" w:hAnsi="Verdana" w:cs="Times New Roman"/>
          <w:color w:val="000000" w:themeColor="text1"/>
          <w:sz w:val="18"/>
        </w:rPr>
        <w:t xml:space="preserve">Again, the best value for lambda can be located using </w:t>
      </w:r>
      <w:proofErr w:type="spellStart"/>
      <w:r w:rsidRPr="007848BB">
        <w:rPr>
          <w:rFonts w:ascii="Verdana" w:hAnsi="Verdana" w:cs="Times New Roman"/>
          <w:i/>
          <w:color w:val="000000" w:themeColor="text1"/>
          <w:sz w:val="18"/>
        </w:rPr>
        <w:t>lambda.min</w:t>
      </w:r>
      <w:proofErr w:type="spellEnd"/>
      <w:r>
        <w:rPr>
          <w:rFonts w:ascii="Verdana" w:hAnsi="Verdana" w:cs="Times New Roman"/>
          <w:color w:val="000000" w:themeColor="text1"/>
          <w:sz w:val="18"/>
        </w:rPr>
        <w:t xml:space="preserve"> as well as through visualization –</w:t>
      </w:r>
    </w:p>
    <w:tbl>
      <w:tblPr>
        <w:tblStyle w:val="TableGrid"/>
        <w:tblW w:w="0" w:type="auto"/>
        <w:tblLook w:val="04A0" w:firstRow="1" w:lastRow="0" w:firstColumn="1" w:lastColumn="0" w:noHBand="0" w:noVBand="1"/>
      </w:tblPr>
      <w:tblGrid>
        <w:gridCol w:w="9350"/>
      </w:tblGrid>
      <w:tr w:rsidR="007848BB" w:rsidTr="007848BB">
        <w:tc>
          <w:tcPr>
            <w:tcW w:w="9350" w:type="dxa"/>
          </w:tcPr>
          <w:p w:rsidR="007848BB" w:rsidRPr="007848BB" w:rsidRDefault="007848BB" w:rsidP="007848BB">
            <w:pPr>
              <w:jc w:val="both"/>
              <w:rPr>
                <w:rFonts w:ascii="Verdana" w:hAnsi="Verdana" w:cs="Times New Roman"/>
                <w:color w:val="000000" w:themeColor="text1"/>
                <w:sz w:val="18"/>
              </w:rPr>
            </w:pPr>
            <w:proofErr w:type="gramStart"/>
            <w:r w:rsidRPr="007848BB">
              <w:rPr>
                <w:rFonts w:ascii="Verdana" w:hAnsi="Verdana" w:cs="Times New Roman"/>
                <w:color w:val="000000" w:themeColor="text1"/>
                <w:sz w:val="18"/>
              </w:rPr>
              <w:t>log(</w:t>
            </w:r>
            <w:proofErr w:type="gramEnd"/>
            <w:r w:rsidRPr="007848BB">
              <w:rPr>
                <w:rFonts w:ascii="Verdana" w:hAnsi="Verdana" w:cs="Times New Roman"/>
                <w:color w:val="000000" w:themeColor="text1"/>
                <w:sz w:val="18"/>
              </w:rPr>
              <w:t xml:space="preserve">model_l1$lambda.min, base = </w:t>
            </w:r>
            <w:proofErr w:type="spellStart"/>
            <w:r w:rsidRPr="007848BB">
              <w:rPr>
                <w:rFonts w:ascii="Verdana" w:hAnsi="Verdana" w:cs="Times New Roman"/>
                <w:color w:val="000000" w:themeColor="text1"/>
                <w:sz w:val="18"/>
              </w:rPr>
              <w:t>exp</w:t>
            </w:r>
            <w:proofErr w:type="spellEnd"/>
            <w:r w:rsidRPr="007848BB">
              <w:rPr>
                <w:rFonts w:ascii="Verdana" w:hAnsi="Verdana" w:cs="Times New Roman"/>
                <w:color w:val="000000" w:themeColor="text1"/>
                <w:sz w:val="18"/>
              </w:rPr>
              <w:t>(1))</w:t>
            </w:r>
          </w:p>
          <w:p w:rsidR="007848BB" w:rsidRPr="007848BB" w:rsidRDefault="007848BB" w:rsidP="007848BB">
            <w:pPr>
              <w:jc w:val="both"/>
              <w:rPr>
                <w:rFonts w:ascii="Verdana" w:hAnsi="Verdana" w:cs="Times New Roman"/>
                <w:color w:val="000000" w:themeColor="text1"/>
                <w:sz w:val="18"/>
              </w:rPr>
            </w:pPr>
            <w:r w:rsidRPr="007848BB">
              <w:rPr>
                <w:rFonts w:ascii="Verdana" w:hAnsi="Verdana" w:cs="Times New Roman"/>
                <w:color w:val="000000" w:themeColor="text1"/>
                <w:sz w:val="18"/>
              </w:rPr>
              <w:t># -2.349933</w:t>
            </w:r>
          </w:p>
          <w:p w:rsidR="007848BB" w:rsidRPr="007848BB" w:rsidRDefault="007848BB" w:rsidP="007848BB">
            <w:pPr>
              <w:jc w:val="both"/>
              <w:rPr>
                <w:rFonts w:ascii="Verdana" w:hAnsi="Verdana" w:cs="Times New Roman"/>
                <w:color w:val="000000" w:themeColor="text1"/>
                <w:sz w:val="18"/>
              </w:rPr>
            </w:pPr>
          </w:p>
          <w:p w:rsidR="007848BB" w:rsidRPr="007848BB" w:rsidRDefault="007848BB" w:rsidP="007848BB">
            <w:pPr>
              <w:jc w:val="both"/>
              <w:rPr>
                <w:rFonts w:ascii="Verdana" w:hAnsi="Verdana" w:cs="Times New Roman"/>
                <w:color w:val="000000" w:themeColor="text1"/>
                <w:sz w:val="18"/>
              </w:rPr>
            </w:pPr>
            <w:proofErr w:type="gramStart"/>
            <w:r w:rsidRPr="007848BB">
              <w:rPr>
                <w:rFonts w:ascii="Verdana" w:hAnsi="Verdana" w:cs="Times New Roman"/>
                <w:color w:val="000000" w:themeColor="text1"/>
                <w:sz w:val="18"/>
              </w:rPr>
              <w:t>log(</w:t>
            </w:r>
            <w:proofErr w:type="gramEnd"/>
            <w:r w:rsidRPr="007848BB">
              <w:rPr>
                <w:rFonts w:ascii="Verdana" w:hAnsi="Verdana" w:cs="Times New Roman"/>
                <w:color w:val="000000" w:themeColor="text1"/>
                <w:sz w:val="18"/>
              </w:rPr>
              <w:t xml:space="preserve">model_l1$lambda.1se, base = </w:t>
            </w:r>
            <w:proofErr w:type="spellStart"/>
            <w:r w:rsidRPr="007848BB">
              <w:rPr>
                <w:rFonts w:ascii="Verdana" w:hAnsi="Verdana" w:cs="Times New Roman"/>
                <w:color w:val="000000" w:themeColor="text1"/>
                <w:sz w:val="18"/>
              </w:rPr>
              <w:t>exp</w:t>
            </w:r>
            <w:proofErr w:type="spellEnd"/>
            <w:r w:rsidRPr="007848BB">
              <w:rPr>
                <w:rFonts w:ascii="Verdana" w:hAnsi="Verdana" w:cs="Times New Roman"/>
                <w:color w:val="000000" w:themeColor="text1"/>
                <w:sz w:val="18"/>
              </w:rPr>
              <w:t>(1))</w:t>
            </w:r>
          </w:p>
          <w:p w:rsidR="007848BB" w:rsidRDefault="007848BB" w:rsidP="007848BB">
            <w:pPr>
              <w:jc w:val="both"/>
              <w:rPr>
                <w:rFonts w:ascii="Verdana" w:hAnsi="Verdana" w:cs="Times New Roman"/>
                <w:color w:val="000000" w:themeColor="text1"/>
                <w:sz w:val="18"/>
              </w:rPr>
            </w:pPr>
            <w:r w:rsidRPr="007848BB">
              <w:rPr>
                <w:rFonts w:ascii="Verdana" w:hAnsi="Verdana" w:cs="Times New Roman"/>
                <w:color w:val="000000" w:themeColor="text1"/>
                <w:sz w:val="18"/>
              </w:rPr>
              <w:t># -1.884765</w:t>
            </w:r>
          </w:p>
          <w:p w:rsidR="007848BB" w:rsidRDefault="007848BB" w:rsidP="007848BB">
            <w:pPr>
              <w:jc w:val="both"/>
              <w:rPr>
                <w:rFonts w:ascii="Verdana" w:hAnsi="Verdana" w:cs="Times New Roman"/>
                <w:color w:val="000000" w:themeColor="text1"/>
                <w:sz w:val="18"/>
              </w:rPr>
            </w:pPr>
          </w:p>
          <w:p w:rsidR="007848BB" w:rsidRDefault="007848BB" w:rsidP="007848BB">
            <w:pPr>
              <w:jc w:val="both"/>
              <w:rPr>
                <w:rFonts w:ascii="Verdana" w:hAnsi="Verdana" w:cs="Times New Roman"/>
                <w:color w:val="000000" w:themeColor="text1"/>
                <w:sz w:val="18"/>
              </w:rPr>
            </w:pPr>
            <w:r>
              <w:rPr>
                <w:rFonts w:ascii="Verdana" w:hAnsi="Verdana" w:cs="Times New Roman"/>
                <w:color w:val="000000" w:themeColor="text1"/>
                <w:sz w:val="18"/>
              </w:rPr>
              <w:lastRenderedPageBreak/>
              <w:t>plot(model_l1)</w:t>
            </w:r>
          </w:p>
        </w:tc>
      </w:tr>
    </w:tbl>
    <w:p w:rsidR="007848BB" w:rsidRDefault="007848BB" w:rsidP="007848BB">
      <w:pPr>
        <w:jc w:val="both"/>
        <w:rPr>
          <w:rFonts w:ascii="Verdana" w:hAnsi="Verdana" w:cs="Times New Roman"/>
          <w:color w:val="000000" w:themeColor="text1"/>
          <w:sz w:val="18"/>
        </w:rPr>
      </w:pPr>
    </w:p>
    <w:p w:rsidR="007848BB" w:rsidRDefault="007848BB" w:rsidP="007848BB">
      <w:pPr>
        <w:jc w:val="both"/>
        <w:rPr>
          <w:rFonts w:ascii="Verdana" w:hAnsi="Verdana" w:cs="Times New Roman"/>
          <w:color w:val="000000" w:themeColor="text1"/>
          <w:sz w:val="18"/>
        </w:rPr>
      </w:pPr>
      <w:r w:rsidRPr="007848BB">
        <w:rPr>
          <w:rFonts w:ascii="Verdana" w:hAnsi="Verdana" w:cs="Times New Roman"/>
          <w:noProof/>
          <w:color w:val="000000" w:themeColor="text1"/>
          <w:sz w:val="18"/>
        </w:rPr>
        <w:drawing>
          <wp:inline distT="0" distB="0" distL="0" distR="0">
            <wp:extent cx="5400675" cy="3648075"/>
            <wp:effectExtent l="0" t="0" r="9525" b="9525"/>
            <wp:docPr id="6" name="Picture 6" descr="D:\Data Science\ML_Statistical Learning\Regularization\ILP\content\img\v1\RG_L1_lam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a Science\ML_Statistical Learning\Regularization\ILP\content\img\v1\RG_L1_lam_plo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675" cy="3648075"/>
                    </a:xfrm>
                    <a:prstGeom prst="rect">
                      <a:avLst/>
                    </a:prstGeom>
                    <a:noFill/>
                    <a:ln>
                      <a:noFill/>
                    </a:ln>
                  </pic:spPr>
                </pic:pic>
              </a:graphicData>
            </a:graphic>
          </wp:inline>
        </w:drawing>
      </w:r>
    </w:p>
    <w:p w:rsidR="007848BB" w:rsidRDefault="007848BB" w:rsidP="007848BB">
      <w:pPr>
        <w:jc w:val="both"/>
        <w:rPr>
          <w:rFonts w:ascii="Verdana" w:hAnsi="Verdana" w:cs="Times New Roman"/>
          <w:color w:val="000000" w:themeColor="text1"/>
          <w:sz w:val="18"/>
        </w:rPr>
      </w:pPr>
      <w:r>
        <w:rPr>
          <w:rFonts w:ascii="Verdana" w:hAnsi="Verdana" w:cs="Times New Roman"/>
          <w:color w:val="000000" w:themeColor="text1"/>
          <w:sz w:val="18"/>
        </w:rPr>
        <w:t>L1 regularization is known to remove the unimportant predictors from the built model. Let us observe what all predictors are not needed for our model.</w:t>
      </w:r>
    </w:p>
    <w:tbl>
      <w:tblPr>
        <w:tblStyle w:val="TableGrid"/>
        <w:tblW w:w="0" w:type="auto"/>
        <w:tblLook w:val="04A0" w:firstRow="1" w:lastRow="0" w:firstColumn="1" w:lastColumn="0" w:noHBand="0" w:noVBand="1"/>
      </w:tblPr>
      <w:tblGrid>
        <w:gridCol w:w="9350"/>
      </w:tblGrid>
      <w:tr w:rsidR="007848BB" w:rsidTr="007848BB">
        <w:tc>
          <w:tcPr>
            <w:tcW w:w="9350" w:type="dxa"/>
          </w:tcPr>
          <w:p w:rsidR="007848BB" w:rsidRPr="007848BB" w:rsidRDefault="007848BB" w:rsidP="007848BB">
            <w:pPr>
              <w:jc w:val="both"/>
              <w:rPr>
                <w:rFonts w:ascii="Verdana" w:hAnsi="Verdana" w:cs="Times New Roman"/>
                <w:color w:val="000000" w:themeColor="text1"/>
                <w:sz w:val="18"/>
              </w:rPr>
            </w:pPr>
            <w:proofErr w:type="spellStart"/>
            <w:r w:rsidRPr="007848BB">
              <w:rPr>
                <w:rFonts w:ascii="Verdana" w:hAnsi="Verdana" w:cs="Times New Roman"/>
                <w:color w:val="000000" w:themeColor="text1"/>
                <w:sz w:val="18"/>
              </w:rPr>
              <w:t>best_pred_coef</w:t>
            </w:r>
            <w:proofErr w:type="spellEnd"/>
            <w:r w:rsidRPr="007848BB">
              <w:rPr>
                <w:rFonts w:ascii="Verdana" w:hAnsi="Verdana" w:cs="Times New Roman"/>
                <w:color w:val="000000" w:themeColor="text1"/>
                <w:sz w:val="18"/>
              </w:rPr>
              <w:t xml:space="preserve"> &lt;- </w:t>
            </w:r>
            <w:proofErr w:type="gramStart"/>
            <w:r w:rsidRPr="007848BB">
              <w:rPr>
                <w:rFonts w:ascii="Verdana" w:hAnsi="Verdana" w:cs="Times New Roman"/>
                <w:color w:val="000000" w:themeColor="text1"/>
                <w:sz w:val="18"/>
              </w:rPr>
              <w:t>predict(</w:t>
            </w:r>
            <w:proofErr w:type="gramEnd"/>
            <w:r w:rsidRPr="007848BB">
              <w:rPr>
                <w:rFonts w:ascii="Verdana" w:hAnsi="Verdana" w:cs="Times New Roman"/>
                <w:color w:val="000000" w:themeColor="text1"/>
                <w:sz w:val="18"/>
              </w:rPr>
              <w:t>model_l1,s = model_l1$lambda.min,</w:t>
            </w:r>
          </w:p>
          <w:p w:rsidR="007848BB" w:rsidRPr="007848BB" w:rsidRDefault="007848BB" w:rsidP="007848BB">
            <w:pPr>
              <w:jc w:val="both"/>
              <w:rPr>
                <w:rFonts w:ascii="Verdana" w:hAnsi="Verdana" w:cs="Times New Roman"/>
                <w:color w:val="000000" w:themeColor="text1"/>
                <w:sz w:val="18"/>
              </w:rPr>
            </w:pPr>
            <w:r w:rsidRPr="007848BB">
              <w:rPr>
                <w:rFonts w:ascii="Verdana" w:hAnsi="Verdana" w:cs="Times New Roman"/>
                <w:color w:val="000000" w:themeColor="text1"/>
                <w:sz w:val="18"/>
              </w:rPr>
              <w:t xml:space="preserve">                          l1_</w:t>
            </w:r>
            <w:proofErr w:type="gramStart"/>
            <w:r w:rsidRPr="007848BB">
              <w:rPr>
                <w:rFonts w:ascii="Verdana" w:hAnsi="Verdana" w:cs="Times New Roman"/>
                <w:color w:val="000000" w:themeColor="text1"/>
                <w:sz w:val="18"/>
              </w:rPr>
              <w:t>mat,type</w:t>
            </w:r>
            <w:proofErr w:type="gramEnd"/>
            <w:r w:rsidRPr="007848BB">
              <w:rPr>
                <w:rFonts w:ascii="Verdana" w:hAnsi="Verdana" w:cs="Times New Roman"/>
                <w:color w:val="000000" w:themeColor="text1"/>
                <w:sz w:val="18"/>
              </w:rPr>
              <w:t xml:space="preserve"> = "coefficients") </w:t>
            </w:r>
          </w:p>
          <w:p w:rsidR="007848BB" w:rsidRDefault="007848BB" w:rsidP="007848BB">
            <w:pPr>
              <w:jc w:val="both"/>
              <w:rPr>
                <w:rFonts w:ascii="Verdana" w:hAnsi="Verdana" w:cs="Times New Roman"/>
                <w:color w:val="000000" w:themeColor="text1"/>
                <w:sz w:val="18"/>
              </w:rPr>
            </w:pPr>
            <w:proofErr w:type="spellStart"/>
            <w:r w:rsidRPr="007848BB">
              <w:rPr>
                <w:rFonts w:ascii="Verdana" w:hAnsi="Verdana" w:cs="Times New Roman"/>
                <w:color w:val="000000" w:themeColor="text1"/>
                <w:sz w:val="18"/>
              </w:rPr>
              <w:t>best_pred_coef</w:t>
            </w:r>
            <w:proofErr w:type="spellEnd"/>
          </w:p>
        </w:tc>
      </w:tr>
    </w:tbl>
    <w:p w:rsidR="007848BB" w:rsidRDefault="007848BB" w:rsidP="007848BB">
      <w:pPr>
        <w:jc w:val="both"/>
        <w:rPr>
          <w:rFonts w:ascii="Verdana" w:hAnsi="Verdana" w:cs="Times New Roman"/>
          <w:color w:val="000000" w:themeColor="text1"/>
          <w:sz w:val="18"/>
        </w:rPr>
      </w:pPr>
    </w:p>
    <w:p w:rsidR="0061359D" w:rsidRDefault="0061359D" w:rsidP="007848BB">
      <w:pPr>
        <w:jc w:val="both"/>
        <w:rPr>
          <w:rFonts w:ascii="Verdana" w:hAnsi="Verdana" w:cs="Times New Roman"/>
          <w:color w:val="000000" w:themeColor="text1"/>
          <w:sz w:val="18"/>
        </w:rPr>
      </w:pPr>
      <w:r>
        <w:rPr>
          <w:rFonts w:ascii="Verdana" w:hAnsi="Verdana" w:cs="Times New Roman"/>
          <w:color w:val="000000" w:themeColor="text1"/>
          <w:sz w:val="18"/>
        </w:rPr>
        <w:t xml:space="preserve">The table list the output of </w:t>
      </w:r>
      <w:proofErr w:type="spellStart"/>
      <w:r w:rsidRPr="0061359D">
        <w:rPr>
          <w:rFonts w:ascii="Verdana" w:hAnsi="Verdana" w:cs="Times New Roman"/>
          <w:i/>
          <w:color w:val="000000" w:themeColor="text1"/>
          <w:sz w:val="18"/>
        </w:rPr>
        <w:t>best_pred_coef</w:t>
      </w:r>
      <w:proofErr w:type="spellEnd"/>
      <w:r>
        <w:rPr>
          <w:rFonts w:ascii="Verdana" w:hAnsi="Verdana" w:cs="Times New Roman"/>
          <w:color w:val="000000" w:themeColor="text1"/>
          <w:sz w:val="18"/>
        </w:rPr>
        <w:t xml:space="preserve"> variable which clearly depicts that there are only 3 important predictors at the best value of lambda namely – </w:t>
      </w:r>
    </w:p>
    <w:p w:rsidR="0061359D" w:rsidRPr="0061359D" w:rsidRDefault="0061359D" w:rsidP="0061359D">
      <w:pPr>
        <w:pStyle w:val="ListParagraph"/>
        <w:numPr>
          <w:ilvl w:val="0"/>
          <w:numId w:val="3"/>
        </w:numPr>
        <w:jc w:val="both"/>
        <w:rPr>
          <w:rFonts w:ascii="Verdana" w:hAnsi="Verdana" w:cs="Times New Roman"/>
          <w:color w:val="000000" w:themeColor="text1"/>
          <w:sz w:val="18"/>
        </w:rPr>
      </w:pPr>
      <w:proofErr w:type="spellStart"/>
      <w:r w:rsidRPr="0061359D">
        <w:t>num_critic_for_reviews</w:t>
      </w:r>
      <w:proofErr w:type="spellEnd"/>
    </w:p>
    <w:p w:rsidR="0061359D" w:rsidRPr="0061359D" w:rsidRDefault="0061359D" w:rsidP="0061359D">
      <w:pPr>
        <w:pStyle w:val="ListParagraph"/>
        <w:numPr>
          <w:ilvl w:val="0"/>
          <w:numId w:val="3"/>
        </w:numPr>
        <w:jc w:val="both"/>
        <w:rPr>
          <w:rFonts w:ascii="Verdana" w:hAnsi="Verdana" w:cs="Times New Roman"/>
          <w:color w:val="000000" w:themeColor="text1"/>
          <w:sz w:val="18"/>
        </w:rPr>
      </w:pPr>
      <w:r w:rsidRPr="0061359D">
        <w:t xml:space="preserve">duration                  </w:t>
      </w:r>
    </w:p>
    <w:p w:rsidR="0061359D" w:rsidRPr="0061359D" w:rsidRDefault="0061359D" w:rsidP="0061359D">
      <w:pPr>
        <w:pStyle w:val="ListParagraph"/>
        <w:numPr>
          <w:ilvl w:val="0"/>
          <w:numId w:val="3"/>
        </w:numPr>
        <w:jc w:val="both"/>
        <w:rPr>
          <w:rFonts w:ascii="Verdana" w:hAnsi="Verdana" w:cs="Times New Roman"/>
          <w:color w:val="000000" w:themeColor="text1"/>
          <w:sz w:val="18"/>
        </w:rPr>
      </w:pPr>
      <w:proofErr w:type="spellStart"/>
      <w:r w:rsidRPr="0061359D">
        <w:t>num_voted_users</w:t>
      </w:r>
      <w:proofErr w:type="spellEnd"/>
    </w:p>
    <w:p w:rsidR="0061359D" w:rsidRDefault="0061359D" w:rsidP="007848BB">
      <w:pPr>
        <w:jc w:val="both"/>
        <w:rPr>
          <w:rFonts w:ascii="Verdana" w:hAnsi="Verdana" w:cs="Times New Roman"/>
          <w:color w:val="000000" w:themeColor="text1"/>
          <w:sz w:val="18"/>
        </w:rPr>
      </w:pPr>
      <w:r>
        <w:rPr>
          <w:rFonts w:ascii="Verdana" w:hAnsi="Verdana" w:cs="Times New Roman"/>
          <w:color w:val="000000" w:themeColor="text1"/>
          <w:sz w:val="18"/>
        </w:rPr>
        <w:t>Therefore, rest of the 11 predictors can be ignored by still sustaining the RMSE (to be dealt later).</w:t>
      </w:r>
    </w:p>
    <w:tbl>
      <w:tblPr>
        <w:tblStyle w:val="TableGrid"/>
        <w:tblW w:w="0" w:type="auto"/>
        <w:tblLook w:val="04A0" w:firstRow="1" w:lastRow="0" w:firstColumn="1" w:lastColumn="0" w:noHBand="0" w:noVBand="1"/>
      </w:tblPr>
      <w:tblGrid>
        <w:gridCol w:w="2597"/>
        <w:gridCol w:w="1495"/>
      </w:tblGrid>
      <w:tr w:rsidR="0061359D" w:rsidTr="0061359D">
        <w:tc>
          <w:tcPr>
            <w:tcW w:w="0" w:type="auto"/>
          </w:tcPr>
          <w:p w:rsidR="0061359D" w:rsidRPr="0061359D" w:rsidRDefault="0061359D" w:rsidP="0061359D">
            <w:pPr>
              <w:jc w:val="center"/>
              <w:rPr>
                <w:b/>
              </w:rPr>
            </w:pPr>
            <w:r w:rsidRPr="0061359D">
              <w:rPr>
                <w:b/>
              </w:rPr>
              <w:t>Predictors</w:t>
            </w:r>
          </w:p>
        </w:tc>
        <w:tc>
          <w:tcPr>
            <w:tcW w:w="0" w:type="auto"/>
          </w:tcPr>
          <w:p w:rsidR="0061359D" w:rsidRPr="0061359D" w:rsidRDefault="0061359D" w:rsidP="0061359D">
            <w:pPr>
              <w:jc w:val="center"/>
              <w:rPr>
                <w:rFonts w:ascii="Verdana" w:hAnsi="Verdana" w:cs="Times New Roman"/>
                <w:b/>
                <w:color w:val="000000" w:themeColor="text1"/>
                <w:sz w:val="18"/>
              </w:rPr>
            </w:pPr>
            <w:r w:rsidRPr="0061359D">
              <w:rPr>
                <w:rFonts w:ascii="Verdana" w:hAnsi="Verdana" w:cs="Times New Roman"/>
                <w:b/>
                <w:color w:val="000000" w:themeColor="text1"/>
                <w:sz w:val="18"/>
              </w:rPr>
              <w:t>Coefficients</w:t>
            </w:r>
          </w:p>
        </w:tc>
      </w:tr>
      <w:tr w:rsidR="0061359D" w:rsidTr="0061359D">
        <w:tc>
          <w:tcPr>
            <w:tcW w:w="0" w:type="auto"/>
          </w:tcPr>
          <w:p w:rsidR="0061359D" w:rsidRPr="0061359D" w:rsidRDefault="0061359D" w:rsidP="0061359D">
            <w:pPr>
              <w:rPr>
                <w:b/>
              </w:rPr>
            </w:pPr>
            <w:r w:rsidRPr="0061359D">
              <w:rPr>
                <w:b/>
              </w:rPr>
              <w:t xml:space="preserve">(Intercept)               </w:t>
            </w:r>
          </w:p>
        </w:tc>
        <w:tc>
          <w:tcPr>
            <w:tcW w:w="0" w:type="auto"/>
          </w:tcPr>
          <w:p w:rsidR="0061359D" w:rsidRDefault="0061359D" w:rsidP="0061359D">
            <w:pPr>
              <w:jc w:val="both"/>
              <w:rPr>
                <w:rFonts w:ascii="Verdana" w:hAnsi="Verdana" w:cs="Times New Roman"/>
                <w:color w:val="000000" w:themeColor="text1"/>
                <w:sz w:val="18"/>
              </w:rPr>
            </w:pPr>
            <w:r w:rsidRPr="00E6736B">
              <w:t>5.900897e+00</w:t>
            </w:r>
          </w:p>
        </w:tc>
      </w:tr>
      <w:tr w:rsidR="0061359D" w:rsidTr="0061359D">
        <w:tc>
          <w:tcPr>
            <w:tcW w:w="0" w:type="auto"/>
          </w:tcPr>
          <w:p w:rsidR="0061359D" w:rsidRPr="0061359D" w:rsidRDefault="0061359D" w:rsidP="0061359D">
            <w:pPr>
              <w:rPr>
                <w:b/>
              </w:rPr>
            </w:pPr>
            <w:proofErr w:type="spellStart"/>
            <w:r w:rsidRPr="0061359D">
              <w:rPr>
                <w:b/>
              </w:rPr>
              <w:t>num_critic_for_reviews</w:t>
            </w:r>
            <w:proofErr w:type="spellEnd"/>
            <w:r w:rsidRPr="0061359D">
              <w:rPr>
                <w:b/>
              </w:rPr>
              <w:t xml:space="preserve">    </w:t>
            </w:r>
          </w:p>
        </w:tc>
        <w:tc>
          <w:tcPr>
            <w:tcW w:w="0" w:type="auto"/>
          </w:tcPr>
          <w:p w:rsidR="0061359D" w:rsidRDefault="0061359D" w:rsidP="0061359D">
            <w:pPr>
              <w:jc w:val="both"/>
              <w:rPr>
                <w:rFonts w:ascii="Verdana" w:hAnsi="Verdana" w:cs="Times New Roman"/>
                <w:color w:val="000000" w:themeColor="text1"/>
                <w:sz w:val="18"/>
              </w:rPr>
            </w:pPr>
            <w:r w:rsidRPr="00E6736B">
              <w:t>8.062270e-05</w:t>
            </w:r>
          </w:p>
        </w:tc>
      </w:tr>
      <w:tr w:rsidR="0061359D" w:rsidTr="0061359D">
        <w:tc>
          <w:tcPr>
            <w:tcW w:w="0" w:type="auto"/>
          </w:tcPr>
          <w:p w:rsidR="0061359D" w:rsidRPr="0061359D" w:rsidRDefault="0061359D" w:rsidP="0061359D">
            <w:pPr>
              <w:rPr>
                <w:b/>
              </w:rPr>
            </w:pPr>
            <w:r w:rsidRPr="0061359D">
              <w:rPr>
                <w:b/>
              </w:rPr>
              <w:t xml:space="preserve">duration                  </w:t>
            </w:r>
          </w:p>
        </w:tc>
        <w:tc>
          <w:tcPr>
            <w:tcW w:w="0" w:type="auto"/>
          </w:tcPr>
          <w:p w:rsidR="0061359D" w:rsidRDefault="0061359D" w:rsidP="0061359D">
            <w:pPr>
              <w:jc w:val="both"/>
              <w:rPr>
                <w:rFonts w:ascii="Verdana" w:hAnsi="Verdana" w:cs="Times New Roman"/>
                <w:color w:val="000000" w:themeColor="text1"/>
                <w:sz w:val="18"/>
              </w:rPr>
            </w:pPr>
            <w:r w:rsidRPr="00E6736B">
              <w:t>3.315895e-03</w:t>
            </w:r>
          </w:p>
        </w:tc>
      </w:tr>
      <w:tr w:rsidR="0061359D" w:rsidTr="0061359D">
        <w:tc>
          <w:tcPr>
            <w:tcW w:w="0" w:type="auto"/>
          </w:tcPr>
          <w:p w:rsidR="0061359D" w:rsidRPr="0061359D" w:rsidRDefault="0061359D" w:rsidP="0061359D">
            <w:pPr>
              <w:rPr>
                <w:b/>
              </w:rPr>
            </w:pPr>
            <w:proofErr w:type="spellStart"/>
            <w:r w:rsidRPr="0061359D">
              <w:rPr>
                <w:b/>
              </w:rPr>
              <w:t>director_facebook_likes</w:t>
            </w:r>
            <w:proofErr w:type="spellEnd"/>
            <w:r w:rsidRPr="0061359D">
              <w:rPr>
                <w:b/>
              </w:rPr>
              <w:t xml:space="preserve">              </w:t>
            </w:r>
          </w:p>
        </w:tc>
        <w:tc>
          <w:tcPr>
            <w:tcW w:w="0" w:type="auto"/>
          </w:tcPr>
          <w:p w:rsidR="0061359D" w:rsidRDefault="0061359D" w:rsidP="0061359D">
            <w:pPr>
              <w:jc w:val="both"/>
              <w:rPr>
                <w:rFonts w:ascii="Verdana" w:hAnsi="Verdana" w:cs="Times New Roman"/>
                <w:color w:val="000000" w:themeColor="text1"/>
                <w:sz w:val="18"/>
              </w:rPr>
            </w:pPr>
            <w:r>
              <w:rPr>
                <w:rFonts w:ascii="Verdana" w:hAnsi="Verdana" w:cs="Times New Roman"/>
                <w:color w:val="000000" w:themeColor="text1"/>
                <w:sz w:val="18"/>
              </w:rPr>
              <w:t>0</w:t>
            </w:r>
          </w:p>
        </w:tc>
      </w:tr>
      <w:tr w:rsidR="0061359D" w:rsidTr="0061359D">
        <w:tc>
          <w:tcPr>
            <w:tcW w:w="0" w:type="auto"/>
          </w:tcPr>
          <w:p w:rsidR="0061359D" w:rsidRPr="0061359D" w:rsidRDefault="0061359D" w:rsidP="0061359D">
            <w:pPr>
              <w:rPr>
                <w:b/>
              </w:rPr>
            </w:pPr>
            <w:r w:rsidRPr="0061359D">
              <w:rPr>
                <w:b/>
              </w:rPr>
              <w:t xml:space="preserve">actor_3_facebook_likes               </w:t>
            </w:r>
          </w:p>
        </w:tc>
        <w:tc>
          <w:tcPr>
            <w:tcW w:w="0" w:type="auto"/>
          </w:tcPr>
          <w:p w:rsidR="0061359D" w:rsidRDefault="0061359D" w:rsidP="0061359D">
            <w:pPr>
              <w:jc w:val="both"/>
              <w:rPr>
                <w:rFonts w:ascii="Verdana" w:hAnsi="Verdana" w:cs="Times New Roman"/>
                <w:color w:val="000000" w:themeColor="text1"/>
                <w:sz w:val="18"/>
              </w:rPr>
            </w:pPr>
            <w:r>
              <w:rPr>
                <w:rFonts w:ascii="Verdana" w:hAnsi="Verdana" w:cs="Times New Roman"/>
                <w:color w:val="000000" w:themeColor="text1"/>
                <w:sz w:val="18"/>
              </w:rPr>
              <w:t>0</w:t>
            </w:r>
          </w:p>
        </w:tc>
      </w:tr>
      <w:tr w:rsidR="0061359D" w:rsidTr="0061359D">
        <w:tc>
          <w:tcPr>
            <w:tcW w:w="0" w:type="auto"/>
          </w:tcPr>
          <w:p w:rsidR="0061359D" w:rsidRPr="0061359D" w:rsidRDefault="0061359D" w:rsidP="0061359D">
            <w:pPr>
              <w:rPr>
                <w:b/>
              </w:rPr>
            </w:pPr>
            <w:r w:rsidRPr="0061359D">
              <w:rPr>
                <w:b/>
              </w:rPr>
              <w:t xml:space="preserve">actor_1_facebook_likes               </w:t>
            </w:r>
          </w:p>
        </w:tc>
        <w:tc>
          <w:tcPr>
            <w:tcW w:w="0" w:type="auto"/>
          </w:tcPr>
          <w:p w:rsidR="0061359D" w:rsidRDefault="0061359D" w:rsidP="0061359D">
            <w:pPr>
              <w:jc w:val="both"/>
              <w:rPr>
                <w:rFonts w:ascii="Verdana" w:hAnsi="Verdana" w:cs="Times New Roman"/>
                <w:color w:val="000000" w:themeColor="text1"/>
                <w:sz w:val="18"/>
              </w:rPr>
            </w:pPr>
            <w:r>
              <w:rPr>
                <w:rFonts w:ascii="Verdana" w:hAnsi="Verdana" w:cs="Times New Roman"/>
                <w:color w:val="000000" w:themeColor="text1"/>
                <w:sz w:val="18"/>
              </w:rPr>
              <w:t>0</w:t>
            </w:r>
          </w:p>
        </w:tc>
      </w:tr>
      <w:tr w:rsidR="0061359D" w:rsidTr="0061359D">
        <w:tc>
          <w:tcPr>
            <w:tcW w:w="0" w:type="auto"/>
          </w:tcPr>
          <w:p w:rsidR="0061359D" w:rsidRPr="0061359D" w:rsidRDefault="0061359D" w:rsidP="0061359D">
            <w:pPr>
              <w:rPr>
                <w:b/>
              </w:rPr>
            </w:pPr>
            <w:r w:rsidRPr="0061359D">
              <w:rPr>
                <w:b/>
              </w:rPr>
              <w:t xml:space="preserve">gross                                </w:t>
            </w:r>
          </w:p>
        </w:tc>
        <w:tc>
          <w:tcPr>
            <w:tcW w:w="0" w:type="auto"/>
          </w:tcPr>
          <w:p w:rsidR="0061359D" w:rsidRDefault="0061359D" w:rsidP="0061359D">
            <w:pPr>
              <w:jc w:val="both"/>
              <w:rPr>
                <w:rFonts w:ascii="Verdana" w:hAnsi="Verdana" w:cs="Times New Roman"/>
                <w:color w:val="000000" w:themeColor="text1"/>
                <w:sz w:val="18"/>
              </w:rPr>
            </w:pPr>
            <w:r>
              <w:rPr>
                <w:rFonts w:ascii="Verdana" w:hAnsi="Verdana" w:cs="Times New Roman"/>
                <w:color w:val="000000" w:themeColor="text1"/>
                <w:sz w:val="18"/>
              </w:rPr>
              <w:t>0</w:t>
            </w:r>
          </w:p>
        </w:tc>
      </w:tr>
      <w:tr w:rsidR="0061359D" w:rsidTr="0061359D">
        <w:tc>
          <w:tcPr>
            <w:tcW w:w="0" w:type="auto"/>
          </w:tcPr>
          <w:p w:rsidR="0061359D" w:rsidRPr="0061359D" w:rsidRDefault="0061359D" w:rsidP="0061359D">
            <w:pPr>
              <w:rPr>
                <w:b/>
              </w:rPr>
            </w:pPr>
            <w:proofErr w:type="spellStart"/>
            <w:r w:rsidRPr="0061359D">
              <w:rPr>
                <w:b/>
              </w:rPr>
              <w:t>num_voted_users</w:t>
            </w:r>
            <w:proofErr w:type="spellEnd"/>
            <w:r w:rsidRPr="0061359D">
              <w:rPr>
                <w:b/>
              </w:rPr>
              <w:t xml:space="preserve">           </w:t>
            </w:r>
          </w:p>
        </w:tc>
        <w:tc>
          <w:tcPr>
            <w:tcW w:w="0" w:type="auto"/>
          </w:tcPr>
          <w:p w:rsidR="0061359D" w:rsidRDefault="0061359D" w:rsidP="0061359D">
            <w:pPr>
              <w:jc w:val="both"/>
              <w:rPr>
                <w:rFonts w:ascii="Verdana" w:hAnsi="Verdana" w:cs="Times New Roman"/>
                <w:color w:val="000000" w:themeColor="text1"/>
                <w:sz w:val="18"/>
              </w:rPr>
            </w:pPr>
            <w:r w:rsidRPr="00E6736B">
              <w:t>2.376529e-06</w:t>
            </w:r>
          </w:p>
        </w:tc>
      </w:tr>
      <w:tr w:rsidR="0061359D" w:rsidTr="0061359D">
        <w:tc>
          <w:tcPr>
            <w:tcW w:w="0" w:type="auto"/>
          </w:tcPr>
          <w:p w:rsidR="0061359D" w:rsidRPr="0061359D" w:rsidRDefault="0061359D" w:rsidP="0061359D">
            <w:pPr>
              <w:rPr>
                <w:b/>
              </w:rPr>
            </w:pPr>
            <w:proofErr w:type="spellStart"/>
            <w:r w:rsidRPr="0061359D">
              <w:rPr>
                <w:b/>
              </w:rPr>
              <w:lastRenderedPageBreak/>
              <w:t>cast_total_facebook_likes</w:t>
            </w:r>
            <w:proofErr w:type="spellEnd"/>
            <w:r w:rsidRPr="0061359D">
              <w:rPr>
                <w:b/>
              </w:rPr>
              <w:t xml:space="preserve">            </w:t>
            </w:r>
          </w:p>
        </w:tc>
        <w:tc>
          <w:tcPr>
            <w:tcW w:w="0" w:type="auto"/>
          </w:tcPr>
          <w:p w:rsidR="0061359D" w:rsidRDefault="0061359D" w:rsidP="0061359D">
            <w:pPr>
              <w:jc w:val="both"/>
              <w:rPr>
                <w:rFonts w:ascii="Verdana" w:hAnsi="Verdana" w:cs="Times New Roman"/>
                <w:color w:val="000000" w:themeColor="text1"/>
                <w:sz w:val="18"/>
              </w:rPr>
            </w:pPr>
            <w:r>
              <w:rPr>
                <w:rFonts w:ascii="Verdana" w:hAnsi="Verdana" w:cs="Times New Roman"/>
                <w:color w:val="000000" w:themeColor="text1"/>
                <w:sz w:val="18"/>
              </w:rPr>
              <w:t>0</w:t>
            </w:r>
          </w:p>
        </w:tc>
      </w:tr>
      <w:tr w:rsidR="0061359D" w:rsidTr="0061359D">
        <w:tc>
          <w:tcPr>
            <w:tcW w:w="0" w:type="auto"/>
          </w:tcPr>
          <w:p w:rsidR="0061359D" w:rsidRPr="0061359D" w:rsidRDefault="0061359D" w:rsidP="0061359D">
            <w:pPr>
              <w:rPr>
                <w:b/>
              </w:rPr>
            </w:pPr>
            <w:proofErr w:type="spellStart"/>
            <w:r w:rsidRPr="0061359D">
              <w:rPr>
                <w:b/>
              </w:rPr>
              <w:t>facenumber_in_poster</w:t>
            </w:r>
            <w:proofErr w:type="spellEnd"/>
            <w:r w:rsidRPr="0061359D">
              <w:rPr>
                <w:b/>
              </w:rPr>
              <w:t xml:space="preserve">                 </w:t>
            </w:r>
          </w:p>
        </w:tc>
        <w:tc>
          <w:tcPr>
            <w:tcW w:w="0" w:type="auto"/>
          </w:tcPr>
          <w:p w:rsidR="0061359D" w:rsidRDefault="0061359D" w:rsidP="0061359D">
            <w:pPr>
              <w:jc w:val="both"/>
              <w:rPr>
                <w:rFonts w:ascii="Verdana" w:hAnsi="Verdana" w:cs="Times New Roman"/>
                <w:color w:val="000000" w:themeColor="text1"/>
                <w:sz w:val="18"/>
              </w:rPr>
            </w:pPr>
            <w:r>
              <w:rPr>
                <w:rFonts w:ascii="Verdana" w:hAnsi="Verdana" w:cs="Times New Roman"/>
                <w:color w:val="000000" w:themeColor="text1"/>
                <w:sz w:val="18"/>
              </w:rPr>
              <w:t>0</w:t>
            </w:r>
          </w:p>
        </w:tc>
      </w:tr>
      <w:tr w:rsidR="0061359D" w:rsidTr="0061359D">
        <w:tc>
          <w:tcPr>
            <w:tcW w:w="0" w:type="auto"/>
          </w:tcPr>
          <w:p w:rsidR="0061359D" w:rsidRPr="0061359D" w:rsidRDefault="0061359D" w:rsidP="0061359D">
            <w:pPr>
              <w:rPr>
                <w:b/>
              </w:rPr>
            </w:pPr>
            <w:proofErr w:type="spellStart"/>
            <w:r w:rsidRPr="0061359D">
              <w:rPr>
                <w:b/>
              </w:rPr>
              <w:t>num_user_for_reviews</w:t>
            </w:r>
            <w:proofErr w:type="spellEnd"/>
            <w:r w:rsidRPr="0061359D">
              <w:rPr>
                <w:b/>
              </w:rPr>
              <w:t xml:space="preserve">                 </w:t>
            </w:r>
          </w:p>
        </w:tc>
        <w:tc>
          <w:tcPr>
            <w:tcW w:w="0" w:type="auto"/>
          </w:tcPr>
          <w:p w:rsidR="0061359D" w:rsidRDefault="0061359D" w:rsidP="0061359D">
            <w:pPr>
              <w:jc w:val="both"/>
              <w:rPr>
                <w:rFonts w:ascii="Verdana" w:hAnsi="Verdana" w:cs="Times New Roman"/>
                <w:color w:val="000000" w:themeColor="text1"/>
                <w:sz w:val="18"/>
              </w:rPr>
            </w:pPr>
            <w:r>
              <w:rPr>
                <w:rFonts w:ascii="Verdana" w:hAnsi="Verdana" w:cs="Times New Roman"/>
                <w:color w:val="000000" w:themeColor="text1"/>
                <w:sz w:val="18"/>
              </w:rPr>
              <w:t>0</w:t>
            </w:r>
          </w:p>
        </w:tc>
      </w:tr>
      <w:tr w:rsidR="0061359D" w:rsidTr="0061359D">
        <w:tc>
          <w:tcPr>
            <w:tcW w:w="0" w:type="auto"/>
          </w:tcPr>
          <w:p w:rsidR="0061359D" w:rsidRPr="0061359D" w:rsidRDefault="0061359D" w:rsidP="0061359D">
            <w:pPr>
              <w:rPr>
                <w:b/>
              </w:rPr>
            </w:pPr>
            <w:r w:rsidRPr="0061359D">
              <w:rPr>
                <w:b/>
              </w:rPr>
              <w:t xml:space="preserve">budget                               </w:t>
            </w:r>
          </w:p>
        </w:tc>
        <w:tc>
          <w:tcPr>
            <w:tcW w:w="0" w:type="auto"/>
          </w:tcPr>
          <w:p w:rsidR="0061359D" w:rsidRDefault="0061359D" w:rsidP="0061359D">
            <w:pPr>
              <w:jc w:val="both"/>
              <w:rPr>
                <w:rFonts w:ascii="Verdana" w:hAnsi="Verdana" w:cs="Times New Roman"/>
                <w:color w:val="000000" w:themeColor="text1"/>
                <w:sz w:val="18"/>
              </w:rPr>
            </w:pPr>
            <w:r>
              <w:rPr>
                <w:rFonts w:ascii="Verdana" w:hAnsi="Verdana" w:cs="Times New Roman"/>
                <w:color w:val="000000" w:themeColor="text1"/>
                <w:sz w:val="18"/>
              </w:rPr>
              <w:t>0</w:t>
            </w:r>
          </w:p>
        </w:tc>
      </w:tr>
      <w:tr w:rsidR="0061359D" w:rsidTr="0061359D">
        <w:tc>
          <w:tcPr>
            <w:tcW w:w="0" w:type="auto"/>
          </w:tcPr>
          <w:p w:rsidR="0061359D" w:rsidRPr="0061359D" w:rsidRDefault="0061359D" w:rsidP="0061359D">
            <w:pPr>
              <w:rPr>
                <w:b/>
              </w:rPr>
            </w:pPr>
            <w:r w:rsidRPr="0061359D">
              <w:rPr>
                <w:b/>
              </w:rPr>
              <w:t xml:space="preserve">actor_2_facebook_likes               </w:t>
            </w:r>
          </w:p>
        </w:tc>
        <w:tc>
          <w:tcPr>
            <w:tcW w:w="0" w:type="auto"/>
          </w:tcPr>
          <w:p w:rsidR="0061359D" w:rsidRDefault="0061359D" w:rsidP="0061359D">
            <w:pPr>
              <w:jc w:val="both"/>
              <w:rPr>
                <w:rFonts w:ascii="Verdana" w:hAnsi="Verdana" w:cs="Times New Roman"/>
                <w:color w:val="000000" w:themeColor="text1"/>
                <w:sz w:val="18"/>
              </w:rPr>
            </w:pPr>
            <w:r>
              <w:rPr>
                <w:rFonts w:ascii="Verdana" w:hAnsi="Verdana" w:cs="Times New Roman"/>
                <w:color w:val="000000" w:themeColor="text1"/>
                <w:sz w:val="18"/>
              </w:rPr>
              <w:t>0</w:t>
            </w:r>
          </w:p>
        </w:tc>
      </w:tr>
      <w:tr w:rsidR="0061359D" w:rsidTr="0061359D">
        <w:tc>
          <w:tcPr>
            <w:tcW w:w="0" w:type="auto"/>
          </w:tcPr>
          <w:p w:rsidR="0061359D" w:rsidRPr="0061359D" w:rsidRDefault="0061359D" w:rsidP="0061359D">
            <w:pPr>
              <w:rPr>
                <w:b/>
              </w:rPr>
            </w:pPr>
            <w:proofErr w:type="spellStart"/>
            <w:r w:rsidRPr="0061359D">
              <w:rPr>
                <w:b/>
              </w:rPr>
              <w:t>aspect_ratio</w:t>
            </w:r>
            <w:proofErr w:type="spellEnd"/>
            <w:r w:rsidRPr="0061359D">
              <w:rPr>
                <w:b/>
              </w:rPr>
              <w:t xml:space="preserve">                </w:t>
            </w:r>
          </w:p>
        </w:tc>
        <w:tc>
          <w:tcPr>
            <w:tcW w:w="0" w:type="auto"/>
          </w:tcPr>
          <w:p w:rsidR="0061359D" w:rsidRDefault="0061359D" w:rsidP="0061359D">
            <w:pPr>
              <w:jc w:val="both"/>
              <w:rPr>
                <w:rFonts w:ascii="Verdana" w:hAnsi="Verdana" w:cs="Times New Roman"/>
                <w:color w:val="000000" w:themeColor="text1"/>
                <w:sz w:val="18"/>
              </w:rPr>
            </w:pPr>
            <w:r>
              <w:rPr>
                <w:rFonts w:ascii="Verdana" w:hAnsi="Verdana" w:cs="Times New Roman"/>
                <w:color w:val="000000" w:themeColor="text1"/>
                <w:sz w:val="18"/>
              </w:rPr>
              <w:t>0</w:t>
            </w:r>
          </w:p>
        </w:tc>
      </w:tr>
      <w:tr w:rsidR="0061359D" w:rsidTr="0061359D">
        <w:tc>
          <w:tcPr>
            <w:tcW w:w="0" w:type="auto"/>
          </w:tcPr>
          <w:p w:rsidR="0061359D" w:rsidRPr="0061359D" w:rsidRDefault="0061359D" w:rsidP="0061359D">
            <w:pPr>
              <w:rPr>
                <w:b/>
              </w:rPr>
            </w:pPr>
            <w:proofErr w:type="spellStart"/>
            <w:r w:rsidRPr="0061359D">
              <w:rPr>
                <w:b/>
              </w:rPr>
              <w:t>movie_facebook_likes</w:t>
            </w:r>
            <w:proofErr w:type="spellEnd"/>
            <w:r w:rsidRPr="0061359D">
              <w:rPr>
                <w:b/>
              </w:rPr>
              <w:t xml:space="preserve">      </w:t>
            </w:r>
          </w:p>
        </w:tc>
        <w:tc>
          <w:tcPr>
            <w:tcW w:w="0" w:type="auto"/>
          </w:tcPr>
          <w:p w:rsidR="0061359D" w:rsidRDefault="0061359D" w:rsidP="0061359D">
            <w:pPr>
              <w:jc w:val="both"/>
              <w:rPr>
                <w:rFonts w:ascii="Verdana" w:hAnsi="Verdana" w:cs="Times New Roman"/>
                <w:color w:val="000000" w:themeColor="text1"/>
                <w:sz w:val="18"/>
              </w:rPr>
            </w:pPr>
            <w:r>
              <w:rPr>
                <w:rFonts w:ascii="Verdana" w:hAnsi="Verdana" w:cs="Times New Roman"/>
                <w:color w:val="000000" w:themeColor="text1"/>
                <w:sz w:val="18"/>
              </w:rPr>
              <w:t>0</w:t>
            </w:r>
          </w:p>
        </w:tc>
      </w:tr>
    </w:tbl>
    <w:p w:rsidR="0061359D" w:rsidRDefault="0061359D" w:rsidP="007848BB">
      <w:pPr>
        <w:jc w:val="both"/>
        <w:rPr>
          <w:rFonts w:ascii="Verdana" w:hAnsi="Verdana" w:cs="Times New Roman"/>
          <w:color w:val="000000" w:themeColor="text1"/>
          <w:sz w:val="18"/>
        </w:rPr>
      </w:pPr>
    </w:p>
    <w:p w:rsidR="0061359D" w:rsidRDefault="0061359D" w:rsidP="007848BB">
      <w:pPr>
        <w:jc w:val="both"/>
        <w:rPr>
          <w:rFonts w:ascii="Verdana" w:hAnsi="Verdana" w:cs="Times New Roman"/>
          <w:color w:val="000000" w:themeColor="text1"/>
          <w:sz w:val="18"/>
        </w:rPr>
      </w:pPr>
      <w:r>
        <w:rPr>
          <w:rFonts w:ascii="Verdana" w:hAnsi="Verdana" w:cs="Times New Roman"/>
          <w:color w:val="000000" w:themeColor="text1"/>
          <w:sz w:val="18"/>
        </w:rPr>
        <w:t>The same conclusion can be derived visually if we plot the coefficients of all the predictors against the increasing values of lambda and mark the threshold at best value of lambda.</w:t>
      </w:r>
    </w:p>
    <w:tbl>
      <w:tblPr>
        <w:tblStyle w:val="TableGrid"/>
        <w:tblW w:w="0" w:type="auto"/>
        <w:tblLook w:val="04A0" w:firstRow="1" w:lastRow="0" w:firstColumn="1" w:lastColumn="0" w:noHBand="0" w:noVBand="1"/>
      </w:tblPr>
      <w:tblGrid>
        <w:gridCol w:w="9350"/>
      </w:tblGrid>
      <w:tr w:rsidR="0061359D" w:rsidTr="0061359D">
        <w:tc>
          <w:tcPr>
            <w:tcW w:w="9350" w:type="dxa"/>
          </w:tcPr>
          <w:p w:rsidR="00D0284C" w:rsidRPr="00D0284C" w:rsidRDefault="00D0284C" w:rsidP="00D0284C">
            <w:pPr>
              <w:jc w:val="both"/>
              <w:rPr>
                <w:rFonts w:ascii="Verdana" w:hAnsi="Verdana" w:cs="Times New Roman"/>
                <w:color w:val="000000" w:themeColor="text1"/>
                <w:sz w:val="18"/>
              </w:rPr>
            </w:pPr>
            <w:r w:rsidRPr="00D0284C">
              <w:rPr>
                <w:rFonts w:ascii="Verdana" w:hAnsi="Verdana" w:cs="Times New Roman"/>
                <w:color w:val="000000" w:themeColor="text1"/>
                <w:sz w:val="18"/>
              </w:rPr>
              <w:t>library(ggplot2)</w:t>
            </w:r>
          </w:p>
          <w:p w:rsidR="00D0284C" w:rsidRPr="00D0284C" w:rsidRDefault="00D0284C" w:rsidP="00D0284C">
            <w:pPr>
              <w:jc w:val="both"/>
              <w:rPr>
                <w:rFonts w:ascii="Verdana" w:hAnsi="Verdana" w:cs="Times New Roman"/>
                <w:color w:val="000000" w:themeColor="text1"/>
                <w:sz w:val="18"/>
              </w:rPr>
            </w:pPr>
            <w:r w:rsidRPr="00D0284C">
              <w:rPr>
                <w:rFonts w:ascii="Verdana" w:hAnsi="Verdana" w:cs="Times New Roman"/>
                <w:color w:val="000000" w:themeColor="text1"/>
                <w:sz w:val="18"/>
              </w:rPr>
              <w:t>library(</w:t>
            </w:r>
            <w:proofErr w:type="spellStart"/>
            <w:r w:rsidRPr="00D0284C">
              <w:rPr>
                <w:rFonts w:ascii="Verdana" w:hAnsi="Verdana" w:cs="Times New Roman"/>
                <w:color w:val="000000" w:themeColor="text1"/>
                <w:sz w:val="18"/>
              </w:rPr>
              <w:t>plotly</w:t>
            </w:r>
            <w:proofErr w:type="spellEnd"/>
            <w:r w:rsidRPr="00D0284C">
              <w:rPr>
                <w:rFonts w:ascii="Verdana" w:hAnsi="Verdana" w:cs="Times New Roman"/>
                <w:color w:val="000000" w:themeColor="text1"/>
                <w:sz w:val="18"/>
              </w:rPr>
              <w:t>)</w:t>
            </w:r>
          </w:p>
          <w:p w:rsidR="00D0284C" w:rsidRPr="00D0284C" w:rsidRDefault="00D0284C" w:rsidP="00D0284C">
            <w:pPr>
              <w:jc w:val="both"/>
              <w:rPr>
                <w:rFonts w:ascii="Verdana" w:hAnsi="Verdana" w:cs="Times New Roman"/>
                <w:color w:val="000000" w:themeColor="text1"/>
                <w:sz w:val="18"/>
              </w:rPr>
            </w:pPr>
          </w:p>
          <w:p w:rsidR="00D0284C" w:rsidRPr="00D0284C" w:rsidRDefault="00D0284C" w:rsidP="00D0284C">
            <w:pPr>
              <w:jc w:val="both"/>
              <w:rPr>
                <w:rFonts w:ascii="Verdana" w:hAnsi="Verdana" w:cs="Times New Roman"/>
                <w:color w:val="000000" w:themeColor="text1"/>
                <w:sz w:val="18"/>
              </w:rPr>
            </w:pPr>
            <w:proofErr w:type="spellStart"/>
            <w:r w:rsidRPr="00D0284C">
              <w:rPr>
                <w:rFonts w:ascii="Verdana" w:hAnsi="Verdana" w:cs="Times New Roman"/>
                <w:color w:val="000000" w:themeColor="text1"/>
                <w:sz w:val="18"/>
              </w:rPr>
              <w:t>lamb_all</w:t>
            </w:r>
            <w:proofErr w:type="spellEnd"/>
            <w:r w:rsidRPr="00D0284C">
              <w:rPr>
                <w:rFonts w:ascii="Verdana" w:hAnsi="Verdana" w:cs="Times New Roman"/>
                <w:color w:val="000000" w:themeColor="text1"/>
                <w:sz w:val="18"/>
              </w:rPr>
              <w:t xml:space="preserve"> &lt;- </w:t>
            </w:r>
            <w:proofErr w:type="gramStart"/>
            <w:r w:rsidRPr="00D0284C">
              <w:rPr>
                <w:rFonts w:ascii="Verdana" w:hAnsi="Verdana" w:cs="Times New Roman"/>
                <w:color w:val="000000" w:themeColor="text1"/>
                <w:sz w:val="18"/>
              </w:rPr>
              <w:t>predict(</w:t>
            </w:r>
            <w:proofErr w:type="gramEnd"/>
            <w:r w:rsidRPr="00D0284C">
              <w:rPr>
                <w:rFonts w:ascii="Verdana" w:hAnsi="Verdana" w:cs="Times New Roman"/>
                <w:color w:val="000000" w:themeColor="text1"/>
                <w:sz w:val="18"/>
              </w:rPr>
              <w:t xml:space="preserve">model_l1,s = model_l1$lambda,l1_mat,type="coefficients") </w:t>
            </w:r>
          </w:p>
          <w:p w:rsidR="00D0284C" w:rsidRPr="00D0284C" w:rsidRDefault="00D0284C" w:rsidP="00D0284C">
            <w:pPr>
              <w:jc w:val="both"/>
              <w:rPr>
                <w:rFonts w:ascii="Verdana" w:hAnsi="Verdana" w:cs="Times New Roman"/>
                <w:color w:val="000000" w:themeColor="text1"/>
                <w:sz w:val="18"/>
              </w:rPr>
            </w:pPr>
            <w:proofErr w:type="spellStart"/>
            <w:r w:rsidRPr="00D0284C">
              <w:rPr>
                <w:rFonts w:ascii="Verdana" w:hAnsi="Verdana" w:cs="Times New Roman"/>
                <w:color w:val="000000" w:themeColor="text1"/>
                <w:sz w:val="18"/>
              </w:rPr>
              <w:t>df</w:t>
            </w:r>
            <w:proofErr w:type="spellEnd"/>
            <w:r w:rsidRPr="00D0284C">
              <w:rPr>
                <w:rFonts w:ascii="Verdana" w:hAnsi="Verdana" w:cs="Times New Roman"/>
                <w:color w:val="000000" w:themeColor="text1"/>
                <w:sz w:val="18"/>
              </w:rPr>
              <w:t xml:space="preserve"> &lt;- cbind(as.</w:t>
            </w:r>
            <w:proofErr w:type="gramStart"/>
            <w:r w:rsidRPr="00D0284C">
              <w:rPr>
                <w:rFonts w:ascii="Verdana" w:hAnsi="Verdana" w:cs="Times New Roman"/>
                <w:color w:val="000000" w:themeColor="text1"/>
                <w:sz w:val="18"/>
              </w:rPr>
              <w:t>data.frame</w:t>
            </w:r>
            <w:proofErr w:type="gramEnd"/>
            <w:r w:rsidRPr="00D0284C">
              <w:rPr>
                <w:rFonts w:ascii="Verdana" w:hAnsi="Verdana" w:cs="Times New Roman"/>
                <w:color w:val="000000" w:themeColor="text1"/>
                <w:sz w:val="18"/>
              </w:rPr>
              <w:t>(as.matrix(t(lamb_all))),as.data.frame(model_l1$lambda))</w:t>
            </w:r>
          </w:p>
          <w:p w:rsidR="00D0284C" w:rsidRPr="00D0284C" w:rsidRDefault="00D0284C" w:rsidP="00D0284C">
            <w:pPr>
              <w:jc w:val="both"/>
              <w:rPr>
                <w:rFonts w:ascii="Verdana" w:hAnsi="Verdana" w:cs="Times New Roman"/>
                <w:color w:val="000000" w:themeColor="text1"/>
                <w:sz w:val="18"/>
              </w:rPr>
            </w:pPr>
            <w:r w:rsidRPr="00D0284C">
              <w:rPr>
                <w:rFonts w:ascii="Verdana" w:hAnsi="Verdana" w:cs="Times New Roman"/>
                <w:color w:val="000000" w:themeColor="text1"/>
                <w:sz w:val="18"/>
              </w:rPr>
              <w:t xml:space="preserve">l1 = </w:t>
            </w:r>
            <w:proofErr w:type="spellStart"/>
            <w:r w:rsidRPr="00D0284C">
              <w:rPr>
                <w:rFonts w:ascii="Verdana" w:hAnsi="Verdana" w:cs="Times New Roman"/>
                <w:color w:val="000000" w:themeColor="text1"/>
                <w:sz w:val="18"/>
              </w:rPr>
              <w:t>df</w:t>
            </w:r>
            <w:proofErr w:type="spellEnd"/>
            <w:proofErr w:type="gramStart"/>
            <w:r w:rsidRPr="00D0284C">
              <w:rPr>
                <w:rFonts w:ascii="Verdana" w:hAnsi="Verdana" w:cs="Times New Roman"/>
                <w:color w:val="000000" w:themeColor="text1"/>
                <w:sz w:val="18"/>
              </w:rPr>
              <w:t>[,c</w:t>
            </w:r>
            <w:proofErr w:type="gramEnd"/>
            <w:r w:rsidRPr="00D0284C">
              <w:rPr>
                <w:rFonts w:ascii="Verdana" w:hAnsi="Verdana" w:cs="Times New Roman"/>
                <w:color w:val="000000" w:themeColor="text1"/>
                <w:sz w:val="18"/>
              </w:rPr>
              <w:t>(-1)] # Excluding the Intercept</w:t>
            </w:r>
          </w:p>
          <w:p w:rsidR="00D0284C" w:rsidRPr="00D0284C" w:rsidRDefault="00D0284C" w:rsidP="00D0284C">
            <w:pPr>
              <w:jc w:val="both"/>
              <w:rPr>
                <w:rFonts w:ascii="Verdana" w:hAnsi="Verdana" w:cs="Times New Roman"/>
                <w:color w:val="000000" w:themeColor="text1"/>
                <w:sz w:val="18"/>
              </w:rPr>
            </w:pPr>
            <w:proofErr w:type="spellStart"/>
            <w:r w:rsidRPr="00D0284C">
              <w:rPr>
                <w:rFonts w:ascii="Verdana" w:hAnsi="Verdana" w:cs="Times New Roman"/>
                <w:color w:val="000000" w:themeColor="text1"/>
                <w:sz w:val="18"/>
              </w:rPr>
              <w:t>colnames</w:t>
            </w:r>
            <w:proofErr w:type="spellEnd"/>
            <w:r w:rsidRPr="00D0284C">
              <w:rPr>
                <w:rFonts w:ascii="Verdana" w:hAnsi="Verdana" w:cs="Times New Roman"/>
                <w:color w:val="000000" w:themeColor="text1"/>
                <w:sz w:val="18"/>
              </w:rPr>
              <w:t>(l</w:t>
            </w:r>
            <w:proofErr w:type="gramStart"/>
            <w:r w:rsidRPr="00D0284C">
              <w:rPr>
                <w:rFonts w:ascii="Verdana" w:hAnsi="Verdana" w:cs="Times New Roman"/>
                <w:color w:val="000000" w:themeColor="text1"/>
                <w:sz w:val="18"/>
              </w:rPr>
              <w:t>1)[</w:t>
            </w:r>
            <w:proofErr w:type="gramEnd"/>
            <w:r w:rsidRPr="00D0284C">
              <w:rPr>
                <w:rFonts w:ascii="Verdana" w:hAnsi="Verdana" w:cs="Times New Roman"/>
                <w:color w:val="000000" w:themeColor="text1"/>
                <w:sz w:val="18"/>
              </w:rPr>
              <w:t>15] &lt;- 'lambda'</w:t>
            </w:r>
          </w:p>
          <w:p w:rsidR="00D0284C" w:rsidRPr="00D0284C" w:rsidRDefault="00D0284C" w:rsidP="00D0284C">
            <w:pPr>
              <w:jc w:val="both"/>
              <w:rPr>
                <w:rFonts w:ascii="Verdana" w:hAnsi="Verdana" w:cs="Times New Roman"/>
                <w:color w:val="000000" w:themeColor="text1"/>
                <w:sz w:val="18"/>
              </w:rPr>
            </w:pPr>
          </w:p>
          <w:p w:rsidR="00D0284C" w:rsidRPr="00D0284C" w:rsidRDefault="00D0284C" w:rsidP="00D0284C">
            <w:pPr>
              <w:jc w:val="both"/>
              <w:rPr>
                <w:rFonts w:ascii="Verdana" w:hAnsi="Verdana" w:cs="Times New Roman"/>
                <w:color w:val="000000" w:themeColor="text1"/>
                <w:sz w:val="18"/>
              </w:rPr>
            </w:pPr>
            <w:r w:rsidRPr="00D0284C">
              <w:rPr>
                <w:rFonts w:ascii="Verdana" w:hAnsi="Verdana" w:cs="Times New Roman"/>
                <w:color w:val="000000" w:themeColor="text1"/>
                <w:sz w:val="18"/>
              </w:rPr>
              <w:t>l1 &lt;- l1 %&gt;%</w:t>
            </w:r>
          </w:p>
          <w:p w:rsidR="00D0284C" w:rsidRPr="00D0284C" w:rsidRDefault="00D0284C" w:rsidP="00D0284C">
            <w:pPr>
              <w:jc w:val="both"/>
              <w:rPr>
                <w:rFonts w:ascii="Verdana" w:hAnsi="Verdana" w:cs="Times New Roman"/>
                <w:color w:val="000000" w:themeColor="text1"/>
                <w:sz w:val="18"/>
              </w:rPr>
            </w:pPr>
            <w:r w:rsidRPr="00D0284C">
              <w:rPr>
                <w:rFonts w:ascii="Verdana" w:hAnsi="Verdana" w:cs="Times New Roman"/>
                <w:color w:val="000000" w:themeColor="text1"/>
                <w:sz w:val="18"/>
              </w:rPr>
              <w:t xml:space="preserve">  gather(</w:t>
            </w:r>
            <w:proofErr w:type="spellStart"/>
            <w:proofErr w:type="gramStart"/>
            <w:r w:rsidRPr="00D0284C">
              <w:rPr>
                <w:rFonts w:ascii="Verdana" w:hAnsi="Verdana" w:cs="Times New Roman"/>
                <w:color w:val="000000" w:themeColor="text1"/>
                <w:sz w:val="18"/>
              </w:rPr>
              <w:t>column,value</w:t>
            </w:r>
            <w:proofErr w:type="spellEnd"/>
            <w:proofErr w:type="gramEnd"/>
            <w:r w:rsidRPr="00D0284C">
              <w:rPr>
                <w:rFonts w:ascii="Verdana" w:hAnsi="Verdana" w:cs="Times New Roman"/>
                <w:color w:val="000000" w:themeColor="text1"/>
                <w:sz w:val="18"/>
              </w:rPr>
              <w:t>,-lambda)</w:t>
            </w:r>
          </w:p>
          <w:p w:rsidR="00D0284C" w:rsidRPr="00D0284C" w:rsidRDefault="00D0284C" w:rsidP="00D0284C">
            <w:pPr>
              <w:jc w:val="both"/>
              <w:rPr>
                <w:rFonts w:ascii="Verdana" w:hAnsi="Verdana" w:cs="Times New Roman"/>
                <w:color w:val="000000" w:themeColor="text1"/>
                <w:sz w:val="18"/>
              </w:rPr>
            </w:pPr>
          </w:p>
          <w:p w:rsidR="00D0284C" w:rsidRPr="00D0284C" w:rsidRDefault="00D0284C" w:rsidP="00D0284C">
            <w:pPr>
              <w:jc w:val="both"/>
              <w:rPr>
                <w:rFonts w:ascii="Verdana" w:hAnsi="Verdana" w:cs="Times New Roman"/>
                <w:color w:val="000000" w:themeColor="text1"/>
                <w:sz w:val="18"/>
              </w:rPr>
            </w:pPr>
            <w:r w:rsidRPr="00D0284C">
              <w:rPr>
                <w:rFonts w:ascii="Verdana" w:hAnsi="Verdana" w:cs="Times New Roman"/>
                <w:color w:val="000000" w:themeColor="text1"/>
                <w:sz w:val="18"/>
              </w:rPr>
              <w:t xml:space="preserve">graph &lt;- </w:t>
            </w:r>
            <w:proofErr w:type="spellStart"/>
            <w:r w:rsidRPr="00D0284C">
              <w:rPr>
                <w:rFonts w:ascii="Verdana" w:hAnsi="Verdana" w:cs="Times New Roman"/>
                <w:color w:val="000000" w:themeColor="text1"/>
                <w:sz w:val="18"/>
              </w:rPr>
              <w:t>ggplot</w:t>
            </w:r>
            <w:proofErr w:type="spellEnd"/>
            <w:r w:rsidRPr="00D0284C">
              <w:rPr>
                <w:rFonts w:ascii="Verdana" w:hAnsi="Verdana" w:cs="Times New Roman"/>
                <w:color w:val="000000" w:themeColor="text1"/>
                <w:sz w:val="18"/>
              </w:rPr>
              <w:t xml:space="preserve">(l1) + </w:t>
            </w:r>
            <w:proofErr w:type="spellStart"/>
            <w:r w:rsidRPr="00D0284C">
              <w:rPr>
                <w:rFonts w:ascii="Verdana" w:hAnsi="Verdana" w:cs="Times New Roman"/>
                <w:color w:val="000000" w:themeColor="text1"/>
                <w:sz w:val="18"/>
              </w:rPr>
              <w:t>geom_</w:t>
            </w:r>
            <w:proofErr w:type="gramStart"/>
            <w:r w:rsidRPr="00D0284C">
              <w:rPr>
                <w:rFonts w:ascii="Verdana" w:hAnsi="Verdana" w:cs="Times New Roman"/>
                <w:color w:val="000000" w:themeColor="text1"/>
                <w:sz w:val="18"/>
              </w:rPr>
              <w:t>line</w:t>
            </w:r>
            <w:proofErr w:type="spellEnd"/>
            <w:r w:rsidRPr="00D0284C">
              <w:rPr>
                <w:rFonts w:ascii="Verdana" w:hAnsi="Verdana" w:cs="Times New Roman"/>
                <w:color w:val="000000" w:themeColor="text1"/>
                <w:sz w:val="18"/>
              </w:rPr>
              <w:t>(</w:t>
            </w:r>
            <w:proofErr w:type="spellStart"/>
            <w:proofErr w:type="gramEnd"/>
            <w:r w:rsidRPr="00D0284C">
              <w:rPr>
                <w:rFonts w:ascii="Verdana" w:hAnsi="Verdana" w:cs="Times New Roman"/>
                <w:color w:val="000000" w:themeColor="text1"/>
                <w:sz w:val="18"/>
              </w:rPr>
              <w:t>aes</w:t>
            </w:r>
            <w:proofErr w:type="spellEnd"/>
            <w:r w:rsidRPr="00D0284C">
              <w:rPr>
                <w:rFonts w:ascii="Verdana" w:hAnsi="Verdana" w:cs="Times New Roman"/>
                <w:color w:val="000000" w:themeColor="text1"/>
                <w:sz w:val="18"/>
              </w:rPr>
              <w:t>(</w:t>
            </w:r>
            <w:proofErr w:type="spellStart"/>
            <w:r w:rsidRPr="00D0284C">
              <w:rPr>
                <w:rFonts w:ascii="Verdana" w:hAnsi="Verdana" w:cs="Times New Roman"/>
                <w:color w:val="000000" w:themeColor="text1"/>
                <w:sz w:val="18"/>
              </w:rPr>
              <w:t>lambda,value</w:t>
            </w:r>
            <w:proofErr w:type="spellEnd"/>
            <w:r w:rsidRPr="00D0284C">
              <w:rPr>
                <w:rFonts w:ascii="Verdana" w:hAnsi="Verdana" w:cs="Times New Roman"/>
                <w:color w:val="000000" w:themeColor="text1"/>
                <w:sz w:val="18"/>
              </w:rPr>
              <w:t xml:space="preserve">, col = column)) + </w:t>
            </w:r>
          </w:p>
          <w:p w:rsidR="00D0284C" w:rsidRPr="00D0284C" w:rsidRDefault="00D0284C" w:rsidP="00D0284C">
            <w:pPr>
              <w:jc w:val="both"/>
              <w:rPr>
                <w:rFonts w:ascii="Verdana" w:hAnsi="Verdana" w:cs="Times New Roman"/>
                <w:color w:val="000000" w:themeColor="text1"/>
                <w:sz w:val="18"/>
              </w:rPr>
            </w:pPr>
            <w:r w:rsidRPr="00D0284C">
              <w:rPr>
                <w:rFonts w:ascii="Verdana" w:hAnsi="Verdana" w:cs="Times New Roman"/>
                <w:color w:val="000000" w:themeColor="text1"/>
                <w:sz w:val="18"/>
              </w:rPr>
              <w:t xml:space="preserve">  </w:t>
            </w:r>
            <w:proofErr w:type="spellStart"/>
            <w:r w:rsidRPr="00D0284C">
              <w:rPr>
                <w:rFonts w:ascii="Verdana" w:hAnsi="Verdana" w:cs="Times New Roman"/>
                <w:color w:val="000000" w:themeColor="text1"/>
                <w:sz w:val="18"/>
              </w:rPr>
              <w:t>geom_</w:t>
            </w:r>
            <w:proofErr w:type="gramStart"/>
            <w:r w:rsidRPr="00D0284C">
              <w:rPr>
                <w:rFonts w:ascii="Verdana" w:hAnsi="Verdana" w:cs="Times New Roman"/>
                <w:color w:val="000000" w:themeColor="text1"/>
                <w:sz w:val="18"/>
              </w:rPr>
              <w:t>vline</w:t>
            </w:r>
            <w:proofErr w:type="spellEnd"/>
            <w:r w:rsidRPr="00D0284C">
              <w:rPr>
                <w:rFonts w:ascii="Verdana" w:hAnsi="Verdana" w:cs="Times New Roman"/>
                <w:color w:val="000000" w:themeColor="text1"/>
                <w:sz w:val="18"/>
              </w:rPr>
              <w:t>(</w:t>
            </w:r>
            <w:proofErr w:type="spellStart"/>
            <w:proofErr w:type="gramEnd"/>
            <w:r w:rsidRPr="00D0284C">
              <w:rPr>
                <w:rFonts w:ascii="Verdana" w:hAnsi="Verdana" w:cs="Times New Roman"/>
                <w:color w:val="000000" w:themeColor="text1"/>
                <w:sz w:val="18"/>
              </w:rPr>
              <w:t>xintercept</w:t>
            </w:r>
            <w:proofErr w:type="spellEnd"/>
            <w:r w:rsidRPr="00D0284C">
              <w:rPr>
                <w:rFonts w:ascii="Verdana" w:hAnsi="Verdana" w:cs="Times New Roman"/>
                <w:color w:val="000000" w:themeColor="text1"/>
                <w:sz w:val="18"/>
              </w:rPr>
              <w:t xml:space="preserve"> = model_l1$lambda.min) +</w:t>
            </w:r>
          </w:p>
          <w:p w:rsidR="00D0284C" w:rsidRPr="00D0284C" w:rsidRDefault="00D0284C" w:rsidP="00D0284C">
            <w:pPr>
              <w:jc w:val="both"/>
              <w:rPr>
                <w:rFonts w:ascii="Verdana" w:hAnsi="Verdana" w:cs="Times New Roman"/>
                <w:color w:val="000000" w:themeColor="text1"/>
                <w:sz w:val="18"/>
              </w:rPr>
            </w:pPr>
            <w:r w:rsidRPr="00D0284C">
              <w:rPr>
                <w:rFonts w:ascii="Verdana" w:hAnsi="Verdana" w:cs="Times New Roman"/>
                <w:color w:val="000000" w:themeColor="text1"/>
                <w:sz w:val="18"/>
              </w:rPr>
              <w:t xml:space="preserve">  </w:t>
            </w:r>
            <w:proofErr w:type="spellStart"/>
            <w:proofErr w:type="gramStart"/>
            <w:r w:rsidRPr="00D0284C">
              <w:rPr>
                <w:rFonts w:ascii="Verdana" w:hAnsi="Verdana" w:cs="Times New Roman"/>
                <w:color w:val="000000" w:themeColor="text1"/>
                <w:sz w:val="18"/>
              </w:rPr>
              <w:t>ggtitle</w:t>
            </w:r>
            <w:proofErr w:type="spellEnd"/>
            <w:r w:rsidRPr="00D0284C">
              <w:rPr>
                <w:rFonts w:ascii="Verdana" w:hAnsi="Verdana" w:cs="Times New Roman"/>
                <w:color w:val="000000" w:themeColor="text1"/>
                <w:sz w:val="18"/>
              </w:rPr>
              <w:t>(</w:t>
            </w:r>
            <w:proofErr w:type="gramEnd"/>
            <w:r w:rsidRPr="00D0284C">
              <w:rPr>
                <w:rFonts w:ascii="Verdana" w:hAnsi="Verdana" w:cs="Times New Roman"/>
                <w:color w:val="000000" w:themeColor="text1"/>
                <w:sz w:val="18"/>
              </w:rPr>
              <w:t xml:space="preserve">"L1 variable selection") + </w:t>
            </w:r>
            <w:proofErr w:type="spellStart"/>
            <w:r w:rsidRPr="00D0284C">
              <w:rPr>
                <w:rFonts w:ascii="Verdana" w:hAnsi="Verdana" w:cs="Times New Roman"/>
                <w:color w:val="000000" w:themeColor="text1"/>
                <w:sz w:val="18"/>
              </w:rPr>
              <w:t>xlab</w:t>
            </w:r>
            <w:proofErr w:type="spellEnd"/>
            <w:r w:rsidRPr="00D0284C">
              <w:rPr>
                <w:rFonts w:ascii="Verdana" w:hAnsi="Verdana" w:cs="Times New Roman"/>
                <w:color w:val="000000" w:themeColor="text1"/>
                <w:sz w:val="18"/>
              </w:rPr>
              <w:t xml:space="preserve">("Lambda") + </w:t>
            </w:r>
            <w:proofErr w:type="spellStart"/>
            <w:r w:rsidRPr="00D0284C">
              <w:rPr>
                <w:rFonts w:ascii="Verdana" w:hAnsi="Verdana" w:cs="Times New Roman"/>
                <w:color w:val="000000" w:themeColor="text1"/>
                <w:sz w:val="18"/>
              </w:rPr>
              <w:t>ylab</w:t>
            </w:r>
            <w:proofErr w:type="spellEnd"/>
            <w:r w:rsidRPr="00D0284C">
              <w:rPr>
                <w:rFonts w:ascii="Verdana" w:hAnsi="Verdana" w:cs="Times New Roman"/>
                <w:color w:val="000000" w:themeColor="text1"/>
                <w:sz w:val="18"/>
              </w:rPr>
              <w:t>("Coefficients") +</w:t>
            </w:r>
          </w:p>
          <w:p w:rsidR="00D0284C" w:rsidRPr="00D0284C" w:rsidRDefault="00D0284C" w:rsidP="00D0284C">
            <w:pPr>
              <w:jc w:val="both"/>
              <w:rPr>
                <w:rFonts w:ascii="Verdana" w:hAnsi="Verdana" w:cs="Times New Roman"/>
                <w:color w:val="000000" w:themeColor="text1"/>
                <w:sz w:val="18"/>
              </w:rPr>
            </w:pPr>
            <w:r w:rsidRPr="00D0284C">
              <w:rPr>
                <w:rFonts w:ascii="Verdana" w:hAnsi="Verdana" w:cs="Times New Roman"/>
                <w:color w:val="000000" w:themeColor="text1"/>
                <w:sz w:val="18"/>
              </w:rPr>
              <w:t xml:space="preserve">  </w:t>
            </w:r>
            <w:proofErr w:type="spellStart"/>
            <w:r w:rsidRPr="00D0284C">
              <w:rPr>
                <w:rFonts w:ascii="Verdana" w:hAnsi="Verdana" w:cs="Times New Roman"/>
                <w:color w:val="000000" w:themeColor="text1"/>
                <w:sz w:val="18"/>
              </w:rPr>
              <w:t>theme_</w:t>
            </w:r>
            <w:proofErr w:type="gramStart"/>
            <w:r w:rsidRPr="00D0284C">
              <w:rPr>
                <w:rFonts w:ascii="Verdana" w:hAnsi="Verdana" w:cs="Times New Roman"/>
                <w:color w:val="000000" w:themeColor="text1"/>
                <w:sz w:val="18"/>
              </w:rPr>
              <w:t>bw</w:t>
            </w:r>
            <w:proofErr w:type="spellEnd"/>
            <w:r w:rsidRPr="00D0284C">
              <w:rPr>
                <w:rFonts w:ascii="Verdana" w:hAnsi="Verdana" w:cs="Times New Roman"/>
                <w:color w:val="000000" w:themeColor="text1"/>
                <w:sz w:val="18"/>
              </w:rPr>
              <w:t>(</w:t>
            </w:r>
            <w:proofErr w:type="gramEnd"/>
            <w:r w:rsidRPr="00D0284C">
              <w:rPr>
                <w:rFonts w:ascii="Verdana" w:hAnsi="Verdana" w:cs="Times New Roman"/>
                <w:color w:val="000000" w:themeColor="text1"/>
                <w:sz w:val="18"/>
              </w:rPr>
              <w:t>) +</w:t>
            </w:r>
          </w:p>
          <w:p w:rsidR="00D0284C" w:rsidRPr="00D0284C" w:rsidRDefault="00D0284C" w:rsidP="00D0284C">
            <w:pPr>
              <w:jc w:val="both"/>
              <w:rPr>
                <w:rFonts w:ascii="Verdana" w:hAnsi="Verdana" w:cs="Times New Roman"/>
                <w:color w:val="000000" w:themeColor="text1"/>
                <w:sz w:val="18"/>
              </w:rPr>
            </w:pPr>
            <w:r w:rsidRPr="00D0284C">
              <w:rPr>
                <w:rFonts w:ascii="Verdana" w:hAnsi="Verdana" w:cs="Times New Roman"/>
                <w:color w:val="000000" w:themeColor="text1"/>
                <w:sz w:val="18"/>
              </w:rPr>
              <w:t xml:space="preserve">  </w:t>
            </w:r>
            <w:proofErr w:type="gramStart"/>
            <w:r w:rsidRPr="00D0284C">
              <w:rPr>
                <w:rFonts w:ascii="Verdana" w:hAnsi="Verdana" w:cs="Times New Roman"/>
                <w:color w:val="000000" w:themeColor="text1"/>
                <w:sz w:val="18"/>
              </w:rPr>
              <w:t>theme(</w:t>
            </w:r>
            <w:proofErr w:type="spellStart"/>
            <w:proofErr w:type="gramEnd"/>
            <w:r w:rsidRPr="00D0284C">
              <w:rPr>
                <w:rFonts w:ascii="Verdana" w:hAnsi="Verdana" w:cs="Times New Roman"/>
                <w:color w:val="000000" w:themeColor="text1"/>
                <w:sz w:val="18"/>
              </w:rPr>
              <w:t>panel.grid.major</w:t>
            </w:r>
            <w:proofErr w:type="spellEnd"/>
            <w:r w:rsidRPr="00D0284C">
              <w:rPr>
                <w:rFonts w:ascii="Verdana" w:hAnsi="Verdana" w:cs="Times New Roman"/>
                <w:color w:val="000000" w:themeColor="text1"/>
                <w:sz w:val="18"/>
              </w:rPr>
              <w:t xml:space="preserve"> = </w:t>
            </w:r>
            <w:proofErr w:type="spellStart"/>
            <w:r w:rsidRPr="00D0284C">
              <w:rPr>
                <w:rFonts w:ascii="Verdana" w:hAnsi="Verdana" w:cs="Times New Roman"/>
                <w:color w:val="000000" w:themeColor="text1"/>
                <w:sz w:val="18"/>
              </w:rPr>
              <w:t>element_line</w:t>
            </w:r>
            <w:proofErr w:type="spellEnd"/>
            <w:r w:rsidRPr="00D0284C">
              <w:rPr>
                <w:rFonts w:ascii="Verdana" w:hAnsi="Verdana" w:cs="Times New Roman"/>
                <w:color w:val="000000" w:themeColor="text1"/>
                <w:sz w:val="18"/>
              </w:rPr>
              <w:t>(</w:t>
            </w:r>
            <w:proofErr w:type="spellStart"/>
            <w:r w:rsidRPr="00D0284C">
              <w:rPr>
                <w:rFonts w:ascii="Verdana" w:hAnsi="Verdana" w:cs="Times New Roman"/>
                <w:color w:val="000000" w:themeColor="text1"/>
                <w:sz w:val="18"/>
              </w:rPr>
              <w:t>colour</w:t>
            </w:r>
            <w:proofErr w:type="spellEnd"/>
            <w:r w:rsidRPr="00D0284C">
              <w:rPr>
                <w:rFonts w:ascii="Verdana" w:hAnsi="Verdana" w:cs="Times New Roman"/>
                <w:color w:val="000000" w:themeColor="text1"/>
                <w:sz w:val="18"/>
              </w:rPr>
              <w:t xml:space="preserve"> = "white"),</w:t>
            </w:r>
          </w:p>
          <w:p w:rsidR="00D0284C" w:rsidRPr="00D0284C" w:rsidRDefault="00D0284C" w:rsidP="00D0284C">
            <w:pPr>
              <w:jc w:val="both"/>
              <w:rPr>
                <w:rFonts w:ascii="Verdana" w:hAnsi="Verdana" w:cs="Times New Roman"/>
                <w:color w:val="000000" w:themeColor="text1"/>
                <w:sz w:val="18"/>
              </w:rPr>
            </w:pPr>
            <w:r w:rsidRPr="00D0284C">
              <w:rPr>
                <w:rFonts w:ascii="Verdana" w:hAnsi="Verdana" w:cs="Times New Roman"/>
                <w:color w:val="000000" w:themeColor="text1"/>
                <w:sz w:val="18"/>
              </w:rPr>
              <w:t xml:space="preserve">        </w:t>
            </w:r>
            <w:proofErr w:type="spellStart"/>
            <w:r w:rsidRPr="00D0284C">
              <w:rPr>
                <w:rFonts w:ascii="Verdana" w:hAnsi="Verdana" w:cs="Times New Roman"/>
                <w:color w:val="000000" w:themeColor="text1"/>
                <w:sz w:val="18"/>
              </w:rPr>
              <w:t>axis.text</w:t>
            </w:r>
            <w:proofErr w:type="spellEnd"/>
            <w:r w:rsidRPr="00D0284C">
              <w:rPr>
                <w:rFonts w:ascii="Verdana" w:hAnsi="Verdana" w:cs="Times New Roman"/>
                <w:color w:val="000000" w:themeColor="text1"/>
                <w:sz w:val="18"/>
              </w:rPr>
              <w:t xml:space="preserve"> = </w:t>
            </w:r>
            <w:proofErr w:type="spellStart"/>
            <w:r w:rsidRPr="00D0284C">
              <w:rPr>
                <w:rFonts w:ascii="Verdana" w:hAnsi="Verdana" w:cs="Times New Roman"/>
                <w:color w:val="000000" w:themeColor="text1"/>
                <w:sz w:val="18"/>
              </w:rPr>
              <w:t>element_</w:t>
            </w:r>
            <w:proofErr w:type="gramStart"/>
            <w:r w:rsidRPr="00D0284C">
              <w:rPr>
                <w:rFonts w:ascii="Verdana" w:hAnsi="Verdana" w:cs="Times New Roman"/>
                <w:color w:val="000000" w:themeColor="text1"/>
                <w:sz w:val="18"/>
              </w:rPr>
              <w:t>text</w:t>
            </w:r>
            <w:proofErr w:type="spellEnd"/>
            <w:r w:rsidRPr="00D0284C">
              <w:rPr>
                <w:rFonts w:ascii="Verdana" w:hAnsi="Verdana" w:cs="Times New Roman"/>
                <w:color w:val="000000" w:themeColor="text1"/>
                <w:sz w:val="18"/>
              </w:rPr>
              <w:t>(</w:t>
            </w:r>
            <w:proofErr w:type="gramEnd"/>
            <w:r w:rsidRPr="00D0284C">
              <w:rPr>
                <w:rFonts w:ascii="Verdana" w:hAnsi="Verdana" w:cs="Times New Roman"/>
                <w:color w:val="000000" w:themeColor="text1"/>
                <w:sz w:val="18"/>
              </w:rPr>
              <w:t>size = 10),</w:t>
            </w:r>
          </w:p>
          <w:p w:rsidR="00D0284C" w:rsidRPr="00D0284C" w:rsidRDefault="00D0284C" w:rsidP="00D0284C">
            <w:pPr>
              <w:jc w:val="both"/>
              <w:rPr>
                <w:rFonts w:ascii="Verdana" w:hAnsi="Verdana" w:cs="Times New Roman"/>
                <w:color w:val="000000" w:themeColor="text1"/>
                <w:sz w:val="18"/>
              </w:rPr>
            </w:pPr>
            <w:r w:rsidRPr="00D0284C">
              <w:rPr>
                <w:rFonts w:ascii="Verdana" w:hAnsi="Verdana" w:cs="Times New Roman"/>
                <w:color w:val="000000" w:themeColor="text1"/>
                <w:sz w:val="18"/>
              </w:rPr>
              <w:t xml:space="preserve">        </w:t>
            </w:r>
            <w:proofErr w:type="spellStart"/>
            <w:proofErr w:type="gramStart"/>
            <w:r w:rsidRPr="00D0284C">
              <w:rPr>
                <w:rFonts w:ascii="Verdana" w:hAnsi="Verdana" w:cs="Times New Roman"/>
                <w:color w:val="000000" w:themeColor="text1"/>
                <w:sz w:val="18"/>
              </w:rPr>
              <w:t>axis.title</w:t>
            </w:r>
            <w:proofErr w:type="spellEnd"/>
            <w:proofErr w:type="gramEnd"/>
            <w:r w:rsidRPr="00D0284C">
              <w:rPr>
                <w:rFonts w:ascii="Verdana" w:hAnsi="Verdana" w:cs="Times New Roman"/>
                <w:color w:val="000000" w:themeColor="text1"/>
                <w:sz w:val="18"/>
              </w:rPr>
              <w:t xml:space="preserve"> = </w:t>
            </w:r>
            <w:proofErr w:type="spellStart"/>
            <w:r w:rsidRPr="00D0284C">
              <w:rPr>
                <w:rFonts w:ascii="Verdana" w:hAnsi="Verdana" w:cs="Times New Roman"/>
                <w:color w:val="000000" w:themeColor="text1"/>
                <w:sz w:val="18"/>
              </w:rPr>
              <w:t>element_text</w:t>
            </w:r>
            <w:proofErr w:type="spellEnd"/>
            <w:r w:rsidRPr="00D0284C">
              <w:rPr>
                <w:rFonts w:ascii="Verdana" w:hAnsi="Verdana" w:cs="Times New Roman"/>
                <w:color w:val="000000" w:themeColor="text1"/>
                <w:sz w:val="18"/>
              </w:rPr>
              <w:t>(size = 12),</w:t>
            </w:r>
          </w:p>
          <w:p w:rsidR="00D0284C" w:rsidRPr="00D0284C" w:rsidRDefault="00D0284C" w:rsidP="00D0284C">
            <w:pPr>
              <w:jc w:val="both"/>
              <w:rPr>
                <w:rFonts w:ascii="Verdana" w:hAnsi="Verdana" w:cs="Times New Roman"/>
                <w:color w:val="000000" w:themeColor="text1"/>
                <w:sz w:val="18"/>
              </w:rPr>
            </w:pPr>
            <w:r w:rsidRPr="00D0284C">
              <w:rPr>
                <w:rFonts w:ascii="Verdana" w:hAnsi="Verdana" w:cs="Times New Roman"/>
                <w:color w:val="000000" w:themeColor="text1"/>
                <w:sz w:val="18"/>
              </w:rPr>
              <w:t xml:space="preserve">        </w:t>
            </w:r>
            <w:proofErr w:type="spellStart"/>
            <w:proofErr w:type="gramStart"/>
            <w:r w:rsidRPr="00D0284C">
              <w:rPr>
                <w:rFonts w:ascii="Verdana" w:hAnsi="Verdana" w:cs="Times New Roman"/>
                <w:color w:val="000000" w:themeColor="text1"/>
                <w:sz w:val="18"/>
              </w:rPr>
              <w:t>plot.title</w:t>
            </w:r>
            <w:proofErr w:type="spellEnd"/>
            <w:proofErr w:type="gramEnd"/>
            <w:r w:rsidRPr="00D0284C">
              <w:rPr>
                <w:rFonts w:ascii="Verdana" w:hAnsi="Verdana" w:cs="Times New Roman"/>
                <w:color w:val="000000" w:themeColor="text1"/>
                <w:sz w:val="18"/>
              </w:rPr>
              <w:t xml:space="preserve"> = </w:t>
            </w:r>
            <w:proofErr w:type="spellStart"/>
            <w:r w:rsidRPr="00D0284C">
              <w:rPr>
                <w:rFonts w:ascii="Verdana" w:hAnsi="Verdana" w:cs="Times New Roman"/>
                <w:color w:val="000000" w:themeColor="text1"/>
                <w:sz w:val="18"/>
              </w:rPr>
              <w:t>element_text</w:t>
            </w:r>
            <w:proofErr w:type="spellEnd"/>
            <w:r w:rsidRPr="00D0284C">
              <w:rPr>
                <w:rFonts w:ascii="Verdana" w:hAnsi="Verdana" w:cs="Times New Roman"/>
                <w:color w:val="000000" w:themeColor="text1"/>
                <w:sz w:val="18"/>
              </w:rPr>
              <w:t>(</w:t>
            </w:r>
            <w:proofErr w:type="spellStart"/>
            <w:r w:rsidRPr="00D0284C">
              <w:rPr>
                <w:rFonts w:ascii="Verdana" w:hAnsi="Verdana" w:cs="Times New Roman"/>
                <w:color w:val="000000" w:themeColor="text1"/>
                <w:sz w:val="18"/>
              </w:rPr>
              <w:t>hjust</w:t>
            </w:r>
            <w:proofErr w:type="spellEnd"/>
            <w:r w:rsidRPr="00D0284C">
              <w:rPr>
                <w:rFonts w:ascii="Verdana" w:hAnsi="Verdana" w:cs="Times New Roman"/>
                <w:color w:val="000000" w:themeColor="text1"/>
                <w:sz w:val="18"/>
              </w:rPr>
              <w:t xml:space="preserve"> = 0.5),</w:t>
            </w:r>
          </w:p>
          <w:p w:rsidR="00D0284C" w:rsidRPr="00D0284C" w:rsidRDefault="00D0284C" w:rsidP="00D0284C">
            <w:pPr>
              <w:jc w:val="both"/>
              <w:rPr>
                <w:rFonts w:ascii="Verdana" w:hAnsi="Verdana" w:cs="Times New Roman"/>
                <w:color w:val="000000" w:themeColor="text1"/>
                <w:sz w:val="18"/>
              </w:rPr>
            </w:pPr>
            <w:r w:rsidRPr="00D0284C">
              <w:rPr>
                <w:rFonts w:ascii="Verdana" w:hAnsi="Verdana" w:cs="Times New Roman"/>
                <w:color w:val="000000" w:themeColor="text1"/>
                <w:sz w:val="18"/>
              </w:rPr>
              <w:t xml:space="preserve">        </w:t>
            </w:r>
            <w:proofErr w:type="spellStart"/>
            <w:proofErr w:type="gramStart"/>
            <w:r w:rsidRPr="00D0284C">
              <w:rPr>
                <w:rFonts w:ascii="Verdana" w:hAnsi="Verdana" w:cs="Times New Roman"/>
                <w:color w:val="000000" w:themeColor="text1"/>
                <w:sz w:val="18"/>
              </w:rPr>
              <w:t>legend.title</w:t>
            </w:r>
            <w:proofErr w:type="spellEnd"/>
            <w:proofErr w:type="gramEnd"/>
            <w:r w:rsidRPr="00D0284C">
              <w:rPr>
                <w:rFonts w:ascii="Verdana" w:hAnsi="Verdana" w:cs="Times New Roman"/>
                <w:color w:val="000000" w:themeColor="text1"/>
                <w:sz w:val="18"/>
              </w:rPr>
              <w:t xml:space="preserve"> = </w:t>
            </w:r>
            <w:proofErr w:type="spellStart"/>
            <w:r w:rsidRPr="00D0284C">
              <w:rPr>
                <w:rFonts w:ascii="Verdana" w:hAnsi="Verdana" w:cs="Times New Roman"/>
                <w:color w:val="000000" w:themeColor="text1"/>
                <w:sz w:val="18"/>
              </w:rPr>
              <w:t>element_text</w:t>
            </w:r>
            <w:proofErr w:type="spellEnd"/>
            <w:r w:rsidRPr="00D0284C">
              <w:rPr>
                <w:rFonts w:ascii="Verdana" w:hAnsi="Verdana" w:cs="Times New Roman"/>
                <w:color w:val="000000" w:themeColor="text1"/>
                <w:sz w:val="18"/>
              </w:rPr>
              <w:t>(face = 'bold'))</w:t>
            </w:r>
          </w:p>
          <w:p w:rsidR="00D0284C" w:rsidRPr="00D0284C" w:rsidRDefault="00D0284C" w:rsidP="00D0284C">
            <w:pPr>
              <w:jc w:val="both"/>
              <w:rPr>
                <w:rFonts w:ascii="Verdana" w:hAnsi="Verdana" w:cs="Times New Roman"/>
                <w:color w:val="000000" w:themeColor="text1"/>
                <w:sz w:val="18"/>
              </w:rPr>
            </w:pPr>
          </w:p>
          <w:p w:rsidR="0061359D" w:rsidRDefault="00D0284C" w:rsidP="00D0284C">
            <w:pPr>
              <w:jc w:val="both"/>
              <w:rPr>
                <w:rFonts w:ascii="Verdana" w:hAnsi="Verdana" w:cs="Times New Roman"/>
                <w:color w:val="000000" w:themeColor="text1"/>
                <w:sz w:val="18"/>
              </w:rPr>
            </w:pPr>
            <w:proofErr w:type="spellStart"/>
            <w:r w:rsidRPr="00D0284C">
              <w:rPr>
                <w:rFonts w:ascii="Verdana" w:hAnsi="Verdana" w:cs="Times New Roman"/>
                <w:color w:val="000000" w:themeColor="text1"/>
                <w:sz w:val="18"/>
              </w:rPr>
              <w:t>ggplotly</w:t>
            </w:r>
            <w:proofErr w:type="spellEnd"/>
            <w:r w:rsidRPr="00D0284C">
              <w:rPr>
                <w:rFonts w:ascii="Verdana" w:hAnsi="Verdana" w:cs="Times New Roman"/>
                <w:color w:val="000000" w:themeColor="text1"/>
                <w:sz w:val="18"/>
              </w:rPr>
              <w:t>(graph)</w:t>
            </w:r>
          </w:p>
        </w:tc>
      </w:tr>
    </w:tbl>
    <w:p w:rsidR="0061359D" w:rsidRDefault="0061359D" w:rsidP="007848BB">
      <w:pPr>
        <w:jc w:val="both"/>
        <w:rPr>
          <w:rFonts w:ascii="Verdana" w:hAnsi="Verdana" w:cs="Times New Roman"/>
          <w:color w:val="000000" w:themeColor="text1"/>
          <w:sz w:val="18"/>
        </w:rPr>
      </w:pPr>
    </w:p>
    <w:p w:rsidR="00D0284C" w:rsidRDefault="00D0284C" w:rsidP="007848BB">
      <w:pPr>
        <w:jc w:val="both"/>
        <w:rPr>
          <w:rFonts w:ascii="Verdana" w:hAnsi="Verdana" w:cs="Times New Roman"/>
          <w:color w:val="000000" w:themeColor="text1"/>
          <w:sz w:val="18"/>
        </w:rPr>
      </w:pPr>
      <w:r>
        <w:rPr>
          <w:rFonts w:ascii="Verdana" w:hAnsi="Verdana" w:cs="Times New Roman"/>
          <w:color w:val="000000" w:themeColor="text1"/>
          <w:sz w:val="18"/>
        </w:rPr>
        <w:t xml:space="preserve">Figure 1 shows the actual plot and figure 2 shows the </w:t>
      </w:r>
      <w:r w:rsidR="00451DA0">
        <w:rPr>
          <w:rFonts w:ascii="Verdana" w:hAnsi="Verdana" w:cs="Times New Roman"/>
          <w:color w:val="000000" w:themeColor="text1"/>
          <w:sz w:val="18"/>
        </w:rPr>
        <w:t xml:space="preserve">hover plot, </w:t>
      </w:r>
      <w:r>
        <w:rPr>
          <w:rFonts w:ascii="Verdana" w:hAnsi="Verdana" w:cs="Times New Roman"/>
          <w:color w:val="000000" w:themeColor="text1"/>
          <w:sz w:val="18"/>
        </w:rPr>
        <w:t xml:space="preserve">highlighting </w:t>
      </w:r>
      <w:r w:rsidR="00451DA0">
        <w:rPr>
          <w:rFonts w:ascii="Verdana" w:hAnsi="Verdana" w:cs="Times New Roman"/>
          <w:color w:val="000000" w:themeColor="text1"/>
          <w:sz w:val="18"/>
        </w:rPr>
        <w:t xml:space="preserve">predictors values at </w:t>
      </w:r>
      <w:r>
        <w:rPr>
          <w:rFonts w:ascii="Verdana" w:hAnsi="Verdana" w:cs="Times New Roman"/>
          <w:color w:val="000000" w:themeColor="text1"/>
          <w:sz w:val="18"/>
        </w:rPr>
        <w:t>lambda threshold.</w:t>
      </w:r>
    </w:p>
    <w:p w:rsidR="00D0284C" w:rsidRDefault="00451DA0" w:rsidP="00451DA0">
      <w:pPr>
        <w:jc w:val="center"/>
        <w:rPr>
          <w:rFonts w:ascii="Verdana" w:hAnsi="Verdana" w:cs="Times New Roman"/>
          <w:color w:val="000000" w:themeColor="text1"/>
          <w:sz w:val="18"/>
        </w:rPr>
      </w:pPr>
      <w:r w:rsidRPr="00451DA0">
        <w:rPr>
          <w:rFonts w:ascii="Verdana" w:hAnsi="Verdana" w:cs="Times New Roman"/>
          <w:noProof/>
          <w:color w:val="000000" w:themeColor="text1"/>
          <w:sz w:val="18"/>
        </w:rPr>
        <w:lastRenderedPageBreak/>
        <w:drawing>
          <wp:inline distT="0" distB="0" distL="0" distR="0">
            <wp:extent cx="4838700" cy="3442921"/>
            <wp:effectExtent l="0" t="0" r="0" b="5715"/>
            <wp:docPr id="10" name="Picture 10" descr="D:\Data Science\ML_Statistical Learning\Regularization\ILP\content\img\v1\RG_L1_co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ata Science\ML_Statistical Learning\Regularization\ILP\content\img\v1\RG_L1_coef.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5554" cy="3447798"/>
                    </a:xfrm>
                    <a:prstGeom prst="rect">
                      <a:avLst/>
                    </a:prstGeom>
                    <a:noFill/>
                    <a:ln>
                      <a:noFill/>
                    </a:ln>
                  </pic:spPr>
                </pic:pic>
              </a:graphicData>
            </a:graphic>
          </wp:inline>
        </w:drawing>
      </w:r>
    </w:p>
    <w:p w:rsidR="00D0284C" w:rsidRDefault="00D0284C" w:rsidP="00D0284C">
      <w:pPr>
        <w:jc w:val="center"/>
        <w:rPr>
          <w:rFonts w:ascii="Verdana" w:hAnsi="Verdana" w:cs="Times New Roman"/>
          <w:color w:val="000000" w:themeColor="text1"/>
          <w:sz w:val="18"/>
        </w:rPr>
      </w:pPr>
      <w:r>
        <w:rPr>
          <w:rFonts w:ascii="Verdana" w:hAnsi="Verdana" w:cs="Times New Roman"/>
          <w:color w:val="000000" w:themeColor="text1"/>
          <w:sz w:val="18"/>
        </w:rPr>
        <w:t>Fig.1</w:t>
      </w:r>
    </w:p>
    <w:p w:rsidR="00D0284C" w:rsidRDefault="00451DA0" w:rsidP="00451DA0">
      <w:pPr>
        <w:jc w:val="center"/>
        <w:rPr>
          <w:rFonts w:ascii="Verdana" w:hAnsi="Verdana" w:cs="Times New Roman"/>
          <w:color w:val="000000" w:themeColor="text1"/>
          <w:sz w:val="18"/>
        </w:rPr>
      </w:pPr>
      <w:r w:rsidRPr="00451DA0">
        <w:rPr>
          <w:rFonts w:ascii="Verdana" w:hAnsi="Verdana" w:cs="Times New Roman"/>
          <w:noProof/>
          <w:color w:val="000000" w:themeColor="text1"/>
          <w:sz w:val="18"/>
        </w:rPr>
        <w:drawing>
          <wp:inline distT="0" distB="0" distL="0" distR="0">
            <wp:extent cx="5756910" cy="3888175"/>
            <wp:effectExtent l="0" t="0" r="0" b="0"/>
            <wp:docPr id="15" name="Picture 15" descr="D:\Data Science\ML_Statistical Learning\Regularization\ILP\content\img\v1\RG_L1_coef_h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ata Science\ML_Statistical Learning\Regularization\ILP\content\img\v1\RG_L1_coef_hov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4457" cy="3893272"/>
                    </a:xfrm>
                    <a:prstGeom prst="rect">
                      <a:avLst/>
                    </a:prstGeom>
                    <a:noFill/>
                    <a:ln>
                      <a:noFill/>
                    </a:ln>
                  </pic:spPr>
                </pic:pic>
              </a:graphicData>
            </a:graphic>
          </wp:inline>
        </w:drawing>
      </w:r>
    </w:p>
    <w:p w:rsidR="00451DA0" w:rsidRDefault="00451DA0" w:rsidP="00451DA0">
      <w:pPr>
        <w:jc w:val="center"/>
        <w:rPr>
          <w:rFonts w:ascii="Verdana" w:hAnsi="Verdana" w:cs="Times New Roman"/>
          <w:color w:val="000000" w:themeColor="text1"/>
          <w:sz w:val="18"/>
        </w:rPr>
      </w:pPr>
      <w:r>
        <w:rPr>
          <w:rFonts w:ascii="Verdana" w:hAnsi="Verdana" w:cs="Times New Roman"/>
          <w:color w:val="000000" w:themeColor="text1"/>
          <w:sz w:val="18"/>
        </w:rPr>
        <w:t>Fig. 2</w:t>
      </w:r>
    </w:p>
    <w:p w:rsidR="00451DA0" w:rsidRDefault="00451DA0" w:rsidP="00742761">
      <w:pPr>
        <w:jc w:val="both"/>
        <w:rPr>
          <w:rFonts w:ascii="Verdana" w:hAnsi="Verdana" w:cs="Times New Roman"/>
          <w:color w:val="000000" w:themeColor="text1"/>
          <w:sz w:val="18"/>
        </w:rPr>
      </w:pPr>
      <w:r>
        <w:rPr>
          <w:rFonts w:ascii="Verdana" w:hAnsi="Verdana" w:cs="Times New Roman"/>
          <w:color w:val="000000" w:themeColor="text1"/>
          <w:sz w:val="18"/>
        </w:rPr>
        <w:lastRenderedPageBreak/>
        <w:t>As can be inferred from the graph, only 3 predictors have value not equal to zero at lambda threshold</w:t>
      </w:r>
      <w:r w:rsidR="00742761">
        <w:rPr>
          <w:rFonts w:ascii="Verdana" w:hAnsi="Verdana" w:cs="Times New Roman"/>
          <w:color w:val="000000" w:themeColor="text1"/>
          <w:sz w:val="18"/>
        </w:rPr>
        <w:t xml:space="preserve"> which verifies the output of </w:t>
      </w:r>
      <w:proofErr w:type="spellStart"/>
      <w:r w:rsidR="00742761" w:rsidRPr="0061359D">
        <w:rPr>
          <w:rFonts w:ascii="Verdana" w:hAnsi="Verdana" w:cs="Times New Roman"/>
          <w:i/>
          <w:color w:val="000000" w:themeColor="text1"/>
          <w:sz w:val="18"/>
        </w:rPr>
        <w:t>best_pred_coef</w:t>
      </w:r>
      <w:proofErr w:type="spellEnd"/>
      <w:r w:rsidR="00742761">
        <w:rPr>
          <w:rFonts w:ascii="Verdana" w:hAnsi="Verdana" w:cs="Times New Roman"/>
          <w:color w:val="000000" w:themeColor="text1"/>
          <w:sz w:val="18"/>
        </w:rPr>
        <w:t xml:space="preserve"> variable.</w:t>
      </w:r>
    </w:p>
    <w:p w:rsidR="00742761" w:rsidRDefault="00742761" w:rsidP="00742761">
      <w:pPr>
        <w:jc w:val="both"/>
        <w:rPr>
          <w:rFonts w:ascii="Verdana" w:hAnsi="Verdana" w:cs="Times New Roman"/>
          <w:color w:val="000000" w:themeColor="text1"/>
          <w:sz w:val="18"/>
        </w:rPr>
      </w:pPr>
      <w:r>
        <w:rPr>
          <w:rFonts w:ascii="Verdana" w:hAnsi="Verdana" w:cs="Times New Roman"/>
          <w:color w:val="000000" w:themeColor="text1"/>
          <w:sz w:val="18"/>
        </w:rPr>
        <w:t>Let us now work on the RMSE values of the original as well as the L1 regularization model. To do that we calculate individual RMSE for both training and testing data respectively.</w:t>
      </w:r>
    </w:p>
    <w:tbl>
      <w:tblPr>
        <w:tblStyle w:val="TableGrid"/>
        <w:tblW w:w="0" w:type="auto"/>
        <w:tblLook w:val="04A0" w:firstRow="1" w:lastRow="0" w:firstColumn="1" w:lastColumn="0" w:noHBand="0" w:noVBand="1"/>
      </w:tblPr>
      <w:tblGrid>
        <w:gridCol w:w="9350"/>
      </w:tblGrid>
      <w:tr w:rsidR="00742761" w:rsidTr="00742761">
        <w:tc>
          <w:tcPr>
            <w:tcW w:w="9350" w:type="dxa"/>
          </w:tcPr>
          <w:p w:rsidR="00742761" w:rsidRDefault="00742761" w:rsidP="00742761">
            <w:pPr>
              <w:rPr>
                <w:rFonts w:ascii="Verdana" w:hAnsi="Verdana" w:cs="Times New Roman"/>
                <w:color w:val="000000" w:themeColor="text1"/>
                <w:sz w:val="18"/>
              </w:rPr>
            </w:pPr>
            <w:r>
              <w:rPr>
                <w:rFonts w:ascii="Verdana" w:hAnsi="Verdana" w:cs="Times New Roman"/>
                <w:color w:val="000000" w:themeColor="text1"/>
                <w:sz w:val="18"/>
              </w:rPr>
              <w:t># Original Model RMSE</w:t>
            </w:r>
          </w:p>
          <w:p w:rsidR="00742761" w:rsidRPr="00742761" w:rsidRDefault="00742761" w:rsidP="00742761">
            <w:pPr>
              <w:rPr>
                <w:rFonts w:ascii="Verdana" w:hAnsi="Verdana" w:cs="Times New Roman"/>
                <w:color w:val="000000" w:themeColor="text1"/>
                <w:sz w:val="18"/>
              </w:rPr>
            </w:pPr>
            <w:proofErr w:type="spellStart"/>
            <w:r w:rsidRPr="00742761">
              <w:rPr>
                <w:rFonts w:ascii="Verdana" w:hAnsi="Verdana" w:cs="Times New Roman"/>
                <w:color w:val="000000" w:themeColor="text1"/>
                <w:sz w:val="18"/>
              </w:rPr>
              <w:t>rmse_train_lr</w:t>
            </w:r>
            <w:proofErr w:type="spellEnd"/>
            <w:r w:rsidRPr="00742761">
              <w:rPr>
                <w:rFonts w:ascii="Verdana" w:hAnsi="Verdana" w:cs="Times New Roman"/>
                <w:color w:val="000000" w:themeColor="text1"/>
                <w:sz w:val="18"/>
              </w:rPr>
              <w:t xml:space="preserve"> &lt;- </w:t>
            </w:r>
            <w:proofErr w:type="spellStart"/>
            <w:r w:rsidRPr="00742761">
              <w:rPr>
                <w:rFonts w:ascii="Verdana" w:hAnsi="Verdana" w:cs="Times New Roman"/>
                <w:color w:val="000000" w:themeColor="text1"/>
                <w:sz w:val="18"/>
              </w:rPr>
              <w:t>sqrt</w:t>
            </w:r>
            <w:proofErr w:type="spellEnd"/>
            <w:r w:rsidRPr="00742761">
              <w:rPr>
                <w:rFonts w:ascii="Verdana" w:hAnsi="Verdana" w:cs="Times New Roman"/>
                <w:color w:val="000000" w:themeColor="text1"/>
                <w:sz w:val="18"/>
              </w:rPr>
              <w:t>(mean((</w:t>
            </w:r>
            <w:proofErr w:type="spellStart"/>
            <w:r w:rsidRPr="00742761">
              <w:rPr>
                <w:rFonts w:ascii="Verdana" w:hAnsi="Verdana" w:cs="Times New Roman"/>
                <w:color w:val="000000" w:themeColor="text1"/>
                <w:sz w:val="18"/>
              </w:rPr>
              <w:t>model_lr$</w:t>
            </w:r>
            <w:proofErr w:type="gramStart"/>
            <w:r w:rsidRPr="00742761">
              <w:rPr>
                <w:rFonts w:ascii="Verdana" w:hAnsi="Verdana" w:cs="Times New Roman"/>
                <w:color w:val="000000" w:themeColor="text1"/>
                <w:sz w:val="18"/>
              </w:rPr>
              <w:t>residuals</w:t>
            </w:r>
            <w:proofErr w:type="spellEnd"/>
            <w:r w:rsidRPr="00742761">
              <w:rPr>
                <w:rFonts w:ascii="Verdana" w:hAnsi="Verdana" w:cs="Times New Roman"/>
                <w:color w:val="000000" w:themeColor="text1"/>
                <w:sz w:val="18"/>
              </w:rPr>
              <w:t>)^</w:t>
            </w:r>
            <w:proofErr w:type="gramEnd"/>
            <w:r w:rsidRPr="00742761">
              <w:rPr>
                <w:rFonts w:ascii="Verdana" w:hAnsi="Verdana" w:cs="Times New Roman"/>
                <w:color w:val="000000" w:themeColor="text1"/>
                <w:sz w:val="18"/>
              </w:rPr>
              <w:t>2))</w:t>
            </w:r>
          </w:p>
          <w:p w:rsidR="00742761" w:rsidRPr="00742761" w:rsidRDefault="00742761" w:rsidP="00742761">
            <w:pPr>
              <w:rPr>
                <w:rFonts w:ascii="Verdana" w:hAnsi="Verdana" w:cs="Times New Roman"/>
                <w:color w:val="000000" w:themeColor="text1"/>
                <w:sz w:val="18"/>
              </w:rPr>
            </w:pPr>
            <w:proofErr w:type="spellStart"/>
            <w:r w:rsidRPr="00742761">
              <w:rPr>
                <w:rFonts w:ascii="Verdana" w:hAnsi="Verdana" w:cs="Times New Roman"/>
                <w:color w:val="000000" w:themeColor="text1"/>
                <w:sz w:val="18"/>
              </w:rPr>
              <w:t>rmse_train_lr</w:t>
            </w:r>
            <w:proofErr w:type="spellEnd"/>
            <w:r>
              <w:rPr>
                <w:rFonts w:ascii="Verdana" w:hAnsi="Verdana" w:cs="Times New Roman"/>
                <w:color w:val="000000" w:themeColor="text1"/>
                <w:sz w:val="18"/>
              </w:rPr>
              <w:t xml:space="preserve"> # </w:t>
            </w:r>
            <w:r w:rsidRPr="00742761">
              <w:rPr>
                <w:rFonts w:ascii="Verdana" w:hAnsi="Verdana" w:cs="Times New Roman"/>
                <w:color w:val="000000" w:themeColor="text1"/>
                <w:sz w:val="18"/>
              </w:rPr>
              <w:t>0.9649056</w:t>
            </w:r>
          </w:p>
          <w:p w:rsidR="00742761" w:rsidRPr="00742761" w:rsidRDefault="00742761" w:rsidP="00742761">
            <w:pPr>
              <w:rPr>
                <w:rFonts w:ascii="Verdana" w:hAnsi="Verdana" w:cs="Times New Roman"/>
                <w:color w:val="000000" w:themeColor="text1"/>
                <w:sz w:val="18"/>
              </w:rPr>
            </w:pPr>
          </w:p>
          <w:p w:rsidR="00742761" w:rsidRPr="00742761" w:rsidRDefault="00742761" w:rsidP="00742761">
            <w:pPr>
              <w:rPr>
                <w:rFonts w:ascii="Verdana" w:hAnsi="Verdana" w:cs="Times New Roman"/>
                <w:color w:val="000000" w:themeColor="text1"/>
                <w:sz w:val="18"/>
              </w:rPr>
            </w:pPr>
            <w:proofErr w:type="spellStart"/>
            <w:r w:rsidRPr="00742761">
              <w:rPr>
                <w:rFonts w:ascii="Verdana" w:hAnsi="Verdana" w:cs="Times New Roman"/>
                <w:color w:val="000000" w:themeColor="text1"/>
                <w:sz w:val="18"/>
              </w:rPr>
              <w:t>rmse_test_lr</w:t>
            </w:r>
            <w:proofErr w:type="spellEnd"/>
            <w:r w:rsidRPr="00742761">
              <w:rPr>
                <w:rFonts w:ascii="Verdana" w:hAnsi="Verdana" w:cs="Times New Roman"/>
                <w:color w:val="000000" w:themeColor="text1"/>
                <w:sz w:val="18"/>
              </w:rPr>
              <w:t xml:space="preserve"> &lt;- </w:t>
            </w:r>
            <w:proofErr w:type="spellStart"/>
            <w:r w:rsidRPr="00742761">
              <w:rPr>
                <w:rFonts w:ascii="Verdana" w:hAnsi="Verdana" w:cs="Times New Roman"/>
                <w:color w:val="000000" w:themeColor="text1"/>
                <w:sz w:val="18"/>
              </w:rPr>
              <w:t>sqrt</w:t>
            </w:r>
            <w:proofErr w:type="spellEnd"/>
            <w:r w:rsidRPr="00742761">
              <w:rPr>
                <w:rFonts w:ascii="Verdana" w:hAnsi="Verdana" w:cs="Times New Roman"/>
                <w:color w:val="000000" w:themeColor="text1"/>
                <w:sz w:val="18"/>
              </w:rPr>
              <w:t>(mean((predict(</w:t>
            </w:r>
            <w:proofErr w:type="spellStart"/>
            <w:r w:rsidRPr="00742761">
              <w:rPr>
                <w:rFonts w:ascii="Verdana" w:hAnsi="Verdana" w:cs="Times New Roman"/>
                <w:color w:val="000000" w:themeColor="text1"/>
                <w:sz w:val="18"/>
              </w:rPr>
              <w:t>model_</w:t>
            </w:r>
            <w:proofErr w:type="gramStart"/>
            <w:r w:rsidRPr="00742761">
              <w:rPr>
                <w:rFonts w:ascii="Verdana" w:hAnsi="Verdana" w:cs="Times New Roman"/>
                <w:color w:val="000000" w:themeColor="text1"/>
                <w:sz w:val="18"/>
              </w:rPr>
              <w:t>lr,test</w:t>
            </w:r>
            <w:proofErr w:type="gramEnd"/>
            <w:r w:rsidRPr="00742761">
              <w:rPr>
                <w:rFonts w:ascii="Verdana" w:hAnsi="Verdana" w:cs="Times New Roman"/>
                <w:color w:val="000000" w:themeColor="text1"/>
                <w:sz w:val="18"/>
              </w:rPr>
              <w:t>_data</w:t>
            </w:r>
            <w:proofErr w:type="spellEnd"/>
            <w:r w:rsidRPr="00742761">
              <w:rPr>
                <w:rFonts w:ascii="Verdana" w:hAnsi="Verdana" w:cs="Times New Roman"/>
                <w:color w:val="000000" w:themeColor="text1"/>
                <w:sz w:val="18"/>
              </w:rPr>
              <w:t xml:space="preserve">) - </w:t>
            </w:r>
            <w:proofErr w:type="spellStart"/>
            <w:r w:rsidRPr="00742761">
              <w:rPr>
                <w:rFonts w:ascii="Verdana" w:hAnsi="Verdana" w:cs="Times New Roman"/>
                <w:color w:val="000000" w:themeColor="text1"/>
                <w:sz w:val="18"/>
              </w:rPr>
              <w:t>test_data$imdb_score</w:t>
            </w:r>
            <w:proofErr w:type="spellEnd"/>
            <w:r w:rsidRPr="00742761">
              <w:rPr>
                <w:rFonts w:ascii="Verdana" w:hAnsi="Verdana" w:cs="Times New Roman"/>
                <w:color w:val="000000" w:themeColor="text1"/>
                <w:sz w:val="18"/>
              </w:rPr>
              <w:t>)^2))</w:t>
            </w:r>
          </w:p>
          <w:p w:rsidR="00742761" w:rsidRDefault="00742761" w:rsidP="00742761">
            <w:pPr>
              <w:rPr>
                <w:rFonts w:ascii="Verdana" w:hAnsi="Verdana" w:cs="Times New Roman"/>
                <w:color w:val="000000" w:themeColor="text1"/>
                <w:sz w:val="18"/>
              </w:rPr>
            </w:pPr>
            <w:proofErr w:type="spellStart"/>
            <w:r w:rsidRPr="00742761">
              <w:rPr>
                <w:rFonts w:ascii="Verdana" w:hAnsi="Verdana" w:cs="Times New Roman"/>
                <w:color w:val="000000" w:themeColor="text1"/>
                <w:sz w:val="18"/>
              </w:rPr>
              <w:t>rmse_test_lr</w:t>
            </w:r>
            <w:proofErr w:type="spellEnd"/>
            <w:r>
              <w:rPr>
                <w:rFonts w:ascii="Verdana" w:hAnsi="Verdana" w:cs="Times New Roman"/>
                <w:color w:val="000000" w:themeColor="text1"/>
                <w:sz w:val="18"/>
              </w:rPr>
              <w:t xml:space="preserve"> # 1.0331</w:t>
            </w:r>
          </w:p>
          <w:p w:rsidR="00742761" w:rsidRDefault="00742761" w:rsidP="00742761">
            <w:pPr>
              <w:rPr>
                <w:rFonts w:ascii="Verdana" w:hAnsi="Verdana" w:cs="Times New Roman"/>
                <w:color w:val="000000" w:themeColor="text1"/>
                <w:sz w:val="18"/>
              </w:rPr>
            </w:pPr>
          </w:p>
          <w:p w:rsidR="00742761" w:rsidRDefault="00742761" w:rsidP="00742761">
            <w:pPr>
              <w:rPr>
                <w:rFonts w:ascii="Verdana" w:hAnsi="Verdana" w:cs="Times New Roman"/>
                <w:color w:val="000000" w:themeColor="text1"/>
                <w:sz w:val="18"/>
              </w:rPr>
            </w:pPr>
            <w:r>
              <w:rPr>
                <w:rFonts w:ascii="Verdana" w:hAnsi="Verdana" w:cs="Times New Roman"/>
                <w:color w:val="000000" w:themeColor="text1"/>
                <w:sz w:val="18"/>
              </w:rPr>
              <w:t># L1 Model RMSE</w:t>
            </w:r>
          </w:p>
          <w:p w:rsidR="00742761" w:rsidRPr="00742761" w:rsidRDefault="00742761" w:rsidP="00742761">
            <w:pPr>
              <w:rPr>
                <w:rFonts w:ascii="Verdana" w:hAnsi="Verdana" w:cs="Times New Roman"/>
                <w:color w:val="000000" w:themeColor="text1"/>
                <w:sz w:val="18"/>
              </w:rPr>
            </w:pPr>
            <w:proofErr w:type="spellStart"/>
            <w:r w:rsidRPr="00742761">
              <w:rPr>
                <w:rFonts w:ascii="Verdana" w:hAnsi="Verdana" w:cs="Times New Roman"/>
                <w:color w:val="000000" w:themeColor="text1"/>
                <w:sz w:val="18"/>
              </w:rPr>
              <w:t>pred_train</w:t>
            </w:r>
            <w:proofErr w:type="spellEnd"/>
            <w:r w:rsidRPr="00742761">
              <w:rPr>
                <w:rFonts w:ascii="Verdana" w:hAnsi="Verdana" w:cs="Times New Roman"/>
                <w:color w:val="000000" w:themeColor="text1"/>
                <w:sz w:val="18"/>
              </w:rPr>
              <w:t xml:space="preserve"> &lt;- </w:t>
            </w:r>
            <w:proofErr w:type="gramStart"/>
            <w:r w:rsidRPr="00742761">
              <w:rPr>
                <w:rFonts w:ascii="Verdana" w:hAnsi="Verdana" w:cs="Times New Roman"/>
                <w:color w:val="000000" w:themeColor="text1"/>
                <w:sz w:val="18"/>
              </w:rPr>
              <w:t>predict(</w:t>
            </w:r>
            <w:proofErr w:type="gramEnd"/>
            <w:r w:rsidRPr="00742761">
              <w:rPr>
                <w:rFonts w:ascii="Verdana" w:hAnsi="Verdana" w:cs="Times New Roman"/>
                <w:color w:val="000000" w:themeColor="text1"/>
                <w:sz w:val="18"/>
              </w:rPr>
              <w:t>model_l1,s = model_l1$lambda.min,l1_mat)</w:t>
            </w:r>
          </w:p>
          <w:p w:rsidR="00742761" w:rsidRPr="00742761" w:rsidRDefault="00742761" w:rsidP="00742761">
            <w:pPr>
              <w:rPr>
                <w:rFonts w:ascii="Verdana" w:hAnsi="Verdana" w:cs="Times New Roman"/>
                <w:color w:val="000000" w:themeColor="text1"/>
                <w:sz w:val="18"/>
              </w:rPr>
            </w:pPr>
            <w:proofErr w:type="spellStart"/>
            <w:r w:rsidRPr="00742761">
              <w:rPr>
                <w:rFonts w:ascii="Verdana" w:hAnsi="Verdana" w:cs="Times New Roman"/>
                <w:color w:val="000000" w:themeColor="text1"/>
                <w:sz w:val="18"/>
              </w:rPr>
              <w:t>pred_test</w:t>
            </w:r>
            <w:proofErr w:type="spellEnd"/>
            <w:r w:rsidRPr="00742761">
              <w:rPr>
                <w:rFonts w:ascii="Verdana" w:hAnsi="Verdana" w:cs="Times New Roman"/>
                <w:color w:val="000000" w:themeColor="text1"/>
                <w:sz w:val="18"/>
              </w:rPr>
              <w:t xml:space="preserve"> &lt;- </w:t>
            </w:r>
            <w:proofErr w:type="gramStart"/>
            <w:r w:rsidRPr="00742761">
              <w:rPr>
                <w:rFonts w:ascii="Verdana" w:hAnsi="Verdana" w:cs="Times New Roman"/>
                <w:color w:val="000000" w:themeColor="text1"/>
                <w:sz w:val="18"/>
              </w:rPr>
              <w:t>predict(</w:t>
            </w:r>
            <w:proofErr w:type="gramEnd"/>
            <w:r w:rsidRPr="00742761">
              <w:rPr>
                <w:rFonts w:ascii="Verdana" w:hAnsi="Verdana" w:cs="Times New Roman"/>
                <w:color w:val="000000" w:themeColor="text1"/>
                <w:sz w:val="18"/>
              </w:rPr>
              <w:t>model_l1,s = model_l1$lambda.min,l1_pre)</w:t>
            </w:r>
          </w:p>
          <w:p w:rsidR="00742761" w:rsidRPr="00742761" w:rsidRDefault="00742761" w:rsidP="00742761">
            <w:pPr>
              <w:rPr>
                <w:rFonts w:ascii="Verdana" w:hAnsi="Verdana" w:cs="Times New Roman"/>
                <w:color w:val="000000" w:themeColor="text1"/>
                <w:sz w:val="18"/>
              </w:rPr>
            </w:pPr>
          </w:p>
          <w:p w:rsidR="00742761" w:rsidRPr="00742761" w:rsidRDefault="00742761" w:rsidP="00742761">
            <w:pPr>
              <w:rPr>
                <w:rFonts w:ascii="Verdana" w:hAnsi="Verdana" w:cs="Times New Roman"/>
                <w:color w:val="000000" w:themeColor="text1"/>
                <w:sz w:val="18"/>
              </w:rPr>
            </w:pPr>
            <w:r w:rsidRPr="00742761">
              <w:rPr>
                <w:rFonts w:ascii="Verdana" w:hAnsi="Verdana" w:cs="Times New Roman"/>
                <w:color w:val="000000" w:themeColor="text1"/>
                <w:sz w:val="18"/>
              </w:rPr>
              <w:t xml:space="preserve">rmse_train_l1 &lt;- </w:t>
            </w:r>
            <w:proofErr w:type="spellStart"/>
            <w:proofErr w:type="gramStart"/>
            <w:r w:rsidRPr="00742761">
              <w:rPr>
                <w:rFonts w:ascii="Verdana" w:hAnsi="Verdana" w:cs="Times New Roman"/>
                <w:color w:val="000000" w:themeColor="text1"/>
                <w:sz w:val="18"/>
              </w:rPr>
              <w:t>sqrt</w:t>
            </w:r>
            <w:proofErr w:type="spellEnd"/>
            <w:r w:rsidRPr="00742761">
              <w:rPr>
                <w:rFonts w:ascii="Verdana" w:hAnsi="Verdana" w:cs="Times New Roman"/>
                <w:color w:val="000000" w:themeColor="text1"/>
                <w:sz w:val="18"/>
              </w:rPr>
              <w:t>(</w:t>
            </w:r>
            <w:proofErr w:type="gramEnd"/>
            <w:r w:rsidRPr="00742761">
              <w:rPr>
                <w:rFonts w:ascii="Verdana" w:hAnsi="Verdana" w:cs="Times New Roman"/>
                <w:color w:val="000000" w:themeColor="text1"/>
                <w:sz w:val="18"/>
              </w:rPr>
              <w:t>mean((</w:t>
            </w:r>
            <w:proofErr w:type="spellStart"/>
            <w:r w:rsidRPr="00742761">
              <w:rPr>
                <w:rFonts w:ascii="Verdana" w:hAnsi="Verdana" w:cs="Times New Roman"/>
                <w:color w:val="000000" w:themeColor="text1"/>
                <w:sz w:val="18"/>
              </w:rPr>
              <w:t>pred_train</w:t>
            </w:r>
            <w:proofErr w:type="spellEnd"/>
            <w:r w:rsidRPr="00742761">
              <w:rPr>
                <w:rFonts w:ascii="Verdana" w:hAnsi="Verdana" w:cs="Times New Roman"/>
                <w:color w:val="000000" w:themeColor="text1"/>
                <w:sz w:val="18"/>
              </w:rPr>
              <w:t xml:space="preserve"> - </w:t>
            </w:r>
            <w:proofErr w:type="spellStart"/>
            <w:r w:rsidRPr="00742761">
              <w:rPr>
                <w:rFonts w:ascii="Verdana" w:hAnsi="Verdana" w:cs="Times New Roman"/>
                <w:color w:val="000000" w:themeColor="text1"/>
                <w:sz w:val="18"/>
              </w:rPr>
              <w:t>train_data$imdb_score</w:t>
            </w:r>
            <w:proofErr w:type="spellEnd"/>
            <w:r w:rsidRPr="00742761">
              <w:rPr>
                <w:rFonts w:ascii="Verdana" w:hAnsi="Verdana" w:cs="Times New Roman"/>
                <w:color w:val="000000" w:themeColor="text1"/>
                <w:sz w:val="18"/>
              </w:rPr>
              <w:t>)^2))</w:t>
            </w:r>
          </w:p>
          <w:p w:rsidR="00742761" w:rsidRPr="00742761" w:rsidRDefault="00742761" w:rsidP="00742761">
            <w:pPr>
              <w:rPr>
                <w:rFonts w:ascii="Verdana" w:hAnsi="Verdana" w:cs="Times New Roman"/>
                <w:color w:val="000000" w:themeColor="text1"/>
                <w:sz w:val="18"/>
              </w:rPr>
            </w:pPr>
            <w:r w:rsidRPr="00742761">
              <w:rPr>
                <w:rFonts w:ascii="Verdana" w:hAnsi="Verdana" w:cs="Times New Roman"/>
                <w:color w:val="000000" w:themeColor="text1"/>
                <w:sz w:val="18"/>
              </w:rPr>
              <w:t>rmse_train_l1</w:t>
            </w:r>
            <w:r>
              <w:rPr>
                <w:rFonts w:ascii="Verdana" w:hAnsi="Verdana" w:cs="Times New Roman"/>
                <w:color w:val="000000" w:themeColor="text1"/>
                <w:sz w:val="18"/>
              </w:rPr>
              <w:t xml:space="preserve"> # </w:t>
            </w:r>
            <w:r w:rsidRPr="00742761">
              <w:rPr>
                <w:rFonts w:ascii="Verdana" w:hAnsi="Verdana" w:cs="Times New Roman"/>
                <w:color w:val="000000" w:themeColor="text1"/>
                <w:sz w:val="18"/>
              </w:rPr>
              <w:t>1.003375</w:t>
            </w:r>
          </w:p>
          <w:p w:rsidR="00742761" w:rsidRPr="00742761" w:rsidRDefault="00742761" w:rsidP="00742761">
            <w:pPr>
              <w:rPr>
                <w:rFonts w:ascii="Verdana" w:hAnsi="Verdana" w:cs="Times New Roman"/>
                <w:color w:val="000000" w:themeColor="text1"/>
                <w:sz w:val="18"/>
              </w:rPr>
            </w:pPr>
          </w:p>
          <w:p w:rsidR="00742761" w:rsidRPr="00742761" w:rsidRDefault="00742761" w:rsidP="00742761">
            <w:pPr>
              <w:rPr>
                <w:rFonts w:ascii="Verdana" w:hAnsi="Verdana" w:cs="Times New Roman"/>
                <w:color w:val="000000" w:themeColor="text1"/>
                <w:sz w:val="18"/>
              </w:rPr>
            </w:pPr>
            <w:r w:rsidRPr="00742761">
              <w:rPr>
                <w:rFonts w:ascii="Verdana" w:hAnsi="Verdana" w:cs="Times New Roman"/>
                <w:color w:val="000000" w:themeColor="text1"/>
                <w:sz w:val="18"/>
              </w:rPr>
              <w:t xml:space="preserve">rmse_test_l1 &lt;- </w:t>
            </w:r>
            <w:proofErr w:type="spellStart"/>
            <w:proofErr w:type="gramStart"/>
            <w:r w:rsidRPr="00742761">
              <w:rPr>
                <w:rFonts w:ascii="Verdana" w:hAnsi="Verdana" w:cs="Times New Roman"/>
                <w:color w:val="000000" w:themeColor="text1"/>
                <w:sz w:val="18"/>
              </w:rPr>
              <w:t>sqrt</w:t>
            </w:r>
            <w:proofErr w:type="spellEnd"/>
            <w:r w:rsidRPr="00742761">
              <w:rPr>
                <w:rFonts w:ascii="Verdana" w:hAnsi="Verdana" w:cs="Times New Roman"/>
                <w:color w:val="000000" w:themeColor="text1"/>
                <w:sz w:val="18"/>
              </w:rPr>
              <w:t>(</w:t>
            </w:r>
            <w:proofErr w:type="gramEnd"/>
            <w:r w:rsidRPr="00742761">
              <w:rPr>
                <w:rFonts w:ascii="Verdana" w:hAnsi="Verdana" w:cs="Times New Roman"/>
                <w:color w:val="000000" w:themeColor="text1"/>
                <w:sz w:val="18"/>
              </w:rPr>
              <w:t>mean((</w:t>
            </w:r>
            <w:proofErr w:type="spellStart"/>
            <w:r w:rsidRPr="00742761">
              <w:rPr>
                <w:rFonts w:ascii="Verdana" w:hAnsi="Verdana" w:cs="Times New Roman"/>
                <w:color w:val="000000" w:themeColor="text1"/>
                <w:sz w:val="18"/>
              </w:rPr>
              <w:t>pred_test</w:t>
            </w:r>
            <w:proofErr w:type="spellEnd"/>
            <w:r w:rsidRPr="00742761">
              <w:rPr>
                <w:rFonts w:ascii="Verdana" w:hAnsi="Verdana" w:cs="Times New Roman"/>
                <w:color w:val="000000" w:themeColor="text1"/>
                <w:sz w:val="18"/>
              </w:rPr>
              <w:t xml:space="preserve"> - </w:t>
            </w:r>
            <w:proofErr w:type="spellStart"/>
            <w:r w:rsidRPr="00742761">
              <w:rPr>
                <w:rFonts w:ascii="Verdana" w:hAnsi="Verdana" w:cs="Times New Roman"/>
                <w:color w:val="000000" w:themeColor="text1"/>
                <w:sz w:val="18"/>
              </w:rPr>
              <w:t>test_data$imdb_score</w:t>
            </w:r>
            <w:proofErr w:type="spellEnd"/>
            <w:r w:rsidRPr="00742761">
              <w:rPr>
                <w:rFonts w:ascii="Verdana" w:hAnsi="Verdana" w:cs="Times New Roman"/>
                <w:color w:val="000000" w:themeColor="text1"/>
                <w:sz w:val="18"/>
              </w:rPr>
              <w:t>)^2))</w:t>
            </w:r>
          </w:p>
          <w:p w:rsidR="00742761" w:rsidRDefault="00742761" w:rsidP="00742761">
            <w:pPr>
              <w:rPr>
                <w:rFonts w:ascii="Verdana" w:hAnsi="Verdana" w:cs="Times New Roman"/>
                <w:color w:val="000000" w:themeColor="text1"/>
                <w:sz w:val="18"/>
              </w:rPr>
            </w:pPr>
            <w:r w:rsidRPr="00742761">
              <w:rPr>
                <w:rFonts w:ascii="Verdana" w:hAnsi="Verdana" w:cs="Times New Roman"/>
                <w:color w:val="000000" w:themeColor="text1"/>
                <w:sz w:val="18"/>
              </w:rPr>
              <w:t>rmse_test_l1</w:t>
            </w:r>
            <w:r>
              <w:rPr>
                <w:rFonts w:ascii="Verdana" w:hAnsi="Verdana" w:cs="Times New Roman"/>
                <w:color w:val="000000" w:themeColor="text1"/>
                <w:sz w:val="18"/>
              </w:rPr>
              <w:t xml:space="preserve"> # </w:t>
            </w:r>
            <w:r w:rsidRPr="00742761">
              <w:rPr>
                <w:rFonts w:ascii="Verdana" w:hAnsi="Verdana" w:cs="Times New Roman"/>
                <w:color w:val="000000" w:themeColor="text1"/>
                <w:sz w:val="18"/>
              </w:rPr>
              <w:t>1.063083</w:t>
            </w:r>
          </w:p>
        </w:tc>
      </w:tr>
    </w:tbl>
    <w:p w:rsidR="00742761" w:rsidRDefault="00742761" w:rsidP="00742761">
      <w:pPr>
        <w:rPr>
          <w:rFonts w:ascii="Verdana" w:hAnsi="Verdana" w:cs="Times New Roman"/>
          <w:color w:val="000000" w:themeColor="text1"/>
          <w:sz w:val="18"/>
        </w:rPr>
      </w:pPr>
    </w:p>
    <w:p w:rsidR="00742761" w:rsidRDefault="00742761" w:rsidP="00742761">
      <w:pPr>
        <w:jc w:val="both"/>
        <w:rPr>
          <w:rFonts w:ascii="Verdana" w:hAnsi="Verdana" w:cs="Times New Roman"/>
          <w:color w:val="000000" w:themeColor="text1"/>
          <w:sz w:val="18"/>
        </w:rPr>
      </w:pPr>
      <w:r>
        <w:rPr>
          <w:rFonts w:ascii="Verdana" w:hAnsi="Verdana" w:cs="Times New Roman"/>
          <w:color w:val="000000" w:themeColor="text1"/>
          <w:sz w:val="18"/>
        </w:rPr>
        <w:t xml:space="preserve">As can be inferred from the RMSE table, both the models provide similar RMSE values, however L1 model does so with significant improvement in computation time and memory utilization by building model </w:t>
      </w:r>
      <w:r w:rsidR="0035070B">
        <w:rPr>
          <w:rFonts w:ascii="Verdana" w:hAnsi="Verdana" w:cs="Times New Roman"/>
          <w:color w:val="000000" w:themeColor="text1"/>
          <w:sz w:val="18"/>
        </w:rPr>
        <w:t xml:space="preserve">as a function of just </w:t>
      </w:r>
      <w:r>
        <w:rPr>
          <w:rFonts w:ascii="Verdana" w:hAnsi="Verdana" w:cs="Times New Roman"/>
          <w:color w:val="000000" w:themeColor="text1"/>
          <w:sz w:val="18"/>
        </w:rPr>
        <w:t>three predictors.</w:t>
      </w:r>
    </w:p>
    <w:tbl>
      <w:tblPr>
        <w:tblStyle w:val="TableGrid"/>
        <w:tblW w:w="0" w:type="auto"/>
        <w:tblLook w:val="04A0" w:firstRow="1" w:lastRow="0" w:firstColumn="1" w:lastColumn="0" w:noHBand="0" w:noVBand="1"/>
      </w:tblPr>
      <w:tblGrid>
        <w:gridCol w:w="3116"/>
        <w:gridCol w:w="3117"/>
        <w:gridCol w:w="3117"/>
      </w:tblGrid>
      <w:tr w:rsidR="00742761" w:rsidRPr="00816D05" w:rsidTr="00E80E62">
        <w:tc>
          <w:tcPr>
            <w:tcW w:w="3116" w:type="dxa"/>
          </w:tcPr>
          <w:p w:rsidR="00742761" w:rsidRPr="00692B54" w:rsidRDefault="00742761" w:rsidP="00E80E62">
            <w:pPr>
              <w:jc w:val="both"/>
              <w:rPr>
                <w:rFonts w:ascii="Verdana" w:hAnsi="Verdana" w:cs="Times New Roman"/>
                <w:b/>
                <w:color w:val="000000" w:themeColor="text1"/>
                <w:sz w:val="18"/>
              </w:rPr>
            </w:pPr>
            <w:r w:rsidRPr="00692B54">
              <w:rPr>
                <w:rFonts w:ascii="Verdana" w:hAnsi="Verdana" w:cs="Times New Roman"/>
                <w:b/>
                <w:color w:val="000000" w:themeColor="text1"/>
                <w:sz w:val="18"/>
              </w:rPr>
              <w:t>RMSE</w:t>
            </w:r>
          </w:p>
        </w:tc>
        <w:tc>
          <w:tcPr>
            <w:tcW w:w="3117" w:type="dxa"/>
          </w:tcPr>
          <w:p w:rsidR="00742761" w:rsidRPr="00692B54" w:rsidRDefault="00742761" w:rsidP="00E80E62">
            <w:pPr>
              <w:jc w:val="both"/>
              <w:rPr>
                <w:rFonts w:ascii="Verdana" w:hAnsi="Verdana" w:cs="Times New Roman"/>
                <w:b/>
                <w:color w:val="000000" w:themeColor="text1"/>
                <w:sz w:val="18"/>
              </w:rPr>
            </w:pPr>
            <w:r w:rsidRPr="00692B54">
              <w:rPr>
                <w:rFonts w:ascii="Verdana" w:hAnsi="Verdana" w:cs="Times New Roman"/>
                <w:b/>
                <w:color w:val="000000" w:themeColor="text1"/>
                <w:sz w:val="18"/>
              </w:rPr>
              <w:t>Regularized</w:t>
            </w:r>
          </w:p>
        </w:tc>
        <w:tc>
          <w:tcPr>
            <w:tcW w:w="3117" w:type="dxa"/>
          </w:tcPr>
          <w:p w:rsidR="00742761" w:rsidRPr="00692B54" w:rsidRDefault="00742761" w:rsidP="00E80E62">
            <w:pPr>
              <w:jc w:val="both"/>
              <w:rPr>
                <w:rFonts w:ascii="Verdana" w:hAnsi="Verdana" w:cs="Times New Roman"/>
                <w:b/>
                <w:color w:val="000000" w:themeColor="text1"/>
                <w:sz w:val="18"/>
              </w:rPr>
            </w:pPr>
            <w:r w:rsidRPr="00692B54">
              <w:rPr>
                <w:rFonts w:ascii="Verdana" w:hAnsi="Verdana" w:cs="Times New Roman"/>
                <w:b/>
                <w:color w:val="000000" w:themeColor="text1"/>
                <w:sz w:val="18"/>
              </w:rPr>
              <w:t>Un-regularized</w:t>
            </w:r>
          </w:p>
        </w:tc>
      </w:tr>
      <w:tr w:rsidR="00742761" w:rsidRPr="00816D05" w:rsidTr="00E80E62">
        <w:tc>
          <w:tcPr>
            <w:tcW w:w="3116" w:type="dxa"/>
          </w:tcPr>
          <w:p w:rsidR="00742761" w:rsidRPr="00692B54" w:rsidRDefault="00742761" w:rsidP="00E80E62">
            <w:pPr>
              <w:jc w:val="both"/>
              <w:rPr>
                <w:rFonts w:ascii="Verdana" w:hAnsi="Verdana" w:cs="Times New Roman"/>
                <w:b/>
                <w:color w:val="000000" w:themeColor="text1"/>
                <w:sz w:val="18"/>
              </w:rPr>
            </w:pPr>
            <w:r w:rsidRPr="00692B54">
              <w:rPr>
                <w:rFonts w:ascii="Verdana" w:hAnsi="Verdana" w:cs="Times New Roman"/>
                <w:b/>
                <w:color w:val="000000" w:themeColor="text1"/>
                <w:sz w:val="18"/>
              </w:rPr>
              <w:t>Train Data</w:t>
            </w:r>
          </w:p>
        </w:tc>
        <w:tc>
          <w:tcPr>
            <w:tcW w:w="3117" w:type="dxa"/>
          </w:tcPr>
          <w:p w:rsidR="00742761" w:rsidRPr="00816D05" w:rsidRDefault="00742761" w:rsidP="00E80E62">
            <w:pPr>
              <w:jc w:val="both"/>
              <w:rPr>
                <w:rFonts w:ascii="Verdana" w:hAnsi="Verdana" w:cs="Times New Roman"/>
                <w:color w:val="000000" w:themeColor="text1"/>
                <w:sz w:val="18"/>
              </w:rPr>
            </w:pPr>
            <w:r>
              <w:rPr>
                <w:rFonts w:ascii="Verdana" w:hAnsi="Verdana" w:cs="Times New Roman"/>
                <w:color w:val="000000" w:themeColor="text1"/>
                <w:sz w:val="18"/>
              </w:rPr>
              <w:t>1.00</w:t>
            </w:r>
          </w:p>
        </w:tc>
        <w:tc>
          <w:tcPr>
            <w:tcW w:w="3117" w:type="dxa"/>
          </w:tcPr>
          <w:p w:rsidR="00742761" w:rsidRPr="00816D05" w:rsidRDefault="00742761" w:rsidP="00E80E62">
            <w:pPr>
              <w:jc w:val="both"/>
              <w:rPr>
                <w:rFonts w:ascii="Verdana" w:hAnsi="Verdana" w:cs="Times New Roman"/>
                <w:color w:val="000000" w:themeColor="text1"/>
                <w:sz w:val="18"/>
              </w:rPr>
            </w:pPr>
            <w:r>
              <w:rPr>
                <w:rFonts w:ascii="Verdana" w:hAnsi="Verdana" w:cs="Times New Roman"/>
                <w:color w:val="000000" w:themeColor="text1"/>
                <w:sz w:val="18"/>
              </w:rPr>
              <w:t>0.96</w:t>
            </w:r>
          </w:p>
        </w:tc>
      </w:tr>
      <w:tr w:rsidR="00742761" w:rsidRPr="00816D05" w:rsidTr="00E80E62">
        <w:tc>
          <w:tcPr>
            <w:tcW w:w="3116" w:type="dxa"/>
          </w:tcPr>
          <w:p w:rsidR="00742761" w:rsidRPr="00692B54" w:rsidRDefault="00742761" w:rsidP="00E80E62">
            <w:pPr>
              <w:jc w:val="both"/>
              <w:rPr>
                <w:rFonts w:ascii="Verdana" w:hAnsi="Verdana" w:cs="Times New Roman"/>
                <w:b/>
                <w:color w:val="000000" w:themeColor="text1"/>
                <w:sz w:val="18"/>
              </w:rPr>
            </w:pPr>
            <w:r w:rsidRPr="00692B54">
              <w:rPr>
                <w:rFonts w:ascii="Verdana" w:hAnsi="Verdana" w:cs="Times New Roman"/>
                <w:b/>
                <w:color w:val="000000" w:themeColor="text1"/>
                <w:sz w:val="18"/>
              </w:rPr>
              <w:t>Test Data</w:t>
            </w:r>
          </w:p>
        </w:tc>
        <w:tc>
          <w:tcPr>
            <w:tcW w:w="3117" w:type="dxa"/>
          </w:tcPr>
          <w:p w:rsidR="00742761" w:rsidRPr="00816D05" w:rsidRDefault="00742761" w:rsidP="00E80E62">
            <w:pPr>
              <w:jc w:val="both"/>
              <w:rPr>
                <w:rFonts w:ascii="Verdana" w:hAnsi="Verdana" w:cs="Times New Roman"/>
                <w:color w:val="000000" w:themeColor="text1"/>
                <w:sz w:val="18"/>
              </w:rPr>
            </w:pPr>
            <w:r>
              <w:rPr>
                <w:rFonts w:ascii="Verdana" w:hAnsi="Verdana" w:cs="Times New Roman"/>
                <w:color w:val="000000" w:themeColor="text1"/>
                <w:sz w:val="18"/>
              </w:rPr>
              <w:t>1.06</w:t>
            </w:r>
          </w:p>
        </w:tc>
        <w:tc>
          <w:tcPr>
            <w:tcW w:w="3117" w:type="dxa"/>
          </w:tcPr>
          <w:p w:rsidR="00742761" w:rsidRPr="00816D05" w:rsidRDefault="00742761" w:rsidP="00E80E62">
            <w:pPr>
              <w:jc w:val="both"/>
              <w:rPr>
                <w:rFonts w:ascii="Verdana" w:hAnsi="Verdana" w:cs="Times New Roman"/>
                <w:color w:val="000000" w:themeColor="text1"/>
                <w:sz w:val="18"/>
              </w:rPr>
            </w:pPr>
            <w:r>
              <w:rPr>
                <w:rFonts w:ascii="Verdana" w:hAnsi="Verdana" w:cs="Times New Roman"/>
                <w:color w:val="000000" w:themeColor="text1"/>
                <w:sz w:val="18"/>
              </w:rPr>
              <w:t>1.03</w:t>
            </w:r>
          </w:p>
        </w:tc>
      </w:tr>
    </w:tbl>
    <w:p w:rsidR="00372EE5" w:rsidRDefault="00372EE5" w:rsidP="00372EE5">
      <w:pPr>
        <w:pBdr>
          <w:bottom w:val="single" w:sz="6" w:space="1" w:color="auto"/>
        </w:pBdr>
        <w:jc w:val="both"/>
        <w:rPr>
          <w:rFonts w:ascii="Verdana" w:hAnsi="Verdana" w:cs="Times New Roman"/>
          <w:color w:val="000000" w:themeColor="text1"/>
          <w:sz w:val="18"/>
        </w:rPr>
      </w:pPr>
    </w:p>
    <w:p w:rsidR="00372EE5" w:rsidRDefault="00372EE5" w:rsidP="00372EE5">
      <w:pPr>
        <w:pBdr>
          <w:bottom w:val="single" w:sz="6" w:space="1" w:color="auto"/>
        </w:pBdr>
        <w:jc w:val="both"/>
        <w:rPr>
          <w:rFonts w:ascii="Verdana" w:hAnsi="Verdana" w:cs="Times New Roman"/>
          <w:color w:val="000000" w:themeColor="text1"/>
          <w:sz w:val="18"/>
        </w:rPr>
      </w:pPr>
    </w:p>
    <w:p w:rsidR="00372EE5" w:rsidRDefault="00372EE5" w:rsidP="00372EE5">
      <w:pPr>
        <w:jc w:val="both"/>
        <w:rPr>
          <w:rFonts w:ascii="Verdana" w:hAnsi="Verdana" w:cs="Times New Roman"/>
          <w:b/>
          <w:color w:val="000000" w:themeColor="text1"/>
          <w:sz w:val="18"/>
        </w:rPr>
      </w:pPr>
      <w:r>
        <w:rPr>
          <w:rFonts w:ascii="Verdana" w:hAnsi="Verdana" w:cs="Times New Roman"/>
          <w:b/>
          <w:color w:val="000000" w:themeColor="text1"/>
          <w:sz w:val="18"/>
        </w:rPr>
        <w:t>Ridge and Lasso on Classification Problem</w:t>
      </w:r>
    </w:p>
    <w:p w:rsidR="002A1205" w:rsidRPr="000C0C54" w:rsidRDefault="002A1205" w:rsidP="00372EE5">
      <w:pPr>
        <w:jc w:val="both"/>
        <w:rPr>
          <w:rFonts w:ascii="Verdana" w:hAnsi="Verdana" w:cs="Times New Roman"/>
          <w:b/>
          <w:color w:val="000000" w:themeColor="text1"/>
          <w:sz w:val="18"/>
        </w:rPr>
      </w:pPr>
      <w:r>
        <w:rPr>
          <w:rFonts w:ascii="Verdana" w:hAnsi="Verdana" w:cs="Times New Roman"/>
          <w:color w:val="000000" w:themeColor="text1"/>
          <w:sz w:val="18"/>
        </w:rPr>
        <w:t>Consider the scenario 2 of spam dataset where a particular email is classified either spam or not. We have built 2 models previously, one with 5 predictors and other with all 57 predictors.</w:t>
      </w:r>
    </w:p>
    <w:tbl>
      <w:tblPr>
        <w:tblStyle w:val="TableGrid"/>
        <w:tblW w:w="0" w:type="auto"/>
        <w:tblLook w:val="04A0" w:firstRow="1" w:lastRow="0" w:firstColumn="1" w:lastColumn="0" w:noHBand="0" w:noVBand="1"/>
      </w:tblPr>
      <w:tblGrid>
        <w:gridCol w:w="9350"/>
      </w:tblGrid>
      <w:tr w:rsidR="002A1205" w:rsidTr="002A1205">
        <w:tc>
          <w:tcPr>
            <w:tcW w:w="9350" w:type="dxa"/>
          </w:tcPr>
          <w:p w:rsidR="002A1205" w:rsidRDefault="002A1205" w:rsidP="002A1205">
            <w:pPr>
              <w:jc w:val="both"/>
              <w:rPr>
                <w:rFonts w:ascii="Verdana" w:hAnsi="Verdana" w:cs="Times New Roman"/>
                <w:color w:val="000000" w:themeColor="text1"/>
                <w:sz w:val="18"/>
              </w:rPr>
            </w:pPr>
            <w:r>
              <w:rPr>
                <w:rFonts w:ascii="Verdana" w:hAnsi="Verdana" w:cs="Times New Roman"/>
                <w:color w:val="000000" w:themeColor="text1"/>
                <w:sz w:val="18"/>
              </w:rPr>
              <w:t># Reading data</w:t>
            </w:r>
          </w:p>
          <w:p w:rsidR="002A1205" w:rsidRPr="002A1205" w:rsidRDefault="002A1205" w:rsidP="002A1205">
            <w:pPr>
              <w:jc w:val="both"/>
              <w:rPr>
                <w:rFonts w:ascii="Verdana" w:hAnsi="Verdana" w:cs="Times New Roman"/>
                <w:color w:val="000000" w:themeColor="text1"/>
                <w:sz w:val="18"/>
              </w:rPr>
            </w:pPr>
            <w:proofErr w:type="spellStart"/>
            <w:r w:rsidRPr="002A1205">
              <w:rPr>
                <w:rFonts w:ascii="Verdana" w:hAnsi="Verdana" w:cs="Times New Roman"/>
                <w:color w:val="000000" w:themeColor="text1"/>
                <w:sz w:val="18"/>
              </w:rPr>
              <w:t>train_data</w:t>
            </w:r>
            <w:proofErr w:type="spellEnd"/>
            <w:r w:rsidRPr="002A1205">
              <w:rPr>
                <w:rFonts w:ascii="Verdana" w:hAnsi="Verdana" w:cs="Times New Roman"/>
                <w:color w:val="000000" w:themeColor="text1"/>
                <w:sz w:val="18"/>
              </w:rPr>
              <w:t xml:space="preserve"> &lt;- read.csv("spam_train_data.csv")</w:t>
            </w:r>
          </w:p>
          <w:p w:rsidR="002A1205" w:rsidRDefault="002A1205" w:rsidP="002A1205">
            <w:pPr>
              <w:jc w:val="both"/>
              <w:rPr>
                <w:rFonts w:ascii="Verdana" w:hAnsi="Verdana" w:cs="Times New Roman"/>
                <w:color w:val="000000" w:themeColor="text1"/>
                <w:sz w:val="18"/>
              </w:rPr>
            </w:pPr>
            <w:proofErr w:type="spellStart"/>
            <w:r w:rsidRPr="002A1205">
              <w:rPr>
                <w:rFonts w:ascii="Verdana" w:hAnsi="Verdana" w:cs="Times New Roman"/>
                <w:color w:val="000000" w:themeColor="text1"/>
                <w:sz w:val="18"/>
              </w:rPr>
              <w:t>test_data</w:t>
            </w:r>
            <w:proofErr w:type="spellEnd"/>
            <w:r w:rsidRPr="002A1205">
              <w:rPr>
                <w:rFonts w:ascii="Verdana" w:hAnsi="Verdana" w:cs="Times New Roman"/>
                <w:color w:val="000000" w:themeColor="text1"/>
                <w:sz w:val="18"/>
              </w:rPr>
              <w:t xml:space="preserve"> &lt;- read.csv("spam_test_data.csv")</w:t>
            </w:r>
          </w:p>
          <w:p w:rsidR="002A1205" w:rsidRDefault="002A1205" w:rsidP="002A1205">
            <w:pPr>
              <w:jc w:val="both"/>
              <w:rPr>
                <w:rFonts w:ascii="Verdana" w:hAnsi="Verdana" w:cs="Times New Roman"/>
                <w:color w:val="000000" w:themeColor="text1"/>
                <w:sz w:val="18"/>
              </w:rPr>
            </w:pPr>
          </w:p>
          <w:p w:rsidR="002A1205" w:rsidRDefault="002A1205" w:rsidP="002A1205">
            <w:pPr>
              <w:jc w:val="both"/>
              <w:rPr>
                <w:rFonts w:ascii="Verdana" w:hAnsi="Verdana" w:cs="Times New Roman"/>
                <w:color w:val="000000" w:themeColor="text1"/>
                <w:sz w:val="18"/>
              </w:rPr>
            </w:pPr>
            <w:r>
              <w:rPr>
                <w:rFonts w:ascii="Verdana" w:hAnsi="Verdana" w:cs="Times New Roman"/>
                <w:color w:val="000000" w:themeColor="text1"/>
                <w:sz w:val="18"/>
              </w:rPr>
              <w:t># Building models</w:t>
            </w:r>
          </w:p>
          <w:p w:rsidR="002A1205" w:rsidRPr="002A1205" w:rsidRDefault="002A1205" w:rsidP="002A1205">
            <w:pPr>
              <w:jc w:val="both"/>
              <w:rPr>
                <w:rFonts w:ascii="Verdana" w:hAnsi="Verdana" w:cs="Times New Roman"/>
                <w:color w:val="000000" w:themeColor="text1"/>
                <w:sz w:val="18"/>
              </w:rPr>
            </w:pPr>
            <w:r w:rsidRPr="002A1205">
              <w:rPr>
                <w:rFonts w:ascii="Verdana" w:hAnsi="Verdana" w:cs="Times New Roman"/>
                <w:color w:val="000000" w:themeColor="text1"/>
                <w:sz w:val="18"/>
              </w:rPr>
              <w:t xml:space="preserve">model1 &lt;- </w:t>
            </w:r>
            <w:proofErr w:type="spellStart"/>
            <w:proofErr w:type="gramStart"/>
            <w:r w:rsidRPr="002A1205">
              <w:rPr>
                <w:rFonts w:ascii="Verdana" w:hAnsi="Verdana" w:cs="Times New Roman"/>
                <w:color w:val="000000" w:themeColor="text1"/>
                <w:sz w:val="18"/>
              </w:rPr>
              <w:t>glm</w:t>
            </w:r>
            <w:proofErr w:type="spellEnd"/>
            <w:r w:rsidRPr="002A1205">
              <w:rPr>
                <w:rFonts w:ascii="Verdana" w:hAnsi="Verdana" w:cs="Times New Roman"/>
                <w:color w:val="000000" w:themeColor="text1"/>
                <w:sz w:val="18"/>
              </w:rPr>
              <w:t>(</w:t>
            </w:r>
            <w:proofErr w:type="spellStart"/>
            <w:proofErr w:type="gramEnd"/>
            <w:r w:rsidRPr="002A1205">
              <w:rPr>
                <w:rFonts w:ascii="Verdana" w:hAnsi="Verdana" w:cs="Times New Roman"/>
                <w:color w:val="000000" w:themeColor="text1"/>
                <w:sz w:val="18"/>
              </w:rPr>
              <w:t>spam~word_freq_free+word_freq_credit+word_freq_receive</w:t>
            </w:r>
            <w:proofErr w:type="spellEnd"/>
            <w:r w:rsidRPr="002A1205">
              <w:rPr>
                <w:rFonts w:ascii="Verdana" w:hAnsi="Verdana" w:cs="Times New Roman"/>
                <w:color w:val="000000" w:themeColor="text1"/>
                <w:sz w:val="18"/>
              </w:rPr>
              <w:t>+</w:t>
            </w:r>
          </w:p>
          <w:p w:rsidR="002A1205" w:rsidRPr="002A1205" w:rsidRDefault="002A1205" w:rsidP="002A1205">
            <w:pPr>
              <w:jc w:val="both"/>
              <w:rPr>
                <w:rFonts w:ascii="Verdana" w:hAnsi="Verdana" w:cs="Times New Roman"/>
                <w:color w:val="000000" w:themeColor="text1"/>
                <w:sz w:val="18"/>
              </w:rPr>
            </w:pPr>
            <w:r w:rsidRPr="002A1205">
              <w:rPr>
                <w:rFonts w:ascii="Verdana" w:hAnsi="Verdana" w:cs="Times New Roman"/>
                <w:color w:val="000000" w:themeColor="text1"/>
                <w:sz w:val="18"/>
              </w:rPr>
              <w:t xml:space="preserve">                </w:t>
            </w:r>
            <w:proofErr w:type="spellStart"/>
            <w:r w:rsidRPr="002A1205">
              <w:rPr>
                <w:rFonts w:ascii="Verdana" w:hAnsi="Verdana" w:cs="Times New Roman"/>
                <w:color w:val="000000" w:themeColor="text1"/>
                <w:sz w:val="18"/>
              </w:rPr>
              <w:t>word_freq_money+capital_run_length_total</w:t>
            </w:r>
            <w:proofErr w:type="spellEnd"/>
            <w:r w:rsidRPr="002A1205">
              <w:rPr>
                <w:rFonts w:ascii="Verdana" w:hAnsi="Verdana" w:cs="Times New Roman"/>
                <w:color w:val="000000" w:themeColor="text1"/>
                <w:sz w:val="18"/>
              </w:rPr>
              <w:t>,</w:t>
            </w:r>
          </w:p>
          <w:p w:rsidR="002A1205" w:rsidRPr="002A1205" w:rsidRDefault="002A1205" w:rsidP="002A1205">
            <w:pPr>
              <w:jc w:val="both"/>
              <w:rPr>
                <w:rFonts w:ascii="Verdana" w:hAnsi="Verdana" w:cs="Times New Roman"/>
                <w:color w:val="000000" w:themeColor="text1"/>
                <w:sz w:val="18"/>
              </w:rPr>
            </w:pPr>
            <w:r w:rsidRPr="002A1205">
              <w:rPr>
                <w:rFonts w:ascii="Verdana" w:hAnsi="Verdana" w:cs="Times New Roman"/>
                <w:color w:val="000000" w:themeColor="text1"/>
                <w:sz w:val="18"/>
              </w:rPr>
              <w:t xml:space="preserve">              </w:t>
            </w:r>
            <w:proofErr w:type="spellStart"/>
            <w:r w:rsidRPr="002A1205">
              <w:rPr>
                <w:rFonts w:ascii="Verdana" w:hAnsi="Verdana" w:cs="Times New Roman"/>
                <w:color w:val="000000" w:themeColor="text1"/>
                <w:sz w:val="18"/>
              </w:rPr>
              <w:t>train_</w:t>
            </w:r>
            <w:proofErr w:type="gramStart"/>
            <w:r w:rsidRPr="002A1205">
              <w:rPr>
                <w:rFonts w:ascii="Verdana" w:hAnsi="Verdana" w:cs="Times New Roman"/>
                <w:color w:val="000000" w:themeColor="text1"/>
                <w:sz w:val="18"/>
              </w:rPr>
              <w:t>data,family</w:t>
            </w:r>
            <w:proofErr w:type="spellEnd"/>
            <w:proofErr w:type="gramEnd"/>
            <w:r w:rsidRPr="002A1205">
              <w:rPr>
                <w:rFonts w:ascii="Verdana" w:hAnsi="Verdana" w:cs="Times New Roman"/>
                <w:color w:val="000000" w:themeColor="text1"/>
                <w:sz w:val="18"/>
              </w:rPr>
              <w:t xml:space="preserve"> = binomial(link = "logit"))</w:t>
            </w:r>
          </w:p>
          <w:p w:rsidR="002A1205" w:rsidRDefault="002A1205" w:rsidP="002A1205">
            <w:pPr>
              <w:jc w:val="both"/>
              <w:rPr>
                <w:rFonts w:ascii="Verdana" w:hAnsi="Verdana" w:cs="Times New Roman"/>
                <w:color w:val="000000" w:themeColor="text1"/>
                <w:sz w:val="18"/>
              </w:rPr>
            </w:pPr>
            <w:r w:rsidRPr="002A1205">
              <w:rPr>
                <w:rFonts w:ascii="Verdana" w:hAnsi="Verdana" w:cs="Times New Roman"/>
                <w:color w:val="000000" w:themeColor="text1"/>
                <w:sz w:val="18"/>
              </w:rPr>
              <w:t xml:space="preserve">model2 &lt;- </w:t>
            </w:r>
            <w:proofErr w:type="spellStart"/>
            <w:r w:rsidRPr="002A1205">
              <w:rPr>
                <w:rFonts w:ascii="Verdana" w:hAnsi="Verdana" w:cs="Times New Roman"/>
                <w:color w:val="000000" w:themeColor="text1"/>
                <w:sz w:val="18"/>
              </w:rPr>
              <w:t>glm</w:t>
            </w:r>
            <w:proofErr w:type="spellEnd"/>
            <w:r w:rsidRPr="002A1205">
              <w:rPr>
                <w:rFonts w:ascii="Verdana" w:hAnsi="Verdana" w:cs="Times New Roman"/>
                <w:color w:val="000000" w:themeColor="text1"/>
                <w:sz w:val="18"/>
              </w:rPr>
              <w:t>(spam~.,</w:t>
            </w:r>
            <w:proofErr w:type="spellStart"/>
            <w:r w:rsidRPr="002A1205">
              <w:rPr>
                <w:rFonts w:ascii="Verdana" w:hAnsi="Verdana" w:cs="Times New Roman"/>
                <w:color w:val="000000" w:themeColor="text1"/>
                <w:sz w:val="18"/>
              </w:rPr>
              <w:t>train_data,family</w:t>
            </w:r>
            <w:proofErr w:type="spellEnd"/>
            <w:r w:rsidRPr="002A1205">
              <w:rPr>
                <w:rFonts w:ascii="Verdana" w:hAnsi="Verdana" w:cs="Times New Roman"/>
                <w:color w:val="000000" w:themeColor="text1"/>
                <w:sz w:val="18"/>
              </w:rPr>
              <w:t xml:space="preserve"> = binomial(link = "logit"))</w:t>
            </w:r>
          </w:p>
        </w:tc>
      </w:tr>
    </w:tbl>
    <w:p w:rsidR="002A1205" w:rsidRDefault="002A1205" w:rsidP="00E90EE1">
      <w:pPr>
        <w:jc w:val="both"/>
        <w:rPr>
          <w:rFonts w:ascii="Verdana" w:hAnsi="Verdana" w:cs="Times New Roman"/>
          <w:color w:val="000000" w:themeColor="text1"/>
          <w:sz w:val="18"/>
        </w:rPr>
      </w:pPr>
    </w:p>
    <w:p w:rsidR="00372EE5" w:rsidRDefault="002A1205" w:rsidP="00E90EE1">
      <w:pPr>
        <w:jc w:val="both"/>
        <w:rPr>
          <w:rFonts w:ascii="Verdana" w:hAnsi="Verdana" w:cs="Times New Roman"/>
          <w:color w:val="000000" w:themeColor="text1"/>
          <w:sz w:val="18"/>
        </w:rPr>
      </w:pPr>
      <w:r>
        <w:rPr>
          <w:rFonts w:ascii="Verdana" w:hAnsi="Verdana" w:cs="Times New Roman"/>
          <w:color w:val="000000" w:themeColor="text1"/>
          <w:sz w:val="18"/>
        </w:rPr>
        <w:t>To continue, we accept model2 and deploy Ridge as well as Lasso regularization on it.</w:t>
      </w:r>
    </w:p>
    <w:tbl>
      <w:tblPr>
        <w:tblStyle w:val="TableGrid"/>
        <w:tblW w:w="0" w:type="auto"/>
        <w:tblLook w:val="04A0" w:firstRow="1" w:lastRow="0" w:firstColumn="1" w:lastColumn="0" w:noHBand="0" w:noVBand="1"/>
      </w:tblPr>
      <w:tblGrid>
        <w:gridCol w:w="9350"/>
      </w:tblGrid>
      <w:tr w:rsidR="002A1205" w:rsidTr="002A1205">
        <w:tc>
          <w:tcPr>
            <w:tcW w:w="9350" w:type="dxa"/>
          </w:tcPr>
          <w:p w:rsidR="002A1205" w:rsidRPr="002A1205" w:rsidRDefault="002A1205" w:rsidP="002A1205">
            <w:pPr>
              <w:jc w:val="both"/>
              <w:rPr>
                <w:rFonts w:ascii="Verdana" w:hAnsi="Verdana" w:cs="Times New Roman"/>
                <w:color w:val="000000" w:themeColor="text1"/>
                <w:sz w:val="18"/>
              </w:rPr>
            </w:pPr>
            <w:r w:rsidRPr="002A1205">
              <w:rPr>
                <w:rFonts w:ascii="Verdana" w:hAnsi="Verdana" w:cs="Times New Roman"/>
                <w:color w:val="000000" w:themeColor="text1"/>
                <w:sz w:val="18"/>
              </w:rPr>
              <w:t>library(</w:t>
            </w:r>
            <w:proofErr w:type="spellStart"/>
            <w:r w:rsidRPr="002A1205">
              <w:rPr>
                <w:rFonts w:ascii="Verdana" w:hAnsi="Verdana" w:cs="Times New Roman"/>
                <w:color w:val="000000" w:themeColor="text1"/>
                <w:sz w:val="18"/>
              </w:rPr>
              <w:t>glmnet</w:t>
            </w:r>
            <w:proofErr w:type="spellEnd"/>
            <w:r w:rsidRPr="002A1205">
              <w:rPr>
                <w:rFonts w:ascii="Verdana" w:hAnsi="Verdana" w:cs="Times New Roman"/>
                <w:color w:val="000000" w:themeColor="text1"/>
                <w:sz w:val="18"/>
              </w:rPr>
              <w:t>)</w:t>
            </w:r>
          </w:p>
          <w:p w:rsidR="002A1205" w:rsidRDefault="002A1205" w:rsidP="002A1205">
            <w:pPr>
              <w:jc w:val="both"/>
              <w:rPr>
                <w:rFonts w:ascii="Verdana" w:hAnsi="Verdana" w:cs="Times New Roman"/>
                <w:color w:val="000000" w:themeColor="text1"/>
                <w:sz w:val="18"/>
              </w:rPr>
            </w:pPr>
          </w:p>
          <w:p w:rsidR="002A1205" w:rsidRDefault="002A1205" w:rsidP="002A1205">
            <w:pPr>
              <w:jc w:val="both"/>
              <w:rPr>
                <w:rFonts w:ascii="Verdana" w:hAnsi="Verdana" w:cs="Times New Roman"/>
                <w:color w:val="000000" w:themeColor="text1"/>
                <w:sz w:val="18"/>
              </w:rPr>
            </w:pPr>
            <w:r>
              <w:rPr>
                <w:rFonts w:ascii="Verdana" w:hAnsi="Verdana" w:cs="Times New Roman"/>
                <w:color w:val="000000" w:themeColor="text1"/>
                <w:sz w:val="18"/>
              </w:rPr>
              <w:t># L2 Regularization</w:t>
            </w:r>
          </w:p>
          <w:p w:rsidR="002A1205" w:rsidRPr="002A1205" w:rsidRDefault="002A1205" w:rsidP="002A1205">
            <w:pPr>
              <w:jc w:val="both"/>
              <w:rPr>
                <w:rFonts w:ascii="Verdana" w:hAnsi="Verdana" w:cs="Times New Roman"/>
                <w:color w:val="000000" w:themeColor="text1"/>
                <w:sz w:val="18"/>
              </w:rPr>
            </w:pPr>
            <w:proofErr w:type="spellStart"/>
            <w:r w:rsidRPr="002A1205">
              <w:rPr>
                <w:rFonts w:ascii="Verdana" w:hAnsi="Verdana" w:cs="Times New Roman"/>
                <w:color w:val="000000" w:themeColor="text1"/>
                <w:sz w:val="18"/>
              </w:rPr>
              <w:t>train_mat</w:t>
            </w:r>
            <w:proofErr w:type="spellEnd"/>
            <w:r w:rsidRPr="002A1205">
              <w:rPr>
                <w:rFonts w:ascii="Verdana" w:hAnsi="Verdana" w:cs="Times New Roman"/>
                <w:color w:val="000000" w:themeColor="text1"/>
                <w:sz w:val="18"/>
              </w:rPr>
              <w:t xml:space="preserve"> &lt;- </w:t>
            </w:r>
            <w:proofErr w:type="spellStart"/>
            <w:proofErr w:type="gramStart"/>
            <w:r w:rsidRPr="002A1205">
              <w:rPr>
                <w:rFonts w:ascii="Verdana" w:hAnsi="Verdana" w:cs="Times New Roman"/>
                <w:color w:val="000000" w:themeColor="text1"/>
                <w:sz w:val="18"/>
              </w:rPr>
              <w:t>as.matrix</w:t>
            </w:r>
            <w:proofErr w:type="spellEnd"/>
            <w:proofErr w:type="gramEnd"/>
            <w:r w:rsidRPr="002A1205">
              <w:rPr>
                <w:rFonts w:ascii="Verdana" w:hAnsi="Verdana" w:cs="Times New Roman"/>
                <w:color w:val="000000" w:themeColor="text1"/>
                <w:sz w:val="18"/>
              </w:rPr>
              <w:t>(</w:t>
            </w:r>
            <w:proofErr w:type="spellStart"/>
            <w:r w:rsidRPr="002A1205">
              <w:rPr>
                <w:rFonts w:ascii="Verdana" w:hAnsi="Verdana" w:cs="Times New Roman"/>
                <w:color w:val="000000" w:themeColor="text1"/>
                <w:sz w:val="18"/>
              </w:rPr>
              <w:t>train_data</w:t>
            </w:r>
            <w:proofErr w:type="spellEnd"/>
            <w:r w:rsidRPr="002A1205">
              <w:rPr>
                <w:rFonts w:ascii="Verdana" w:hAnsi="Verdana" w:cs="Times New Roman"/>
                <w:color w:val="000000" w:themeColor="text1"/>
                <w:sz w:val="18"/>
              </w:rPr>
              <w:t>[-58])</w:t>
            </w:r>
          </w:p>
          <w:p w:rsidR="002A1205" w:rsidRPr="002A1205" w:rsidRDefault="002A1205" w:rsidP="002A1205">
            <w:pPr>
              <w:jc w:val="both"/>
              <w:rPr>
                <w:rFonts w:ascii="Verdana" w:hAnsi="Verdana" w:cs="Times New Roman"/>
                <w:color w:val="000000" w:themeColor="text1"/>
                <w:sz w:val="18"/>
              </w:rPr>
            </w:pPr>
            <w:r w:rsidRPr="002A1205">
              <w:rPr>
                <w:rFonts w:ascii="Verdana" w:hAnsi="Verdana" w:cs="Times New Roman"/>
                <w:color w:val="000000" w:themeColor="text1"/>
                <w:sz w:val="18"/>
              </w:rPr>
              <w:t xml:space="preserve">l2_model &lt;- </w:t>
            </w:r>
            <w:proofErr w:type="spellStart"/>
            <w:proofErr w:type="gramStart"/>
            <w:r w:rsidRPr="002A1205">
              <w:rPr>
                <w:rFonts w:ascii="Verdana" w:hAnsi="Verdana" w:cs="Times New Roman"/>
                <w:color w:val="000000" w:themeColor="text1"/>
                <w:sz w:val="18"/>
              </w:rPr>
              <w:t>cv.glmnet</w:t>
            </w:r>
            <w:proofErr w:type="spellEnd"/>
            <w:proofErr w:type="gramEnd"/>
            <w:r w:rsidRPr="002A1205">
              <w:rPr>
                <w:rFonts w:ascii="Verdana" w:hAnsi="Verdana" w:cs="Times New Roman"/>
                <w:color w:val="000000" w:themeColor="text1"/>
                <w:sz w:val="18"/>
              </w:rPr>
              <w:t>(</w:t>
            </w:r>
            <w:proofErr w:type="spellStart"/>
            <w:r w:rsidRPr="002A1205">
              <w:rPr>
                <w:rFonts w:ascii="Verdana" w:hAnsi="Verdana" w:cs="Times New Roman"/>
                <w:color w:val="000000" w:themeColor="text1"/>
                <w:sz w:val="18"/>
              </w:rPr>
              <w:t>train_mat</w:t>
            </w:r>
            <w:proofErr w:type="spellEnd"/>
            <w:r w:rsidRPr="002A1205">
              <w:rPr>
                <w:rFonts w:ascii="Verdana" w:hAnsi="Verdana" w:cs="Times New Roman"/>
                <w:color w:val="000000" w:themeColor="text1"/>
                <w:sz w:val="18"/>
              </w:rPr>
              <w:t xml:space="preserve">, </w:t>
            </w:r>
            <w:proofErr w:type="spellStart"/>
            <w:r w:rsidRPr="002A1205">
              <w:rPr>
                <w:rFonts w:ascii="Verdana" w:hAnsi="Verdana" w:cs="Times New Roman"/>
                <w:color w:val="000000" w:themeColor="text1"/>
                <w:sz w:val="18"/>
              </w:rPr>
              <w:t>train_data$spam</w:t>
            </w:r>
            <w:proofErr w:type="spellEnd"/>
            <w:r w:rsidRPr="002A1205">
              <w:rPr>
                <w:rFonts w:ascii="Verdana" w:hAnsi="Verdana" w:cs="Times New Roman"/>
                <w:color w:val="000000" w:themeColor="text1"/>
                <w:sz w:val="18"/>
              </w:rPr>
              <w:t>, alpha=0)</w:t>
            </w:r>
          </w:p>
          <w:p w:rsidR="002A1205" w:rsidRDefault="002A1205" w:rsidP="002A1205">
            <w:pPr>
              <w:jc w:val="both"/>
              <w:rPr>
                <w:rFonts w:ascii="Verdana" w:hAnsi="Verdana" w:cs="Times New Roman"/>
                <w:color w:val="000000" w:themeColor="text1"/>
                <w:sz w:val="18"/>
              </w:rPr>
            </w:pPr>
            <w:r w:rsidRPr="002A1205">
              <w:rPr>
                <w:rFonts w:ascii="Verdana" w:hAnsi="Verdana" w:cs="Times New Roman"/>
                <w:color w:val="000000" w:themeColor="text1"/>
                <w:sz w:val="18"/>
              </w:rPr>
              <w:t>l2_model</w:t>
            </w:r>
          </w:p>
          <w:p w:rsidR="002A1205" w:rsidRDefault="002A1205" w:rsidP="002A1205">
            <w:pPr>
              <w:jc w:val="both"/>
              <w:rPr>
                <w:rFonts w:ascii="Verdana" w:hAnsi="Verdana" w:cs="Times New Roman"/>
                <w:color w:val="000000" w:themeColor="text1"/>
                <w:sz w:val="18"/>
              </w:rPr>
            </w:pPr>
          </w:p>
          <w:p w:rsidR="002A1205" w:rsidRPr="002A1205" w:rsidRDefault="002A1205" w:rsidP="002A1205">
            <w:pPr>
              <w:jc w:val="both"/>
              <w:rPr>
                <w:rFonts w:ascii="Verdana" w:hAnsi="Verdana" w:cs="Times New Roman"/>
                <w:color w:val="000000" w:themeColor="text1"/>
                <w:sz w:val="18"/>
              </w:rPr>
            </w:pPr>
            <w:r>
              <w:rPr>
                <w:rFonts w:ascii="Verdana" w:hAnsi="Verdana" w:cs="Times New Roman"/>
                <w:color w:val="000000" w:themeColor="text1"/>
                <w:sz w:val="18"/>
              </w:rPr>
              <w:lastRenderedPageBreak/>
              <w:t># L1 Regularization</w:t>
            </w:r>
          </w:p>
          <w:p w:rsidR="002A1205" w:rsidRPr="002A1205" w:rsidRDefault="002A1205" w:rsidP="002A1205">
            <w:pPr>
              <w:jc w:val="both"/>
              <w:rPr>
                <w:rFonts w:ascii="Verdana" w:hAnsi="Verdana" w:cs="Times New Roman"/>
                <w:color w:val="000000" w:themeColor="text1"/>
                <w:sz w:val="18"/>
              </w:rPr>
            </w:pPr>
            <w:r w:rsidRPr="002A1205">
              <w:rPr>
                <w:rFonts w:ascii="Verdana" w:hAnsi="Verdana" w:cs="Times New Roman"/>
                <w:color w:val="000000" w:themeColor="text1"/>
                <w:sz w:val="18"/>
              </w:rPr>
              <w:t xml:space="preserve">l1_model &lt;- </w:t>
            </w:r>
            <w:proofErr w:type="spellStart"/>
            <w:proofErr w:type="gramStart"/>
            <w:r w:rsidRPr="002A1205">
              <w:rPr>
                <w:rFonts w:ascii="Verdana" w:hAnsi="Verdana" w:cs="Times New Roman"/>
                <w:color w:val="000000" w:themeColor="text1"/>
                <w:sz w:val="18"/>
              </w:rPr>
              <w:t>cv.glmnet</w:t>
            </w:r>
            <w:proofErr w:type="spellEnd"/>
            <w:proofErr w:type="gramEnd"/>
            <w:r w:rsidRPr="002A1205">
              <w:rPr>
                <w:rFonts w:ascii="Verdana" w:hAnsi="Verdana" w:cs="Times New Roman"/>
                <w:color w:val="000000" w:themeColor="text1"/>
                <w:sz w:val="18"/>
              </w:rPr>
              <w:t>(</w:t>
            </w:r>
            <w:proofErr w:type="spellStart"/>
            <w:r w:rsidRPr="002A1205">
              <w:rPr>
                <w:rFonts w:ascii="Verdana" w:hAnsi="Verdana" w:cs="Times New Roman"/>
                <w:color w:val="000000" w:themeColor="text1"/>
                <w:sz w:val="18"/>
              </w:rPr>
              <w:t>train_mat</w:t>
            </w:r>
            <w:proofErr w:type="spellEnd"/>
            <w:r w:rsidRPr="002A1205">
              <w:rPr>
                <w:rFonts w:ascii="Verdana" w:hAnsi="Verdana" w:cs="Times New Roman"/>
                <w:color w:val="000000" w:themeColor="text1"/>
                <w:sz w:val="18"/>
              </w:rPr>
              <w:t>,</w:t>
            </w:r>
            <w:r>
              <w:rPr>
                <w:rFonts w:ascii="Verdana" w:hAnsi="Verdana" w:cs="Times New Roman"/>
                <w:color w:val="000000" w:themeColor="text1"/>
                <w:sz w:val="18"/>
              </w:rPr>
              <w:t xml:space="preserve"> </w:t>
            </w:r>
            <w:proofErr w:type="spellStart"/>
            <w:r w:rsidRPr="002A1205">
              <w:rPr>
                <w:rFonts w:ascii="Verdana" w:hAnsi="Verdana" w:cs="Times New Roman"/>
                <w:color w:val="000000" w:themeColor="text1"/>
                <w:sz w:val="18"/>
              </w:rPr>
              <w:t>train_data$spam</w:t>
            </w:r>
            <w:proofErr w:type="spellEnd"/>
            <w:r w:rsidRPr="002A1205">
              <w:rPr>
                <w:rFonts w:ascii="Verdana" w:hAnsi="Verdana" w:cs="Times New Roman"/>
                <w:color w:val="000000" w:themeColor="text1"/>
                <w:sz w:val="18"/>
              </w:rPr>
              <w:t>,</w:t>
            </w:r>
            <w:r>
              <w:rPr>
                <w:rFonts w:ascii="Verdana" w:hAnsi="Verdana" w:cs="Times New Roman"/>
                <w:color w:val="000000" w:themeColor="text1"/>
                <w:sz w:val="18"/>
              </w:rPr>
              <w:t xml:space="preserve"> </w:t>
            </w:r>
            <w:r w:rsidRPr="002A1205">
              <w:rPr>
                <w:rFonts w:ascii="Verdana" w:hAnsi="Verdana" w:cs="Times New Roman"/>
                <w:color w:val="000000" w:themeColor="text1"/>
                <w:sz w:val="18"/>
              </w:rPr>
              <w:t>alpha=1)</w:t>
            </w:r>
          </w:p>
          <w:p w:rsidR="002A1205" w:rsidRDefault="002A1205" w:rsidP="002A1205">
            <w:pPr>
              <w:jc w:val="both"/>
              <w:rPr>
                <w:rFonts w:ascii="Verdana" w:hAnsi="Verdana" w:cs="Times New Roman"/>
                <w:color w:val="000000" w:themeColor="text1"/>
                <w:sz w:val="18"/>
              </w:rPr>
            </w:pPr>
            <w:r w:rsidRPr="002A1205">
              <w:rPr>
                <w:rFonts w:ascii="Verdana" w:hAnsi="Verdana" w:cs="Times New Roman"/>
                <w:color w:val="000000" w:themeColor="text1"/>
                <w:sz w:val="18"/>
              </w:rPr>
              <w:t>l1_model</w:t>
            </w:r>
          </w:p>
        </w:tc>
      </w:tr>
    </w:tbl>
    <w:p w:rsidR="002A1205" w:rsidRDefault="002A1205" w:rsidP="00E90EE1">
      <w:pPr>
        <w:jc w:val="both"/>
        <w:rPr>
          <w:rFonts w:ascii="Verdana" w:hAnsi="Verdana" w:cs="Times New Roman"/>
          <w:color w:val="000000" w:themeColor="text1"/>
          <w:sz w:val="18"/>
        </w:rPr>
      </w:pPr>
    </w:p>
    <w:p w:rsidR="00372EE5" w:rsidRDefault="00E80E62" w:rsidP="00E90EE1">
      <w:pPr>
        <w:jc w:val="both"/>
        <w:rPr>
          <w:rFonts w:ascii="Verdana" w:hAnsi="Verdana" w:cs="Times New Roman"/>
          <w:color w:val="000000" w:themeColor="text1"/>
          <w:sz w:val="18"/>
        </w:rPr>
      </w:pPr>
      <w:r>
        <w:rPr>
          <w:rFonts w:ascii="Verdana" w:hAnsi="Verdana" w:cs="Times New Roman"/>
          <w:color w:val="000000" w:themeColor="text1"/>
          <w:sz w:val="18"/>
        </w:rPr>
        <w:t xml:space="preserve">For </w:t>
      </w:r>
      <w:proofErr w:type="spellStart"/>
      <w:r w:rsidRPr="00E80E62">
        <w:rPr>
          <w:rFonts w:ascii="Verdana" w:hAnsi="Verdana" w:cs="Times New Roman"/>
          <w:i/>
          <w:color w:val="000000" w:themeColor="text1"/>
          <w:sz w:val="18"/>
        </w:rPr>
        <w:t>glmnet</w:t>
      </w:r>
      <w:proofErr w:type="spellEnd"/>
      <w:r>
        <w:rPr>
          <w:rFonts w:ascii="Verdana" w:hAnsi="Verdana" w:cs="Times New Roman"/>
          <w:color w:val="000000" w:themeColor="text1"/>
          <w:sz w:val="18"/>
        </w:rPr>
        <w:t xml:space="preserve">, all the concepts for L2 and L1 on classification problems remains the same as that of regression. Therefore, we can find best lambda for either method using </w:t>
      </w:r>
      <w:proofErr w:type="spellStart"/>
      <w:r w:rsidRPr="00E80E62">
        <w:rPr>
          <w:rFonts w:ascii="Verdana" w:hAnsi="Verdana" w:cs="Times New Roman"/>
          <w:i/>
          <w:color w:val="000000" w:themeColor="text1"/>
          <w:sz w:val="18"/>
        </w:rPr>
        <w:t>lambda.min</w:t>
      </w:r>
      <w:proofErr w:type="spellEnd"/>
      <w:r>
        <w:rPr>
          <w:rFonts w:ascii="Verdana" w:hAnsi="Verdana" w:cs="Times New Roman"/>
          <w:color w:val="000000" w:themeColor="text1"/>
          <w:sz w:val="18"/>
        </w:rPr>
        <w:t xml:space="preserve"> and number of required predictors (in case of L1) using </w:t>
      </w:r>
      <w:r w:rsidRPr="00E80E62">
        <w:rPr>
          <w:rFonts w:ascii="Verdana" w:hAnsi="Verdana" w:cs="Times New Roman"/>
          <w:i/>
          <w:color w:val="000000" w:themeColor="text1"/>
          <w:sz w:val="18"/>
        </w:rPr>
        <w:t>predict</w:t>
      </w:r>
      <w:r>
        <w:rPr>
          <w:rFonts w:ascii="Verdana" w:hAnsi="Verdana" w:cs="Times New Roman"/>
          <w:color w:val="000000" w:themeColor="text1"/>
          <w:sz w:val="18"/>
        </w:rPr>
        <w:t xml:space="preserve"> function and passing type as </w:t>
      </w:r>
      <w:r w:rsidRPr="00E80E62">
        <w:rPr>
          <w:rFonts w:ascii="Verdana" w:hAnsi="Verdana" w:cs="Times New Roman"/>
          <w:i/>
          <w:color w:val="000000" w:themeColor="text1"/>
          <w:sz w:val="18"/>
        </w:rPr>
        <w:t>coefficients</w:t>
      </w:r>
      <w:r>
        <w:rPr>
          <w:rFonts w:ascii="Verdana" w:hAnsi="Verdana" w:cs="Times New Roman"/>
          <w:color w:val="000000" w:themeColor="text1"/>
          <w:sz w:val="18"/>
        </w:rPr>
        <w:t>.</w:t>
      </w:r>
    </w:p>
    <w:p w:rsidR="00E80E62" w:rsidRDefault="00E80E62" w:rsidP="00E90EE1">
      <w:pPr>
        <w:jc w:val="both"/>
        <w:rPr>
          <w:rFonts w:ascii="Verdana" w:hAnsi="Verdana" w:cs="Times New Roman"/>
          <w:color w:val="000000" w:themeColor="text1"/>
          <w:sz w:val="18"/>
        </w:rPr>
      </w:pPr>
      <w:r>
        <w:rPr>
          <w:rFonts w:ascii="Verdana" w:hAnsi="Verdana" w:cs="Times New Roman"/>
          <w:color w:val="000000" w:themeColor="text1"/>
          <w:sz w:val="18"/>
        </w:rPr>
        <w:t>We can now compare the accuracies of the build models on model2.</w:t>
      </w:r>
    </w:p>
    <w:tbl>
      <w:tblPr>
        <w:tblStyle w:val="TableGrid"/>
        <w:tblW w:w="0" w:type="auto"/>
        <w:tblLook w:val="04A0" w:firstRow="1" w:lastRow="0" w:firstColumn="1" w:lastColumn="0" w:noHBand="0" w:noVBand="1"/>
      </w:tblPr>
      <w:tblGrid>
        <w:gridCol w:w="9350"/>
      </w:tblGrid>
      <w:tr w:rsidR="00E80E62" w:rsidTr="00E80E62">
        <w:tc>
          <w:tcPr>
            <w:tcW w:w="9350" w:type="dxa"/>
          </w:tcPr>
          <w:p w:rsidR="00E90EE1" w:rsidRPr="00E90EE1" w:rsidRDefault="00E90EE1" w:rsidP="00E90EE1">
            <w:pPr>
              <w:jc w:val="both"/>
              <w:rPr>
                <w:rFonts w:ascii="Verdana" w:hAnsi="Verdana" w:cs="Times New Roman"/>
                <w:color w:val="000000" w:themeColor="text1"/>
                <w:sz w:val="18"/>
              </w:rPr>
            </w:pPr>
            <w:r w:rsidRPr="00E90EE1">
              <w:rPr>
                <w:rFonts w:ascii="Verdana" w:hAnsi="Verdana" w:cs="Times New Roman"/>
                <w:color w:val="000000" w:themeColor="text1"/>
                <w:sz w:val="18"/>
              </w:rPr>
              <w:t># Confusion matrix on train data for Model2</w:t>
            </w:r>
          </w:p>
          <w:p w:rsidR="00E90EE1" w:rsidRPr="00E90EE1" w:rsidRDefault="00E90EE1" w:rsidP="00E90EE1">
            <w:pPr>
              <w:jc w:val="both"/>
              <w:rPr>
                <w:rFonts w:ascii="Verdana" w:hAnsi="Verdana" w:cs="Times New Roman"/>
                <w:color w:val="000000" w:themeColor="text1"/>
                <w:sz w:val="18"/>
              </w:rPr>
            </w:pPr>
            <w:r w:rsidRPr="00E90EE1">
              <w:rPr>
                <w:rFonts w:ascii="Verdana" w:hAnsi="Verdana" w:cs="Times New Roman"/>
                <w:color w:val="000000" w:themeColor="text1"/>
                <w:sz w:val="18"/>
              </w:rPr>
              <w:t xml:space="preserve">m2_train &lt;- </w:t>
            </w:r>
            <w:proofErr w:type="spellStart"/>
            <w:proofErr w:type="gramStart"/>
            <w:r w:rsidRPr="00E90EE1">
              <w:rPr>
                <w:rFonts w:ascii="Verdana" w:hAnsi="Verdana" w:cs="Times New Roman"/>
                <w:color w:val="000000" w:themeColor="text1"/>
                <w:sz w:val="18"/>
              </w:rPr>
              <w:t>ifelse</w:t>
            </w:r>
            <w:proofErr w:type="spellEnd"/>
            <w:r w:rsidRPr="00E90EE1">
              <w:rPr>
                <w:rFonts w:ascii="Verdana" w:hAnsi="Verdana" w:cs="Times New Roman"/>
                <w:color w:val="000000" w:themeColor="text1"/>
                <w:sz w:val="18"/>
              </w:rPr>
              <w:t>(</w:t>
            </w:r>
            <w:proofErr w:type="gramEnd"/>
            <w:r w:rsidRPr="00E90EE1">
              <w:rPr>
                <w:rFonts w:ascii="Verdana" w:hAnsi="Verdana" w:cs="Times New Roman"/>
                <w:color w:val="000000" w:themeColor="text1"/>
                <w:sz w:val="18"/>
              </w:rPr>
              <w:t>predict(model2,type = "response",</w:t>
            </w:r>
            <w:proofErr w:type="spellStart"/>
            <w:r w:rsidRPr="00E90EE1">
              <w:rPr>
                <w:rFonts w:ascii="Verdana" w:hAnsi="Verdana" w:cs="Times New Roman"/>
                <w:color w:val="000000" w:themeColor="text1"/>
                <w:sz w:val="18"/>
              </w:rPr>
              <w:t>train_data</w:t>
            </w:r>
            <w:proofErr w:type="spellEnd"/>
            <w:r w:rsidRPr="00E90EE1">
              <w:rPr>
                <w:rFonts w:ascii="Verdana" w:hAnsi="Verdana" w:cs="Times New Roman"/>
                <w:color w:val="000000" w:themeColor="text1"/>
                <w:sz w:val="18"/>
              </w:rPr>
              <w:t>) &gt;= 0.5,1,0)</w:t>
            </w:r>
          </w:p>
          <w:p w:rsidR="00E90EE1" w:rsidRPr="00E90EE1" w:rsidRDefault="00E90EE1" w:rsidP="00E90EE1">
            <w:pPr>
              <w:jc w:val="both"/>
              <w:rPr>
                <w:rFonts w:ascii="Verdana" w:hAnsi="Verdana" w:cs="Times New Roman"/>
                <w:color w:val="000000" w:themeColor="text1"/>
                <w:sz w:val="18"/>
              </w:rPr>
            </w:pPr>
            <w:r w:rsidRPr="00E90EE1">
              <w:rPr>
                <w:rFonts w:ascii="Verdana" w:hAnsi="Verdana" w:cs="Times New Roman"/>
                <w:color w:val="000000" w:themeColor="text1"/>
                <w:sz w:val="18"/>
              </w:rPr>
              <w:t xml:space="preserve">m2_cm &lt;- </w:t>
            </w:r>
            <w:proofErr w:type="spellStart"/>
            <w:r w:rsidRPr="00E90EE1">
              <w:rPr>
                <w:rFonts w:ascii="Verdana" w:hAnsi="Verdana" w:cs="Times New Roman"/>
                <w:color w:val="000000" w:themeColor="text1"/>
                <w:sz w:val="18"/>
              </w:rPr>
              <w:t>addmargins</w:t>
            </w:r>
            <w:proofErr w:type="spellEnd"/>
            <w:r w:rsidRPr="00E90EE1">
              <w:rPr>
                <w:rFonts w:ascii="Verdana" w:hAnsi="Verdana" w:cs="Times New Roman"/>
                <w:color w:val="000000" w:themeColor="text1"/>
                <w:sz w:val="18"/>
              </w:rPr>
              <w:t>(table(m2_</w:t>
            </w:r>
            <w:proofErr w:type="gramStart"/>
            <w:r w:rsidRPr="00E90EE1">
              <w:rPr>
                <w:rFonts w:ascii="Verdana" w:hAnsi="Verdana" w:cs="Times New Roman"/>
                <w:color w:val="000000" w:themeColor="text1"/>
                <w:sz w:val="18"/>
              </w:rPr>
              <w:t>train,train</w:t>
            </w:r>
            <w:proofErr w:type="gramEnd"/>
            <w:r w:rsidRPr="00E90EE1">
              <w:rPr>
                <w:rFonts w:ascii="Verdana" w:hAnsi="Verdana" w:cs="Times New Roman"/>
                <w:color w:val="000000" w:themeColor="text1"/>
                <w:sz w:val="18"/>
              </w:rPr>
              <w:t>_data$spam))</w:t>
            </w:r>
          </w:p>
          <w:p w:rsidR="00E90EE1" w:rsidRPr="00E90EE1" w:rsidRDefault="00E90EE1" w:rsidP="00E90EE1">
            <w:pPr>
              <w:jc w:val="both"/>
              <w:rPr>
                <w:rFonts w:ascii="Verdana" w:hAnsi="Verdana" w:cs="Times New Roman"/>
                <w:color w:val="000000" w:themeColor="text1"/>
                <w:sz w:val="18"/>
              </w:rPr>
            </w:pPr>
            <w:r w:rsidRPr="00E90EE1">
              <w:rPr>
                <w:rFonts w:ascii="Verdana" w:hAnsi="Verdana" w:cs="Times New Roman"/>
                <w:color w:val="000000" w:themeColor="text1"/>
                <w:sz w:val="18"/>
              </w:rPr>
              <w:t>train2_acc &lt;- (m2_</w:t>
            </w:r>
            <w:proofErr w:type="gramStart"/>
            <w:r w:rsidRPr="00E90EE1">
              <w:rPr>
                <w:rFonts w:ascii="Verdana" w:hAnsi="Verdana" w:cs="Times New Roman"/>
                <w:color w:val="000000" w:themeColor="text1"/>
                <w:sz w:val="18"/>
              </w:rPr>
              <w:t>cm[</w:t>
            </w:r>
            <w:proofErr w:type="gramEnd"/>
            <w:r w:rsidRPr="00E90EE1">
              <w:rPr>
                <w:rFonts w:ascii="Verdana" w:hAnsi="Verdana" w:cs="Times New Roman"/>
                <w:color w:val="000000" w:themeColor="text1"/>
                <w:sz w:val="18"/>
              </w:rPr>
              <w:t>1] + m2_cm[5]) / m2_cm[9] * 100</w:t>
            </w:r>
          </w:p>
          <w:p w:rsidR="00E90EE1" w:rsidRPr="00E90EE1" w:rsidRDefault="00E90EE1" w:rsidP="00E90EE1">
            <w:pPr>
              <w:jc w:val="both"/>
              <w:rPr>
                <w:rFonts w:ascii="Verdana" w:hAnsi="Verdana" w:cs="Times New Roman"/>
                <w:color w:val="000000" w:themeColor="text1"/>
                <w:sz w:val="18"/>
              </w:rPr>
            </w:pPr>
            <w:r w:rsidRPr="00E90EE1">
              <w:rPr>
                <w:rFonts w:ascii="Verdana" w:hAnsi="Verdana" w:cs="Times New Roman"/>
                <w:color w:val="000000" w:themeColor="text1"/>
                <w:sz w:val="18"/>
              </w:rPr>
              <w:t>train2_acc</w:t>
            </w:r>
            <w:r>
              <w:rPr>
                <w:rFonts w:ascii="Verdana" w:hAnsi="Verdana" w:cs="Times New Roman"/>
                <w:color w:val="000000" w:themeColor="text1"/>
                <w:sz w:val="18"/>
              </w:rPr>
              <w:t xml:space="preserve"> #100</w:t>
            </w:r>
          </w:p>
          <w:p w:rsidR="00E90EE1" w:rsidRPr="00E90EE1" w:rsidRDefault="00E90EE1" w:rsidP="00E90EE1">
            <w:pPr>
              <w:jc w:val="both"/>
              <w:rPr>
                <w:rFonts w:ascii="Verdana" w:hAnsi="Verdana" w:cs="Times New Roman"/>
                <w:color w:val="000000" w:themeColor="text1"/>
                <w:sz w:val="18"/>
              </w:rPr>
            </w:pPr>
          </w:p>
          <w:p w:rsidR="00E90EE1" w:rsidRPr="00E90EE1" w:rsidRDefault="00E90EE1" w:rsidP="00E90EE1">
            <w:pPr>
              <w:jc w:val="both"/>
              <w:rPr>
                <w:rFonts w:ascii="Verdana" w:hAnsi="Verdana" w:cs="Times New Roman"/>
                <w:color w:val="000000" w:themeColor="text1"/>
                <w:sz w:val="18"/>
              </w:rPr>
            </w:pPr>
            <w:r w:rsidRPr="00E90EE1">
              <w:rPr>
                <w:rFonts w:ascii="Verdana" w:hAnsi="Verdana" w:cs="Times New Roman"/>
                <w:color w:val="000000" w:themeColor="text1"/>
                <w:sz w:val="18"/>
              </w:rPr>
              <w:t># Confusion matrix on test data for Model2</w:t>
            </w:r>
          </w:p>
          <w:p w:rsidR="00E90EE1" w:rsidRPr="00E90EE1" w:rsidRDefault="00E90EE1" w:rsidP="00E90EE1">
            <w:pPr>
              <w:jc w:val="both"/>
              <w:rPr>
                <w:rFonts w:ascii="Verdana" w:hAnsi="Verdana" w:cs="Times New Roman"/>
                <w:color w:val="000000" w:themeColor="text1"/>
                <w:sz w:val="18"/>
              </w:rPr>
            </w:pPr>
            <w:r w:rsidRPr="00E90EE1">
              <w:rPr>
                <w:rFonts w:ascii="Verdana" w:hAnsi="Verdana" w:cs="Times New Roman"/>
                <w:color w:val="000000" w:themeColor="text1"/>
                <w:sz w:val="18"/>
              </w:rPr>
              <w:t xml:space="preserve">m2_test &lt;- </w:t>
            </w:r>
            <w:proofErr w:type="spellStart"/>
            <w:proofErr w:type="gramStart"/>
            <w:r w:rsidRPr="00E90EE1">
              <w:rPr>
                <w:rFonts w:ascii="Verdana" w:hAnsi="Verdana" w:cs="Times New Roman"/>
                <w:color w:val="000000" w:themeColor="text1"/>
                <w:sz w:val="18"/>
              </w:rPr>
              <w:t>ifelse</w:t>
            </w:r>
            <w:proofErr w:type="spellEnd"/>
            <w:r w:rsidRPr="00E90EE1">
              <w:rPr>
                <w:rFonts w:ascii="Verdana" w:hAnsi="Verdana" w:cs="Times New Roman"/>
                <w:color w:val="000000" w:themeColor="text1"/>
                <w:sz w:val="18"/>
              </w:rPr>
              <w:t>(</w:t>
            </w:r>
            <w:proofErr w:type="gramEnd"/>
            <w:r w:rsidRPr="00E90EE1">
              <w:rPr>
                <w:rFonts w:ascii="Verdana" w:hAnsi="Verdana" w:cs="Times New Roman"/>
                <w:color w:val="000000" w:themeColor="text1"/>
                <w:sz w:val="18"/>
              </w:rPr>
              <w:t>predict(model2,type = "response",</w:t>
            </w:r>
            <w:proofErr w:type="spellStart"/>
            <w:r w:rsidRPr="00E90EE1">
              <w:rPr>
                <w:rFonts w:ascii="Verdana" w:hAnsi="Verdana" w:cs="Times New Roman"/>
                <w:color w:val="000000" w:themeColor="text1"/>
                <w:sz w:val="18"/>
              </w:rPr>
              <w:t>test_data</w:t>
            </w:r>
            <w:proofErr w:type="spellEnd"/>
            <w:r w:rsidRPr="00E90EE1">
              <w:rPr>
                <w:rFonts w:ascii="Verdana" w:hAnsi="Verdana" w:cs="Times New Roman"/>
                <w:color w:val="000000" w:themeColor="text1"/>
                <w:sz w:val="18"/>
              </w:rPr>
              <w:t>) &gt;= 0.5,1,0)</w:t>
            </w:r>
          </w:p>
          <w:p w:rsidR="00E90EE1" w:rsidRPr="00E90EE1" w:rsidRDefault="00E90EE1" w:rsidP="00E90EE1">
            <w:pPr>
              <w:jc w:val="both"/>
              <w:rPr>
                <w:rFonts w:ascii="Verdana" w:hAnsi="Verdana" w:cs="Times New Roman"/>
                <w:color w:val="000000" w:themeColor="text1"/>
                <w:sz w:val="18"/>
              </w:rPr>
            </w:pPr>
            <w:r w:rsidRPr="00E90EE1">
              <w:rPr>
                <w:rFonts w:ascii="Verdana" w:hAnsi="Verdana" w:cs="Times New Roman"/>
                <w:color w:val="000000" w:themeColor="text1"/>
                <w:sz w:val="18"/>
              </w:rPr>
              <w:t xml:space="preserve">m2_cm &lt;- </w:t>
            </w:r>
            <w:proofErr w:type="spellStart"/>
            <w:r w:rsidRPr="00E90EE1">
              <w:rPr>
                <w:rFonts w:ascii="Verdana" w:hAnsi="Verdana" w:cs="Times New Roman"/>
                <w:color w:val="000000" w:themeColor="text1"/>
                <w:sz w:val="18"/>
              </w:rPr>
              <w:t>addmargins</w:t>
            </w:r>
            <w:proofErr w:type="spellEnd"/>
            <w:r w:rsidRPr="00E90EE1">
              <w:rPr>
                <w:rFonts w:ascii="Verdana" w:hAnsi="Verdana" w:cs="Times New Roman"/>
                <w:color w:val="000000" w:themeColor="text1"/>
                <w:sz w:val="18"/>
              </w:rPr>
              <w:t>(table(m2_</w:t>
            </w:r>
            <w:proofErr w:type="gramStart"/>
            <w:r w:rsidRPr="00E90EE1">
              <w:rPr>
                <w:rFonts w:ascii="Verdana" w:hAnsi="Verdana" w:cs="Times New Roman"/>
                <w:color w:val="000000" w:themeColor="text1"/>
                <w:sz w:val="18"/>
              </w:rPr>
              <w:t>test,test</w:t>
            </w:r>
            <w:proofErr w:type="gramEnd"/>
            <w:r w:rsidRPr="00E90EE1">
              <w:rPr>
                <w:rFonts w:ascii="Verdana" w:hAnsi="Verdana" w:cs="Times New Roman"/>
                <w:color w:val="000000" w:themeColor="text1"/>
                <w:sz w:val="18"/>
              </w:rPr>
              <w:t>_data$spam))</w:t>
            </w:r>
          </w:p>
          <w:p w:rsidR="00E90EE1" w:rsidRPr="00E90EE1" w:rsidRDefault="00E90EE1" w:rsidP="00E90EE1">
            <w:pPr>
              <w:jc w:val="both"/>
              <w:rPr>
                <w:rFonts w:ascii="Verdana" w:hAnsi="Verdana" w:cs="Times New Roman"/>
                <w:color w:val="000000" w:themeColor="text1"/>
                <w:sz w:val="18"/>
              </w:rPr>
            </w:pPr>
            <w:r w:rsidRPr="00E90EE1">
              <w:rPr>
                <w:rFonts w:ascii="Verdana" w:hAnsi="Verdana" w:cs="Times New Roman"/>
                <w:color w:val="000000" w:themeColor="text1"/>
                <w:sz w:val="18"/>
              </w:rPr>
              <w:t>test2_acc &lt;- (m2_</w:t>
            </w:r>
            <w:proofErr w:type="gramStart"/>
            <w:r w:rsidRPr="00E90EE1">
              <w:rPr>
                <w:rFonts w:ascii="Verdana" w:hAnsi="Verdana" w:cs="Times New Roman"/>
                <w:color w:val="000000" w:themeColor="text1"/>
                <w:sz w:val="18"/>
              </w:rPr>
              <w:t>cm[</w:t>
            </w:r>
            <w:proofErr w:type="gramEnd"/>
            <w:r w:rsidRPr="00E90EE1">
              <w:rPr>
                <w:rFonts w:ascii="Verdana" w:hAnsi="Verdana" w:cs="Times New Roman"/>
                <w:color w:val="000000" w:themeColor="text1"/>
                <w:sz w:val="18"/>
              </w:rPr>
              <w:t>1] + m2_cm[5]) / m2_cm[9] * 100</w:t>
            </w:r>
          </w:p>
          <w:p w:rsidR="00E80E62" w:rsidRDefault="00E90EE1" w:rsidP="00E90EE1">
            <w:pPr>
              <w:jc w:val="both"/>
              <w:rPr>
                <w:rFonts w:ascii="Verdana" w:hAnsi="Verdana" w:cs="Times New Roman"/>
                <w:color w:val="000000" w:themeColor="text1"/>
                <w:sz w:val="18"/>
              </w:rPr>
            </w:pPr>
            <w:r w:rsidRPr="00E90EE1">
              <w:rPr>
                <w:rFonts w:ascii="Verdana" w:hAnsi="Verdana" w:cs="Times New Roman"/>
                <w:color w:val="000000" w:themeColor="text1"/>
                <w:sz w:val="18"/>
              </w:rPr>
              <w:t>test2_acc</w:t>
            </w:r>
            <w:r>
              <w:rPr>
                <w:rFonts w:ascii="Verdana" w:hAnsi="Verdana" w:cs="Times New Roman"/>
                <w:color w:val="000000" w:themeColor="text1"/>
                <w:sz w:val="18"/>
              </w:rPr>
              <w:t xml:space="preserve"> # 66</w:t>
            </w:r>
          </w:p>
          <w:p w:rsidR="00E90EE1" w:rsidRDefault="00E90EE1" w:rsidP="00E90EE1">
            <w:pPr>
              <w:jc w:val="both"/>
              <w:rPr>
                <w:rFonts w:ascii="Verdana" w:hAnsi="Verdana" w:cs="Times New Roman"/>
                <w:color w:val="000000" w:themeColor="text1"/>
                <w:sz w:val="18"/>
              </w:rPr>
            </w:pPr>
          </w:p>
          <w:p w:rsidR="00E90EE1" w:rsidRPr="00E90EE1" w:rsidRDefault="00E90EE1" w:rsidP="00E90EE1">
            <w:pPr>
              <w:jc w:val="both"/>
              <w:rPr>
                <w:rFonts w:ascii="Verdana" w:hAnsi="Verdana" w:cs="Times New Roman"/>
                <w:color w:val="000000" w:themeColor="text1"/>
                <w:sz w:val="18"/>
              </w:rPr>
            </w:pPr>
            <w:r w:rsidRPr="00E90EE1">
              <w:rPr>
                <w:rFonts w:ascii="Verdana" w:hAnsi="Verdana" w:cs="Times New Roman"/>
                <w:color w:val="000000" w:themeColor="text1"/>
                <w:sz w:val="18"/>
              </w:rPr>
              <w:t xml:space="preserve"># </w:t>
            </w:r>
            <w:r w:rsidR="002776D5">
              <w:rPr>
                <w:rFonts w:ascii="Verdana" w:hAnsi="Verdana" w:cs="Times New Roman"/>
                <w:color w:val="000000" w:themeColor="text1"/>
                <w:sz w:val="18"/>
              </w:rPr>
              <w:t>L2 c</w:t>
            </w:r>
            <w:r w:rsidRPr="00E90EE1">
              <w:rPr>
                <w:rFonts w:ascii="Verdana" w:hAnsi="Verdana" w:cs="Times New Roman"/>
                <w:color w:val="000000" w:themeColor="text1"/>
                <w:sz w:val="18"/>
              </w:rPr>
              <w:t>onfusion matrix on train data for Model2</w:t>
            </w:r>
          </w:p>
          <w:p w:rsidR="00E90EE1" w:rsidRPr="00E90EE1" w:rsidRDefault="00E90EE1" w:rsidP="00E90EE1">
            <w:pPr>
              <w:jc w:val="both"/>
              <w:rPr>
                <w:rFonts w:ascii="Verdana" w:hAnsi="Verdana" w:cs="Times New Roman"/>
                <w:color w:val="000000" w:themeColor="text1"/>
                <w:sz w:val="18"/>
              </w:rPr>
            </w:pPr>
            <w:r w:rsidRPr="00E90EE1">
              <w:rPr>
                <w:rFonts w:ascii="Verdana" w:hAnsi="Verdana" w:cs="Times New Roman"/>
                <w:color w:val="000000" w:themeColor="text1"/>
                <w:sz w:val="18"/>
              </w:rPr>
              <w:t xml:space="preserve">m2_train &lt;- </w:t>
            </w:r>
            <w:proofErr w:type="spellStart"/>
            <w:proofErr w:type="gramStart"/>
            <w:r w:rsidRPr="00E90EE1">
              <w:rPr>
                <w:rFonts w:ascii="Verdana" w:hAnsi="Verdana" w:cs="Times New Roman"/>
                <w:color w:val="000000" w:themeColor="text1"/>
                <w:sz w:val="18"/>
              </w:rPr>
              <w:t>ifelse</w:t>
            </w:r>
            <w:proofErr w:type="spellEnd"/>
            <w:r w:rsidRPr="00E90EE1">
              <w:rPr>
                <w:rFonts w:ascii="Verdana" w:hAnsi="Verdana" w:cs="Times New Roman"/>
                <w:color w:val="000000" w:themeColor="text1"/>
                <w:sz w:val="18"/>
              </w:rPr>
              <w:t>(</w:t>
            </w:r>
            <w:proofErr w:type="gramEnd"/>
            <w:r w:rsidRPr="00E90EE1">
              <w:rPr>
                <w:rFonts w:ascii="Verdana" w:hAnsi="Verdana" w:cs="Times New Roman"/>
                <w:color w:val="000000" w:themeColor="text1"/>
                <w:sz w:val="18"/>
              </w:rPr>
              <w:t>predict(l2_model,type = "response",</w:t>
            </w:r>
            <w:proofErr w:type="spellStart"/>
            <w:r w:rsidRPr="00E90EE1">
              <w:rPr>
                <w:rFonts w:ascii="Verdana" w:hAnsi="Verdana" w:cs="Times New Roman"/>
                <w:color w:val="000000" w:themeColor="text1"/>
                <w:sz w:val="18"/>
              </w:rPr>
              <w:t>train_mat</w:t>
            </w:r>
            <w:proofErr w:type="spellEnd"/>
            <w:r w:rsidRPr="00E90EE1">
              <w:rPr>
                <w:rFonts w:ascii="Verdana" w:hAnsi="Verdana" w:cs="Times New Roman"/>
                <w:color w:val="000000" w:themeColor="text1"/>
                <w:sz w:val="18"/>
              </w:rPr>
              <w:t>) &gt;= 0.5,1,0)</w:t>
            </w:r>
          </w:p>
          <w:p w:rsidR="00E90EE1" w:rsidRPr="00E90EE1" w:rsidRDefault="00E90EE1" w:rsidP="00E90EE1">
            <w:pPr>
              <w:jc w:val="both"/>
              <w:rPr>
                <w:rFonts w:ascii="Verdana" w:hAnsi="Verdana" w:cs="Times New Roman"/>
                <w:color w:val="000000" w:themeColor="text1"/>
                <w:sz w:val="18"/>
              </w:rPr>
            </w:pPr>
            <w:r w:rsidRPr="00E90EE1">
              <w:rPr>
                <w:rFonts w:ascii="Verdana" w:hAnsi="Verdana" w:cs="Times New Roman"/>
                <w:color w:val="000000" w:themeColor="text1"/>
                <w:sz w:val="18"/>
              </w:rPr>
              <w:t xml:space="preserve">m2_cm &lt;- </w:t>
            </w:r>
            <w:proofErr w:type="spellStart"/>
            <w:r w:rsidRPr="00E90EE1">
              <w:rPr>
                <w:rFonts w:ascii="Verdana" w:hAnsi="Verdana" w:cs="Times New Roman"/>
                <w:color w:val="000000" w:themeColor="text1"/>
                <w:sz w:val="18"/>
              </w:rPr>
              <w:t>addmargins</w:t>
            </w:r>
            <w:proofErr w:type="spellEnd"/>
            <w:r w:rsidRPr="00E90EE1">
              <w:rPr>
                <w:rFonts w:ascii="Verdana" w:hAnsi="Verdana" w:cs="Times New Roman"/>
                <w:color w:val="000000" w:themeColor="text1"/>
                <w:sz w:val="18"/>
              </w:rPr>
              <w:t>(table(m2_</w:t>
            </w:r>
            <w:proofErr w:type="gramStart"/>
            <w:r w:rsidRPr="00E90EE1">
              <w:rPr>
                <w:rFonts w:ascii="Verdana" w:hAnsi="Verdana" w:cs="Times New Roman"/>
                <w:color w:val="000000" w:themeColor="text1"/>
                <w:sz w:val="18"/>
              </w:rPr>
              <w:t>train,train</w:t>
            </w:r>
            <w:proofErr w:type="gramEnd"/>
            <w:r w:rsidRPr="00E90EE1">
              <w:rPr>
                <w:rFonts w:ascii="Verdana" w:hAnsi="Verdana" w:cs="Times New Roman"/>
                <w:color w:val="000000" w:themeColor="text1"/>
                <w:sz w:val="18"/>
              </w:rPr>
              <w:t>_data$spam))</w:t>
            </w:r>
          </w:p>
          <w:p w:rsidR="00E90EE1" w:rsidRPr="00E90EE1" w:rsidRDefault="00E90EE1" w:rsidP="00E90EE1">
            <w:pPr>
              <w:jc w:val="both"/>
              <w:rPr>
                <w:rFonts w:ascii="Verdana" w:hAnsi="Verdana" w:cs="Times New Roman"/>
                <w:color w:val="000000" w:themeColor="text1"/>
                <w:sz w:val="18"/>
              </w:rPr>
            </w:pPr>
            <w:r w:rsidRPr="00E90EE1">
              <w:rPr>
                <w:rFonts w:ascii="Verdana" w:hAnsi="Verdana" w:cs="Times New Roman"/>
                <w:color w:val="000000" w:themeColor="text1"/>
                <w:sz w:val="18"/>
              </w:rPr>
              <w:t>l2_train2_acc &lt;- (m2_</w:t>
            </w:r>
            <w:proofErr w:type="gramStart"/>
            <w:r w:rsidRPr="00E90EE1">
              <w:rPr>
                <w:rFonts w:ascii="Verdana" w:hAnsi="Verdana" w:cs="Times New Roman"/>
                <w:color w:val="000000" w:themeColor="text1"/>
                <w:sz w:val="18"/>
              </w:rPr>
              <w:t>cm[</w:t>
            </w:r>
            <w:proofErr w:type="gramEnd"/>
            <w:r w:rsidRPr="00E90EE1">
              <w:rPr>
                <w:rFonts w:ascii="Verdana" w:hAnsi="Verdana" w:cs="Times New Roman"/>
                <w:color w:val="000000" w:themeColor="text1"/>
                <w:sz w:val="18"/>
              </w:rPr>
              <w:t>1] + m2_cm[5]) / m2_cm[9] * 100</w:t>
            </w:r>
          </w:p>
          <w:p w:rsidR="00E90EE1" w:rsidRPr="00E90EE1" w:rsidRDefault="00E90EE1" w:rsidP="00E90EE1">
            <w:pPr>
              <w:jc w:val="both"/>
              <w:rPr>
                <w:rFonts w:ascii="Verdana" w:hAnsi="Verdana" w:cs="Times New Roman"/>
                <w:color w:val="000000" w:themeColor="text1"/>
                <w:sz w:val="18"/>
              </w:rPr>
            </w:pPr>
            <w:r w:rsidRPr="00E90EE1">
              <w:rPr>
                <w:rFonts w:ascii="Verdana" w:hAnsi="Verdana" w:cs="Times New Roman"/>
                <w:color w:val="000000" w:themeColor="text1"/>
                <w:sz w:val="18"/>
              </w:rPr>
              <w:t>l2_train2_acc</w:t>
            </w:r>
            <w:r>
              <w:rPr>
                <w:rFonts w:ascii="Verdana" w:hAnsi="Verdana" w:cs="Times New Roman"/>
                <w:color w:val="000000" w:themeColor="text1"/>
                <w:sz w:val="18"/>
              </w:rPr>
              <w:t xml:space="preserve"> # 82.60</w:t>
            </w:r>
          </w:p>
          <w:p w:rsidR="00E90EE1" w:rsidRPr="00E90EE1" w:rsidRDefault="00E90EE1" w:rsidP="00E90EE1">
            <w:pPr>
              <w:jc w:val="both"/>
              <w:rPr>
                <w:rFonts w:ascii="Verdana" w:hAnsi="Verdana" w:cs="Times New Roman"/>
                <w:color w:val="000000" w:themeColor="text1"/>
                <w:sz w:val="18"/>
              </w:rPr>
            </w:pPr>
          </w:p>
          <w:p w:rsidR="00E90EE1" w:rsidRPr="00E90EE1" w:rsidRDefault="00E90EE1" w:rsidP="00E90EE1">
            <w:pPr>
              <w:jc w:val="both"/>
              <w:rPr>
                <w:rFonts w:ascii="Verdana" w:hAnsi="Verdana" w:cs="Times New Roman"/>
                <w:color w:val="000000" w:themeColor="text1"/>
                <w:sz w:val="18"/>
              </w:rPr>
            </w:pPr>
            <w:r w:rsidRPr="00E90EE1">
              <w:rPr>
                <w:rFonts w:ascii="Verdana" w:hAnsi="Verdana" w:cs="Times New Roman"/>
                <w:color w:val="000000" w:themeColor="text1"/>
                <w:sz w:val="18"/>
              </w:rPr>
              <w:t xml:space="preserve"># </w:t>
            </w:r>
            <w:r w:rsidR="002776D5">
              <w:rPr>
                <w:rFonts w:ascii="Verdana" w:hAnsi="Verdana" w:cs="Times New Roman"/>
                <w:color w:val="000000" w:themeColor="text1"/>
                <w:sz w:val="18"/>
              </w:rPr>
              <w:t>L2 c</w:t>
            </w:r>
            <w:r w:rsidRPr="00E90EE1">
              <w:rPr>
                <w:rFonts w:ascii="Verdana" w:hAnsi="Verdana" w:cs="Times New Roman"/>
                <w:color w:val="000000" w:themeColor="text1"/>
                <w:sz w:val="18"/>
              </w:rPr>
              <w:t>onfusion matrix on test data for Model2</w:t>
            </w:r>
          </w:p>
          <w:p w:rsidR="00E90EE1" w:rsidRPr="00E90EE1" w:rsidRDefault="00E90EE1" w:rsidP="00E90EE1">
            <w:pPr>
              <w:jc w:val="both"/>
              <w:rPr>
                <w:rFonts w:ascii="Verdana" w:hAnsi="Verdana" w:cs="Times New Roman"/>
                <w:color w:val="000000" w:themeColor="text1"/>
                <w:sz w:val="18"/>
              </w:rPr>
            </w:pPr>
            <w:proofErr w:type="spellStart"/>
            <w:r w:rsidRPr="00E90EE1">
              <w:rPr>
                <w:rFonts w:ascii="Verdana" w:hAnsi="Verdana" w:cs="Times New Roman"/>
                <w:color w:val="000000" w:themeColor="text1"/>
                <w:sz w:val="18"/>
              </w:rPr>
              <w:t>test_mat</w:t>
            </w:r>
            <w:proofErr w:type="spellEnd"/>
            <w:r w:rsidRPr="00E90EE1">
              <w:rPr>
                <w:rFonts w:ascii="Verdana" w:hAnsi="Verdana" w:cs="Times New Roman"/>
                <w:color w:val="000000" w:themeColor="text1"/>
                <w:sz w:val="18"/>
              </w:rPr>
              <w:t xml:space="preserve"> &lt;- </w:t>
            </w:r>
            <w:proofErr w:type="spellStart"/>
            <w:proofErr w:type="gramStart"/>
            <w:r w:rsidRPr="00E90EE1">
              <w:rPr>
                <w:rFonts w:ascii="Verdana" w:hAnsi="Verdana" w:cs="Times New Roman"/>
                <w:color w:val="000000" w:themeColor="text1"/>
                <w:sz w:val="18"/>
              </w:rPr>
              <w:t>as.matrix</w:t>
            </w:r>
            <w:proofErr w:type="spellEnd"/>
            <w:proofErr w:type="gramEnd"/>
            <w:r w:rsidRPr="00E90EE1">
              <w:rPr>
                <w:rFonts w:ascii="Verdana" w:hAnsi="Verdana" w:cs="Times New Roman"/>
                <w:color w:val="000000" w:themeColor="text1"/>
                <w:sz w:val="18"/>
              </w:rPr>
              <w:t>(</w:t>
            </w:r>
            <w:proofErr w:type="spellStart"/>
            <w:r w:rsidRPr="00E90EE1">
              <w:rPr>
                <w:rFonts w:ascii="Verdana" w:hAnsi="Verdana" w:cs="Times New Roman"/>
                <w:color w:val="000000" w:themeColor="text1"/>
                <w:sz w:val="18"/>
              </w:rPr>
              <w:t>test_data</w:t>
            </w:r>
            <w:proofErr w:type="spellEnd"/>
            <w:r w:rsidRPr="00E90EE1">
              <w:rPr>
                <w:rFonts w:ascii="Verdana" w:hAnsi="Verdana" w:cs="Times New Roman"/>
                <w:color w:val="000000" w:themeColor="text1"/>
                <w:sz w:val="18"/>
              </w:rPr>
              <w:t>[-58])</w:t>
            </w:r>
          </w:p>
          <w:p w:rsidR="00E90EE1" w:rsidRPr="00E90EE1" w:rsidRDefault="00E90EE1" w:rsidP="00E90EE1">
            <w:pPr>
              <w:jc w:val="both"/>
              <w:rPr>
                <w:rFonts w:ascii="Verdana" w:hAnsi="Verdana" w:cs="Times New Roman"/>
                <w:color w:val="000000" w:themeColor="text1"/>
                <w:sz w:val="18"/>
              </w:rPr>
            </w:pPr>
            <w:r w:rsidRPr="00E90EE1">
              <w:rPr>
                <w:rFonts w:ascii="Verdana" w:hAnsi="Verdana" w:cs="Times New Roman"/>
                <w:color w:val="000000" w:themeColor="text1"/>
                <w:sz w:val="18"/>
              </w:rPr>
              <w:t xml:space="preserve">m2_test &lt;- </w:t>
            </w:r>
            <w:proofErr w:type="spellStart"/>
            <w:proofErr w:type="gramStart"/>
            <w:r w:rsidRPr="00E90EE1">
              <w:rPr>
                <w:rFonts w:ascii="Verdana" w:hAnsi="Verdana" w:cs="Times New Roman"/>
                <w:color w:val="000000" w:themeColor="text1"/>
                <w:sz w:val="18"/>
              </w:rPr>
              <w:t>ifelse</w:t>
            </w:r>
            <w:proofErr w:type="spellEnd"/>
            <w:r w:rsidRPr="00E90EE1">
              <w:rPr>
                <w:rFonts w:ascii="Verdana" w:hAnsi="Verdana" w:cs="Times New Roman"/>
                <w:color w:val="000000" w:themeColor="text1"/>
                <w:sz w:val="18"/>
              </w:rPr>
              <w:t>(</w:t>
            </w:r>
            <w:proofErr w:type="gramEnd"/>
            <w:r w:rsidRPr="00E90EE1">
              <w:rPr>
                <w:rFonts w:ascii="Verdana" w:hAnsi="Verdana" w:cs="Times New Roman"/>
                <w:color w:val="000000" w:themeColor="text1"/>
                <w:sz w:val="18"/>
              </w:rPr>
              <w:t xml:space="preserve">predict(l2_model,type = "response", </w:t>
            </w:r>
            <w:proofErr w:type="spellStart"/>
            <w:r w:rsidRPr="00E90EE1">
              <w:rPr>
                <w:rFonts w:ascii="Verdana" w:hAnsi="Verdana" w:cs="Times New Roman"/>
                <w:color w:val="000000" w:themeColor="text1"/>
                <w:sz w:val="18"/>
              </w:rPr>
              <w:t>test_mat</w:t>
            </w:r>
            <w:proofErr w:type="spellEnd"/>
            <w:r w:rsidRPr="00E90EE1">
              <w:rPr>
                <w:rFonts w:ascii="Verdana" w:hAnsi="Verdana" w:cs="Times New Roman"/>
                <w:color w:val="000000" w:themeColor="text1"/>
                <w:sz w:val="18"/>
              </w:rPr>
              <w:t>) &gt;= 0.5,1,0)</w:t>
            </w:r>
          </w:p>
          <w:p w:rsidR="00E90EE1" w:rsidRPr="00E90EE1" w:rsidRDefault="00E90EE1" w:rsidP="00E90EE1">
            <w:pPr>
              <w:jc w:val="both"/>
              <w:rPr>
                <w:rFonts w:ascii="Verdana" w:hAnsi="Verdana" w:cs="Times New Roman"/>
                <w:color w:val="000000" w:themeColor="text1"/>
                <w:sz w:val="18"/>
              </w:rPr>
            </w:pPr>
            <w:r w:rsidRPr="00E90EE1">
              <w:rPr>
                <w:rFonts w:ascii="Verdana" w:hAnsi="Verdana" w:cs="Times New Roman"/>
                <w:color w:val="000000" w:themeColor="text1"/>
                <w:sz w:val="18"/>
              </w:rPr>
              <w:t xml:space="preserve">m2_cm &lt;- </w:t>
            </w:r>
            <w:proofErr w:type="spellStart"/>
            <w:r w:rsidRPr="00E90EE1">
              <w:rPr>
                <w:rFonts w:ascii="Verdana" w:hAnsi="Verdana" w:cs="Times New Roman"/>
                <w:color w:val="000000" w:themeColor="text1"/>
                <w:sz w:val="18"/>
              </w:rPr>
              <w:t>addmargins</w:t>
            </w:r>
            <w:proofErr w:type="spellEnd"/>
            <w:r w:rsidRPr="00E90EE1">
              <w:rPr>
                <w:rFonts w:ascii="Verdana" w:hAnsi="Verdana" w:cs="Times New Roman"/>
                <w:color w:val="000000" w:themeColor="text1"/>
                <w:sz w:val="18"/>
              </w:rPr>
              <w:t>(table(m2_</w:t>
            </w:r>
            <w:proofErr w:type="gramStart"/>
            <w:r w:rsidRPr="00E90EE1">
              <w:rPr>
                <w:rFonts w:ascii="Verdana" w:hAnsi="Verdana" w:cs="Times New Roman"/>
                <w:color w:val="000000" w:themeColor="text1"/>
                <w:sz w:val="18"/>
              </w:rPr>
              <w:t>test,test</w:t>
            </w:r>
            <w:proofErr w:type="gramEnd"/>
            <w:r w:rsidRPr="00E90EE1">
              <w:rPr>
                <w:rFonts w:ascii="Verdana" w:hAnsi="Verdana" w:cs="Times New Roman"/>
                <w:color w:val="000000" w:themeColor="text1"/>
                <w:sz w:val="18"/>
              </w:rPr>
              <w:t>_data$spam))</w:t>
            </w:r>
          </w:p>
          <w:p w:rsidR="00E90EE1" w:rsidRPr="00E90EE1" w:rsidRDefault="00E90EE1" w:rsidP="00E90EE1">
            <w:pPr>
              <w:jc w:val="both"/>
              <w:rPr>
                <w:rFonts w:ascii="Verdana" w:hAnsi="Verdana" w:cs="Times New Roman"/>
                <w:color w:val="000000" w:themeColor="text1"/>
                <w:sz w:val="18"/>
              </w:rPr>
            </w:pPr>
            <w:r w:rsidRPr="00E90EE1">
              <w:rPr>
                <w:rFonts w:ascii="Verdana" w:hAnsi="Verdana" w:cs="Times New Roman"/>
                <w:color w:val="000000" w:themeColor="text1"/>
                <w:sz w:val="18"/>
              </w:rPr>
              <w:t>l2_test2_acc &lt;- (m2_</w:t>
            </w:r>
            <w:proofErr w:type="gramStart"/>
            <w:r w:rsidRPr="00E90EE1">
              <w:rPr>
                <w:rFonts w:ascii="Verdana" w:hAnsi="Verdana" w:cs="Times New Roman"/>
                <w:color w:val="000000" w:themeColor="text1"/>
                <w:sz w:val="18"/>
              </w:rPr>
              <w:t>cm[</w:t>
            </w:r>
            <w:proofErr w:type="gramEnd"/>
            <w:r w:rsidRPr="00E90EE1">
              <w:rPr>
                <w:rFonts w:ascii="Verdana" w:hAnsi="Verdana" w:cs="Times New Roman"/>
                <w:color w:val="000000" w:themeColor="text1"/>
                <w:sz w:val="18"/>
              </w:rPr>
              <w:t>1] + m2_cm[5]) / m2_cm[9] * 100</w:t>
            </w:r>
          </w:p>
          <w:p w:rsidR="00E90EE1" w:rsidRDefault="00E90EE1" w:rsidP="00E90EE1">
            <w:pPr>
              <w:jc w:val="both"/>
              <w:rPr>
                <w:rFonts w:ascii="Verdana" w:hAnsi="Verdana" w:cs="Times New Roman"/>
                <w:color w:val="000000" w:themeColor="text1"/>
                <w:sz w:val="18"/>
              </w:rPr>
            </w:pPr>
            <w:r w:rsidRPr="00E90EE1">
              <w:rPr>
                <w:rFonts w:ascii="Verdana" w:hAnsi="Verdana" w:cs="Times New Roman"/>
                <w:color w:val="000000" w:themeColor="text1"/>
                <w:sz w:val="18"/>
              </w:rPr>
              <w:t>l2_test2_acc</w:t>
            </w:r>
            <w:r>
              <w:rPr>
                <w:rFonts w:ascii="Verdana" w:hAnsi="Verdana" w:cs="Times New Roman"/>
                <w:color w:val="000000" w:themeColor="text1"/>
                <w:sz w:val="18"/>
              </w:rPr>
              <w:t xml:space="preserve"> # 78</w:t>
            </w:r>
          </w:p>
          <w:p w:rsidR="00E90EE1" w:rsidRDefault="00E90EE1" w:rsidP="00E90EE1">
            <w:pPr>
              <w:jc w:val="both"/>
              <w:rPr>
                <w:rFonts w:ascii="Verdana" w:hAnsi="Verdana" w:cs="Times New Roman"/>
                <w:color w:val="000000" w:themeColor="text1"/>
                <w:sz w:val="18"/>
              </w:rPr>
            </w:pPr>
          </w:p>
          <w:p w:rsidR="00E90EE1" w:rsidRPr="00E90EE1" w:rsidRDefault="00E90EE1" w:rsidP="00E90EE1">
            <w:pPr>
              <w:jc w:val="both"/>
              <w:rPr>
                <w:rFonts w:ascii="Verdana" w:hAnsi="Verdana" w:cs="Times New Roman"/>
                <w:color w:val="000000" w:themeColor="text1"/>
                <w:sz w:val="18"/>
              </w:rPr>
            </w:pPr>
            <w:r w:rsidRPr="00E90EE1">
              <w:rPr>
                <w:rFonts w:ascii="Verdana" w:hAnsi="Verdana" w:cs="Times New Roman"/>
                <w:color w:val="000000" w:themeColor="text1"/>
                <w:sz w:val="18"/>
              </w:rPr>
              <w:t xml:space="preserve"># </w:t>
            </w:r>
            <w:r w:rsidR="002776D5">
              <w:rPr>
                <w:rFonts w:ascii="Verdana" w:hAnsi="Verdana" w:cs="Times New Roman"/>
                <w:color w:val="000000" w:themeColor="text1"/>
                <w:sz w:val="18"/>
              </w:rPr>
              <w:t>L1 c</w:t>
            </w:r>
            <w:r w:rsidRPr="00E90EE1">
              <w:rPr>
                <w:rFonts w:ascii="Verdana" w:hAnsi="Verdana" w:cs="Times New Roman"/>
                <w:color w:val="000000" w:themeColor="text1"/>
                <w:sz w:val="18"/>
              </w:rPr>
              <w:t>onfusion matrix on train data for Model2</w:t>
            </w:r>
          </w:p>
          <w:p w:rsidR="00E90EE1" w:rsidRPr="00E90EE1" w:rsidRDefault="00E90EE1" w:rsidP="00E90EE1">
            <w:pPr>
              <w:jc w:val="both"/>
              <w:rPr>
                <w:rFonts w:ascii="Verdana" w:hAnsi="Verdana" w:cs="Times New Roman"/>
                <w:color w:val="000000" w:themeColor="text1"/>
                <w:sz w:val="18"/>
              </w:rPr>
            </w:pPr>
            <w:r w:rsidRPr="00E90EE1">
              <w:rPr>
                <w:rFonts w:ascii="Verdana" w:hAnsi="Verdana" w:cs="Times New Roman"/>
                <w:color w:val="000000" w:themeColor="text1"/>
                <w:sz w:val="18"/>
              </w:rPr>
              <w:t xml:space="preserve">m2_train &lt;- </w:t>
            </w:r>
            <w:proofErr w:type="spellStart"/>
            <w:proofErr w:type="gramStart"/>
            <w:r w:rsidRPr="00E90EE1">
              <w:rPr>
                <w:rFonts w:ascii="Verdana" w:hAnsi="Verdana" w:cs="Times New Roman"/>
                <w:color w:val="000000" w:themeColor="text1"/>
                <w:sz w:val="18"/>
              </w:rPr>
              <w:t>ifelse</w:t>
            </w:r>
            <w:proofErr w:type="spellEnd"/>
            <w:r w:rsidRPr="00E90EE1">
              <w:rPr>
                <w:rFonts w:ascii="Verdana" w:hAnsi="Verdana" w:cs="Times New Roman"/>
                <w:color w:val="000000" w:themeColor="text1"/>
                <w:sz w:val="18"/>
              </w:rPr>
              <w:t>(</w:t>
            </w:r>
            <w:proofErr w:type="gramEnd"/>
            <w:r w:rsidRPr="00E90EE1">
              <w:rPr>
                <w:rFonts w:ascii="Verdana" w:hAnsi="Verdana" w:cs="Times New Roman"/>
                <w:color w:val="000000" w:themeColor="text1"/>
                <w:sz w:val="18"/>
              </w:rPr>
              <w:t xml:space="preserve">predict(l1_model,type = "response", </w:t>
            </w:r>
            <w:proofErr w:type="spellStart"/>
            <w:r w:rsidRPr="00E90EE1">
              <w:rPr>
                <w:rFonts w:ascii="Verdana" w:hAnsi="Verdana" w:cs="Times New Roman"/>
                <w:color w:val="000000" w:themeColor="text1"/>
                <w:sz w:val="18"/>
              </w:rPr>
              <w:t>train_mat</w:t>
            </w:r>
            <w:proofErr w:type="spellEnd"/>
            <w:r w:rsidRPr="00E90EE1">
              <w:rPr>
                <w:rFonts w:ascii="Verdana" w:hAnsi="Verdana" w:cs="Times New Roman"/>
                <w:color w:val="000000" w:themeColor="text1"/>
                <w:sz w:val="18"/>
              </w:rPr>
              <w:t>) &gt;= 0.5,1,0)</w:t>
            </w:r>
          </w:p>
          <w:p w:rsidR="00E90EE1" w:rsidRPr="00E90EE1" w:rsidRDefault="00E90EE1" w:rsidP="00E90EE1">
            <w:pPr>
              <w:jc w:val="both"/>
              <w:rPr>
                <w:rFonts w:ascii="Verdana" w:hAnsi="Verdana" w:cs="Times New Roman"/>
                <w:color w:val="000000" w:themeColor="text1"/>
                <w:sz w:val="18"/>
              </w:rPr>
            </w:pPr>
            <w:r w:rsidRPr="00E90EE1">
              <w:rPr>
                <w:rFonts w:ascii="Verdana" w:hAnsi="Verdana" w:cs="Times New Roman"/>
                <w:color w:val="000000" w:themeColor="text1"/>
                <w:sz w:val="18"/>
              </w:rPr>
              <w:t xml:space="preserve">m2_cm &lt;- </w:t>
            </w:r>
            <w:proofErr w:type="spellStart"/>
            <w:r w:rsidRPr="00E90EE1">
              <w:rPr>
                <w:rFonts w:ascii="Verdana" w:hAnsi="Verdana" w:cs="Times New Roman"/>
                <w:color w:val="000000" w:themeColor="text1"/>
                <w:sz w:val="18"/>
              </w:rPr>
              <w:t>addmargins</w:t>
            </w:r>
            <w:proofErr w:type="spellEnd"/>
            <w:r w:rsidRPr="00E90EE1">
              <w:rPr>
                <w:rFonts w:ascii="Verdana" w:hAnsi="Verdana" w:cs="Times New Roman"/>
                <w:color w:val="000000" w:themeColor="text1"/>
                <w:sz w:val="18"/>
              </w:rPr>
              <w:t>(table(m2_</w:t>
            </w:r>
            <w:proofErr w:type="gramStart"/>
            <w:r w:rsidRPr="00E90EE1">
              <w:rPr>
                <w:rFonts w:ascii="Verdana" w:hAnsi="Verdana" w:cs="Times New Roman"/>
                <w:color w:val="000000" w:themeColor="text1"/>
                <w:sz w:val="18"/>
              </w:rPr>
              <w:t>train,train</w:t>
            </w:r>
            <w:proofErr w:type="gramEnd"/>
            <w:r w:rsidRPr="00E90EE1">
              <w:rPr>
                <w:rFonts w:ascii="Verdana" w:hAnsi="Verdana" w:cs="Times New Roman"/>
                <w:color w:val="000000" w:themeColor="text1"/>
                <w:sz w:val="18"/>
              </w:rPr>
              <w:t>_data$spam))</w:t>
            </w:r>
          </w:p>
          <w:p w:rsidR="00E90EE1" w:rsidRPr="00E90EE1" w:rsidRDefault="00E90EE1" w:rsidP="00E90EE1">
            <w:pPr>
              <w:jc w:val="both"/>
              <w:rPr>
                <w:rFonts w:ascii="Verdana" w:hAnsi="Verdana" w:cs="Times New Roman"/>
                <w:color w:val="000000" w:themeColor="text1"/>
                <w:sz w:val="18"/>
              </w:rPr>
            </w:pPr>
            <w:r w:rsidRPr="00E90EE1">
              <w:rPr>
                <w:rFonts w:ascii="Verdana" w:hAnsi="Verdana" w:cs="Times New Roman"/>
                <w:color w:val="000000" w:themeColor="text1"/>
                <w:sz w:val="18"/>
              </w:rPr>
              <w:t>l1_train2_acc &lt;- (m2_</w:t>
            </w:r>
            <w:proofErr w:type="gramStart"/>
            <w:r w:rsidRPr="00E90EE1">
              <w:rPr>
                <w:rFonts w:ascii="Verdana" w:hAnsi="Verdana" w:cs="Times New Roman"/>
                <w:color w:val="000000" w:themeColor="text1"/>
                <w:sz w:val="18"/>
              </w:rPr>
              <w:t>cm[</w:t>
            </w:r>
            <w:proofErr w:type="gramEnd"/>
            <w:r w:rsidRPr="00E90EE1">
              <w:rPr>
                <w:rFonts w:ascii="Verdana" w:hAnsi="Verdana" w:cs="Times New Roman"/>
                <w:color w:val="000000" w:themeColor="text1"/>
                <w:sz w:val="18"/>
              </w:rPr>
              <w:t>1] + m2_cm[5]) / m2_cm[9] * 100</w:t>
            </w:r>
          </w:p>
          <w:p w:rsidR="00E90EE1" w:rsidRPr="00E90EE1" w:rsidRDefault="00E90EE1" w:rsidP="00E90EE1">
            <w:pPr>
              <w:jc w:val="both"/>
              <w:rPr>
                <w:rFonts w:ascii="Verdana" w:hAnsi="Verdana" w:cs="Times New Roman"/>
                <w:color w:val="000000" w:themeColor="text1"/>
                <w:sz w:val="18"/>
              </w:rPr>
            </w:pPr>
            <w:r w:rsidRPr="00E90EE1">
              <w:rPr>
                <w:rFonts w:ascii="Verdana" w:hAnsi="Verdana" w:cs="Times New Roman"/>
                <w:color w:val="000000" w:themeColor="text1"/>
                <w:sz w:val="18"/>
              </w:rPr>
              <w:t>l1_train2_acc</w:t>
            </w:r>
            <w:r>
              <w:rPr>
                <w:rFonts w:ascii="Verdana" w:hAnsi="Verdana" w:cs="Times New Roman"/>
                <w:color w:val="000000" w:themeColor="text1"/>
                <w:sz w:val="18"/>
              </w:rPr>
              <w:t xml:space="preserve"> # 80.86</w:t>
            </w:r>
          </w:p>
          <w:p w:rsidR="00E90EE1" w:rsidRPr="00E90EE1" w:rsidRDefault="00E90EE1" w:rsidP="00E90EE1">
            <w:pPr>
              <w:jc w:val="both"/>
              <w:rPr>
                <w:rFonts w:ascii="Verdana" w:hAnsi="Verdana" w:cs="Times New Roman"/>
                <w:color w:val="000000" w:themeColor="text1"/>
                <w:sz w:val="18"/>
              </w:rPr>
            </w:pPr>
          </w:p>
          <w:p w:rsidR="00E90EE1" w:rsidRPr="00E90EE1" w:rsidRDefault="00E90EE1" w:rsidP="00E90EE1">
            <w:pPr>
              <w:jc w:val="both"/>
              <w:rPr>
                <w:rFonts w:ascii="Verdana" w:hAnsi="Verdana" w:cs="Times New Roman"/>
                <w:color w:val="000000" w:themeColor="text1"/>
                <w:sz w:val="18"/>
              </w:rPr>
            </w:pPr>
            <w:r w:rsidRPr="00E90EE1">
              <w:rPr>
                <w:rFonts w:ascii="Verdana" w:hAnsi="Verdana" w:cs="Times New Roman"/>
                <w:color w:val="000000" w:themeColor="text1"/>
                <w:sz w:val="18"/>
              </w:rPr>
              <w:t xml:space="preserve"># </w:t>
            </w:r>
            <w:r w:rsidR="002776D5">
              <w:rPr>
                <w:rFonts w:ascii="Verdana" w:hAnsi="Verdana" w:cs="Times New Roman"/>
                <w:color w:val="000000" w:themeColor="text1"/>
                <w:sz w:val="18"/>
              </w:rPr>
              <w:t>L1 c</w:t>
            </w:r>
            <w:r w:rsidRPr="00E90EE1">
              <w:rPr>
                <w:rFonts w:ascii="Verdana" w:hAnsi="Verdana" w:cs="Times New Roman"/>
                <w:color w:val="000000" w:themeColor="text1"/>
                <w:sz w:val="18"/>
              </w:rPr>
              <w:t>onfusion matrix on test data for Model2</w:t>
            </w:r>
          </w:p>
          <w:p w:rsidR="00E90EE1" w:rsidRPr="00E90EE1" w:rsidRDefault="00E90EE1" w:rsidP="00E90EE1">
            <w:pPr>
              <w:jc w:val="both"/>
              <w:rPr>
                <w:rFonts w:ascii="Verdana" w:hAnsi="Verdana" w:cs="Times New Roman"/>
                <w:color w:val="000000" w:themeColor="text1"/>
                <w:sz w:val="18"/>
              </w:rPr>
            </w:pPr>
            <w:r w:rsidRPr="00E90EE1">
              <w:rPr>
                <w:rFonts w:ascii="Verdana" w:hAnsi="Verdana" w:cs="Times New Roman"/>
                <w:color w:val="000000" w:themeColor="text1"/>
                <w:sz w:val="18"/>
              </w:rPr>
              <w:t xml:space="preserve">m2_test &lt;- </w:t>
            </w:r>
            <w:proofErr w:type="spellStart"/>
            <w:proofErr w:type="gramStart"/>
            <w:r w:rsidRPr="00E90EE1">
              <w:rPr>
                <w:rFonts w:ascii="Verdana" w:hAnsi="Verdana" w:cs="Times New Roman"/>
                <w:color w:val="000000" w:themeColor="text1"/>
                <w:sz w:val="18"/>
              </w:rPr>
              <w:t>ifelse</w:t>
            </w:r>
            <w:proofErr w:type="spellEnd"/>
            <w:r w:rsidRPr="00E90EE1">
              <w:rPr>
                <w:rFonts w:ascii="Verdana" w:hAnsi="Verdana" w:cs="Times New Roman"/>
                <w:color w:val="000000" w:themeColor="text1"/>
                <w:sz w:val="18"/>
              </w:rPr>
              <w:t>(</w:t>
            </w:r>
            <w:proofErr w:type="gramEnd"/>
            <w:r w:rsidRPr="00E90EE1">
              <w:rPr>
                <w:rFonts w:ascii="Verdana" w:hAnsi="Verdana" w:cs="Times New Roman"/>
                <w:color w:val="000000" w:themeColor="text1"/>
                <w:sz w:val="18"/>
              </w:rPr>
              <w:t xml:space="preserve">predict(l1_model,type = "response", </w:t>
            </w:r>
            <w:proofErr w:type="spellStart"/>
            <w:r w:rsidRPr="00E90EE1">
              <w:rPr>
                <w:rFonts w:ascii="Verdana" w:hAnsi="Verdana" w:cs="Times New Roman"/>
                <w:color w:val="000000" w:themeColor="text1"/>
                <w:sz w:val="18"/>
              </w:rPr>
              <w:t>test_mat</w:t>
            </w:r>
            <w:proofErr w:type="spellEnd"/>
            <w:r w:rsidRPr="00E90EE1">
              <w:rPr>
                <w:rFonts w:ascii="Verdana" w:hAnsi="Verdana" w:cs="Times New Roman"/>
                <w:color w:val="000000" w:themeColor="text1"/>
                <w:sz w:val="18"/>
              </w:rPr>
              <w:t>) &gt;= 0.5,1,0)</w:t>
            </w:r>
          </w:p>
          <w:p w:rsidR="00E90EE1" w:rsidRPr="00E90EE1" w:rsidRDefault="00E90EE1" w:rsidP="00E90EE1">
            <w:pPr>
              <w:jc w:val="both"/>
              <w:rPr>
                <w:rFonts w:ascii="Verdana" w:hAnsi="Verdana" w:cs="Times New Roman"/>
                <w:color w:val="000000" w:themeColor="text1"/>
                <w:sz w:val="18"/>
              </w:rPr>
            </w:pPr>
            <w:r w:rsidRPr="00E90EE1">
              <w:rPr>
                <w:rFonts w:ascii="Verdana" w:hAnsi="Verdana" w:cs="Times New Roman"/>
                <w:color w:val="000000" w:themeColor="text1"/>
                <w:sz w:val="18"/>
              </w:rPr>
              <w:t xml:space="preserve">m2_cm &lt;- </w:t>
            </w:r>
            <w:proofErr w:type="spellStart"/>
            <w:r w:rsidRPr="00E90EE1">
              <w:rPr>
                <w:rFonts w:ascii="Verdana" w:hAnsi="Verdana" w:cs="Times New Roman"/>
                <w:color w:val="000000" w:themeColor="text1"/>
                <w:sz w:val="18"/>
              </w:rPr>
              <w:t>addmargins</w:t>
            </w:r>
            <w:proofErr w:type="spellEnd"/>
            <w:r w:rsidRPr="00E90EE1">
              <w:rPr>
                <w:rFonts w:ascii="Verdana" w:hAnsi="Verdana" w:cs="Times New Roman"/>
                <w:color w:val="000000" w:themeColor="text1"/>
                <w:sz w:val="18"/>
              </w:rPr>
              <w:t>(table(m2_</w:t>
            </w:r>
            <w:proofErr w:type="gramStart"/>
            <w:r w:rsidRPr="00E90EE1">
              <w:rPr>
                <w:rFonts w:ascii="Verdana" w:hAnsi="Verdana" w:cs="Times New Roman"/>
                <w:color w:val="000000" w:themeColor="text1"/>
                <w:sz w:val="18"/>
              </w:rPr>
              <w:t>test,test</w:t>
            </w:r>
            <w:proofErr w:type="gramEnd"/>
            <w:r w:rsidRPr="00E90EE1">
              <w:rPr>
                <w:rFonts w:ascii="Verdana" w:hAnsi="Verdana" w:cs="Times New Roman"/>
                <w:color w:val="000000" w:themeColor="text1"/>
                <w:sz w:val="18"/>
              </w:rPr>
              <w:t>_data$spam))</w:t>
            </w:r>
          </w:p>
          <w:p w:rsidR="00E90EE1" w:rsidRPr="00E90EE1" w:rsidRDefault="00E90EE1" w:rsidP="00E90EE1">
            <w:pPr>
              <w:jc w:val="both"/>
              <w:rPr>
                <w:rFonts w:ascii="Verdana" w:hAnsi="Verdana" w:cs="Times New Roman"/>
                <w:color w:val="000000" w:themeColor="text1"/>
                <w:sz w:val="18"/>
              </w:rPr>
            </w:pPr>
            <w:r w:rsidRPr="00E90EE1">
              <w:rPr>
                <w:rFonts w:ascii="Verdana" w:hAnsi="Verdana" w:cs="Times New Roman"/>
                <w:color w:val="000000" w:themeColor="text1"/>
                <w:sz w:val="18"/>
              </w:rPr>
              <w:t>l1_test2_acc &lt;- (m2_</w:t>
            </w:r>
            <w:proofErr w:type="gramStart"/>
            <w:r w:rsidRPr="00E90EE1">
              <w:rPr>
                <w:rFonts w:ascii="Verdana" w:hAnsi="Verdana" w:cs="Times New Roman"/>
                <w:color w:val="000000" w:themeColor="text1"/>
                <w:sz w:val="18"/>
              </w:rPr>
              <w:t>cm[</w:t>
            </w:r>
            <w:proofErr w:type="gramEnd"/>
            <w:r w:rsidRPr="00E90EE1">
              <w:rPr>
                <w:rFonts w:ascii="Verdana" w:hAnsi="Verdana" w:cs="Times New Roman"/>
                <w:color w:val="000000" w:themeColor="text1"/>
                <w:sz w:val="18"/>
              </w:rPr>
              <w:t>1] + m2_cm[5]) / m2_cm[9] * 100</w:t>
            </w:r>
          </w:p>
          <w:p w:rsidR="00E90EE1" w:rsidRDefault="00E90EE1" w:rsidP="00E90EE1">
            <w:pPr>
              <w:jc w:val="both"/>
              <w:rPr>
                <w:rFonts w:ascii="Verdana" w:hAnsi="Verdana" w:cs="Times New Roman"/>
                <w:color w:val="000000" w:themeColor="text1"/>
                <w:sz w:val="18"/>
              </w:rPr>
            </w:pPr>
            <w:r w:rsidRPr="00E90EE1">
              <w:rPr>
                <w:rFonts w:ascii="Verdana" w:hAnsi="Verdana" w:cs="Times New Roman"/>
                <w:color w:val="000000" w:themeColor="text1"/>
                <w:sz w:val="18"/>
              </w:rPr>
              <w:t>l1_test2_acc</w:t>
            </w:r>
            <w:r>
              <w:rPr>
                <w:rFonts w:ascii="Verdana" w:hAnsi="Verdana" w:cs="Times New Roman"/>
                <w:color w:val="000000" w:themeColor="text1"/>
                <w:sz w:val="18"/>
              </w:rPr>
              <w:t xml:space="preserve"> # 80</w:t>
            </w:r>
          </w:p>
        </w:tc>
      </w:tr>
    </w:tbl>
    <w:p w:rsidR="00E80E62" w:rsidRDefault="00E80E62" w:rsidP="00E90EE1">
      <w:pPr>
        <w:jc w:val="both"/>
        <w:rPr>
          <w:rFonts w:ascii="Verdana" w:hAnsi="Verdana" w:cs="Times New Roman"/>
          <w:color w:val="000000" w:themeColor="text1"/>
          <w:sz w:val="18"/>
        </w:rPr>
      </w:pPr>
    </w:p>
    <w:p w:rsidR="00E80E62" w:rsidRDefault="00E90EE1" w:rsidP="00E90EE1">
      <w:pPr>
        <w:jc w:val="both"/>
        <w:rPr>
          <w:rFonts w:ascii="Verdana" w:hAnsi="Verdana" w:cs="Times New Roman"/>
          <w:color w:val="000000" w:themeColor="text1"/>
          <w:sz w:val="18"/>
        </w:rPr>
      </w:pPr>
      <w:r>
        <w:rPr>
          <w:rFonts w:ascii="Verdana" w:hAnsi="Verdana" w:cs="Times New Roman"/>
          <w:color w:val="000000" w:themeColor="text1"/>
          <w:sz w:val="18"/>
        </w:rPr>
        <w:t xml:space="preserve">The table shows the improvement in the model using L2 and L1 regularization. An un-regularized model shows worst synchronization in training and testing accuracy, however with the deployment of L2 and further L1, we observe that there is a lot of improvement in the accuracy of </w:t>
      </w:r>
      <w:r w:rsidR="002776D5">
        <w:rPr>
          <w:rFonts w:ascii="Verdana" w:hAnsi="Verdana" w:cs="Times New Roman"/>
          <w:color w:val="000000" w:themeColor="text1"/>
          <w:sz w:val="18"/>
        </w:rPr>
        <w:t>training and testing data.</w:t>
      </w:r>
    </w:p>
    <w:tbl>
      <w:tblPr>
        <w:tblStyle w:val="TableGrid"/>
        <w:tblW w:w="0" w:type="auto"/>
        <w:tblLook w:val="04A0" w:firstRow="1" w:lastRow="0" w:firstColumn="1" w:lastColumn="0" w:noHBand="0" w:noVBand="1"/>
      </w:tblPr>
      <w:tblGrid>
        <w:gridCol w:w="1272"/>
        <w:gridCol w:w="2629"/>
        <w:gridCol w:w="1991"/>
        <w:gridCol w:w="1991"/>
      </w:tblGrid>
      <w:tr w:rsidR="00E80E62" w:rsidTr="00E90EE1">
        <w:tc>
          <w:tcPr>
            <w:tcW w:w="0" w:type="auto"/>
          </w:tcPr>
          <w:p w:rsidR="00E80E62" w:rsidRPr="00E90EE1" w:rsidRDefault="00E80E62" w:rsidP="00E90EE1">
            <w:pPr>
              <w:jc w:val="both"/>
              <w:rPr>
                <w:rFonts w:ascii="Verdana" w:hAnsi="Verdana" w:cs="Times New Roman"/>
                <w:b/>
                <w:color w:val="000000" w:themeColor="text1"/>
                <w:sz w:val="18"/>
              </w:rPr>
            </w:pPr>
            <w:r w:rsidRPr="00E90EE1">
              <w:rPr>
                <w:rFonts w:ascii="Verdana" w:hAnsi="Verdana" w:cs="Times New Roman"/>
                <w:b/>
                <w:color w:val="000000" w:themeColor="text1"/>
                <w:sz w:val="18"/>
              </w:rPr>
              <w:t>Accuracy</w:t>
            </w:r>
          </w:p>
        </w:tc>
        <w:tc>
          <w:tcPr>
            <w:tcW w:w="0" w:type="auto"/>
          </w:tcPr>
          <w:p w:rsidR="00E80E62" w:rsidRPr="00E90EE1" w:rsidRDefault="00E90EE1" w:rsidP="00E90EE1">
            <w:pPr>
              <w:jc w:val="both"/>
              <w:rPr>
                <w:rFonts w:ascii="Verdana" w:hAnsi="Verdana" w:cs="Times New Roman"/>
                <w:b/>
                <w:color w:val="000000" w:themeColor="text1"/>
                <w:sz w:val="18"/>
              </w:rPr>
            </w:pPr>
            <w:r>
              <w:rPr>
                <w:rFonts w:ascii="Verdana" w:hAnsi="Verdana" w:cs="Times New Roman"/>
                <w:b/>
                <w:color w:val="000000" w:themeColor="text1"/>
                <w:sz w:val="18"/>
              </w:rPr>
              <w:t xml:space="preserve">Un-Regularized </w:t>
            </w:r>
            <w:r w:rsidR="00E80E62" w:rsidRPr="00E90EE1">
              <w:rPr>
                <w:rFonts w:ascii="Verdana" w:hAnsi="Verdana" w:cs="Times New Roman"/>
                <w:b/>
                <w:color w:val="000000" w:themeColor="text1"/>
                <w:sz w:val="18"/>
              </w:rPr>
              <w:t>Model 2</w:t>
            </w:r>
          </w:p>
        </w:tc>
        <w:tc>
          <w:tcPr>
            <w:tcW w:w="0" w:type="auto"/>
          </w:tcPr>
          <w:p w:rsidR="00E80E62" w:rsidRPr="00E90EE1" w:rsidRDefault="00E80E62" w:rsidP="00E90EE1">
            <w:pPr>
              <w:jc w:val="both"/>
              <w:rPr>
                <w:rFonts w:ascii="Verdana" w:hAnsi="Verdana" w:cs="Times New Roman"/>
                <w:b/>
                <w:color w:val="000000" w:themeColor="text1"/>
                <w:sz w:val="18"/>
              </w:rPr>
            </w:pPr>
            <w:r w:rsidRPr="00E90EE1">
              <w:rPr>
                <w:rFonts w:ascii="Verdana" w:hAnsi="Verdana" w:cs="Times New Roman"/>
                <w:b/>
                <w:color w:val="000000" w:themeColor="text1"/>
                <w:sz w:val="18"/>
              </w:rPr>
              <w:t>L2 Regularization</w:t>
            </w:r>
          </w:p>
        </w:tc>
        <w:tc>
          <w:tcPr>
            <w:tcW w:w="0" w:type="auto"/>
          </w:tcPr>
          <w:p w:rsidR="00E80E62" w:rsidRPr="00E90EE1" w:rsidRDefault="00E80E62" w:rsidP="00E90EE1">
            <w:pPr>
              <w:jc w:val="both"/>
              <w:rPr>
                <w:rFonts w:ascii="Verdana" w:hAnsi="Verdana" w:cs="Times New Roman"/>
                <w:b/>
                <w:color w:val="000000" w:themeColor="text1"/>
                <w:sz w:val="18"/>
              </w:rPr>
            </w:pPr>
            <w:r w:rsidRPr="00E90EE1">
              <w:rPr>
                <w:rFonts w:ascii="Verdana" w:hAnsi="Verdana" w:cs="Times New Roman"/>
                <w:b/>
                <w:color w:val="000000" w:themeColor="text1"/>
                <w:sz w:val="18"/>
              </w:rPr>
              <w:t>L1 Regularization</w:t>
            </w:r>
          </w:p>
        </w:tc>
      </w:tr>
      <w:tr w:rsidR="00E80E62" w:rsidTr="00E90EE1">
        <w:tc>
          <w:tcPr>
            <w:tcW w:w="0" w:type="auto"/>
          </w:tcPr>
          <w:p w:rsidR="00E80E62" w:rsidRPr="00E90EE1" w:rsidRDefault="00E80E62" w:rsidP="00E90EE1">
            <w:pPr>
              <w:jc w:val="both"/>
              <w:rPr>
                <w:rFonts w:ascii="Verdana" w:hAnsi="Verdana" w:cs="Times New Roman"/>
                <w:b/>
                <w:color w:val="000000" w:themeColor="text1"/>
                <w:sz w:val="18"/>
              </w:rPr>
            </w:pPr>
            <w:r w:rsidRPr="00E90EE1">
              <w:rPr>
                <w:rFonts w:ascii="Verdana" w:hAnsi="Verdana" w:cs="Times New Roman"/>
                <w:b/>
                <w:color w:val="000000" w:themeColor="text1"/>
                <w:sz w:val="18"/>
              </w:rPr>
              <w:t xml:space="preserve">Train Data </w:t>
            </w:r>
          </w:p>
        </w:tc>
        <w:tc>
          <w:tcPr>
            <w:tcW w:w="0" w:type="auto"/>
          </w:tcPr>
          <w:p w:rsidR="00E80E62" w:rsidRDefault="00E90EE1" w:rsidP="00E90EE1">
            <w:pPr>
              <w:jc w:val="both"/>
              <w:rPr>
                <w:rFonts w:ascii="Verdana" w:hAnsi="Verdana" w:cs="Times New Roman"/>
                <w:color w:val="000000" w:themeColor="text1"/>
                <w:sz w:val="18"/>
              </w:rPr>
            </w:pPr>
            <w:r>
              <w:rPr>
                <w:rFonts w:ascii="Verdana" w:hAnsi="Verdana" w:cs="Times New Roman"/>
                <w:color w:val="000000" w:themeColor="text1"/>
                <w:sz w:val="18"/>
              </w:rPr>
              <w:t>100</w:t>
            </w:r>
          </w:p>
        </w:tc>
        <w:tc>
          <w:tcPr>
            <w:tcW w:w="0" w:type="auto"/>
          </w:tcPr>
          <w:p w:rsidR="00E80E62" w:rsidRDefault="00E90EE1" w:rsidP="00E90EE1">
            <w:pPr>
              <w:jc w:val="both"/>
              <w:rPr>
                <w:rFonts w:ascii="Verdana" w:hAnsi="Verdana" w:cs="Times New Roman"/>
                <w:color w:val="000000" w:themeColor="text1"/>
                <w:sz w:val="18"/>
              </w:rPr>
            </w:pPr>
            <w:r>
              <w:rPr>
                <w:rFonts w:ascii="Verdana" w:hAnsi="Verdana" w:cs="Times New Roman"/>
                <w:color w:val="000000" w:themeColor="text1"/>
                <w:sz w:val="18"/>
              </w:rPr>
              <w:t>82.60</w:t>
            </w:r>
          </w:p>
        </w:tc>
        <w:tc>
          <w:tcPr>
            <w:tcW w:w="0" w:type="auto"/>
          </w:tcPr>
          <w:p w:rsidR="00E80E62" w:rsidRDefault="00E90EE1" w:rsidP="00E90EE1">
            <w:pPr>
              <w:jc w:val="both"/>
              <w:rPr>
                <w:rFonts w:ascii="Verdana" w:hAnsi="Verdana" w:cs="Times New Roman"/>
                <w:color w:val="000000" w:themeColor="text1"/>
                <w:sz w:val="18"/>
              </w:rPr>
            </w:pPr>
            <w:r>
              <w:rPr>
                <w:rFonts w:ascii="Verdana" w:hAnsi="Verdana" w:cs="Times New Roman"/>
                <w:color w:val="000000" w:themeColor="text1"/>
                <w:sz w:val="18"/>
              </w:rPr>
              <w:t>80.86</w:t>
            </w:r>
          </w:p>
        </w:tc>
      </w:tr>
      <w:tr w:rsidR="00E80E62" w:rsidTr="00E90EE1">
        <w:tc>
          <w:tcPr>
            <w:tcW w:w="0" w:type="auto"/>
          </w:tcPr>
          <w:p w:rsidR="00E80E62" w:rsidRPr="00E90EE1" w:rsidRDefault="00E80E62" w:rsidP="00E90EE1">
            <w:pPr>
              <w:jc w:val="both"/>
              <w:rPr>
                <w:rFonts w:ascii="Verdana" w:hAnsi="Verdana" w:cs="Times New Roman"/>
                <w:b/>
                <w:color w:val="000000" w:themeColor="text1"/>
                <w:sz w:val="18"/>
              </w:rPr>
            </w:pPr>
            <w:r w:rsidRPr="00E90EE1">
              <w:rPr>
                <w:rFonts w:ascii="Verdana" w:hAnsi="Verdana" w:cs="Times New Roman"/>
                <w:b/>
                <w:color w:val="000000" w:themeColor="text1"/>
                <w:sz w:val="18"/>
              </w:rPr>
              <w:t>Test Data</w:t>
            </w:r>
          </w:p>
        </w:tc>
        <w:tc>
          <w:tcPr>
            <w:tcW w:w="0" w:type="auto"/>
          </w:tcPr>
          <w:p w:rsidR="00E80E62" w:rsidRDefault="00E90EE1" w:rsidP="00E90EE1">
            <w:pPr>
              <w:jc w:val="both"/>
              <w:rPr>
                <w:rFonts w:ascii="Verdana" w:hAnsi="Verdana" w:cs="Times New Roman"/>
                <w:color w:val="000000" w:themeColor="text1"/>
                <w:sz w:val="18"/>
              </w:rPr>
            </w:pPr>
            <w:r>
              <w:rPr>
                <w:rFonts w:ascii="Verdana" w:hAnsi="Verdana" w:cs="Times New Roman"/>
                <w:color w:val="000000" w:themeColor="text1"/>
                <w:sz w:val="18"/>
              </w:rPr>
              <w:t>66</w:t>
            </w:r>
          </w:p>
        </w:tc>
        <w:tc>
          <w:tcPr>
            <w:tcW w:w="0" w:type="auto"/>
          </w:tcPr>
          <w:p w:rsidR="00E80E62" w:rsidRDefault="00E90EE1" w:rsidP="00E90EE1">
            <w:pPr>
              <w:jc w:val="both"/>
              <w:rPr>
                <w:rFonts w:ascii="Verdana" w:hAnsi="Verdana" w:cs="Times New Roman"/>
                <w:color w:val="000000" w:themeColor="text1"/>
                <w:sz w:val="18"/>
              </w:rPr>
            </w:pPr>
            <w:r>
              <w:rPr>
                <w:rFonts w:ascii="Verdana" w:hAnsi="Verdana" w:cs="Times New Roman"/>
                <w:color w:val="000000" w:themeColor="text1"/>
                <w:sz w:val="18"/>
              </w:rPr>
              <w:t>78</w:t>
            </w:r>
          </w:p>
        </w:tc>
        <w:tc>
          <w:tcPr>
            <w:tcW w:w="0" w:type="auto"/>
          </w:tcPr>
          <w:p w:rsidR="00E80E62" w:rsidRDefault="00E90EE1" w:rsidP="00E90EE1">
            <w:pPr>
              <w:jc w:val="both"/>
              <w:rPr>
                <w:rFonts w:ascii="Verdana" w:hAnsi="Verdana" w:cs="Times New Roman"/>
                <w:color w:val="000000" w:themeColor="text1"/>
                <w:sz w:val="18"/>
              </w:rPr>
            </w:pPr>
            <w:r>
              <w:rPr>
                <w:rFonts w:ascii="Verdana" w:hAnsi="Verdana" w:cs="Times New Roman"/>
                <w:color w:val="000000" w:themeColor="text1"/>
                <w:sz w:val="18"/>
              </w:rPr>
              <w:t>80</w:t>
            </w:r>
          </w:p>
        </w:tc>
      </w:tr>
    </w:tbl>
    <w:p w:rsidR="00E80E62" w:rsidRDefault="00E80E62" w:rsidP="00E90EE1">
      <w:pPr>
        <w:jc w:val="both"/>
        <w:rPr>
          <w:rFonts w:ascii="Verdana" w:hAnsi="Verdana" w:cs="Times New Roman"/>
          <w:color w:val="000000" w:themeColor="text1"/>
          <w:sz w:val="18"/>
        </w:rPr>
      </w:pPr>
    </w:p>
    <w:p w:rsidR="002A1205" w:rsidRDefault="002A1205" w:rsidP="00E90EE1">
      <w:pPr>
        <w:jc w:val="both"/>
        <w:rPr>
          <w:rFonts w:ascii="Verdana" w:hAnsi="Verdana" w:cs="Times New Roman"/>
          <w:color w:val="000000" w:themeColor="text1"/>
          <w:sz w:val="18"/>
        </w:rPr>
      </w:pPr>
    </w:p>
    <w:p w:rsidR="00372EE5" w:rsidRDefault="00372EE5" w:rsidP="00742761">
      <w:pPr>
        <w:pBdr>
          <w:bottom w:val="single" w:sz="6" w:space="1" w:color="auto"/>
        </w:pBdr>
        <w:jc w:val="both"/>
        <w:rPr>
          <w:rFonts w:ascii="Verdana" w:hAnsi="Verdana" w:cs="Times New Roman"/>
          <w:color w:val="000000" w:themeColor="text1"/>
          <w:sz w:val="18"/>
        </w:rPr>
      </w:pPr>
    </w:p>
    <w:p w:rsidR="000C0C54" w:rsidRPr="000C0C54" w:rsidRDefault="009810EB" w:rsidP="00742761">
      <w:pPr>
        <w:jc w:val="both"/>
        <w:rPr>
          <w:rFonts w:ascii="Verdana" w:hAnsi="Verdana" w:cs="Times New Roman"/>
          <w:b/>
          <w:color w:val="000000" w:themeColor="text1"/>
          <w:sz w:val="18"/>
        </w:rPr>
      </w:pPr>
      <w:r>
        <w:rPr>
          <w:rFonts w:ascii="Verdana" w:hAnsi="Verdana" w:cs="Times New Roman"/>
          <w:b/>
          <w:color w:val="000000" w:themeColor="text1"/>
          <w:sz w:val="18"/>
        </w:rPr>
        <w:t>Model selection – which regularization method is best?</w:t>
      </w:r>
    </w:p>
    <w:p w:rsidR="000C0C54" w:rsidRDefault="000C0C54" w:rsidP="00742761">
      <w:pPr>
        <w:jc w:val="both"/>
        <w:rPr>
          <w:rFonts w:ascii="Verdana" w:hAnsi="Verdana" w:cs="Times New Roman"/>
          <w:color w:val="000000" w:themeColor="text1"/>
          <w:sz w:val="18"/>
        </w:rPr>
      </w:pPr>
      <w:r>
        <w:rPr>
          <w:rFonts w:ascii="Verdana" w:hAnsi="Verdana" w:cs="Times New Roman"/>
          <w:color w:val="000000" w:themeColor="text1"/>
          <w:sz w:val="18"/>
        </w:rPr>
        <w:t xml:space="preserve">Ridge regression is useful when almost every predictor is important (even slightly) for the model. However, it is better to choose lasso regression when </w:t>
      </w:r>
      <w:r w:rsidR="00633217">
        <w:rPr>
          <w:rFonts w:ascii="Verdana" w:hAnsi="Verdana" w:cs="Times New Roman"/>
          <w:color w:val="000000" w:themeColor="text1"/>
          <w:sz w:val="18"/>
        </w:rPr>
        <w:t xml:space="preserve">just </w:t>
      </w:r>
      <w:r>
        <w:rPr>
          <w:rFonts w:ascii="Verdana" w:hAnsi="Verdana" w:cs="Times New Roman"/>
          <w:color w:val="000000" w:themeColor="text1"/>
          <w:sz w:val="18"/>
        </w:rPr>
        <w:t xml:space="preserve">few predictors are worthy enough to build the </w:t>
      </w:r>
      <w:r w:rsidR="00633217">
        <w:rPr>
          <w:rFonts w:ascii="Verdana" w:hAnsi="Verdana" w:cs="Times New Roman"/>
          <w:color w:val="000000" w:themeColor="text1"/>
          <w:sz w:val="18"/>
        </w:rPr>
        <w:t>model.</w:t>
      </w:r>
    </w:p>
    <w:p w:rsidR="000C0C54" w:rsidRDefault="000C0C54" w:rsidP="00742761">
      <w:pPr>
        <w:jc w:val="both"/>
        <w:rPr>
          <w:rFonts w:ascii="Verdana" w:hAnsi="Verdana" w:cs="Times New Roman"/>
          <w:color w:val="000000" w:themeColor="text1"/>
          <w:sz w:val="18"/>
        </w:rPr>
      </w:pPr>
      <w:r>
        <w:rPr>
          <w:rFonts w:ascii="Verdana" w:hAnsi="Verdana" w:cs="Times New Roman"/>
          <w:color w:val="000000" w:themeColor="text1"/>
          <w:sz w:val="18"/>
        </w:rPr>
        <w:t xml:space="preserve">Let us </w:t>
      </w:r>
      <w:r w:rsidR="00363F0F">
        <w:rPr>
          <w:rFonts w:ascii="Verdana" w:hAnsi="Verdana" w:cs="Times New Roman"/>
          <w:color w:val="000000" w:themeColor="text1"/>
          <w:sz w:val="18"/>
        </w:rPr>
        <w:t xml:space="preserve">understand it through </w:t>
      </w:r>
      <w:r w:rsidR="00633217">
        <w:rPr>
          <w:rFonts w:ascii="Verdana" w:hAnsi="Verdana" w:cs="Times New Roman"/>
          <w:color w:val="000000" w:themeColor="text1"/>
          <w:sz w:val="18"/>
        </w:rPr>
        <w:t xml:space="preserve">two illustrations </w:t>
      </w:r>
      <w:r>
        <w:rPr>
          <w:rFonts w:ascii="Verdana" w:hAnsi="Verdana" w:cs="Times New Roman"/>
          <w:color w:val="000000" w:themeColor="text1"/>
          <w:sz w:val="18"/>
        </w:rPr>
        <w:t>(reference: ISLR, PP 223</w:t>
      </w:r>
      <w:r w:rsidR="00633217">
        <w:rPr>
          <w:rFonts w:ascii="Verdana" w:hAnsi="Verdana" w:cs="Times New Roman"/>
          <w:color w:val="000000" w:themeColor="text1"/>
          <w:sz w:val="18"/>
        </w:rPr>
        <w:t xml:space="preserve"> [</w:t>
      </w:r>
      <w:hyperlink r:id="rId18" w:history="1">
        <w:r w:rsidR="00633217" w:rsidRPr="00633217">
          <w:rPr>
            <w:rStyle w:val="Hyperlink"/>
            <w:rFonts w:ascii="Verdana" w:hAnsi="Verdana" w:cs="Times New Roman"/>
            <w:sz w:val="18"/>
          </w:rPr>
          <w:t>1</w:t>
        </w:r>
      </w:hyperlink>
      <w:r w:rsidR="00633217">
        <w:rPr>
          <w:rFonts w:ascii="Verdana" w:hAnsi="Verdana" w:cs="Times New Roman"/>
          <w:color w:val="000000" w:themeColor="text1"/>
          <w:sz w:val="18"/>
        </w:rPr>
        <w:t>] [</w:t>
      </w:r>
      <w:hyperlink r:id="rId19" w:history="1">
        <w:r w:rsidR="00633217" w:rsidRPr="00633217">
          <w:rPr>
            <w:rStyle w:val="Hyperlink"/>
            <w:rFonts w:ascii="Verdana" w:hAnsi="Verdana" w:cs="Times New Roman"/>
            <w:sz w:val="18"/>
          </w:rPr>
          <w:t>2</w:t>
        </w:r>
      </w:hyperlink>
      <w:r w:rsidR="00633217">
        <w:rPr>
          <w:rFonts w:ascii="Verdana" w:hAnsi="Verdana" w:cs="Times New Roman"/>
          <w:color w:val="000000" w:themeColor="text1"/>
          <w:sz w:val="18"/>
        </w:rPr>
        <w:t>]</w:t>
      </w:r>
      <w:r>
        <w:rPr>
          <w:rFonts w:ascii="Verdana" w:hAnsi="Verdana" w:cs="Times New Roman"/>
          <w:color w:val="000000" w:themeColor="text1"/>
          <w:sz w:val="18"/>
        </w:rPr>
        <w:t>)</w:t>
      </w:r>
      <w:r w:rsidR="00363F0F">
        <w:rPr>
          <w:rFonts w:ascii="Verdana" w:hAnsi="Verdana" w:cs="Times New Roman"/>
          <w:color w:val="000000" w:themeColor="text1"/>
          <w:sz w:val="18"/>
        </w:rPr>
        <w:t>.</w:t>
      </w:r>
      <w:r>
        <w:rPr>
          <w:rFonts w:ascii="Verdana" w:hAnsi="Verdana" w:cs="Times New Roman"/>
          <w:color w:val="000000" w:themeColor="text1"/>
          <w:sz w:val="18"/>
        </w:rPr>
        <w:t xml:space="preserve"> </w:t>
      </w:r>
      <w:r w:rsidR="00363F0F">
        <w:rPr>
          <w:rFonts w:ascii="Verdana" w:hAnsi="Verdana" w:cs="Times New Roman"/>
          <w:color w:val="000000" w:themeColor="text1"/>
          <w:sz w:val="18"/>
        </w:rPr>
        <w:t xml:space="preserve">Consider </w:t>
      </w:r>
      <w:r w:rsidR="00633217">
        <w:rPr>
          <w:rFonts w:ascii="Verdana" w:hAnsi="Verdana" w:cs="Times New Roman"/>
          <w:color w:val="000000" w:themeColor="text1"/>
          <w:sz w:val="18"/>
        </w:rPr>
        <w:t>first scenario</w:t>
      </w:r>
      <w:r>
        <w:rPr>
          <w:rFonts w:ascii="Verdana" w:hAnsi="Verdana" w:cs="Times New Roman"/>
          <w:color w:val="000000" w:themeColor="text1"/>
          <w:sz w:val="18"/>
        </w:rPr>
        <w:t xml:space="preserve"> in which </w:t>
      </w:r>
      <w:r w:rsidR="00363F0F">
        <w:rPr>
          <w:rFonts w:ascii="Verdana" w:hAnsi="Verdana" w:cs="Times New Roman"/>
          <w:color w:val="000000" w:themeColor="text1"/>
          <w:sz w:val="18"/>
        </w:rPr>
        <w:t xml:space="preserve">all the given predictors are related to the response so that none can be equaled to zero. </w:t>
      </w:r>
      <w:r w:rsidR="00633217">
        <w:rPr>
          <w:rFonts w:ascii="Verdana" w:hAnsi="Verdana" w:cs="Times New Roman"/>
          <w:color w:val="000000" w:themeColor="text1"/>
          <w:sz w:val="18"/>
        </w:rPr>
        <w:t>On the other hand, consider another scenario in which response is a function of few out of all the predictors.</w:t>
      </w:r>
    </w:p>
    <w:p w:rsidR="00633217" w:rsidRDefault="00633217" w:rsidP="00742761">
      <w:pPr>
        <w:jc w:val="both"/>
        <w:rPr>
          <w:rFonts w:ascii="Verdana" w:hAnsi="Verdana" w:cs="Times New Roman"/>
          <w:color w:val="000000" w:themeColor="text1"/>
          <w:sz w:val="18"/>
        </w:rPr>
      </w:pPr>
      <w:r>
        <w:rPr>
          <w:rFonts w:ascii="Verdana" w:hAnsi="Verdana" w:cs="Times New Roman"/>
          <w:color w:val="000000" w:themeColor="text1"/>
          <w:sz w:val="18"/>
        </w:rPr>
        <w:t>The Bias-Variance plot for each scenario is shown below:</w:t>
      </w:r>
    </w:p>
    <w:p w:rsidR="00633217" w:rsidRDefault="00633217" w:rsidP="00742761">
      <w:pPr>
        <w:jc w:val="both"/>
        <w:rPr>
          <w:rFonts w:ascii="Verdana" w:hAnsi="Verdana" w:cs="Times New Roman"/>
          <w:color w:val="000000" w:themeColor="text1"/>
          <w:sz w:val="18"/>
        </w:rPr>
      </w:pPr>
      <w:r w:rsidRPr="00633217">
        <w:rPr>
          <w:rFonts w:ascii="Verdana" w:hAnsi="Verdana" w:cs="Times New Roman"/>
          <w:noProof/>
          <w:color w:val="000000" w:themeColor="text1"/>
          <w:sz w:val="18"/>
        </w:rPr>
        <w:drawing>
          <wp:inline distT="0" distB="0" distL="0" distR="0">
            <wp:extent cx="2571750" cy="2618740"/>
            <wp:effectExtent l="0" t="0" r="0" b="0"/>
            <wp:docPr id="16" name="Picture 16" descr="D:\Data Science\ML_Statistical Learning\Regularization\ILP\content\img\v1\RG_L2_bias_v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ata Science\ML_Statistical Learning\Regularization\ILP\content\img\v1\RG_L2_bias_var.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94307" cy="2641709"/>
                    </a:xfrm>
                    <a:prstGeom prst="rect">
                      <a:avLst/>
                    </a:prstGeom>
                    <a:noFill/>
                    <a:ln>
                      <a:noFill/>
                    </a:ln>
                  </pic:spPr>
                </pic:pic>
              </a:graphicData>
            </a:graphic>
          </wp:inline>
        </w:drawing>
      </w:r>
      <w:r w:rsidR="00C062D4">
        <w:rPr>
          <w:rFonts w:ascii="Verdana" w:hAnsi="Verdana" w:cs="Times New Roman"/>
          <w:color w:val="000000" w:themeColor="text1"/>
          <w:sz w:val="18"/>
        </w:rPr>
        <w:t xml:space="preserve">    </w:t>
      </w:r>
      <w:r w:rsidRPr="00633217">
        <w:rPr>
          <w:rFonts w:ascii="Verdana" w:hAnsi="Verdana" w:cs="Times New Roman"/>
          <w:noProof/>
          <w:color w:val="000000" w:themeColor="text1"/>
          <w:sz w:val="18"/>
        </w:rPr>
        <w:drawing>
          <wp:inline distT="0" distB="0" distL="0" distR="0" wp14:anchorId="082D307D" wp14:editId="48A9DFA3">
            <wp:extent cx="2859755" cy="2486660"/>
            <wp:effectExtent l="0" t="0" r="0" b="8890"/>
            <wp:docPr id="17" name="Picture 17" descr="D:\Data Science\ML_Statistical Learning\Regularization\ILP\content\img\v1\RG_L1_bias_v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ata Science\ML_Statistical Learning\Regularization\ILP\content\img\v1\RG_L1_bias_var.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04182" cy="2525291"/>
                    </a:xfrm>
                    <a:prstGeom prst="rect">
                      <a:avLst/>
                    </a:prstGeom>
                    <a:noFill/>
                    <a:ln>
                      <a:noFill/>
                    </a:ln>
                  </pic:spPr>
                </pic:pic>
              </a:graphicData>
            </a:graphic>
          </wp:inline>
        </w:drawing>
      </w:r>
    </w:p>
    <w:p w:rsidR="009810EB" w:rsidRDefault="009810EB" w:rsidP="009810EB">
      <w:pPr>
        <w:jc w:val="center"/>
        <w:rPr>
          <w:rFonts w:ascii="Verdana" w:hAnsi="Verdana" w:cs="Times New Roman"/>
          <w:color w:val="000000" w:themeColor="text1"/>
          <w:sz w:val="18"/>
        </w:rPr>
      </w:pPr>
      <w:r>
        <w:rPr>
          <w:rFonts w:ascii="Verdana" w:hAnsi="Verdana" w:cs="Times New Roman"/>
          <w:color w:val="000000" w:themeColor="text1"/>
          <w:sz w:val="18"/>
        </w:rPr>
        <w:t>Fig.1                                                                           Fig.2</w:t>
      </w:r>
    </w:p>
    <w:p w:rsidR="00633217" w:rsidRDefault="00B323D8" w:rsidP="00633217">
      <w:pPr>
        <w:jc w:val="both"/>
        <w:rPr>
          <w:rFonts w:ascii="Verdana" w:hAnsi="Verdana" w:cs="Times New Roman"/>
          <w:color w:val="000000" w:themeColor="text1"/>
          <w:sz w:val="18"/>
        </w:rPr>
      </w:pPr>
      <w:r>
        <w:rPr>
          <w:rFonts w:ascii="Verdana" w:hAnsi="Verdana" w:cs="Times New Roman"/>
          <w:color w:val="000000" w:themeColor="text1"/>
          <w:sz w:val="18"/>
        </w:rPr>
        <w:t>In both the figures, green lines indicate variance; black lines, squared bias and red lines, test MSE. The dotted lines resemble data for ridge regression and solid lines resemble data for lasso. Figure 1, constructed on the data of scenario 1 reveals that variance as well as test MSE of ridge regression is lesser than that of lasso regression. However, figure 2 constructed on the data of scenario 2, lasso outperforms ridge on all 3 metrics.</w:t>
      </w:r>
    </w:p>
    <w:p w:rsidR="00B323D8" w:rsidRDefault="00B323D8" w:rsidP="00633217">
      <w:pPr>
        <w:jc w:val="both"/>
        <w:rPr>
          <w:rFonts w:ascii="Verdana" w:hAnsi="Verdana" w:cs="Times New Roman"/>
          <w:color w:val="000000" w:themeColor="text1"/>
          <w:sz w:val="18"/>
        </w:rPr>
      </w:pPr>
      <w:r>
        <w:rPr>
          <w:rFonts w:ascii="Verdana" w:hAnsi="Verdana" w:cs="Times New Roman"/>
          <w:color w:val="000000" w:themeColor="text1"/>
          <w:sz w:val="18"/>
        </w:rPr>
        <w:t xml:space="preserve">This indicates that none of the method is superior to </w:t>
      </w:r>
      <w:r w:rsidR="000965C6">
        <w:rPr>
          <w:rFonts w:ascii="Verdana" w:hAnsi="Verdana" w:cs="Times New Roman"/>
          <w:color w:val="000000" w:themeColor="text1"/>
          <w:sz w:val="18"/>
        </w:rPr>
        <w:t>an</w:t>
      </w:r>
      <w:r>
        <w:rPr>
          <w:rFonts w:ascii="Verdana" w:hAnsi="Verdana" w:cs="Times New Roman"/>
          <w:color w:val="000000" w:themeColor="text1"/>
          <w:sz w:val="18"/>
        </w:rPr>
        <w:t xml:space="preserve">other. Lasso which inherently does variable selection </w:t>
      </w:r>
      <w:r w:rsidR="000965C6">
        <w:rPr>
          <w:rFonts w:ascii="Verdana" w:hAnsi="Verdana" w:cs="Times New Roman"/>
          <w:color w:val="000000" w:themeColor="text1"/>
          <w:sz w:val="18"/>
        </w:rPr>
        <w:t xml:space="preserve">improving interpretability </w:t>
      </w:r>
      <w:r>
        <w:rPr>
          <w:rFonts w:ascii="Verdana" w:hAnsi="Verdana" w:cs="Times New Roman"/>
          <w:color w:val="000000" w:themeColor="text1"/>
          <w:sz w:val="18"/>
        </w:rPr>
        <w:t xml:space="preserve">performs well when few predictors are enough to decide the response, whereas ridge performs well when response is a function of many variables with coefficients of roughly equal size. </w:t>
      </w:r>
    </w:p>
    <w:p w:rsidR="000965C6" w:rsidRDefault="000965C6" w:rsidP="00633217">
      <w:pPr>
        <w:jc w:val="both"/>
        <w:rPr>
          <w:rFonts w:ascii="Verdana" w:hAnsi="Verdana" w:cs="Times New Roman"/>
          <w:color w:val="000000" w:themeColor="text1"/>
          <w:sz w:val="18"/>
        </w:rPr>
      </w:pPr>
      <w:r>
        <w:rPr>
          <w:rFonts w:ascii="Verdana" w:hAnsi="Verdana" w:cs="Times New Roman"/>
          <w:color w:val="000000" w:themeColor="text1"/>
          <w:sz w:val="18"/>
        </w:rPr>
        <w:t>Therefore, for an un-regularized dataset, it’s better to check both the methods or a trade-off between them. This approach is well known as elastic-net regularization.</w:t>
      </w:r>
    </w:p>
    <w:p w:rsidR="000965C6" w:rsidRDefault="000965C6" w:rsidP="00633217">
      <w:pPr>
        <w:pBdr>
          <w:bottom w:val="single" w:sz="6" w:space="1" w:color="auto"/>
        </w:pBdr>
        <w:jc w:val="both"/>
        <w:rPr>
          <w:rFonts w:ascii="Verdana" w:hAnsi="Verdana" w:cs="Times New Roman"/>
          <w:color w:val="000000" w:themeColor="text1"/>
          <w:sz w:val="18"/>
        </w:rPr>
      </w:pPr>
    </w:p>
    <w:p w:rsidR="000965C6" w:rsidRPr="000965C6" w:rsidRDefault="000965C6" w:rsidP="00633217">
      <w:pPr>
        <w:jc w:val="both"/>
        <w:rPr>
          <w:rFonts w:ascii="Verdana" w:hAnsi="Verdana" w:cs="Times New Roman"/>
          <w:b/>
          <w:color w:val="000000" w:themeColor="text1"/>
          <w:sz w:val="18"/>
        </w:rPr>
      </w:pPr>
      <w:r w:rsidRPr="000965C6">
        <w:rPr>
          <w:rFonts w:ascii="Verdana" w:hAnsi="Verdana" w:cs="Times New Roman"/>
          <w:b/>
          <w:color w:val="000000" w:themeColor="text1"/>
          <w:sz w:val="18"/>
        </w:rPr>
        <w:t>Elastic-Net Regularization</w:t>
      </w:r>
    </w:p>
    <w:p w:rsidR="000965C6" w:rsidRDefault="00D675ED" w:rsidP="00633217">
      <w:pPr>
        <w:jc w:val="both"/>
        <w:rPr>
          <w:rFonts w:ascii="Verdana" w:hAnsi="Verdana" w:cs="Times New Roman"/>
          <w:color w:val="000000" w:themeColor="text1"/>
          <w:sz w:val="18"/>
        </w:rPr>
      </w:pPr>
      <w:r>
        <w:rPr>
          <w:rFonts w:ascii="Verdana" w:hAnsi="Verdana" w:cs="Times New Roman"/>
          <w:color w:val="000000" w:themeColor="text1"/>
          <w:sz w:val="18"/>
        </w:rPr>
        <w:t>So far we have seen dealt with the values of alpha either 0 (L2) or 1 (L1). However, an efficient model can be formed by combining the properties of both ridge and lasso regularization.</w:t>
      </w:r>
      <w:r w:rsidR="00672A2F">
        <w:rPr>
          <w:rFonts w:ascii="Verdana" w:hAnsi="Verdana" w:cs="Times New Roman"/>
          <w:color w:val="000000" w:themeColor="text1"/>
          <w:sz w:val="18"/>
        </w:rPr>
        <w:t xml:space="preserve"> Elastic-Net minimizes the effect of least squares estimates along with the penalty of both ridge and lasso or minimizes the following equation –</w:t>
      </w:r>
    </w:p>
    <w:p w:rsidR="00672A2F" w:rsidRPr="00672A2F" w:rsidRDefault="005C1973" w:rsidP="00672A2F">
      <w:pPr>
        <w:pStyle w:val="NormalWeb"/>
        <w:shd w:val="clear" w:color="auto" w:fill="FFFFFF"/>
        <w:spacing w:before="0" w:beforeAutospacing="0" w:after="150" w:afterAutospacing="0"/>
        <w:jc w:val="center"/>
        <w:rPr>
          <w:rFonts w:ascii="Verdana" w:hAnsi="Verdana"/>
          <w:b/>
          <w:color w:val="000000" w:themeColor="text1"/>
          <w:sz w:val="18"/>
        </w:rPr>
      </w:pPr>
      <m:oMathPara>
        <m:oMath>
          <m:nary>
            <m:naryPr>
              <m:chr m:val="∑"/>
              <m:limLoc m:val="undOvr"/>
              <m:subHide m:val="1"/>
              <m:supHide m:val="1"/>
              <m:ctrlPr>
                <w:rPr>
                  <w:rFonts w:ascii="Cambria Math" w:hAnsi="Cambria Math"/>
                  <w:b/>
                  <w:i/>
                  <w:color w:val="000000" w:themeColor="text1"/>
                  <w:sz w:val="18"/>
                </w:rPr>
              </m:ctrlPr>
            </m:naryPr>
            <m:sub/>
            <m:sup/>
            <m:e>
              <m:sSup>
                <m:sSupPr>
                  <m:ctrlPr>
                    <w:rPr>
                      <w:rFonts w:ascii="Cambria Math" w:hAnsi="Cambria Math"/>
                      <w:b/>
                      <w:i/>
                      <w:color w:val="000000" w:themeColor="text1"/>
                      <w:sz w:val="18"/>
                    </w:rPr>
                  </m:ctrlPr>
                </m:sSupPr>
                <m:e>
                  <m:d>
                    <m:dPr>
                      <m:ctrlPr>
                        <w:rPr>
                          <w:rFonts w:ascii="Cambria Math" w:hAnsi="Cambria Math"/>
                          <w:b/>
                          <w:i/>
                          <w:color w:val="000000" w:themeColor="text1"/>
                          <w:sz w:val="18"/>
                        </w:rPr>
                      </m:ctrlPr>
                    </m:dPr>
                    <m:e>
                      <m:acc>
                        <m:accPr>
                          <m:ctrlPr>
                            <w:rPr>
                              <w:rFonts w:ascii="Cambria Math" w:hAnsi="Cambria Math"/>
                              <w:b/>
                              <w:i/>
                              <w:color w:val="000000" w:themeColor="text1"/>
                              <w:sz w:val="18"/>
                            </w:rPr>
                          </m:ctrlPr>
                        </m:accPr>
                        <m:e>
                          <m:r>
                            <m:rPr>
                              <m:sty m:val="bi"/>
                            </m:rPr>
                            <w:rPr>
                              <w:rFonts w:ascii="Cambria Math" w:hAnsi="Cambria Math"/>
                              <w:color w:val="000000" w:themeColor="text1"/>
                              <w:sz w:val="18"/>
                            </w:rPr>
                            <m:t>y</m:t>
                          </m:r>
                        </m:e>
                      </m:acc>
                      <m:r>
                        <m:rPr>
                          <m:sty m:val="bi"/>
                        </m:rPr>
                        <w:rPr>
                          <w:rFonts w:ascii="Cambria Math" w:hAnsi="Cambria Math"/>
                          <w:color w:val="000000" w:themeColor="text1"/>
                          <w:sz w:val="18"/>
                        </w:rPr>
                        <m:t>-y</m:t>
                      </m:r>
                    </m:e>
                  </m:d>
                </m:e>
                <m:sup>
                  <m:r>
                    <m:rPr>
                      <m:sty m:val="bi"/>
                    </m:rPr>
                    <w:rPr>
                      <w:rFonts w:ascii="Cambria Math" w:hAnsi="Cambria Math"/>
                      <w:color w:val="000000" w:themeColor="text1"/>
                      <w:sz w:val="18"/>
                    </w:rPr>
                    <m:t>2</m:t>
                  </m:r>
                </m:sup>
              </m:sSup>
              <m:r>
                <m:rPr>
                  <m:sty m:val="bi"/>
                </m:rPr>
                <w:rPr>
                  <w:rFonts w:ascii="Cambria Math" w:hAnsi="Cambria Math"/>
                  <w:color w:val="000000" w:themeColor="text1"/>
                  <w:sz w:val="18"/>
                </w:rPr>
                <m:t xml:space="preserve">+ </m:t>
              </m:r>
              <m:sSub>
                <m:sSubPr>
                  <m:ctrlPr>
                    <w:rPr>
                      <w:rFonts w:ascii="Cambria Math" w:hAnsi="Cambria Math"/>
                      <w:b/>
                      <w:i/>
                      <w:color w:val="000000" w:themeColor="text1"/>
                      <w:sz w:val="18"/>
                    </w:rPr>
                  </m:ctrlPr>
                </m:sSubPr>
                <m:e>
                  <m:r>
                    <m:rPr>
                      <m:sty m:val="bi"/>
                    </m:rPr>
                    <w:rPr>
                      <w:rFonts w:ascii="Cambria Math" w:hAnsi="Cambria Math"/>
                      <w:color w:val="000000" w:themeColor="text1"/>
                      <w:sz w:val="18"/>
                    </w:rPr>
                    <m:t>λ</m:t>
                  </m:r>
                </m:e>
                <m:sub>
                  <m:r>
                    <m:rPr>
                      <m:sty m:val="bi"/>
                    </m:rPr>
                    <w:rPr>
                      <w:rFonts w:ascii="Cambria Math" w:hAnsi="Cambria Math"/>
                      <w:color w:val="000000" w:themeColor="text1"/>
                      <w:sz w:val="18"/>
                    </w:rPr>
                    <m:t>2</m:t>
                  </m:r>
                </m:sub>
              </m:sSub>
              <m:nary>
                <m:naryPr>
                  <m:chr m:val="∑"/>
                  <m:limLoc m:val="undOvr"/>
                  <m:subHide m:val="1"/>
                  <m:supHide m:val="1"/>
                  <m:ctrlPr>
                    <w:rPr>
                      <w:rFonts w:ascii="Cambria Math" w:hAnsi="Cambria Math"/>
                      <w:b/>
                      <w:i/>
                      <w:color w:val="000000" w:themeColor="text1"/>
                      <w:sz w:val="18"/>
                    </w:rPr>
                  </m:ctrlPr>
                </m:naryPr>
                <m:sub/>
                <m:sup/>
                <m:e>
                  <m:sSup>
                    <m:sSupPr>
                      <m:ctrlPr>
                        <w:rPr>
                          <w:rFonts w:ascii="Cambria Math" w:hAnsi="Cambria Math"/>
                          <w:b/>
                          <w:i/>
                          <w:color w:val="000000" w:themeColor="text1"/>
                          <w:sz w:val="18"/>
                        </w:rPr>
                      </m:ctrlPr>
                    </m:sSupPr>
                    <m:e>
                      <m:r>
                        <m:rPr>
                          <m:sty m:val="bi"/>
                        </m:rPr>
                        <w:rPr>
                          <w:rFonts w:ascii="Cambria Math" w:hAnsi="Cambria Math"/>
                          <w:color w:val="000000" w:themeColor="text1"/>
                          <w:sz w:val="18"/>
                        </w:rPr>
                        <m:t>β</m:t>
                      </m:r>
                    </m:e>
                    <m:sup>
                      <m:r>
                        <m:rPr>
                          <m:sty m:val="bi"/>
                        </m:rPr>
                        <w:rPr>
                          <w:rFonts w:ascii="Cambria Math" w:hAnsi="Cambria Math"/>
                          <w:color w:val="000000" w:themeColor="text1"/>
                          <w:sz w:val="18"/>
                        </w:rPr>
                        <m:t>2</m:t>
                      </m:r>
                    </m:sup>
                  </m:sSup>
                </m:e>
              </m:nary>
            </m:e>
          </m:nary>
          <m:r>
            <m:rPr>
              <m:sty m:val="bi"/>
            </m:rPr>
            <w:rPr>
              <w:rFonts w:ascii="Cambria Math" w:hAnsi="Cambria Math"/>
              <w:color w:val="000000" w:themeColor="text1"/>
              <w:sz w:val="18"/>
            </w:rPr>
            <m:t xml:space="preserve">+ </m:t>
          </m:r>
          <m:sSub>
            <m:sSubPr>
              <m:ctrlPr>
                <w:rPr>
                  <w:rFonts w:ascii="Cambria Math" w:hAnsi="Cambria Math"/>
                  <w:b/>
                  <w:i/>
                  <w:color w:val="000000" w:themeColor="text1"/>
                  <w:sz w:val="18"/>
                </w:rPr>
              </m:ctrlPr>
            </m:sSubPr>
            <m:e>
              <m:r>
                <m:rPr>
                  <m:sty m:val="bi"/>
                </m:rPr>
                <w:rPr>
                  <w:rFonts w:ascii="Cambria Math" w:hAnsi="Cambria Math"/>
                  <w:color w:val="000000" w:themeColor="text1"/>
                  <w:sz w:val="18"/>
                </w:rPr>
                <m:t>λ</m:t>
              </m:r>
            </m:e>
            <m:sub>
              <m:r>
                <m:rPr>
                  <m:sty m:val="bi"/>
                </m:rPr>
                <w:rPr>
                  <w:rFonts w:ascii="Cambria Math" w:hAnsi="Cambria Math"/>
                  <w:color w:val="000000" w:themeColor="text1"/>
                  <w:sz w:val="18"/>
                </w:rPr>
                <m:t>1</m:t>
              </m:r>
            </m:sub>
          </m:sSub>
          <m:nary>
            <m:naryPr>
              <m:chr m:val="∑"/>
              <m:limLoc m:val="undOvr"/>
              <m:subHide m:val="1"/>
              <m:supHide m:val="1"/>
              <m:ctrlPr>
                <w:rPr>
                  <w:rFonts w:ascii="Cambria Math" w:hAnsi="Cambria Math"/>
                  <w:b/>
                  <w:i/>
                  <w:color w:val="000000" w:themeColor="text1"/>
                  <w:sz w:val="18"/>
                </w:rPr>
              </m:ctrlPr>
            </m:naryPr>
            <m:sub/>
            <m:sup/>
            <m:e>
              <m:r>
                <m:rPr>
                  <m:sty m:val="bi"/>
                </m:rPr>
                <w:rPr>
                  <w:rFonts w:ascii="Cambria Math" w:hAnsi="Cambria Math"/>
                  <w:color w:val="000000" w:themeColor="text1"/>
                  <w:sz w:val="18"/>
                </w:rPr>
                <m:t>β</m:t>
              </m:r>
            </m:e>
          </m:nary>
        </m:oMath>
      </m:oMathPara>
    </w:p>
    <w:p w:rsidR="00672A2F" w:rsidRDefault="00672A2F" w:rsidP="00997009">
      <w:pPr>
        <w:pStyle w:val="NormalWeb"/>
        <w:shd w:val="clear" w:color="auto" w:fill="FFFFFF"/>
        <w:spacing w:before="0" w:beforeAutospacing="0" w:after="0" w:afterAutospacing="0"/>
        <w:jc w:val="both"/>
        <w:rPr>
          <w:rFonts w:ascii="Verdana" w:hAnsi="Verdana"/>
          <w:color w:val="000000" w:themeColor="text1"/>
          <w:sz w:val="18"/>
        </w:rPr>
      </w:pPr>
      <w:r>
        <w:rPr>
          <w:rFonts w:ascii="Verdana" w:hAnsi="Verdana"/>
          <w:color w:val="000000" w:themeColor="text1"/>
          <w:sz w:val="18"/>
        </w:rPr>
        <w:t>Elastic-Net chooses the best values of alpha and so forth lambda using cross-validation. Therefore, the only drawback over Ridge and Lasso is that it is computationally expensive and is best suitable for unknown dataset to cover whole ground.</w:t>
      </w:r>
    </w:p>
    <w:p w:rsidR="00672A2F" w:rsidRDefault="00672A2F" w:rsidP="00997009">
      <w:pPr>
        <w:pStyle w:val="NormalWeb"/>
        <w:shd w:val="clear" w:color="auto" w:fill="FFFFFF"/>
        <w:spacing w:before="0" w:beforeAutospacing="0" w:after="0" w:afterAutospacing="0"/>
        <w:jc w:val="both"/>
        <w:rPr>
          <w:rFonts w:ascii="Verdana" w:hAnsi="Verdana"/>
          <w:color w:val="000000" w:themeColor="text1"/>
          <w:sz w:val="18"/>
        </w:rPr>
      </w:pPr>
    </w:p>
    <w:p w:rsidR="00672A2F" w:rsidRDefault="00672A2F" w:rsidP="00997009">
      <w:pPr>
        <w:pStyle w:val="NormalWeb"/>
        <w:shd w:val="clear" w:color="auto" w:fill="FFFFFF"/>
        <w:spacing w:before="0" w:beforeAutospacing="0" w:after="0" w:afterAutospacing="0"/>
        <w:jc w:val="both"/>
        <w:rPr>
          <w:rFonts w:ascii="Verdana" w:hAnsi="Verdana"/>
          <w:color w:val="000000" w:themeColor="text1"/>
          <w:sz w:val="18"/>
        </w:rPr>
      </w:pPr>
      <w:r>
        <w:rPr>
          <w:rFonts w:ascii="Verdana" w:hAnsi="Verdana"/>
          <w:color w:val="000000" w:themeColor="text1"/>
          <w:sz w:val="18"/>
        </w:rPr>
        <w:t xml:space="preserve">For an illustration, we take the same spam dataset to further improve model2. We start by applying 10 fold cross-validation </w:t>
      </w:r>
      <w:r w:rsidR="00997009">
        <w:rPr>
          <w:rFonts w:ascii="Verdana" w:hAnsi="Verdana"/>
          <w:color w:val="000000" w:themeColor="text1"/>
          <w:sz w:val="18"/>
        </w:rPr>
        <w:t>repeated 5 times.</w:t>
      </w:r>
    </w:p>
    <w:p w:rsidR="00997009" w:rsidRDefault="00997009" w:rsidP="00997009">
      <w:pPr>
        <w:pStyle w:val="NormalWeb"/>
        <w:shd w:val="clear" w:color="auto" w:fill="FFFFFF"/>
        <w:spacing w:before="0" w:beforeAutospacing="0" w:after="0" w:afterAutospacing="0"/>
        <w:jc w:val="both"/>
        <w:rPr>
          <w:rFonts w:ascii="Verdana" w:hAnsi="Verdana"/>
          <w:color w:val="000000" w:themeColor="text1"/>
          <w:sz w:val="18"/>
        </w:rPr>
      </w:pPr>
    </w:p>
    <w:tbl>
      <w:tblPr>
        <w:tblStyle w:val="TableGrid"/>
        <w:tblW w:w="0" w:type="auto"/>
        <w:tblLook w:val="04A0" w:firstRow="1" w:lastRow="0" w:firstColumn="1" w:lastColumn="0" w:noHBand="0" w:noVBand="1"/>
      </w:tblPr>
      <w:tblGrid>
        <w:gridCol w:w="9350"/>
      </w:tblGrid>
      <w:tr w:rsidR="00997009" w:rsidTr="00997009">
        <w:tc>
          <w:tcPr>
            <w:tcW w:w="9350" w:type="dxa"/>
          </w:tcPr>
          <w:p w:rsidR="00997009" w:rsidRDefault="00997009" w:rsidP="00997009">
            <w:pPr>
              <w:pStyle w:val="NormalWeb"/>
              <w:spacing w:before="0" w:beforeAutospacing="0" w:after="0" w:afterAutospacing="0"/>
              <w:jc w:val="both"/>
              <w:rPr>
                <w:rFonts w:ascii="Verdana" w:hAnsi="Verdana"/>
                <w:color w:val="000000" w:themeColor="text1"/>
                <w:sz w:val="18"/>
              </w:rPr>
            </w:pPr>
            <w:r>
              <w:rPr>
                <w:rFonts w:ascii="Verdana" w:hAnsi="Verdana"/>
                <w:color w:val="000000" w:themeColor="text1"/>
                <w:sz w:val="18"/>
              </w:rPr>
              <w:t># Reading data</w:t>
            </w:r>
          </w:p>
          <w:p w:rsidR="00997009" w:rsidRDefault="00997009" w:rsidP="00997009">
            <w:pPr>
              <w:pStyle w:val="NormalWeb"/>
              <w:spacing w:before="0" w:beforeAutospacing="0" w:after="0" w:afterAutospacing="0"/>
              <w:jc w:val="both"/>
              <w:rPr>
                <w:rFonts w:ascii="Verdana" w:hAnsi="Verdana"/>
                <w:color w:val="000000" w:themeColor="text1"/>
                <w:sz w:val="18"/>
              </w:rPr>
            </w:pPr>
            <w:proofErr w:type="spellStart"/>
            <w:r w:rsidRPr="00997009">
              <w:rPr>
                <w:rFonts w:ascii="Verdana" w:hAnsi="Verdana"/>
                <w:color w:val="000000" w:themeColor="text1"/>
                <w:sz w:val="18"/>
              </w:rPr>
              <w:t>train_data</w:t>
            </w:r>
            <w:proofErr w:type="spellEnd"/>
            <w:r w:rsidRPr="00997009">
              <w:rPr>
                <w:rFonts w:ascii="Verdana" w:hAnsi="Verdana"/>
                <w:color w:val="000000" w:themeColor="text1"/>
                <w:sz w:val="18"/>
              </w:rPr>
              <w:t xml:space="preserve"> &lt;- read.csv("spam_train_data.csv")</w:t>
            </w:r>
          </w:p>
          <w:p w:rsidR="00997009" w:rsidRDefault="00997009" w:rsidP="00997009">
            <w:pPr>
              <w:pStyle w:val="NormalWeb"/>
              <w:spacing w:before="0" w:beforeAutospacing="0" w:after="0" w:afterAutospacing="0"/>
              <w:jc w:val="both"/>
              <w:rPr>
                <w:rFonts w:ascii="Verdana" w:hAnsi="Verdana"/>
                <w:color w:val="000000" w:themeColor="text1"/>
                <w:sz w:val="18"/>
              </w:rPr>
            </w:pPr>
          </w:p>
          <w:p w:rsidR="00997009" w:rsidRDefault="00997009" w:rsidP="00997009">
            <w:pPr>
              <w:pStyle w:val="NormalWeb"/>
              <w:spacing w:before="0" w:beforeAutospacing="0" w:after="0" w:afterAutospacing="0"/>
              <w:jc w:val="both"/>
              <w:rPr>
                <w:rFonts w:ascii="Verdana" w:hAnsi="Verdana"/>
                <w:color w:val="000000" w:themeColor="text1"/>
                <w:sz w:val="18"/>
              </w:rPr>
            </w:pPr>
            <w:r>
              <w:rPr>
                <w:rFonts w:ascii="Verdana" w:hAnsi="Verdana"/>
                <w:color w:val="000000" w:themeColor="text1"/>
                <w:sz w:val="18"/>
              </w:rPr>
              <w:t># Cross-validation</w:t>
            </w:r>
          </w:p>
          <w:p w:rsidR="00997009" w:rsidRDefault="00997009" w:rsidP="00997009">
            <w:pPr>
              <w:pStyle w:val="NormalWeb"/>
              <w:spacing w:before="0" w:beforeAutospacing="0" w:after="0" w:afterAutospacing="0"/>
              <w:jc w:val="both"/>
              <w:rPr>
                <w:rFonts w:ascii="Verdana" w:hAnsi="Verdana"/>
                <w:color w:val="000000" w:themeColor="text1"/>
                <w:sz w:val="18"/>
              </w:rPr>
            </w:pPr>
            <w:r w:rsidRPr="00997009">
              <w:rPr>
                <w:rFonts w:ascii="Verdana" w:hAnsi="Verdana"/>
                <w:color w:val="000000" w:themeColor="text1"/>
                <w:sz w:val="18"/>
              </w:rPr>
              <w:t>library(caret)</w:t>
            </w:r>
          </w:p>
          <w:p w:rsidR="00997009" w:rsidRDefault="00997009" w:rsidP="00997009">
            <w:pPr>
              <w:pStyle w:val="NormalWeb"/>
              <w:spacing w:before="0" w:beforeAutospacing="0" w:after="0" w:afterAutospacing="0"/>
              <w:jc w:val="both"/>
              <w:rPr>
                <w:rFonts w:ascii="Verdana" w:hAnsi="Verdana"/>
                <w:color w:val="000000" w:themeColor="text1"/>
                <w:sz w:val="18"/>
              </w:rPr>
            </w:pPr>
            <w:proofErr w:type="spellStart"/>
            <w:r w:rsidRPr="00997009">
              <w:rPr>
                <w:rFonts w:ascii="Verdana" w:hAnsi="Verdana"/>
                <w:color w:val="000000" w:themeColor="text1"/>
                <w:sz w:val="18"/>
              </w:rPr>
              <w:t>tc</w:t>
            </w:r>
            <w:proofErr w:type="spellEnd"/>
            <w:r w:rsidRPr="00997009">
              <w:rPr>
                <w:rFonts w:ascii="Verdana" w:hAnsi="Verdana"/>
                <w:color w:val="000000" w:themeColor="text1"/>
                <w:sz w:val="18"/>
              </w:rPr>
              <w:t xml:space="preserve"> &lt;- </w:t>
            </w:r>
            <w:proofErr w:type="spellStart"/>
            <w:proofErr w:type="gramStart"/>
            <w:r w:rsidRPr="00997009">
              <w:rPr>
                <w:rFonts w:ascii="Verdana" w:hAnsi="Verdana"/>
                <w:color w:val="000000" w:themeColor="text1"/>
                <w:sz w:val="18"/>
              </w:rPr>
              <w:t>trainControl</w:t>
            </w:r>
            <w:proofErr w:type="spellEnd"/>
            <w:r w:rsidRPr="00997009">
              <w:rPr>
                <w:rFonts w:ascii="Verdana" w:hAnsi="Verdana"/>
                <w:color w:val="000000" w:themeColor="text1"/>
                <w:sz w:val="18"/>
              </w:rPr>
              <w:t>(</w:t>
            </w:r>
            <w:proofErr w:type="gramEnd"/>
            <w:r w:rsidRPr="00997009">
              <w:rPr>
                <w:rFonts w:ascii="Verdana" w:hAnsi="Verdana"/>
                <w:color w:val="000000" w:themeColor="text1"/>
                <w:sz w:val="18"/>
              </w:rPr>
              <w:t>method = "</w:t>
            </w:r>
            <w:proofErr w:type="spellStart"/>
            <w:r w:rsidRPr="00997009">
              <w:rPr>
                <w:rFonts w:ascii="Verdana" w:hAnsi="Verdana"/>
                <w:color w:val="000000" w:themeColor="text1"/>
                <w:sz w:val="18"/>
              </w:rPr>
              <w:t>repeatedCV</w:t>
            </w:r>
            <w:proofErr w:type="spellEnd"/>
            <w:r w:rsidRPr="00997009">
              <w:rPr>
                <w:rFonts w:ascii="Verdana" w:hAnsi="Verdana"/>
                <w:color w:val="000000" w:themeColor="text1"/>
                <w:sz w:val="18"/>
              </w:rPr>
              <w:t>", number = 10, repeats = 5)</w:t>
            </w:r>
          </w:p>
          <w:p w:rsidR="00997009" w:rsidRDefault="00997009" w:rsidP="00997009">
            <w:pPr>
              <w:pStyle w:val="NormalWeb"/>
              <w:spacing w:before="0" w:beforeAutospacing="0" w:after="0" w:afterAutospacing="0"/>
              <w:jc w:val="both"/>
              <w:rPr>
                <w:rFonts w:ascii="Verdana" w:hAnsi="Verdana"/>
                <w:color w:val="000000" w:themeColor="text1"/>
                <w:sz w:val="18"/>
              </w:rPr>
            </w:pPr>
          </w:p>
          <w:p w:rsidR="00997009" w:rsidRDefault="00997009" w:rsidP="00997009">
            <w:pPr>
              <w:pStyle w:val="NormalWeb"/>
              <w:spacing w:before="0" w:beforeAutospacing="0" w:after="0" w:afterAutospacing="0"/>
              <w:jc w:val="both"/>
              <w:rPr>
                <w:rFonts w:ascii="Verdana" w:hAnsi="Verdana"/>
                <w:color w:val="000000" w:themeColor="text1"/>
                <w:sz w:val="18"/>
              </w:rPr>
            </w:pPr>
          </w:p>
          <w:p w:rsidR="00C55B94" w:rsidRDefault="00C55B94" w:rsidP="00C55B94">
            <w:pPr>
              <w:pStyle w:val="NormalWeb"/>
              <w:spacing w:before="0" w:beforeAutospacing="0" w:after="0" w:afterAutospacing="0"/>
              <w:jc w:val="both"/>
              <w:rPr>
                <w:rFonts w:ascii="Verdana" w:hAnsi="Verdana"/>
                <w:color w:val="000000" w:themeColor="text1"/>
                <w:sz w:val="18"/>
              </w:rPr>
            </w:pPr>
          </w:p>
        </w:tc>
      </w:tr>
    </w:tbl>
    <w:p w:rsidR="00997009" w:rsidRDefault="00997009" w:rsidP="00997009">
      <w:pPr>
        <w:pStyle w:val="NormalWeb"/>
        <w:shd w:val="clear" w:color="auto" w:fill="FFFFFF"/>
        <w:spacing w:before="0" w:beforeAutospacing="0" w:after="0" w:afterAutospacing="0"/>
        <w:jc w:val="both"/>
        <w:rPr>
          <w:rFonts w:ascii="Verdana" w:hAnsi="Verdana"/>
          <w:color w:val="000000" w:themeColor="text1"/>
          <w:sz w:val="18"/>
        </w:rPr>
      </w:pPr>
    </w:p>
    <w:p w:rsidR="00672A2F" w:rsidRPr="00672A2F" w:rsidRDefault="00672A2F" w:rsidP="00997009">
      <w:pPr>
        <w:pStyle w:val="NormalWeb"/>
        <w:shd w:val="clear" w:color="auto" w:fill="FFFFFF"/>
        <w:spacing w:before="0" w:beforeAutospacing="0" w:after="0" w:afterAutospacing="0"/>
        <w:jc w:val="both"/>
        <w:rPr>
          <w:rFonts w:ascii="Verdana" w:hAnsi="Verdana"/>
          <w:color w:val="000000" w:themeColor="text1"/>
          <w:sz w:val="18"/>
        </w:rPr>
      </w:pPr>
      <w:r>
        <w:rPr>
          <w:rFonts w:ascii="Verdana" w:hAnsi="Verdana"/>
          <w:color w:val="000000" w:themeColor="text1"/>
          <w:sz w:val="18"/>
        </w:rPr>
        <w:t xml:space="preserve"> </w:t>
      </w:r>
    </w:p>
    <w:p w:rsidR="00672A2F" w:rsidRDefault="00C55B94" w:rsidP="00633217">
      <w:pPr>
        <w:jc w:val="both"/>
        <w:rPr>
          <w:rFonts w:ascii="Verdana" w:hAnsi="Verdana" w:cs="Times New Roman"/>
          <w:color w:val="000000" w:themeColor="text1"/>
          <w:sz w:val="18"/>
        </w:rPr>
      </w:pPr>
      <w:r>
        <w:rPr>
          <w:rFonts w:ascii="Verdana" w:hAnsi="Verdana" w:cs="Times New Roman"/>
          <w:color w:val="000000" w:themeColor="text1"/>
          <w:sz w:val="18"/>
        </w:rPr>
        <w:t>Next, we form tuning values for alpha ranging from 0 to 1 and lambda</w:t>
      </w:r>
      <w:r w:rsidR="00E85E81">
        <w:rPr>
          <w:rFonts w:ascii="Verdana" w:hAnsi="Verdana" w:cs="Times New Roman"/>
          <w:color w:val="000000" w:themeColor="text1"/>
          <w:sz w:val="18"/>
        </w:rPr>
        <w:t xml:space="preserve"> values ranging from 0 to 0.5</w:t>
      </w:r>
      <w:r>
        <w:rPr>
          <w:rFonts w:ascii="Verdana" w:hAnsi="Verdana" w:cs="Times New Roman"/>
          <w:color w:val="000000" w:themeColor="text1"/>
          <w:sz w:val="18"/>
        </w:rPr>
        <w:t>.</w:t>
      </w:r>
    </w:p>
    <w:tbl>
      <w:tblPr>
        <w:tblStyle w:val="TableGrid"/>
        <w:tblW w:w="0" w:type="auto"/>
        <w:tblLook w:val="04A0" w:firstRow="1" w:lastRow="0" w:firstColumn="1" w:lastColumn="0" w:noHBand="0" w:noVBand="1"/>
      </w:tblPr>
      <w:tblGrid>
        <w:gridCol w:w="9350"/>
      </w:tblGrid>
      <w:tr w:rsidR="00C55B94" w:rsidTr="00C55B94">
        <w:tc>
          <w:tcPr>
            <w:tcW w:w="9350" w:type="dxa"/>
          </w:tcPr>
          <w:p w:rsidR="00C55B94" w:rsidRDefault="00C55B94" w:rsidP="00C55B94">
            <w:pPr>
              <w:pStyle w:val="NormalWeb"/>
              <w:spacing w:before="0" w:beforeAutospacing="0" w:after="0" w:afterAutospacing="0"/>
              <w:jc w:val="both"/>
              <w:rPr>
                <w:rFonts w:ascii="Verdana" w:hAnsi="Verdana"/>
                <w:color w:val="000000" w:themeColor="text1"/>
                <w:sz w:val="18"/>
              </w:rPr>
            </w:pPr>
            <w:r>
              <w:rPr>
                <w:rFonts w:ascii="Verdana" w:hAnsi="Verdana"/>
                <w:color w:val="000000" w:themeColor="text1"/>
                <w:sz w:val="18"/>
              </w:rPr>
              <w:t># Tuning values for alpha and lambda</w:t>
            </w:r>
          </w:p>
          <w:p w:rsidR="00E85E81" w:rsidRPr="00E85E81" w:rsidRDefault="00E85E81" w:rsidP="00E85E81">
            <w:pPr>
              <w:pStyle w:val="NormalWeb"/>
              <w:spacing w:before="0" w:beforeAutospacing="0" w:after="0" w:afterAutospacing="0"/>
              <w:jc w:val="both"/>
              <w:rPr>
                <w:rFonts w:ascii="Verdana" w:hAnsi="Verdana"/>
                <w:color w:val="000000" w:themeColor="text1"/>
                <w:sz w:val="18"/>
              </w:rPr>
            </w:pPr>
            <w:proofErr w:type="spellStart"/>
            <w:proofErr w:type="gramStart"/>
            <w:r w:rsidRPr="00E85E81">
              <w:rPr>
                <w:rFonts w:ascii="Verdana" w:hAnsi="Verdana"/>
                <w:color w:val="000000" w:themeColor="text1"/>
                <w:sz w:val="18"/>
              </w:rPr>
              <w:t>lambda.grid</w:t>
            </w:r>
            <w:proofErr w:type="spellEnd"/>
            <w:proofErr w:type="gramEnd"/>
            <w:r w:rsidRPr="00E85E81">
              <w:rPr>
                <w:rFonts w:ascii="Verdana" w:hAnsi="Verdana"/>
                <w:color w:val="000000" w:themeColor="text1"/>
                <w:sz w:val="18"/>
              </w:rPr>
              <w:t xml:space="preserve"> &lt;- </w:t>
            </w:r>
            <w:proofErr w:type="spellStart"/>
            <w:r w:rsidRPr="00E85E81">
              <w:rPr>
                <w:rFonts w:ascii="Verdana" w:hAnsi="Verdana"/>
                <w:color w:val="000000" w:themeColor="text1"/>
                <w:sz w:val="18"/>
              </w:rPr>
              <w:t>seq</w:t>
            </w:r>
            <w:proofErr w:type="spellEnd"/>
            <w:r w:rsidRPr="00E85E81">
              <w:rPr>
                <w:rFonts w:ascii="Verdana" w:hAnsi="Verdana"/>
                <w:color w:val="000000" w:themeColor="text1"/>
                <w:sz w:val="18"/>
              </w:rPr>
              <w:t>(0, 0.5, length = 100)</w:t>
            </w:r>
          </w:p>
          <w:p w:rsidR="00C55B94" w:rsidRDefault="00E85E81" w:rsidP="00E85E81">
            <w:pPr>
              <w:pStyle w:val="NormalWeb"/>
              <w:spacing w:before="0" w:beforeAutospacing="0" w:after="0" w:afterAutospacing="0"/>
              <w:jc w:val="both"/>
              <w:rPr>
                <w:rFonts w:ascii="Verdana" w:hAnsi="Verdana"/>
                <w:color w:val="000000" w:themeColor="text1"/>
                <w:sz w:val="18"/>
              </w:rPr>
            </w:pPr>
            <w:proofErr w:type="spellStart"/>
            <w:proofErr w:type="gramStart"/>
            <w:r w:rsidRPr="00E85E81">
              <w:rPr>
                <w:rFonts w:ascii="Verdana" w:hAnsi="Verdana"/>
                <w:color w:val="000000" w:themeColor="text1"/>
                <w:sz w:val="18"/>
              </w:rPr>
              <w:t>alpha.grid</w:t>
            </w:r>
            <w:proofErr w:type="spellEnd"/>
            <w:proofErr w:type="gramEnd"/>
            <w:r w:rsidRPr="00E85E81">
              <w:rPr>
                <w:rFonts w:ascii="Verdana" w:hAnsi="Verdana"/>
                <w:color w:val="000000" w:themeColor="text1"/>
                <w:sz w:val="18"/>
              </w:rPr>
              <w:t xml:space="preserve"> &lt;- round(</w:t>
            </w:r>
            <w:proofErr w:type="spellStart"/>
            <w:r w:rsidRPr="00E85E81">
              <w:rPr>
                <w:rFonts w:ascii="Verdana" w:hAnsi="Verdana"/>
                <w:color w:val="000000" w:themeColor="text1"/>
                <w:sz w:val="18"/>
              </w:rPr>
              <w:t>seq</w:t>
            </w:r>
            <w:proofErr w:type="spellEnd"/>
            <w:r w:rsidRPr="00E85E81">
              <w:rPr>
                <w:rFonts w:ascii="Verdana" w:hAnsi="Verdana"/>
                <w:color w:val="000000" w:themeColor="text1"/>
                <w:sz w:val="18"/>
              </w:rPr>
              <w:t xml:space="preserve">(0, 1, length = 5),2) </w:t>
            </w:r>
          </w:p>
          <w:p w:rsidR="00E85E81" w:rsidRDefault="00E85E81" w:rsidP="00E85E81">
            <w:pPr>
              <w:pStyle w:val="NormalWeb"/>
              <w:spacing w:before="0" w:beforeAutospacing="0" w:after="0" w:afterAutospacing="0"/>
              <w:jc w:val="both"/>
              <w:rPr>
                <w:rFonts w:ascii="Verdana" w:hAnsi="Verdana"/>
                <w:color w:val="000000" w:themeColor="text1"/>
                <w:sz w:val="18"/>
              </w:rPr>
            </w:pPr>
          </w:p>
          <w:p w:rsidR="00C55B94" w:rsidRDefault="00C55B94" w:rsidP="00C55B94">
            <w:pPr>
              <w:pStyle w:val="NormalWeb"/>
              <w:spacing w:before="0" w:beforeAutospacing="0" w:after="0" w:afterAutospacing="0"/>
              <w:jc w:val="both"/>
              <w:rPr>
                <w:rFonts w:ascii="Verdana" w:hAnsi="Verdana"/>
                <w:color w:val="000000" w:themeColor="text1"/>
                <w:sz w:val="18"/>
              </w:rPr>
            </w:pPr>
            <w:r>
              <w:rPr>
                <w:rFonts w:ascii="Verdana" w:hAnsi="Verdana"/>
                <w:color w:val="000000" w:themeColor="text1"/>
                <w:sz w:val="18"/>
              </w:rPr>
              <w:t xml:space="preserve"># Forming a </w:t>
            </w:r>
            <w:proofErr w:type="spellStart"/>
            <w:r>
              <w:rPr>
                <w:rFonts w:ascii="Verdana" w:hAnsi="Verdana"/>
                <w:color w:val="000000" w:themeColor="text1"/>
                <w:sz w:val="18"/>
              </w:rPr>
              <w:t>dataframe</w:t>
            </w:r>
            <w:proofErr w:type="spellEnd"/>
            <w:r>
              <w:rPr>
                <w:rFonts w:ascii="Verdana" w:hAnsi="Verdana"/>
                <w:color w:val="000000" w:themeColor="text1"/>
                <w:sz w:val="18"/>
              </w:rPr>
              <w:t xml:space="preserve"> for all tuning alpha values against each tuning lambda values</w:t>
            </w:r>
          </w:p>
          <w:p w:rsidR="00C55B94" w:rsidRDefault="00C55B94" w:rsidP="00C55B94">
            <w:pPr>
              <w:pStyle w:val="NormalWeb"/>
              <w:spacing w:before="0" w:beforeAutospacing="0" w:after="0" w:afterAutospacing="0"/>
              <w:jc w:val="both"/>
              <w:rPr>
                <w:rFonts w:ascii="Verdana" w:hAnsi="Verdana"/>
                <w:color w:val="000000" w:themeColor="text1"/>
                <w:sz w:val="18"/>
              </w:rPr>
            </w:pPr>
            <w:proofErr w:type="spellStart"/>
            <w:r w:rsidRPr="00997009">
              <w:rPr>
                <w:rFonts w:ascii="Verdana" w:hAnsi="Verdana"/>
                <w:color w:val="000000" w:themeColor="text1"/>
                <w:sz w:val="18"/>
              </w:rPr>
              <w:t>tune_grid</w:t>
            </w:r>
            <w:proofErr w:type="spellEnd"/>
            <w:r w:rsidRPr="00997009">
              <w:rPr>
                <w:rFonts w:ascii="Verdana" w:hAnsi="Verdana"/>
                <w:color w:val="000000" w:themeColor="text1"/>
                <w:sz w:val="18"/>
              </w:rPr>
              <w:t xml:space="preserve"> &lt;- </w:t>
            </w:r>
            <w:proofErr w:type="spellStart"/>
            <w:r w:rsidRPr="00997009">
              <w:rPr>
                <w:rFonts w:ascii="Verdana" w:hAnsi="Verdana"/>
                <w:color w:val="000000" w:themeColor="text1"/>
                <w:sz w:val="18"/>
              </w:rPr>
              <w:t>expand.grid</w:t>
            </w:r>
            <w:proofErr w:type="spellEnd"/>
            <w:r w:rsidRPr="00997009">
              <w:rPr>
                <w:rFonts w:ascii="Verdana" w:hAnsi="Verdana"/>
                <w:color w:val="000000" w:themeColor="text1"/>
                <w:sz w:val="18"/>
              </w:rPr>
              <w:t xml:space="preserve">(.alpha = </w:t>
            </w:r>
            <w:proofErr w:type="spellStart"/>
            <w:r w:rsidRPr="00997009">
              <w:rPr>
                <w:rFonts w:ascii="Verdana" w:hAnsi="Verdana"/>
                <w:color w:val="000000" w:themeColor="text1"/>
                <w:sz w:val="18"/>
              </w:rPr>
              <w:t>alpha.grid</w:t>
            </w:r>
            <w:proofErr w:type="spellEnd"/>
            <w:r w:rsidRPr="00997009">
              <w:rPr>
                <w:rFonts w:ascii="Verdana" w:hAnsi="Verdana"/>
                <w:color w:val="000000" w:themeColor="text1"/>
                <w:sz w:val="18"/>
              </w:rPr>
              <w:t xml:space="preserve">, .lambda = </w:t>
            </w:r>
            <w:proofErr w:type="spellStart"/>
            <w:r w:rsidRPr="00997009">
              <w:rPr>
                <w:rFonts w:ascii="Verdana" w:hAnsi="Verdana"/>
                <w:color w:val="000000" w:themeColor="text1"/>
                <w:sz w:val="18"/>
              </w:rPr>
              <w:t>lambda.grid</w:t>
            </w:r>
            <w:proofErr w:type="spellEnd"/>
            <w:r w:rsidRPr="00997009">
              <w:rPr>
                <w:rFonts w:ascii="Verdana" w:hAnsi="Verdana"/>
                <w:color w:val="000000" w:themeColor="text1"/>
                <w:sz w:val="18"/>
              </w:rPr>
              <w:t>)</w:t>
            </w:r>
          </w:p>
        </w:tc>
      </w:tr>
    </w:tbl>
    <w:p w:rsidR="00C55B94" w:rsidRDefault="00C55B94" w:rsidP="00633217">
      <w:pPr>
        <w:jc w:val="both"/>
        <w:rPr>
          <w:rFonts w:ascii="Verdana" w:hAnsi="Verdana" w:cs="Times New Roman"/>
          <w:color w:val="000000" w:themeColor="text1"/>
          <w:sz w:val="18"/>
        </w:rPr>
      </w:pPr>
    </w:p>
    <w:p w:rsidR="00C55B94" w:rsidRDefault="00C55B94" w:rsidP="00633217">
      <w:pPr>
        <w:jc w:val="both"/>
        <w:rPr>
          <w:rFonts w:ascii="Verdana" w:hAnsi="Verdana" w:cs="Times New Roman"/>
          <w:color w:val="000000" w:themeColor="text1"/>
          <w:sz w:val="18"/>
        </w:rPr>
      </w:pPr>
      <w:r>
        <w:rPr>
          <w:rFonts w:ascii="Verdana" w:hAnsi="Verdana" w:cs="Times New Roman"/>
          <w:color w:val="000000" w:themeColor="text1"/>
          <w:sz w:val="18"/>
        </w:rPr>
        <w:t xml:space="preserve">Let’s now fit </w:t>
      </w:r>
      <w:r>
        <w:rPr>
          <w:rFonts w:ascii="Verdana" w:hAnsi="Verdana"/>
          <w:color w:val="000000" w:themeColor="text1"/>
          <w:sz w:val="18"/>
        </w:rPr>
        <w:t xml:space="preserve">predictive model over tuning parameters with method to be used as </w:t>
      </w:r>
      <w:proofErr w:type="spellStart"/>
      <w:r w:rsidRPr="00C55B94">
        <w:rPr>
          <w:rFonts w:ascii="Verdana" w:hAnsi="Verdana"/>
          <w:i/>
          <w:color w:val="000000" w:themeColor="text1"/>
          <w:sz w:val="18"/>
        </w:rPr>
        <w:t>glmnet</w:t>
      </w:r>
      <w:proofErr w:type="spellEnd"/>
      <w:r>
        <w:rPr>
          <w:rFonts w:ascii="Verdana" w:hAnsi="Verdana"/>
          <w:color w:val="000000" w:themeColor="text1"/>
          <w:sz w:val="18"/>
        </w:rPr>
        <w:t>.</w:t>
      </w:r>
    </w:p>
    <w:tbl>
      <w:tblPr>
        <w:tblStyle w:val="TableGrid"/>
        <w:tblW w:w="0" w:type="auto"/>
        <w:tblLook w:val="04A0" w:firstRow="1" w:lastRow="0" w:firstColumn="1" w:lastColumn="0" w:noHBand="0" w:noVBand="1"/>
      </w:tblPr>
      <w:tblGrid>
        <w:gridCol w:w="9350"/>
      </w:tblGrid>
      <w:tr w:rsidR="00C55B94" w:rsidTr="00C55B94">
        <w:tc>
          <w:tcPr>
            <w:tcW w:w="9350" w:type="dxa"/>
          </w:tcPr>
          <w:p w:rsidR="00C55B94" w:rsidRPr="00C55B94" w:rsidRDefault="00C55B94" w:rsidP="00C55B94">
            <w:pPr>
              <w:pStyle w:val="NormalWeb"/>
              <w:spacing w:before="0" w:beforeAutospacing="0" w:after="0" w:afterAutospacing="0"/>
              <w:jc w:val="both"/>
              <w:rPr>
                <w:rFonts w:ascii="Verdana" w:hAnsi="Verdana"/>
                <w:color w:val="000000" w:themeColor="text1"/>
                <w:sz w:val="18"/>
              </w:rPr>
            </w:pPr>
            <w:proofErr w:type="spellStart"/>
            <w:r w:rsidRPr="00C55B94">
              <w:rPr>
                <w:rFonts w:ascii="Verdana" w:hAnsi="Verdana"/>
                <w:color w:val="000000" w:themeColor="text1"/>
                <w:sz w:val="18"/>
              </w:rPr>
              <w:t>elas_net_model</w:t>
            </w:r>
            <w:proofErr w:type="spellEnd"/>
            <w:r w:rsidRPr="00C55B94">
              <w:rPr>
                <w:rFonts w:ascii="Verdana" w:hAnsi="Verdana"/>
                <w:color w:val="000000" w:themeColor="text1"/>
                <w:sz w:val="18"/>
              </w:rPr>
              <w:t xml:space="preserve"> &lt;- </w:t>
            </w:r>
            <w:proofErr w:type="gramStart"/>
            <w:r w:rsidRPr="00C55B94">
              <w:rPr>
                <w:rFonts w:ascii="Verdana" w:hAnsi="Verdana"/>
                <w:color w:val="000000" w:themeColor="text1"/>
                <w:sz w:val="18"/>
              </w:rPr>
              <w:t>train(</w:t>
            </w:r>
            <w:proofErr w:type="gramEnd"/>
            <w:r w:rsidRPr="00C55B94">
              <w:rPr>
                <w:rFonts w:ascii="Verdana" w:hAnsi="Verdana"/>
                <w:color w:val="000000" w:themeColor="text1"/>
                <w:sz w:val="18"/>
              </w:rPr>
              <w:t xml:space="preserve">spam~., data = </w:t>
            </w:r>
            <w:proofErr w:type="spellStart"/>
            <w:r w:rsidRPr="00C55B94">
              <w:rPr>
                <w:rFonts w:ascii="Verdana" w:hAnsi="Verdana"/>
                <w:color w:val="000000" w:themeColor="text1"/>
                <w:sz w:val="18"/>
              </w:rPr>
              <w:t>train_data</w:t>
            </w:r>
            <w:proofErr w:type="spellEnd"/>
            <w:r w:rsidRPr="00C55B94">
              <w:rPr>
                <w:rFonts w:ascii="Verdana" w:hAnsi="Verdana"/>
                <w:color w:val="000000" w:themeColor="text1"/>
                <w:sz w:val="18"/>
              </w:rPr>
              <w:t>, method = "</w:t>
            </w:r>
            <w:proofErr w:type="spellStart"/>
            <w:r w:rsidRPr="00C55B94">
              <w:rPr>
                <w:rFonts w:ascii="Verdana" w:hAnsi="Verdana"/>
                <w:color w:val="000000" w:themeColor="text1"/>
                <w:sz w:val="18"/>
              </w:rPr>
              <w:t>glmnet</w:t>
            </w:r>
            <w:proofErr w:type="spellEnd"/>
            <w:r w:rsidRPr="00C55B94">
              <w:rPr>
                <w:rFonts w:ascii="Verdana" w:hAnsi="Verdana"/>
                <w:color w:val="000000" w:themeColor="text1"/>
                <w:sz w:val="18"/>
              </w:rPr>
              <w:t xml:space="preserve">", </w:t>
            </w:r>
          </w:p>
          <w:p w:rsidR="00C55B94" w:rsidRDefault="00C55B94" w:rsidP="00C55B94">
            <w:pPr>
              <w:jc w:val="both"/>
              <w:rPr>
                <w:rFonts w:ascii="Verdana" w:hAnsi="Verdana" w:cs="Times New Roman"/>
                <w:color w:val="000000" w:themeColor="text1"/>
                <w:sz w:val="18"/>
              </w:rPr>
            </w:pPr>
            <w:r w:rsidRPr="00C55B94">
              <w:rPr>
                <w:rFonts w:ascii="Verdana" w:hAnsi="Verdana"/>
                <w:color w:val="000000" w:themeColor="text1"/>
                <w:sz w:val="18"/>
              </w:rPr>
              <w:t xml:space="preserve">           </w:t>
            </w:r>
            <w:proofErr w:type="spellStart"/>
            <w:r w:rsidRPr="00C55B94">
              <w:rPr>
                <w:rFonts w:ascii="Verdana" w:hAnsi="Verdana"/>
                <w:color w:val="000000" w:themeColor="text1"/>
                <w:sz w:val="18"/>
              </w:rPr>
              <w:t>tuneGrid</w:t>
            </w:r>
            <w:proofErr w:type="spellEnd"/>
            <w:r w:rsidRPr="00C55B94">
              <w:rPr>
                <w:rFonts w:ascii="Verdana" w:hAnsi="Verdana"/>
                <w:color w:val="000000" w:themeColor="text1"/>
                <w:sz w:val="18"/>
              </w:rPr>
              <w:t xml:space="preserve"> = </w:t>
            </w:r>
            <w:proofErr w:type="spellStart"/>
            <w:r w:rsidRPr="00C55B94">
              <w:rPr>
                <w:rFonts w:ascii="Verdana" w:hAnsi="Verdana"/>
                <w:color w:val="000000" w:themeColor="text1"/>
                <w:sz w:val="18"/>
              </w:rPr>
              <w:t>tune_grid</w:t>
            </w:r>
            <w:proofErr w:type="spellEnd"/>
            <w:r w:rsidRPr="00C55B94">
              <w:rPr>
                <w:rFonts w:ascii="Verdana" w:hAnsi="Verdana"/>
                <w:color w:val="000000" w:themeColor="text1"/>
                <w:sz w:val="18"/>
              </w:rPr>
              <w:t xml:space="preserve">, </w:t>
            </w:r>
            <w:proofErr w:type="spellStart"/>
            <w:r w:rsidRPr="00C55B94">
              <w:rPr>
                <w:rFonts w:ascii="Verdana" w:hAnsi="Verdana"/>
                <w:color w:val="000000" w:themeColor="text1"/>
                <w:sz w:val="18"/>
              </w:rPr>
              <w:t>trControl</w:t>
            </w:r>
            <w:proofErr w:type="spellEnd"/>
            <w:r w:rsidRPr="00C55B94">
              <w:rPr>
                <w:rFonts w:ascii="Verdana" w:hAnsi="Verdana"/>
                <w:color w:val="000000" w:themeColor="text1"/>
                <w:sz w:val="18"/>
              </w:rPr>
              <w:t xml:space="preserve"> = </w:t>
            </w:r>
            <w:proofErr w:type="spellStart"/>
            <w:r w:rsidRPr="00C55B94">
              <w:rPr>
                <w:rFonts w:ascii="Verdana" w:hAnsi="Verdana"/>
                <w:color w:val="000000" w:themeColor="text1"/>
                <w:sz w:val="18"/>
              </w:rPr>
              <w:t>tc</w:t>
            </w:r>
            <w:proofErr w:type="spellEnd"/>
            <w:r w:rsidRPr="00C55B94">
              <w:rPr>
                <w:rFonts w:ascii="Verdana" w:hAnsi="Verdana"/>
                <w:color w:val="000000" w:themeColor="text1"/>
                <w:sz w:val="18"/>
              </w:rPr>
              <w:t xml:space="preserve">, standardize = TRUE, </w:t>
            </w:r>
            <w:proofErr w:type="spellStart"/>
            <w:r w:rsidRPr="00C55B94">
              <w:rPr>
                <w:rFonts w:ascii="Verdana" w:hAnsi="Verdana"/>
                <w:color w:val="000000" w:themeColor="text1"/>
                <w:sz w:val="18"/>
              </w:rPr>
              <w:t>maxit</w:t>
            </w:r>
            <w:proofErr w:type="spellEnd"/>
            <w:r w:rsidRPr="00C55B94">
              <w:rPr>
                <w:rFonts w:ascii="Verdana" w:hAnsi="Verdana"/>
                <w:color w:val="000000" w:themeColor="text1"/>
                <w:sz w:val="18"/>
              </w:rPr>
              <w:t xml:space="preserve"> = 1000)</w:t>
            </w:r>
          </w:p>
        </w:tc>
      </w:tr>
    </w:tbl>
    <w:p w:rsidR="00C55B94" w:rsidRDefault="00C55B94" w:rsidP="00633217">
      <w:pPr>
        <w:jc w:val="both"/>
        <w:rPr>
          <w:rFonts w:ascii="Verdana" w:hAnsi="Verdana" w:cs="Times New Roman"/>
          <w:color w:val="000000" w:themeColor="text1"/>
          <w:sz w:val="18"/>
        </w:rPr>
      </w:pPr>
    </w:p>
    <w:p w:rsidR="00C55B94" w:rsidRDefault="00C55B94" w:rsidP="00633217">
      <w:pPr>
        <w:jc w:val="both"/>
        <w:rPr>
          <w:rFonts w:ascii="Verdana" w:hAnsi="Verdana" w:cs="Times New Roman"/>
          <w:color w:val="000000" w:themeColor="text1"/>
          <w:sz w:val="18"/>
        </w:rPr>
      </w:pPr>
      <w:r>
        <w:rPr>
          <w:rFonts w:ascii="Verdana" w:hAnsi="Verdana" w:cs="Times New Roman"/>
          <w:color w:val="000000" w:themeColor="text1"/>
          <w:sz w:val="18"/>
        </w:rPr>
        <w:t>After performing CV and fitting the model, we can look for the best values of alpha and lambda as follows –</w:t>
      </w:r>
    </w:p>
    <w:tbl>
      <w:tblPr>
        <w:tblStyle w:val="TableGrid"/>
        <w:tblW w:w="0" w:type="auto"/>
        <w:tblLook w:val="04A0" w:firstRow="1" w:lastRow="0" w:firstColumn="1" w:lastColumn="0" w:noHBand="0" w:noVBand="1"/>
      </w:tblPr>
      <w:tblGrid>
        <w:gridCol w:w="9350"/>
      </w:tblGrid>
      <w:tr w:rsidR="00C55B94" w:rsidTr="00C55B94">
        <w:tc>
          <w:tcPr>
            <w:tcW w:w="9350" w:type="dxa"/>
          </w:tcPr>
          <w:p w:rsidR="00C55B94" w:rsidRDefault="00C55B94" w:rsidP="00633217">
            <w:pPr>
              <w:jc w:val="both"/>
              <w:rPr>
                <w:rFonts w:ascii="Verdana" w:hAnsi="Verdana" w:cs="Times New Roman"/>
                <w:color w:val="000000" w:themeColor="text1"/>
                <w:sz w:val="18"/>
              </w:rPr>
            </w:pPr>
            <w:proofErr w:type="spellStart"/>
            <w:r w:rsidRPr="00C55B94">
              <w:rPr>
                <w:rFonts w:ascii="Verdana" w:hAnsi="Verdana" w:cs="Times New Roman"/>
                <w:color w:val="000000" w:themeColor="text1"/>
                <w:sz w:val="18"/>
              </w:rPr>
              <w:t>elas_net_model$bestTune</w:t>
            </w:r>
            <w:proofErr w:type="spellEnd"/>
          </w:p>
          <w:p w:rsidR="00E85E81" w:rsidRPr="00E85E81" w:rsidRDefault="00C55B94" w:rsidP="00E85E81">
            <w:pPr>
              <w:jc w:val="both"/>
              <w:rPr>
                <w:rFonts w:ascii="Verdana" w:hAnsi="Verdana" w:cs="Times New Roman"/>
                <w:color w:val="000000" w:themeColor="text1"/>
                <w:sz w:val="18"/>
              </w:rPr>
            </w:pPr>
            <w:r>
              <w:rPr>
                <w:rFonts w:ascii="Verdana" w:hAnsi="Verdana" w:cs="Times New Roman"/>
                <w:color w:val="000000" w:themeColor="text1"/>
                <w:sz w:val="18"/>
              </w:rPr>
              <w:t xml:space="preserve"># </w:t>
            </w:r>
            <w:r w:rsidR="00E85E81" w:rsidRPr="00E85E81">
              <w:rPr>
                <w:rFonts w:ascii="Verdana" w:hAnsi="Verdana" w:cs="Times New Roman"/>
                <w:color w:val="000000" w:themeColor="text1"/>
                <w:sz w:val="18"/>
              </w:rPr>
              <w:t>alpha     lambda</w:t>
            </w:r>
          </w:p>
          <w:p w:rsidR="00C55B94" w:rsidRDefault="00E85E81" w:rsidP="00E85E81">
            <w:pPr>
              <w:jc w:val="both"/>
              <w:rPr>
                <w:rFonts w:ascii="Verdana" w:hAnsi="Verdana" w:cs="Times New Roman"/>
                <w:color w:val="000000" w:themeColor="text1"/>
                <w:sz w:val="18"/>
              </w:rPr>
            </w:pPr>
            <w:r>
              <w:rPr>
                <w:rFonts w:ascii="Verdana" w:hAnsi="Verdana" w:cs="Times New Roman"/>
                <w:color w:val="000000" w:themeColor="text1"/>
                <w:sz w:val="18"/>
              </w:rPr>
              <w:t>#</w:t>
            </w:r>
            <w:r w:rsidRPr="00E85E81">
              <w:rPr>
                <w:rFonts w:ascii="Verdana" w:hAnsi="Verdana" w:cs="Times New Roman"/>
                <w:color w:val="000000" w:themeColor="text1"/>
                <w:sz w:val="18"/>
              </w:rPr>
              <w:t xml:space="preserve"> 0.5 </w:t>
            </w:r>
            <w:r>
              <w:rPr>
                <w:rFonts w:ascii="Verdana" w:hAnsi="Verdana" w:cs="Times New Roman"/>
                <w:color w:val="000000" w:themeColor="text1"/>
                <w:sz w:val="18"/>
              </w:rPr>
              <w:t xml:space="preserve">       </w:t>
            </w:r>
            <w:r w:rsidRPr="00E85E81">
              <w:rPr>
                <w:rFonts w:ascii="Verdana" w:hAnsi="Verdana" w:cs="Times New Roman"/>
                <w:color w:val="000000" w:themeColor="text1"/>
                <w:sz w:val="18"/>
              </w:rPr>
              <w:t>0.08080808</w:t>
            </w:r>
          </w:p>
        </w:tc>
      </w:tr>
    </w:tbl>
    <w:p w:rsidR="00C55B94" w:rsidRDefault="00C55B94" w:rsidP="00633217">
      <w:pPr>
        <w:jc w:val="both"/>
        <w:rPr>
          <w:rFonts w:ascii="Verdana" w:hAnsi="Verdana" w:cs="Times New Roman"/>
          <w:color w:val="000000" w:themeColor="text1"/>
          <w:sz w:val="18"/>
        </w:rPr>
      </w:pPr>
    </w:p>
    <w:p w:rsidR="00E85E81" w:rsidRDefault="00E85E81" w:rsidP="00633217">
      <w:pPr>
        <w:jc w:val="both"/>
        <w:rPr>
          <w:rFonts w:ascii="Verdana" w:hAnsi="Verdana" w:cs="Times New Roman"/>
          <w:color w:val="000000" w:themeColor="text1"/>
          <w:sz w:val="18"/>
        </w:rPr>
      </w:pPr>
      <w:r>
        <w:rPr>
          <w:rFonts w:ascii="Verdana" w:hAnsi="Verdana" w:cs="Times New Roman"/>
          <w:color w:val="000000" w:themeColor="text1"/>
          <w:sz w:val="18"/>
        </w:rPr>
        <w:t>The lambda (0.08) for alpha (0.5) against RMSE (repeated CV) can be observed through a simple plot.</w:t>
      </w:r>
    </w:p>
    <w:tbl>
      <w:tblPr>
        <w:tblStyle w:val="TableGrid"/>
        <w:tblW w:w="0" w:type="auto"/>
        <w:tblLook w:val="04A0" w:firstRow="1" w:lastRow="0" w:firstColumn="1" w:lastColumn="0" w:noHBand="0" w:noVBand="1"/>
      </w:tblPr>
      <w:tblGrid>
        <w:gridCol w:w="9350"/>
      </w:tblGrid>
      <w:tr w:rsidR="00E85E81" w:rsidTr="00E85E81">
        <w:tc>
          <w:tcPr>
            <w:tcW w:w="9350" w:type="dxa"/>
          </w:tcPr>
          <w:p w:rsidR="00E85E81" w:rsidRDefault="00E85E81" w:rsidP="00633217">
            <w:pPr>
              <w:jc w:val="both"/>
              <w:rPr>
                <w:rFonts w:ascii="Verdana" w:hAnsi="Verdana" w:cs="Times New Roman"/>
                <w:color w:val="000000" w:themeColor="text1"/>
                <w:sz w:val="18"/>
              </w:rPr>
            </w:pPr>
            <w:r>
              <w:rPr>
                <w:rFonts w:ascii="Verdana" w:hAnsi="Verdana" w:cs="Times New Roman"/>
                <w:color w:val="000000" w:themeColor="text1"/>
                <w:sz w:val="18"/>
              </w:rPr>
              <w:t>plot(</w:t>
            </w:r>
            <w:proofErr w:type="spellStart"/>
            <w:r>
              <w:rPr>
                <w:rFonts w:ascii="Verdana" w:hAnsi="Verdana" w:cs="Times New Roman"/>
                <w:color w:val="000000" w:themeColor="text1"/>
                <w:sz w:val="18"/>
              </w:rPr>
              <w:t>elas_net_model</w:t>
            </w:r>
            <w:proofErr w:type="spellEnd"/>
            <w:r>
              <w:rPr>
                <w:rFonts w:ascii="Verdana" w:hAnsi="Verdana" w:cs="Times New Roman"/>
                <w:color w:val="000000" w:themeColor="text1"/>
                <w:sz w:val="18"/>
              </w:rPr>
              <w:t>)</w:t>
            </w:r>
          </w:p>
        </w:tc>
      </w:tr>
    </w:tbl>
    <w:p w:rsidR="00E85E81" w:rsidRDefault="00E85E81" w:rsidP="00633217">
      <w:pPr>
        <w:jc w:val="both"/>
        <w:rPr>
          <w:rFonts w:ascii="Verdana" w:hAnsi="Verdana" w:cs="Times New Roman"/>
          <w:color w:val="000000" w:themeColor="text1"/>
          <w:sz w:val="18"/>
        </w:rPr>
      </w:pPr>
    </w:p>
    <w:p w:rsidR="000D589C" w:rsidRDefault="000D589C" w:rsidP="00633217">
      <w:pPr>
        <w:jc w:val="both"/>
        <w:rPr>
          <w:rFonts w:ascii="Verdana" w:hAnsi="Verdana" w:cs="Times New Roman"/>
          <w:color w:val="000000" w:themeColor="text1"/>
          <w:sz w:val="18"/>
        </w:rPr>
      </w:pPr>
      <w:r>
        <w:rPr>
          <w:rFonts w:ascii="Verdana" w:hAnsi="Verdana" w:cs="Times New Roman"/>
          <w:color w:val="000000" w:themeColor="text1"/>
          <w:sz w:val="18"/>
        </w:rPr>
        <w:t>The green line depicts the least RMSE at lambda = 0.08. With more values of alpha, better insights can be drawn but again on the cost of increased computation.</w:t>
      </w:r>
    </w:p>
    <w:p w:rsidR="00E85E81" w:rsidRDefault="00E85E81" w:rsidP="00633217">
      <w:pPr>
        <w:jc w:val="both"/>
        <w:rPr>
          <w:rFonts w:ascii="Verdana" w:hAnsi="Verdana" w:cs="Times New Roman"/>
          <w:color w:val="000000" w:themeColor="text1"/>
          <w:sz w:val="18"/>
        </w:rPr>
      </w:pPr>
      <w:r w:rsidRPr="00E85E81">
        <w:rPr>
          <w:rFonts w:ascii="Verdana" w:hAnsi="Verdana" w:cs="Times New Roman"/>
          <w:noProof/>
          <w:color w:val="000000" w:themeColor="text1"/>
          <w:sz w:val="18"/>
        </w:rPr>
        <w:lastRenderedPageBreak/>
        <w:drawing>
          <wp:inline distT="0" distB="0" distL="0" distR="0">
            <wp:extent cx="5943600" cy="3754566"/>
            <wp:effectExtent l="0" t="0" r="0" b="0"/>
            <wp:docPr id="18" name="Picture 18" descr="D:\Data Science\ML_Statistical Learning\Regularization\ILP\content\img\v1\CL_elast_net_l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ata Science\ML_Statistical Learning\Regularization\ILP\content\img\v1\CL_elast_net_la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754566"/>
                    </a:xfrm>
                    <a:prstGeom prst="rect">
                      <a:avLst/>
                    </a:prstGeom>
                    <a:noFill/>
                    <a:ln>
                      <a:noFill/>
                    </a:ln>
                  </pic:spPr>
                </pic:pic>
              </a:graphicData>
            </a:graphic>
          </wp:inline>
        </w:drawing>
      </w:r>
    </w:p>
    <w:p w:rsidR="000D589C" w:rsidRDefault="000D589C" w:rsidP="00633217">
      <w:pPr>
        <w:jc w:val="both"/>
        <w:rPr>
          <w:rFonts w:ascii="Verdana" w:hAnsi="Verdana" w:cs="Times New Roman"/>
          <w:color w:val="000000" w:themeColor="text1"/>
          <w:sz w:val="18"/>
        </w:rPr>
      </w:pPr>
      <w:r>
        <w:rPr>
          <w:rFonts w:ascii="Verdana" w:hAnsi="Verdana" w:cs="Times New Roman"/>
          <w:color w:val="000000" w:themeColor="text1"/>
          <w:sz w:val="18"/>
        </w:rPr>
        <w:t>As we know Elastic-Net combines the properties of its predecessors, therefore few predictors can be made zero too as can be found out using following command –</w:t>
      </w:r>
    </w:p>
    <w:tbl>
      <w:tblPr>
        <w:tblStyle w:val="TableGrid"/>
        <w:tblW w:w="0" w:type="auto"/>
        <w:tblLook w:val="04A0" w:firstRow="1" w:lastRow="0" w:firstColumn="1" w:lastColumn="0" w:noHBand="0" w:noVBand="1"/>
      </w:tblPr>
      <w:tblGrid>
        <w:gridCol w:w="9350"/>
      </w:tblGrid>
      <w:tr w:rsidR="000D589C" w:rsidTr="000D589C">
        <w:tc>
          <w:tcPr>
            <w:tcW w:w="9350" w:type="dxa"/>
          </w:tcPr>
          <w:p w:rsidR="000D589C" w:rsidRDefault="000D589C" w:rsidP="00633217">
            <w:pPr>
              <w:jc w:val="both"/>
              <w:rPr>
                <w:rFonts w:ascii="Verdana" w:hAnsi="Verdana" w:cs="Times New Roman"/>
                <w:color w:val="000000" w:themeColor="text1"/>
                <w:sz w:val="18"/>
              </w:rPr>
            </w:pPr>
            <w:proofErr w:type="spellStart"/>
            <w:r w:rsidRPr="000D589C">
              <w:rPr>
                <w:rFonts w:ascii="Verdana" w:hAnsi="Verdana" w:cs="Times New Roman"/>
                <w:color w:val="000000" w:themeColor="text1"/>
                <w:sz w:val="18"/>
              </w:rPr>
              <w:t>coef</w:t>
            </w:r>
            <w:proofErr w:type="spellEnd"/>
            <w:r w:rsidRPr="000D589C">
              <w:rPr>
                <w:rFonts w:ascii="Verdana" w:hAnsi="Verdana" w:cs="Times New Roman"/>
                <w:color w:val="000000" w:themeColor="text1"/>
                <w:sz w:val="18"/>
              </w:rPr>
              <w:t>(</w:t>
            </w:r>
            <w:proofErr w:type="spellStart"/>
            <w:r w:rsidRPr="000D589C">
              <w:rPr>
                <w:rFonts w:ascii="Verdana" w:hAnsi="Verdana" w:cs="Times New Roman"/>
                <w:color w:val="000000" w:themeColor="text1"/>
                <w:sz w:val="18"/>
              </w:rPr>
              <w:t>elas_net_model$finalModel</w:t>
            </w:r>
            <w:proofErr w:type="spellEnd"/>
            <w:r w:rsidRPr="000D589C">
              <w:rPr>
                <w:rFonts w:ascii="Verdana" w:hAnsi="Verdana" w:cs="Times New Roman"/>
                <w:color w:val="000000" w:themeColor="text1"/>
                <w:sz w:val="18"/>
              </w:rPr>
              <w:t xml:space="preserve">, s = </w:t>
            </w:r>
            <w:proofErr w:type="spellStart"/>
            <w:r w:rsidRPr="000D589C">
              <w:rPr>
                <w:rFonts w:ascii="Verdana" w:hAnsi="Verdana" w:cs="Times New Roman"/>
                <w:color w:val="000000" w:themeColor="text1"/>
                <w:sz w:val="18"/>
              </w:rPr>
              <w:t>elas_net_model$bestTune$lambda</w:t>
            </w:r>
            <w:proofErr w:type="spellEnd"/>
            <w:r w:rsidRPr="000D589C">
              <w:rPr>
                <w:rFonts w:ascii="Verdana" w:hAnsi="Verdana" w:cs="Times New Roman"/>
                <w:color w:val="000000" w:themeColor="text1"/>
                <w:sz w:val="18"/>
              </w:rPr>
              <w:t>)</w:t>
            </w:r>
          </w:p>
        </w:tc>
      </w:tr>
    </w:tbl>
    <w:p w:rsidR="000D589C" w:rsidRDefault="000D589C" w:rsidP="00633217">
      <w:pPr>
        <w:jc w:val="both"/>
        <w:rPr>
          <w:rFonts w:ascii="Verdana" w:hAnsi="Verdana" w:cs="Times New Roman"/>
          <w:color w:val="000000" w:themeColor="text1"/>
          <w:sz w:val="18"/>
        </w:rPr>
      </w:pPr>
    </w:p>
    <w:p w:rsidR="000D589C" w:rsidRDefault="000D589C" w:rsidP="00633217">
      <w:pPr>
        <w:jc w:val="both"/>
        <w:rPr>
          <w:rFonts w:ascii="Verdana" w:hAnsi="Verdana" w:cs="Times New Roman"/>
          <w:color w:val="000000" w:themeColor="text1"/>
          <w:sz w:val="18"/>
        </w:rPr>
      </w:pPr>
      <w:r>
        <w:rPr>
          <w:rFonts w:ascii="Verdana" w:hAnsi="Verdana" w:cs="Times New Roman"/>
          <w:color w:val="000000" w:themeColor="text1"/>
          <w:sz w:val="18"/>
        </w:rPr>
        <w:t>Now, let us observe the final accuracy of given model and compare it with last models.</w:t>
      </w:r>
    </w:p>
    <w:tbl>
      <w:tblPr>
        <w:tblStyle w:val="TableGrid"/>
        <w:tblW w:w="0" w:type="auto"/>
        <w:tblLook w:val="04A0" w:firstRow="1" w:lastRow="0" w:firstColumn="1" w:lastColumn="0" w:noHBand="0" w:noVBand="1"/>
      </w:tblPr>
      <w:tblGrid>
        <w:gridCol w:w="9350"/>
      </w:tblGrid>
      <w:tr w:rsidR="000D589C" w:rsidTr="000D589C">
        <w:tc>
          <w:tcPr>
            <w:tcW w:w="9350" w:type="dxa"/>
          </w:tcPr>
          <w:p w:rsidR="000D589C" w:rsidRPr="000D589C" w:rsidRDefault="000D589C" w:rsidP="000D589C">
            <w:pPr>
              <w:jc w:val="both"/>
              <w:rPr>
                <w:rFonts w:ascii="Verdana" w:hAnsi="Verdana" w:cs="Times New Roman"/>
                <w:color w:val="000000" w:themeColor="text1"/>
                <w:sz w:val="18"/>
              </w:rPr>
            </w:pPr>
            <w:proofErr w:type="spellStart"/>
            <w:r w:rsidRPr="000D589C">
              <w:rPr>
                <w:rFonts w:ascii="Verdana" w:hAnsi="Verdana" w:cs="Times New Roman"/>
                <w:color w:val="000000" w:themeColor="text1"/>
                <w:sz w:val="18"/>
              </w:rPr>
              <w:t>en_model</w:t>
            </w:r>
            <w:proofErr w:type="spellEnd"/>
            <w:r w:rsidRPr="000D589C">
              <w:rPr>
                <w:rFonts w:ascii="Verdana" w:hAnsi="Verdana" w:cs="Times New Roman"/>
                <w:color w:val="000000" w:themeColor="text1"/>
                <w:sz w:val="18"/>
              </w:rPr>
              <w:t xml:space="preserve"> &lt;- </w:t>
            </w:r>
            <w:proofErr w:type="spellStart"/>
            <w:proofErr w:type="gramStart"/>
            <w:r w:rsidRPr="000D589C">
              <w:rPr>
                <w:rFonts w:ascii="Verdana" w:hAnsi="Verdana" w:cs="Times New Roman"/>
                <w:color w:val="000000" w:themeColor="text1"/>
                <w:sz w:val="18"/>
              </w:rPr>
              <w:t>cv.glmnet</w:t>
            </w:r>
            <w:proofErr w:type="spellEnd"/>
            <w:proofErr w:type="gramEnd"/>
            <w:r w:rsidRPr="000D589C">
              <w:rPr>
                <w:rFonts w:ascii="Verdana" w:hAnsi="Verdana" w:cs="Times New Roman"/>
                <w:color w:val="000000" w:themeColor="text1"/>
                <w:sz w:val="18"/>
              </w:rPr>
              <w:t>(</w:t>
            </w:r>
            <w:proofErr w:type="spellStart"/>
            <w:r w:rsidRPr="000D589C">
              <w:rPr>
                <w:rFonts w:ascii="Verdana" w:hAnsi="Verdana" w:cs="Times New Roman"/>
                <w:color w:val="000000" w:themeColor="text1"/>
                <w:sz w:val="18"/>
              </w:rPr>
              <w:t>train_mat,train_data$spam,alpha</w:t>
            </w:r>
            <w:proofErr w:type="spellEnd"/>
            <w:r w:rsidRPr="000D589C">
              <w:rPr>
                <w:rFonts w:ascii="Verdana" w:hAnsi="Verdana" w:cs="Times New Roman"/>
                <w:color w:val="000000" w:themeColor="text1"/>
                <w:sz w:val="18"/>
              </w:rPr>
              <w:t xml:space="preserve">= </w:t>
            </w:r>
            <w:proofErr w:type="spellStart"/>
            <w:r w:rsidRPr="000D589C">
              <w:rPr>
                <w:rFonts w:ascii="Verdana" w:hAnsi="Verdana" w:cs="Times New Roman"/>
                <w:color w:val="000000" w:themeColor="text1"/>
                <w:sz w:val="18"/>
              </w:rPr>
              <w:t>elas_net_model$bestTune$</w:t>
            </w:r>
            <w:r>
              <w:rPr>
                <w:rFonts w:ascii="Verdana" w:hAnsi="Verdana" w:cs="Times New Roman"/>
                <w:color w:val="000000" w:themeColor="text1"/>
                <w:sz w:val="18"/>
              </w:rPr>
              <w:t>alpha</w:t>
            </w:r>
            <w:proofErr w:type="spellEnd"/>
            <w:r w:rsidRPr="000D589C">
              <w:rPr>
                <w:rFonts w:ascii="Verdana" w:hAnsi="Verdana" w:cs="Times New Roman"/>
                <w:color w:val="000000" w:themeColor="text1"/>
                <w:sz w:val="18"/>
              </w:rPr>
              <w:t>)</w:t>
            </w:r>
          </w:p>
          <w:p w:rsidR="000D589C" w:rsidRPr="000D589C" w:rsidRDefault="000D589C" w:rsidP="000D589C">
            <w:pPr>
              <w:jc w:val="both"/>
              <w:rPr>
                <w:rFonts w:ascii="Verdana" w:hAnsi="Verdana" w:cs="Times New Roman"/>
                <w:color w:val="000000" w:themeColor="text1"/>
                <w:sz w:val="18"/>
              </w:rPr>
            </w:pPr>
          </w:p>
          <w:p w:rsidR="000D589C" w:rsidRPr="000D589C" w:rsidRDefault="000D589C" w:rsidP="000D589C">
            <w:pPr>
              <w:jc w:val="both"/>
              <w:rPr>
                <w:rFonts w:ascii="Verdana" w:hAnsi="Verdana" w:cs="Times New Roman"/>
                <w:color w:val="000000" w:themeColor="text1"/>
                <w:sz w:val="18"/>
              </w:rPr>
            </w:pPr>
            <w:r w:rsidRPr="000D589C">
              <w:rPr>
                <w:rFonts w:ascii="Verdana" w:hAnsi="Verdana" w:cs="Times New Roman"/>
                <w:color w:val="000000" w:themeColor="text1"/>
                <w:sz w:val="18"/>
              </w:rPr>
              <w:t># Confusion matrix on train data for Model2</w:t>
            </w:r>
          </w:p>
          <w:p w:rsidR="000D589C" w:rsidRPr="000D589C" w:rsidRDefault="000D589C" w:rsidP="000D589C">
            <w:pPr>
              <w:jc w:val="both"/>
              <w:rPr>
                <w:rFonts w:ascii="Verdana" w:hAnsi="Verdana" w:cs="Times New Roman"/>
                <w:color w:val="000000" w:themeColor="text1"/>
                <w:sz w:val="18"/>
              </w:rPr>
            </w:pPr>
            <w:r w:rsidRPr="000D589C">
              <w:rPr>
                <w:rFonts w:ascii="Verdana" w:hAnsi="Verdana" w:cs="Times New Roman"/>
                <w:color w:val="000000" w:themeColor="text1"/>
                <w:sz w:val="18"/>
              </w:rPr>
              <w:t xml:space="preserve">m2_train &lt;- </w:t>
            </w:r>
            <w:proofErr w:type="spellStart"/>
            <w:proofErr w:type="gramStart"/>
            <w:r w:rsidRPr="000D589C">
              <w:rPr>
                <w:rFonts w:ascii="Verdana" w:hAnsi="Verdana" w:cs="Times New Roman"/>
                <w:color w:val="000000" w:themeColor="text1"/>
                <w:sz w:val="18"/>
              </w:rPr>
              <w:t>ifelse</w:t>
            </w:r>
            <w:proofErr w:type="spellEnd"/>
            <w:r w:rsidRPr="000D589C">
              <w:rPr>
                <w:rFonts w:ascii="Verdana" w:hAnsi="Verdana" w:cs="Times New Roman"/>
                <w:color w:val="000000" w:themeColor="text1"/>
                <w:sz w:val="18"/>
              </w:rPr>
              <w:t>(</w:t>
            </w:r>
            <w:proofErr w:type="gramEnd"/>
            <w:r w:rsidRPr="000D589C">
              <w:rPr>
                <w:rFonts w:ascii="Verdana" w:hAnsi="Verdana" w:cs="Times New Roman"/>
                <w:color w:val="000000" w:themeColor="text1"/>
                <w:sz w:val="18"/>
              </w:rPr>
              <w:t>predict(</w:t>
            </w:r>
            <w:proofErr w:type="spellStart"/>
            <w:r w:rsidRPr="000D589C">
              <w:rPr>
                <w:rFonts w:ascii="Verdana" w:hAnsi="Verdana" w:cs="Times New Roman"/>
                <w:color w:val="000000" w:themeColor="text1"/>
                <w:sz w:val="18"/>
              </w:rPr>
              <w:t>en_model,type</w:t>
            </w:r>
            <w:proofErr w:type="spellEnd"/>
            <w:r w:rsidRPr="000D589C">
              <w:rPr>
                <w:rFonts w:ascii="Verdana" w:hAnsi="Verdana" w:cs="Times New Roman"/>
                <w:color w:val="000000" w:themeColor="text1"/>
                <w:sz w:val="18"/>
              </w:rPr>
              <w:t xml:space="preserve"> = "response",</w:t>
            </w:r>
            <w:proofErr w:type="spellStart"/>
            <w:r w:rsidRPr="000D589C">
              <w:rPr>
                <w:rFonts w:ascii="Verdana" w:hAnsi="Verdana" w:cs="Times New Roman"/>
                <w:color w:val="000000" w:themeColor="text1"/>
                <w:sz w:val="18"/>
              </w:rPr>
              <w:t>train_mat</w:t>
            </w:r>
            <w:proofErr w:type="spellEnd"/>
            <w:r w:rsidRPr="000D589C">
              <w:rPr>
                <w:rFonts w:ascii="Verdana" w:hAnsi="Verdana" w:cs="Times New Roman"/>
                <w:color w:val="000000" w:themeColor="text1"/>
                <w:sz w:val="18"/>
              </w:rPr>
              <w:t>) &gt;= 0.5,1,0)</w:t>
            </w:r>
          </w:p>
          <w:p w:rsidR="000D589C" w:rsidRPr="000D589C" w:rsidRDefault="000D589C" w:rsidP="000D589C">
            <w:pPr>
              <w:jc w:val="both"/>
              <w:rPr>
                <w:rFonts w:ascii="Verdana" w:hAnsi="Verdana" w:cs="Times New Roman"/>
                <w:color w:val="000000" w:themeColor="text1"/>
                <w:sz w:val="18"/>
              </w:rPr>
            </w:pPr>
            <w:r w:rsidRPr="000D589C">
              <w:rPr>
                <w:rFonts w:ascii="Verdana" w:hAnsi="Verdana" w:cs="Times New Roman"/>
                <w:color w:val="000000" w:themeColor="text1"/>
                <w:sz w:val="18"/>
              </w:rPr>
              <w:t xml:space="preserve">m2_cm &lt;- </w:t>
            </w:r>
            <w:proofErr w:type="spellStart"/>
            <w:r w:rsidRPr="000D589C">
              <w:rPr>
                <w:rFonts w:ascii="Verdana" w:hAnsi="Verdana" w:cs="Times New Roman"/>
                <w:color w:val="000000" w:themeColor="text1"/>
                <w:sz w:val="18"/>
              </w:rPr>
              <w:t>addmargins</w:t>
            </w:r>
            <w:proofErr w:type="spellEnd"/>
            <w:r w:rsidRPr="000D589C">
              <w:rPr>
                <w:rFonts w:ascii="Verdana" w:hAnsi="Verdana" w:cs="Times New Roman"/>
                <w:color w:val="000000" w:themeColor="text1"/>
                <w:sz w:val="18"/>
              </w:rPr>
              <w:t>(table(m2_</w:t>
            </w:r>
            <w:proofErr w:type="gramStart"/>
            <w:r w:rsidRPr="000D589C">
              <w:rPr>
                <w:rFonts w:ascii="Verdana" w:hAnsi="Verdana" w:cs="Times New Roman"/>
                <w:color w:val="000000" w:themeColor="text1"/>
                <w:sz w:val="18"/>
              </w:rPr>
              <w:t>train,train</w:t>
            </w:r>
            <w:proofErr w:type="gramEnd"/>
            <w:r w:rsidRPr="000D589C">
              <w:rPr>
                <w:rFonts w:ascii="Verdana" w:hAnsi="Verdana" w:cs="Times New Roman"/>
                <w:color w:val="000000" w:themeColor="text1"/>
                <w:sz w:val="18"/>
              </w:rPr>
              <w:t>_data$spam))</w:t>
            </w:r>
          </w:p>
          <w:p w:rsidR="000D589C" w:rsidRPr="000D589C" w:rsidRDefault="000D589C" w:rsidP="000D589C">
            <w:pPr>
              <w:jc w:val="both"/>
              <w:rPr>
                <w:rFonts w:ascii="Verdana" w:hAnsi="Verdana" w:cs="Times New Roman"/>
                <w:color w:val="000000" w:themeColor="text1"/>
                <w:sz w:val="18"/>
              </w:rPr>
            </w:pPr>
            <w:r w:rsidRPr="000D589C">
              <w:rPr>
                <w:rFonts w:ascii="Verdana" w:hAnsi="Verdana" w:cs="Times New Roman"/>
                <w:color w:val="000000" w:themeColor="text1"/>
                <w:sz w:val="18"/>
              </w:rPr>
              <w:t>en_train2_acc &lt;- (m2_</w:t>
            </w:r>
            <w:proofErr w:type="gramStart"/>
            <w:r w:rsidRPr="000D589C">
              <w:rPr>
                <w:rFonts w:ascii="Verdana" w:hAnsi="Verdana" w:cs="Times New Roman"/>
                <w:color w:val="000000" w:themeColor="text1"/>
                <w:sz w:val="18"/>
              </w:rPr>
              <w:t>cm[</w:t>
            </w:r>
            <w:proofErr w:type="gramEnd"/>
            <w:r w:rsidRPr="000D589C">
              <w:rPr>
                <w:rFonts w:ascii="Verdana" w:hAnsi="Verdana" w:cs="Times New Roman"/>
                <w:color w:val="000000" w:themeColor="text1"/>
                <w:sz w:val="18"/>
              </w:rPr>
              <w:t>1] + m2_cm[5]) / m2_cm[9] * 100</w:t>
            </w:r>
          </w:p>
          <w:p w:rsidR="000D589C" w:rsidRPr="000D589C" w:rsidRDefault="000D589C" w:rsidP="000D589C">
            <w:pPr>
              <w:jc w:val="both"/>
              <w:rPr>
                <w:rFonts w:ascii="Verdana" w:hAnsi="Verdana" w:cs="Times New Roman"/>
                <w:color w:val="000000" w:themeColor="text1"/>
                <w:sz w:val="18"/>
              </w:rPr>
            </w:pPr>
            <w:r w:rsidRPr="000D589C">
              <w:rPr>
                <w:rFonts w:ascii="Verdana" w:hAnsi="Verdana" w:cs="Times New Roman"/>
                <w:color w:val="000000" w:themeColor="text1"/>
                <w:sz w:val="18"/>
              </w:rPr>
              <w:t>en_train2_acc</w:t>
            </w:r>
            <w:r>
              <w:rPr>
                <w:rFonts w:ascii="Verdana" w:hAnsi="Verdana" w:cs="Times New Roman"/>
                <w:color w:val="000000" w:themeColor="text1"/>
                <w:sz w:val="18"/>
              </w:rPr>
              <w:t xml:space="preserve"> # 82.6087</w:t>
            </w:r>
          </w:p>
          <w:p w:rsidR="000D589C" w:rsidRPr="000D589C" w:rsidRDefault="000D589C" w:rsidP="000D589C">
            <w:pPr>
              <w:jc w:val="both"/>
              <w:rPr>
                <w:rFonts w:ascii="Verdana" w:hAnsi="Verdana" w:cs="Times New Roman"/>
                <w:color w:val="000000" w:themeColor="text1"/>
                <w:sz w:val="18"/>
              </w:rPr>
            </w:pPr>
          </w:p>
          <w:p w:rsidR="000D589C" w:rsidRPr="000D589C" w:rsidRDefault="000D589C" w:rsidP="000D589C">
            <w:pPr>
              <w:jc w:val="both"/>
              <w:rPr>
                <w:rFonts w:ascii="Verdana" w:hAnsi="Verdana" w:cs="Times New Roman"/>
                <w:color w:val="000000" w:themeColor="text1"/>
                <w:sz w:val="18"/>
              </w:rPr>
            </w:pPr>
            <w:r w:rsidRPr="000D589C">
              <w:rPr>
                <w:rFonts w:ascii="Verdana" w:hAnsi="Verdana" w:cs="Times New Roman"/>
                <w:color w:val="000000" w:themeColor="text1"/>
                <w:sz w:val="18"/>
              </w:rPr>
              <w:t># Confusion matrix on test data for Model2</w:t>
            </w:r>
          </w:p>
          <w:p w:rsidR="000D589C" w:rsidRPr="000D589C" w:rsidRDefault="000D589C" w:rsidP="000D589C">
            <w:pPr>
              <w:jc w:val="both"/>
              <w:rPr>
                <w:rFonts w:ascii="Verdana" w:hAnsi="Verdana" w:cs="Times New Roman"/>
                <w:color w:val="000000" w:themeColor="text1"/>
                <w:sz w:val="18"/>
              </w:rPr>
            </w:pPr>
            <w:r w:rsidRPr="000D589C">
              <w:rPr>
                <w:rFonts w:ascii="Verdana" w:hAnsi="Verdana" w:cs="Times New Roman"/>
                <w:color w:val="000000" w:themeColor="text1"/>
                <w:sz w:val="18"/>
              </w:rPr>
              <w:t xml:space="preserve">m2_test &lt;- </w:t>
            </w:r>
            <w:proofErr w:type="spellStart"/>
            <w:proofErr w:type="gramStart"/>
            <w:r w:rsidRPr="000D589C">
              <w:rPr>
                <w:rFonts w:ascii="Verdana" w:hAnsi="Verdana" w:cs="Times New Roman"/>
                <w:color w:val="000000" w:themeColor="text1"/>
                <w:sz w:val="18"/>
              </w:rPr>
              <w:t>ifelse</w:t>
            </w:r>
            <w:proofErr w:type="spellEnd"/>
            <w:r w:rsidRPr="000D589C">
              <w:rPr>
                <w:rFonts w:ascii="Verdana" w:hAnsi="Verdana" w:cs="Times New Roman"/>
                <w:color w:val="000000" w:themeColor="text1"/>
                <w:sz w:val="18"/>
              </w:rPr>
              <w:t>(</w:t>
            </w:r>
            <w:proofErr w:type="gramEnd"/>
            <w:r w:rsidRPr="000D589C">
              <w:rPr>
                <w:rFonts w:ascii="Verdana" w:hAnsi="Verdana" w:cs="Times New Roman"/>
                <w:color w:val="000000" w:themeColor="text1"/>
                <w:sz w:val="18"/>
              </w:rPr>
              <w:t>predict(</w:t>
            </w:r>
            <w:proofErr w:type="spellStart"/>
            <w:r w:rsidRPr="000D589C">
              <w:rPr>
                <w:rFonts w:ascii="Verdana" w:hAnsi="Verdana" w:cs="Times New Roman"/>
                <w:color w:val="000000" w:themeColor="text1"/>
                <w:sz w:val="18"/>
              </w:rPr>
              <w:t>en_model,type</w:t>
            </w:r>
            <w:proofErr w:type="spellEnd"/>
            <w:r w:rsidRPr="000D589C">
              <w:rPr>
                <w:rFonts w:ascii="Verdana" w:hAnsi="Verdana" w:cs="Times New Roman"/>
                <w:color w:val="000000" w:themeColor="text1"/>
                <w:sz w:val="18"/>
              </w:rPr>
              <w:t xml:space="preserve"> = "response",</w:t>
            </w:r>
            <w:proofErr w:type="spellStart"/>
            <w:r w:rsidRPr="000D589C">
              <w:rPr>
                <w:rFonts w:ascii="Verdana" w:hAnsi="Verdana" w:cs="Times New Roman"/>
                <w:color w:val="000000" w:themeColor="text1"/>
                <w:sz w:val="18"/>
              </w:rPr>
              <w:t>test_mat</w:t>
            </w:r>
            <w:proofErr w:type="spellEnd"/>
            <w:r w:rsidRPr="000D589C">
              <w:rPr>
                <w:rFonts w:ascii="Verdana" w:hAnsi="Verdana" w:cs="Times New Roman"/>
                <w:color w:val="000000" w:themeColor="text1"/>
                <w:sz w:val="18"/>
              </w:rPr>
              <w:t>) &gt;= 0.5,1,0)</w:t>
            </w:r>
          </w:p>
          <w:p w:rsidR="000D589C" w:rsidRPr="000D589C" w:rsidRDefault="000D589C" w:rsidP="000D589C">
            <w:pPr>
              <w:jc w:val="both"/>
              <w:rPr>
                <w:rFonts w:ascii="Verdana" w:hAnsi="Verdana" w:cs="Times New Roman"/>
                <w:color w:val="000000" w:themeColor="text1"/>
                <w:sz w:val="18"/>
              </w:rPr>
            </w:pPr>
            <w:r w:rsidRPr="000D589C">
              <w:rPr>
                <w:rFonts w:ascii="Verdana" w:hAnsi="Verdana" w:cs="Times New Roman"/>
                <w:color w:val="000000" w:themeColor="text1"/>
                <w:sz w:val="18"/>
              </w:rPr>
              <w:t xml:space="preserve">m2_cm &lt;- </w:t>
            </w:r>
            <w:proofErr w:type="spellStart"/>
            <w:r w:rsidRPr="000D589C">
              <w:rPr>
                <w:rFonts w:ascii="Verdana" w:hAnsi="Verdana" w:cs="Times New Roman"/>
                <w:color w:val="000000" w:themeColor="text1"/>
                <w:sz w:val="18"/>
              </w:rPr>
              <w:t>addmargins</w:t>
            </w:r>
            <w:proofErr w:type="spellEnd"/>
            <w:r w:rsidRPr="000D589C">
              <w:rPr>
                <w:rFonts w:ascii="Verdana" w:hAnsi="Verdana" w:cs="Times New Roman"/>
                <w:color w:val="000000" w:themeColor="text1"/>
                <w:sz w:val="18"/>
              </w:rPr>
              <w:t>(table(m2_</w:t>
            </w:r>
            <w:proofErr w:type="gramStart"/>
            <w:r w:rsidRPr="000D589C">
              <w:rPr>
                <w:rFonts w:ascii="Verdana" w:hAnsi="Verdana" w:cs="Times New Roman"/>
                <w:color w:val="000000" w:themeColor="text1"/>
                <w:sz w:val="18"/>
              </w:rPr>
              <w:t>test,test</w:t>
            </w:r>
            <w:proofErr w:type="gramEnd"/>
            <w:r w:rsidRPr="000D589C">
              <w:rPr>
                <w:rFonts w:ascii="Verdana" w:hAnsi="Verdana" w:cs="Times New Roman"/>
                <w:color w:val="000000" w:themeColor="text1"/>
                <w:sz w:val="18"/>
              </w:rPr>
              <w:t>_data$spam))</w:t>
            </w:r>
          </w:p>
          <w:p w:rsidR="000D589C" w:rsidRPr="000D589C" w:rsidRDefault="000D589C" w:rsidP="000D589C">
            <w:pPr>
              <w:jc w:val="both"/>
              <w:rPr>
                <w:rFonts w:ascii="Verdana" w:hAnsi="Verdana" w:cs="Times New Roman"/>
                <w:color w:val="000000" w:themeColor="text1"/>
                <w:sz w:val="18"/>
              </w:rPr>
            </w:pPr>
            <w:r w:rsidRPr="000D589C">
              <w:rPr>
                <w:rFonts w:ascii="Verdana" w:hAnsi="Verdana" w:cs="Times New Roman"/>
                <w:color w:val="000000" w:themeColor="text1"/>
                <w:sz w:val="18"/>
              </w:rPr>
              <w:t>en_test2_acc &lt;- (m2_</w:t>
            </w:r>
            <w:proofErr w:type="gramStart"/>
            <w:r w:rsidRPr="000D589C">
              <w:rPr>
                <w:rFonts w:ascii="Verdana" w:hAnsi="Verdana" w:cs="Times New Roman"/>
                <w:color w:val="000000" w:themeColor="text1"/>
                <w:sz w:val="18"/>
              </w:rPr>
              <w:t>cm[</w:t>
            </w:r>
            <w:proofErr w:type="gramEnd"/>
            <w:r w:rsidRPr="000D589C">
              <w:rPr>
                <w:rFonts w:ascii="Verdana" w:hAnsi="Verdana" w:cs="Times New Roman"/>
                <w:color w:val="000000" w:themeColor="text1"/>
                <w:sz w:val="18"/>
              </w:rPr>
              <w:t>1] + m2_cm[5]) / m2_cm[9] * 100</w:t>
            </w:r>
          </w:p>
          <w:p w:rsidR="000D589C" w:rsidRDefault="000D589C" w:rsidP="000D589C">
            <w:pPr>
              <w:jc w:val="both"/>
              <w:rPr>
                <w:rFonts w:ascii="Verdana" w:hAnsi="Verdana" w:cs="Times New Roman"/>
                <w:color w:val="000000" w:themeColor="text1"/>
                <w:sz w:val="18"/>
              </w:rPr>
            </w:pPr>
            <w:r w:rsidRPr="000D589C">
              <w:rPr>
                <w:rFonts w:ascii="Verdana" w:hAnsi="Verdana" w:cs="Times New Roman"/>
                <w:color w:val="000000" w:themeColor="text1"/>
                <w:sz w:val="18"/>
              </w:rPr>
              <w:t>en_test2_acc</w:t>
            </w:r>
            <w:r>
              <w:rPr>
                <w:rFonts w:ascii="Verdana" w:hAnsi="Verdana" w:cs="Times New Roman"/>
                <w:color w:val="000000" w:themeColor="text1"/>
                <w:sz w:val="18"/>
              </w:rPr>
              <w:t xml:space="preserve"> # 82</w:t>
            </w:r>
          </w:p>
        </w:tc>
      </w:tr>
    </w:tbl>
    <w:p w:rsidR="000D589C" w:rsidRDefault="000D589C" w:rsidP="00633217">
      <w:pPr>
        <w:jc w:val="both"/>
        <w:rPr>
          <w:rFonts w:ascii="Verdana" w:hAnsi="Verdana" w:cs="Times New Roman"/>
          <w:color w:val="000000" w:themeColor="text1"/>
          <w:sz w:val="18"/>
        </w:rPr>
      </w:pPr>
      <w:r>
        <w:rPr>
          <w:rFonts w:ascii="Verdana" w:hAnsi="Verdana" w:cs="Times New Roman"/>
          <w:color w:val="000000" w:themeColor="text1"/>
          <w:sz w:val="18"/>
        </w:rPr>
        <w:t xml:space="preserve"> </w:t>
      </w:r>
    </w:p>
    <w:p w:rsidR="000D589C" w:rsidRPr="00816D05" w:rsidRDefault="000D589C" w:rsidP="00633217">
      <w:pPr>
        <w:jc w:val="both"/>
        <w:rPr>
          <w:rFonts w:ascii="Verdana" w:hAnsi="Verdana" w:cs="Times New Roman"/>
          <w:color w:val="000000" w:themeColor="text1"/>
          <w:sz w:val="18"/>
        </w:rPr>
      </w:pPr>
      <w:r>
        <w:rPr>
          <w:rFonts w:ascii="Verdana" w:hAnsi="Verdana" w:cs="Times New Roman"/>
          <w:color w:val="000000" w:themeColor="text1"/>
          <w:sz w:val="18"/>
        </w:rPr>
        <w:t>The table given below compares the resultant accuracies of L2, L1 and Elastic-Net regularization. Clearly, elastic-net performs well on given data but again owing to its drawback of computation.</w:t>
      </w:r>
    </w:p>
    <w:tbl>
      <w:tblPr>
        <w:tblStyle w:val="TableGrid"/>
        <w:tblW w:w="0" w:type="auto"/>
        <w:tblLook w:val="04A0" w:firstRow="1" w:lastRow="0" w:firstColumn="1" w:lastColumn="0" w:noHBand="0" w:noVBand="1"/>
      </w:tblPr>
      <w:tblGrid>
        <w:gridCol w:w="1272"/>
        <w:gridCol w:w="2629"/>
        <w:gridCol w:w="790"/>
        <w:gridCol w:w="789"/>
        <w:gridCol w:w="1318"/>
      </w:tblGrid>
      <w:tr w:rsidR="000D589C" w:rsidTr="000D589C">
        <w:tc>
          <w:tcPr>
            <w:tcW w:w="0" w:type="auto"/>
          </w:tcPr>
          <w:p w:rsidR="000D589C" w:rsidRPr="00E90EE1" w:rsidRDefault="000D589C" w:rsidP="005F452C">
            <w:pPr>
              <w:jc w:val="both"/>
              <w:rPr>
                <w:rFonts w:ascii="Verdana" w:hAnsi="Verdana" w:cs="Times New Roman"/>
                <w:b/>
                <w:color w:val="000000" w:themeColor="text1"/>
                <w:sz w:val="18"/>
              </w:rPr>
            </w:pPr>
            <w:r w:rsidRPr="00E90EE1">
              <w:rPr>
                <w:rFonts w:ascii="Verdana" w:hAnsi="Verdana" w:cs="Times New Roman"/>
                <w:b/>
                <w:color w:val="000000" w:themeColor="text1"/>
                <w:sz w:val="18"/>
              </w:rPr>
              <w:t>Accuracy</w:t>
            </w:r>
          </w:p>
        </w:tc>
        <w:tc>
          <w:tcPr>
            <w:tcW w:w="0" w:type="auto"/>
          </w:tcPr>
          <w:p w:rsidR="000D589C" w:rsidRPr="00E90EE1" w:rsidRDefault="000D589C" w:rsidP="005F452C">
            <w:pPr>
              <w:jc w:val="both"/>
              <w:rPr>
                <w:rFonts w:ascii="Verdana" w:hAnsi="Verdana" w:cs="Times New Roman"/>
                <w:b/>
                <w:color w:val="000000" w:themeColor="text1"/>
                <w:sz w:val="18"/>
              </w:rPr>
            </w:pPr>
            <w:r>
              <w:rPr>
                <w:rFonts w:ascii="Verdana" w:hAnsi="Verdana" w:cs="Times New Roman"/>
                <w:b/>
                <w:color w:val="000000" w:themeColor="text1"/>
                <w:sz w:val="18"/>
              </w:rPr>
              <w:t xml:space="preserve">Un-Regularized </w:t>
            </w:r>
            <w:r w:rsidRPr="00E90EE1">
              <w:rPr>
                <w:rFonts w:ascii="Verdana" w:hAnsi="Verdana" w:cs="Times New Roman"/>
                <w:b/>
                <w:color w:val="000000" w:themeColor="text1"/>
                <w:sz w:val="18"/>
              </w:rPr>
              <w:t>Model 2</w:t>
            </w:r>
          </w:p>
        </w:tc>
        <w:tc>
          <w:tcPr>
            <w:tcW w:w="0" w:type="auto"/>
          </w:tcPr>
          <w:p w:rsidR="000D589C" w:rsidRPr="00E90EE1" w:rsidRDefault="000D589C" w:rsidP="005F452C">
            <w:pPr>
              <w:jc w:val="both"/>
              <w:rPr>
                <w:rFonts w:ascii="Verdana" w:hAnsi="Verdana" w:cs="Times New Roman"/>
                <w:b/>
                <w:color w:val="000000" w:themeColor="text1"/>
                <w:sz w:val="18"/>
              </w:rPr>
            </w:pPr>
            <w:r>
              <w:rPr>
                <w:rFonts w:ascii="Verdana" w:hAnsi="Verdana" w:cs="Times New Roman"/>
                <w:b/>
                <w:color w:val="000000" w:themeColor="text1"/>
                <w:sz w:val="18"/>
              </w:rPr>
              <w:t>Ridge</w:t>
            </w:r>
          </w:p>
        </w:tc>
        <w:tc>
          <w:tcPr>
            <w:tcW w:w="0" w:type="auto"/>
          </w:tcPr>
          <w:p w:rsidR="000D589C" w:rsidRPr="00E90EE1" w:rsidRDefault="000D589C" w:rsidP="000D589C">
            <w:pPr>
              <w:jc w:val="both"/>
              <w:rPr>
                <w:rFonts w:ascii="Verdana" w:hAnsi="Verdana" w:cs="Times New Roman"/>
                <w:b/>
                <w:color w:val="000000" w:themeColor="text1"/>
                <w:sz w:val="18"/>
              </w:rPr>
            </w:pPr>
            <w:r>
              <w:rPr>
                <w:rFonts w:ascii="Verdana" w:hAnsi="Verdana" w:cs="Times New Roman"/>
                <w:b/>
                <w:color w:val="000000" w:themeColor="text1"/>
                <w:sz w:val="18"/>
              </w:rPr>
              <w:t>Lasso</w:t>
            </w:r>
          </w:p>
        </w:tc>
        <w:tc>
          <w:tcPr>
            <w:tcW w:w="0" w:type="auto"/>
          </w:tcPr>
          <w:p w:rsidR="000D589C" w:rsidRPr="00E90EE1" w:rsidRDefault="000D589C" w:rsidP="005F452C">
            <w:pPr>
              <w:jc w:val="both"/>
              <w:rPr>
                <w:rFonts w:ascii="Verdana" w:hAnsi="Verdana" w:cs="Times New Roman"/>
                <w:b/>
                <w:color w:val="000000" w:themeColor="text1"/>
                <w:sz w:val="18"/>
              </w:rPr>
            </w:pPr>
            <w:r>
              <w:rPr>
                <w:rFonts w:ascii="Verdana" w:hAnsi="Verdana" w:cs="Times New Roman"/>
                <w:b/>
                <w:color w:val="000000" w:themeColor="text1"/>
                <w:sz w:val="18"/>
              </w:rPr>
              <w:t>Elastic-Net</w:t>
            </w:r>
          </w:p>
        </w:tc>
      </w:tr>
      <w:tr w:rsidR="000D589C" w:rsidTr="000D589C">
        <w:tc>
          <w:tcPr>
            <w:tcW w:w="0" w:type="auto"/>
          </w:tcPr>
          <w:p w:rsidR="000D589C" w:rsidRPr="00E90EE1" w:rsidRDefault="000D589C" w:rsidP="005F452C">
            <w:pPr>
              <w:jc w:val="both"/>
              <w:rPr>
                <w:rFonts w:ascii="Verdana" w:hAnsi="Verdana" w:cs="Times New Roman"/>
                <w:b/>
                <w:color w:val="000000" w:themeColor="text1"/>
                <w:sz w:val="18"/>
              </w:rPr>
            </w:pPr>
            <w:r w:rsidRPr="00E90EE1">
              <w:rPr>
                <w:rFonts w:ascii="Verdana" w:hAnsi="Verdana" w:cs="Times New Roman"/>
                <w:b/>
                <w:color w:val="000000" w:themeColor="text1"/>
                <w:sz w:val="18"/>
              </w:rPr>
              <w:t xml:space="preserve">Train Data </w:t>
            </w:r>
          </w:p>
        </w:tc>
        <w:tc>
          <w:tcPr>
            <w:tcW w:w="0" w:type="auto"/>
          </w:tcPr>
          <w:p w:rsidR="000D589C" w:rsidRDefault="000D589C" w:rsidP="005F452C">
            <w:pPr>
              <w:jc w:val="both"/>
              <w:rPr>
                <w:rFonts w:ascii="Verdana" w:hAnsi="Verdana" w:cs="Times New Roman"/>
                <w:color w:val="000000" w:themeColor="text1"/>
                <w:sz w:val="18"/>
              </w:rPr>
            </w:pPr>
            <w:r>
              <w:rPr>
                <w:rFonts w:ascii="Verdana" w:hAnsi="Verdana" w:cs="Times New Roman"/>
                <w:color w:val="000000" w:themeColor="text1"/>
                <w:sz w:val="18"/>
              </w:rPr>
              <w:t>100</w:t>
            </w:r>
          </w:p>
        </w:tc>
        <w:tc>
          <w:tcPr>
            <w:tcW w:w="0" w:type="auto"/>
          </w:tcPr>
          <w:p w:rsidR="000D589C" w:rsidRDefault="000D589C" w:rsidP="005F452C">
            <w:pPr>
              <w:jc w:val="both"/>
              <w:rPr>
                <w:rFonts w:ascii="Verdana" w:hAnsi="Verdana" w:cs="Times New Roman"/>
                <w:color w:val="000000" w:themeColor="text1"/>
                <w:sz w:val="18"/>
              </w:rPr>
            </w:pPr>
            <w:r>
              <w:rPr>
                <w:rFonts w:ascii="Verdana" w:hAnsi="Verdana" w:cs="Times New Roman"/>
                <w:color w:val="000000" w:themeColor="text1"/>
                <w:sz w:val="18"/>
              </w:rPr>
              <w:t>82.60</w:t>
            </w:r>
          </w:p>
        </w:tc>
        <w:tc>
          <w:tcPr>
            <w:tcW w:w="0" w:type="auto"/>
          </w:tcPr>
          <w:p w:rsidR="000D589C" w:rsidRDefault="000D589C" w:rsidP="005F452C">
            <w:pPr>
              <w:jc w:val="both"/>
              <w:rPr>
                <w:rFonts w:ascii="Verdana" w:hAnsi="Verdana" w:cs="Times New Roman"/>
                <w:color w:val="000000" w:themeColor="text1"/>
                <w:sz w:val="18"/>
              </w:rPr>
            </w:pPr>
            <w:r>
              <w:rPr>
                <w:rFonts w:ascii="Verdana" w:hAnsi="Verdana" w:cs="Times New Roman"/>
                <w:color w:val="000000" w:themeColor="text1"/>
                <w:sz w:val="18"/>
              </w:rPr>
              <w:t>80.86</w:t>
            </w:r>
          </w:p>
        </w:tc>
        <w:tc>
          <w:tcPr>
            <w:tcW w:w="0" w:type="auto"/>
          </w:tcPr>
          <w:p w:rsidR="000D589C" w:rsidRDefault="000D589C" w:rsidP="000D589C">
            <w:pPr>
              <w:jc w:val="both"/>
              <w:rPr>
                <w:rFonts w:ascii="Verdana" w:hAnsi="Verdana" w:cs="Times New Roman"/>
                <w:color w:val="000000" w:themeColor="text1"/>
                <w:sz w:val="18"/>
              </w:rPr>
            </w:pPr>
            <w:r>
              <w:rPr>
                <w:rFonts w:ascii="Verdana" w:hAnsi="Verdana" w:cs="Times New Roman"/>
                <w:color w:val="000000" w:themeColor="text1"/>
                <w:sz w:val="18"/>
              </w:rPr>
              <w:t>82.61</w:t>
            </w:r>
          </w:p>
        </w:tc>
      </w:tr>
      <w:tr w:rsidR="000D589C" w:rsidTr="000D589C">
        <w:tc>
          <w:tcPr>
            <w:tcW w:w="0" w:type="auto"/>
          </w:tcPr>
          <w:p w:rsidR="000D589C" w:rsidRPr="00E90EE1" w:rsidRDefault="000D589C" w:rsidP="005F452C">
            <w:pPr>
              <w:jc w:val="both"/>
              <w:rPr>
                <w:rFonts w:ascii="Verdana" w:hAnsi="Verdana" w:cs="Times New Roman"/>
                <w:b/>
                <w:color w:val="000000" w:themeColor="text1"/>
                <w:sz w:val="18"/>
              </w:rPr>
            </w:pPr>
            <w:r w:rsidRPr="00E90EE1">
              <w:rPr>
                <w:rFonts w:ascii="Verdana" w:hAnsi="Verdana" w:cs="Times New Roman"/>
                <w:b/>
                <w:color w:val="000000" w:themeColor="text1"/>
                <w:sz w:val="18"/>
              </w:rPr>
              <w:t>Test Data</w:t>
            </w:r>
          </w:p>
        </w:tc>
        <w:tc>
          <w:tcPr>
            <w:tcW w:w="0" w:type="auto"/>
          </w:tcPr>
          <w:p w:rsidR="000D589C" w:rsidRDefault="000D589C" w:rsidP="005F452C">
            <w:pPr>
              <w:jc w:val="both"/>
              <w:rPr>
                <w:rFonts w:ascii="Verdana" w:hAnsi="Verdana" w:cs="Times New Roman"/>
                <w:color w:val="000000" w:themeColor="text1"/>
                <w:sz w:val="18"/>
              </w:rPr>
            </w:pPr>
            <w:r>
              <w:rPr>
                <w:rFonts w:ascii="Verdana" w:hAnsi="Verdana" w:cs="Times New Roman"/>
                <w:color w:val="000000" w:themeColor="text1"/>
                <w:sz w:val="18"/>
              </w:rPr>
              <w:t>66</w:t>
            </w:r>
          </w:p>
        </w:tc>
        <w:tc>
          <w:tcPr>
            <w:tcW w:w="0" w:type="auto"/>
          </w:tcPr>
          <w:p w:rsidR="000D589C" w:rsidRDefault="000D589C" w:rsidP="005F452C">
            <w:pPr>
              <w:jc w:val="both"/>
              <w:rPr>
                <w:rFonts w:ascii="Verdana" w:hAnsi="Verdana" w:cs="Times New Roman"/>
                <w:color w:val="000000" w:themeColor="text1"/>
                <w:sz w:val="18"/>
              </w:rPr>
            </w:pPr>
            <w:r>
              <w:rPr>
                <w:rFonts w:ascii="Verdana" w:hAnsi="Verdana" w:cs="Times New Roman"/>
                <w:color w:val="000000" w:themeColor="text1"/>
                <w:sz w:val="18"/>
              </w:rPr>
              <w:t>78</w:t>
            </w:r>
          </w:p>
        </w:tc>
        <w:tc>
          <w:tcPr>
            <w:tcW w:w="0" w:type="auto"/>
          </w:tcPr>
          <w:p w:rsidR="000D589C" w:rsidRDefault="000D589C" w:rsidP="005F452C">
            <w:pPr>
              <w:jc w:val="both"/>
              <w:rPr>
                <w:rFonts w:ascii="Verdana" w:hAnsi="Verdana" w:cs="Times New Roman"/>
                <w:color w:val="000000" w:themeColor="text1"/>
                <w:sz w:val="18"/>
              </w:rPr>
            </w:pPr>
            <w:r>
              <w:rPr>
                <w:rFonts w:ascii="Verdana" w:hAnsi="Verdana" w:cs="Times New Roman"/>
                <w:color w:val="000000" w:themeColor="text1"/>
                <w:sz w:val="18"/>
              </w:rPr>
              <w:t>80</w:t>
            </w:r>
          </w:p>
        </w:tc>
        <w:tc>
          <w:tcPr>
            <w:tcW w:w="0" w:type="auto"/>
          </w:tcPr>
          <w:p w:rsidR="000D589C" w:rsidRDefault="000D589C" w:rsidP="005F452C">
            <w:pPr>
              <w:jc w:val="both"/>
              <w:rPr>
                <w:rFonts w:ascii="Verdana" w:hAnsi="Verdana" w:cs="Times New Roman"/>
                <w:color w:val="000000" w:themeColor="text1"/>
                <w:sz w:val="18"/>
              </w:rPr>
            </w:pPr>
            <w:r>
              <w:rPr>
                <w:rFonts w:ascii="Verdana" w:hAnsi="Verdana" w:cs="Times New Roman"/>
                <w:color w:val="000000" w:themeColor="text1"/>
                <w:sz w:val="18"/>
              </w:rPr>
              <w:t>82</w:t>
            </w:r>
          </w:p>
        </w:tc>
      </w:tr>
    </w:tbl>
    <w:p w:rsidR="000D589C" w:rsidRDefault="000D589C" w:rsidP="00633217">
      <w:pPr>
        <w:jc w:val="both"/>
        <w:rPr>
          <w:rFonts w:ascii="Verdana" w:hAnsi="Verdana" w:cs="Times New Roman"/>
          <w:color w:val="000000" w:themeColor="text1"/>
          <w:sz w:val="18"/>
        </w:rPr>
      </w:pPr>
    </w:p>
    <w:p w:rsidR="000D589C" w:rsidRDefault="000D589C" w:rsidP="00633217">
      <w:pPr>
        <w:jc w:val="both"/>
        <w:rPr>
          <w:rFonts w:ascii="Verdana" w:hAnsi="Verdana" w:cs="Times New Roman"/>
          <w:color w:val="000000" w:themeColor="text1"/>
          <w:sz w:val="18"/>
        </w:rPr>
      </w:pPr>
    </w:p>
    <w:p w:rsidR="000D589C" w:rsidRDefault="00F60FA3" w:rsidP="00D7101C">
      <w:pPr>
        <w:pBdr>
          <w:top w:val="single" w:sz="6" w:space="1" w:color="auto"/>
          <w:bottom w:val="single" w:sz="6" w:space="1" w:color="auto"/>
        </w:pBdr>
        <w:jc w:val="center"/>
        <w:rPr>
          <w:rFonts w:ascii="Verdana" w:hAnsi="Verdana" w:cs="Times New Roman"/>
          <w:b/>
          <w:color w:val="000000" w:themeColor="text1"/>
          <w:sz w:val="18"/>
        </w:rPr>
      </w:pPr>
      <w:r>
        <w:rPr>
          <w:rFonts w:ascii="Verdana" w:hAnsi="Verdana" w:cs="Times New Roman"/>
          <w:b/>
          <w:color w:val="000000" w:themeColor="text1"/>
          <w:sz w:val="18"/>
        </w:rPr>
        <w:lastRenderedPageBreak/>
        <w:t xml:space="preserve">Section II – </w:t>
      </w:r>
      <w:r w:rsidR="007C2B7D" w:rsidRPr="00F21CBB">
        <w:rPr>
          <w:rFonts w:ascii="Verdana" w:hAnsi="Verdana" w:cs="Times New Roman"/>
          <w:b/>
          <w:color w:val="000000" w:themeColor="text1"/>
          <w:sz w:val="18"/>
        </w:rPr>
        <w:t>Bagging</w:t>
      </w:r>
    </w:p>
    <w:p w:rsidR="00D7101C" w:rsidRDefault="00D7101C" w:rsidP="00633217">
      <w:pPr>
        <w:jc w:val="both"/>
        <w:rPr>
          <w:rFonts w:ascii="Verdana" w:hAnsi="Verdana" w:cs="Times New Roman"/>
          <w:color w:val="000000" w:themeColor="text1"/>
          <w:sz w:val="18"/>
        </w:rPr>
      </w:pPr>
      <w:r>
        <w:rPr>
          <w:rFonts w:ascii="Verdana" w:hAnsi="Verdana" w:cs="Times New Roman"/>
          <w:color w:val="000000" w:themeColor="text1"/>
          <w:sz w:val="18"/>
        </w:rPr>
        <w:t xml:space="preserve">Consider the similar dataset of predicting house price used earlier. Let’s try to predict the house price using decision trees (again a case of regression problem, to be performed using decision tree </w:t>
      </w:r>
      <w:proofErr w:type="spellStart"/>
      <w:r>
        <w:rPr>
          <w:rFonts w:ascii="Verdana" w:hAnsi="Verdana" w:cs="Times New Roman"/>
          <w:color w:val="000000" w:themeColor="text1"/>
          <w:sz w:val="18"/>
        </w:rPr>
        <w:t>regressor</w:t>
      </w:r>
      <w:proofErr w:type="spellEnd"/>
      <w:r>
        <w:rPr>
          <w:rFonts w:ascii="Verdana" w:hAnsi="Verdana" w:cs="Times New Roman"/>
          <w:color w:val="000000" w:themeColor="text1"/>
          <w:sz w:val="18"/>
        </w:rPr>
        <w:t>).</w:t>
      </w:r>
    </w:p>
    <w:p w:rsidR="00D7101C" w:rsidRDefault="00D7101C" w:rsidP="00633217">
      <w:pPr>
        <w:jc w:val="both"/>
        <w:rPr>
          <w:rFonts w:ascii="Verdana" w:hAnsi="Verdana" w:cs="Times New Roman"/>
          <w:color w:val="000000" w:themeColor="text1"/>
          <w:sz w:val="18"/>
        </w:rPr>
      </w:pPr>
      <w:r>
        <w:rPr>
          <w:rFonts w:ascii="Verdana" w:hAnsi="Verdana" w:cs="Times New Roman"/>
          <w:color w:val="000000" w:themeColor="text1"/>
          <w:sz w:val="18"/>
        </w:rPr>
        <w:t>To begin with, we first split our training dataset of 50 observations into 2 sets (25 each). For this problem, we ignore first predictor named “ID”.</w:t>
      </w:r>
    </w:p>
    <w:tbl>
      <w:tblPr>
        <w:tblStyle w:val="TableGrid"/>
        <w:tblW w:w="0" w:type="auto"/>
        <w:tblLook w:val="04A0" w:firstRow="1" w:lastRow="0" w:firstColumn="1" w:lastColumn="0" w:noHBand="0" w:noVBand="1"/>
      </w:tblPr>
      <w:tblGrid>
        <w:gridCol w:w="9350"/>
      </w:tblGrid>
      <w:tr w:rsidR="00D7101C" w:rsidTr="00D7101C">
        <w:tc>
          <w:tcPr>
            <w:tcW w:w="9350" w:type="dxa"/>
          </w:tcPr>
          <w:p w:rsidR="00D7101C" w:rsidRDefault="00D7101C" w:rsidP="00D7101C">
            <w:pPr>
              <w:jc w:val="both"/>
              <w:rPr>
                <w:rFonts w:ascii="Verdana" w:hAnsi="Verdana" w:cs="Times New Roman"/>
                <w:color w:val="000000" w:themeColor="text1"/>
                <w:sz w:val="18"/>
              </w:rPr>
            </w:pPr>
            <w:r>
              <w:rPr>
                <w:rFonts w:ascii="Verdana" w:hAnsi="Verdana" w:cs="Times New Roman"/>
                <w:color w:val="000000" w:themeColor="text1"/>
                <w:sz w:val="18"/>
              </w:rPr>
              <w:t># Reading data</w:t>
            </w:r>
          </w:p>
          <w:p w:rsidR="00D7101C" w:rsidRPr="00D7101C" w:rsidRDefault="00D7101C" w:rsidP="00D7101C">
            <w:pPr>
              <w:jc w:val="both"/>
              <w:rPr>
                <w:rFonts w:ascii="Verdana" w:hAnsi="Verdana" w:cs="Times New Roman"/>
                <w:color w:val="000000" w:themeColor="text1"/>
                <w:sz w:val="18"/>
              </w:rPr>
            </w:pPr>
            <w:proofErr w:type="spellStart"/>
            <w:r w:rsidRPr="00D7101C">
              <w:rPr>
                <w:rFonts w:ascii="Verdana" w:hAnsi="Verdana" w:cs="Times New Roman"/>
                <w:color w:val="000000" w:themeColor="text1"/>
                <w:sz w:val="18"/>
              </w:rPr>
              <w:t>train_data</w:t>
            </w:r>
            <w:proofErr w:type="spellEnd"/>
            <w:r w:rsidRPr="00D7101C">
              <w:rPr>
                <w:rFonts w:ascii="Verdana" w:hAnsi="Verdana" w:cs="Times New Roman"/>
                <w:color w:val="000000" w:themeColor="text1"/>
                <w:sz w:val="18"/>
              </w:rPr>
              <w:t xml:space="preserve"> &lt;- read.csv("hp_train_old.csv")</w:t>
            </w:r>
          </w:p>
          <w:p w:rsidR="00D7101C" w:rsidRDefault="00D7101C" w:rsidP="00D7101C">
            <w:pPr>
              <w:jc w:val="both"/>
              <w:rPr>
                <w:rFonts w:ascii="Verdana" w:hAnsi="Verdana" w:cs="Times New Roman"/>
                <w:color w:val="000000" w:themeColor="text1"/>
                <w:sz w:val="18"/>
              </w:rPr>
            </w:pPr>
            <w:proofErr w:type="spellStart"/>
            <w:r w:rsidRPr="00D7101C">
              <w:rPr>
                <w:rFonts w:ascii="Verdana" w:hAnsi="Verdana" w:cs="Times New Roman"/>
                <w:color w:val="000000" w:themeColor="text1"/>
                <w:sz w:val="18"/>
              </w:rPr>
              <w:t>test_data</w:t>
            </w:r>
            <w:proofErr w:type="spellEnd"/>
            <w:r w:rsidRPr="00D7101C">
              <w:rPr>
                <w:rFonts w:ascii="Verdana" w:hAnsi="Verdana" w:cs="Times New Roman"/>
                <w:color w:val="000000" w:themeColor="text1"/>
                <w:sz w:val="18"/>
              </w:rPr>
              <w:t xml:space="preserve"> &lt;- read.csv("hp_test.csv</w:t>
            </w:r>
            <w:proofErr w:type="gramStart"/>
            <w:r w:rsidRPr="00D7101C">
              <w:rPr>
                <w:rFonts w:ascii="Verdana" w:hAnsi="Verdana" w:cs="Times New Roman"/>
                <w:color w:val="000000" w:themeColor="text1"/>
                <w:sz w:val="18"/>
              </w:rPr>
              <w:t>")[</w:t>
            </w:r>
            <w:proofErr w:type="gramEnd"/>
            <w:r w:rsidRPr="00D7101C">
              <w:rPr>
                <w:rFonts w:ascii="Verdana" w:hAnsi="Verdana" w:cs="Times New Roman"/>
                <w:color w:val="000000" w:themeColor="text1"/>
                <w:sz w:val="18"/>
              </w:rPr>
              <w:t>-1]</w:t>
            </w:r>
          </w:p>
          <w:p w:rsidR="00D7101C" w:rsidRDefault="00D7101C" w:rsidP="00D7101C">
            <w:pPr>
              <w:jc w:val="both"/>
              <w:rPr>
                <w:rFonts w:ascii="Verdana" w:hAnsi="Verdana" w:cs="Times New Roman"/>
                <w:color w:val="000000" w:themeColor="text1"/>
                <w:sz w:val="18"/>
              </w:rPr>
            </w:pPr>
          </w:p>
          <w:p w:rsidR="00D7101C" w:rsidRDefault="00D7101C" w:rsidP="00D7101C">
            <w:pPr>
              <w:jc w:val="both"/>
              <w:rPr>
                <w:rFonts w:ascii="Verdana" w:hAnsi="Verdana" w:cs="Times New Roman"/>
                <w:color w:val="000000" w:themeColor="text1"/>
                <w:sz w:val="18"/>
              </w:rPr>
            </w:pPr>
            <w:r>
              <w:rPr>
                <w:rFonts w:ascii="Verdana" w:hAnsi="Verdana" w:cs="Times New Roman"/>
                <w:color w:val="000000" w:themeColor="text1"/>
                <w:sz w:val="18"/>
              </w:rPr>
              <w:t># Necessary library</w:t>
            </w:r>
          </w:p>
          <w:p w:rsidR="00D7101C" w:rsidRDefault="00D7101C" w:rsidP="00D7101C">
            <w:pPr>
              <w:jc w:val="both"/>
              <w:rPr>
                <w:rFonts w:ascii="Verdana" w:hAnsi="Verdana" w:cs="Times New Roman"/>
                <w:color w:val="000000" w:themeColor="text1"/>
                <w:sz w:val="18"/>
              </w:rPr>
            </w:pPr>
            <w:r>
              <w:rPr>
                <w:rFonts w:ascii="Verdana" w:hAnsi="Verdana" w:cs="Times New Roman"/>
                <w:color w:val="000000" w:themeColor="text1"/>
                <w:sz w:val="18"/>
              </w:rPr>
              <w:t>library(tree)</w:t>
            </w:r>
          </w:p>
          <w:p w:rsidR="00D7101C" w:rsidRDefault="00D7101C" w:rsidP="00D7101C">
            <w:pPr>
              <w:jc w:val="both"/>
              <w:rPr>
                <w:rFonts w:ascii="Verdana" w:hAnsi="Verdana" w:cs="Times New Roman"/>
                <w:color w:val="000000" w:themeColor="text1"/>
                <w:sz w:val="18"/>
              </w:rPr>
            </w:pPr>
          </w:p>
          <w:p w:rsidR="00D7101C" w:rsidRDefault="00D7101C" w:rsidP="00D7101C">
            <w:pPr>
              <w:jc w:val="both"/>
              <w:rPr>
                <w:rFonts w:ascii="Verdana" w:hAnsi="Verdana" w:cs="Times New Roman"/>
                <w:color w:val="000000" w:themeColor="text1"/>
                <w:sz w:val="18"/>
              </w:rPr>
            </w:pPr>
            <w:r w:rsidRPr="00D7101C">
              <w:rPr>
                <w:rFonts w:ascii="Verdana" w:hAnsi="Verdana" w:cs="Times New Roman"/>
                <w:color w:val="000000" w:themeColor="text1"/>
                <w:sz w:val="18"/>
              </w:rPr>
              <w:t xml:space="preserve"># Splitting </w:t>
            </w:r>
            <w:r>
              <w:rPr>
                <w:rFonts w:ascii="Verdana" w:hAnsi="Verdana" w:cs="Times New Roman"/>
                <w:color w:val="000000" w:themeColor="text1"/>
                <w:sz w:val="18"/>
              </w:rPr>
              <w:t>t</w:t>
            </w:r>
            <w:r w:rsidRPr="00D7101C">
              <w:rPr>
                <w:rFonts w:ascii="Verdana" w:hAnsi="Verdana" w:cs="Times New Roman"/>
                <w:color w:val="000000" w:themeColor="text1"/>
                <w:sz w:val="18"/>
              </w:rPr>
              <w:t>raining data into 2 parts</w:t>
            </w:r>
          </w:p>
          <w:p w:rsidR="00D7101C" w:rsidRDefault="00D7101C" w:rsidP="00D7101C">
            <w:pPr>
              <w:jc w:val="both"/>
              <w:rPr>
                <w:rFonts w:ascii="Verdana" w:hAnsi="Verdana" w:cs="Times New Roman"/>
                <w:color w:val="000000" w:themeColor="text1"/>
                <w:sz w:val="18"/>
              </w:rPr>
            </w:pPr>
            <w:proofErr w:type="spellStart"/>
            <w:proofErr w:type="gramStart"/>
            <w:r>
              <w:rPr>
                <w:rFonts w:ascii="Verdana" w:hAnsi="Verdana" w:cs="Times New Roman"/>
                <w:color w:val="000000" w:themeColor="text1"/>
                <w:sz w:val="18"/>
              </w:rPr>
              <w:t>set.seed</w:t>
            </w:r>
            <w:proofErr w:type="spellEnd"/>
            <w:proofErr w:type="gramEnd"/>
            <w:r>
              <w:rPr>
                <w:rFonts w:ascii="Verdana" w:hAnsi="Verdana" w:cs="Times New Roman"/>
                <w:color w:val="000000" w:themeColor="text1"/>
                <w:sz w:val="18"/>
              </w:rPr>
              <w:t>(42)</w:t>
            </w:r>
          </w:p>
          <w:p w:rsidR="00D7101C" w:rsidRPr="00D7101C" w:rsidRDefault="00D7101C" w:rsidP="00D7101C">
            <w:pPr>
              <w:jc w:val="both"/>
              <w:rPr>
                <w:rFonts w:ascii="Verdana" w:hAnsi="Verdana" w:cs="Times New Roman"/>
                <w:color w:val="000000" w:themeColor="text1"/>
                <w:sz w:val="18"/>
              </w:rPr>
            </w:pPr>
            <w:proofErr w:type="spellStart"/>
            <w:r w:rsidRPr="00D7101C">
              <w:rPr>
                <w:rFonts w:ascii="Verdana" w:hAnsi="Verdana" w:cs="Times New Roman"/>
                <w:color w:val="000000" w:themeColor="text1"/>
                <w:sz w:val="18"/>
              </w:rPr>
              <w:t>smp_size</w:t>
            </w:r>
            <w:proofErr w:type="spellEnd"/>
            <w:r w:rsidRPr="00D7101C">
              <w:rPr>
                <w:rFonts w:ascii="Verdana" w:hAnsi="Verdana" w:cs="Times New Roman"/>
                <w:color w:val="000000" w:themeColor="text1"/>
                <w:sz w:val="18"/>
              </w:rPr>
              <w:t xml:space="preserve"> &lt;- </w:t>
            </w:r>
            <w:proofErr w:type="gramStart"/>
            <w:r w:rsidRPr="00D7101C">
              <w:rPr>
                <w:rFonts w:ascii="Verdana" w:hAnsi="Verdana" w:cs="Times New Roman"/>
                <w:color w:val="000000" w:themeColor="text1"/>
                <w:sz w:val="18"/>
              </w:rPr>
              <w:t>floor(</w:t>
            </w:r>
            <w:proofErr w:type="gramEnd"/>
            <w:r w:rsidRPr="00D7101C">
              <w:rPr>
                <w:rFonts w:ascii="Verdana" w:hAnsi="Verdana" w:cs="Times New Roman"/>
                <w:color w:val="000000" w:themeColor="text1"/>
                <w:sz w:val="18"/>
              </w:rPr>
              <w:t xml:space="preserve">0.5 * </w:t>
            </w:r>
            <w:proofErr w:type="spellStart"/>
            <w:r w:rsidRPr="00D7101C">
              <w:rPr>
                <w:rFonts w:ascii="Verdana" w:hAnsi="Verdana" w:cs="Times New Roman"/>
                <w:color w:val="000000" w:themeColor="text1"/>
                <w:sz w:val="18"/>
              </w:rPr>
              <w:t>nrow</w:t>
            </w:r>
            <w:proofErr w:type="spellEnd"/>
            <w:r w:rsidRPr="00D7101C">
              <w:rPr>
                <w:rFonts w:ascii="Verdana" w:hAnsi="Verdana" w:cs="Times New Roman"/>
                <w:color w:val="000000" w:themeColor="text1"/>
                <w:sz w:val="18"/>
              </w:rPr>
              <w:t>(</w:t>
            </w:r>
            <w:proofErr w:type="spellStart"/>
            <w:r w:rsidRPr="00D7101C">
              <w:rPr>
                <w:rFonts w:ascii="Verdana" w:hAnsi="Verdana" w:cs="Times New Roman"/>
                <w:color w:val="000000" w:themeColor="text1"/>
                <w:sz w:val="18"/>
              </w:rPr>
              <w:t>train_data</w:t>
            </w:r>
            <w:proofErr w:type="spellEnd"/>
            <w:r w:rsidRPr="00D7101C">
              <w:rPr>
                <w:rFonts w:ascii="Verdana" w:hAnsi="Verdana" w:cs="Times New Roman"/>
                <w:color w:val="000000" w:themeColor="text1"/>
                <w:sz w:val="18"/>
              </w:rPr>
              <w:t>))</w:t>
            </w:r>
          </w:p>
          <w:p w:rsidR="00D7101C" w:rsidRPr="00D7101C" w:rsidRDefault="00D7101C" w:rsidP="00D7101C">
            <w:pPr>
              <w:jc w:val="both"/>
              <w:rPr>
                <w:rFonts w:ascii="Verdana" w:hAnsi="Verdana" w:cs="Times New Roman"/>
                <w:color w:val="000000" w:themeColor="text1"/>
                <w:sz w:val="18"/>
              </w:rPr>
            </w:pPr>
            <w:proofErr w:type="spellStart"/>
            <w:r w:rsidRPr="00D7101C">
              <w:rPr>
                <w:rFonts w:ascii="Verdana" w:hAnsi="Verdana" w:cs="Times New Roman"/>
                <w:color w:val="000000" w:themeColor="text1"/>
                <w:sz w:val="18"/>
              </w:rPr>
              <w:t>train_ind</w:t>
            </w:r>
            <w:proofErr w:type="spellEnd"/>
            <w:r w:rsidRPr="00D7101C">
              <w:rPr>
                <w:rFonts w:ascii="Verdana" w:hAnsi="Verdana" w:cs="Times New Roman"/>
                <w:color w:val="000000" w:themeColor="text1"/>
                <w:sz w:val="18"/>
              </w:rPr>
              <w:t xml:space="preserve"> &lt;- sample(</w:t>
            </w:r>
            <w:proofErr w:type="spellStart"/>
            <w:r w:rsidRPr="00D7101C">
              <w:rPr>
                <w:rFonts w:ascii="Verdana" w:hAnsi="Verdana" w:cs="Times New Roman"/>
                <w:color w:val="000000" w:themeColor="text1"/>
                <w:sz w:val="18"/>
              </w:rPr>
              <w:t>seq_len</w:t>
            </w:r>
            <w:proofErr w:type="spellEnd"/>
            <w:r w:rsidRPr="00D7101C">
              <w:rPr>
                <w:rFonts w:ascii="Verdana" w:hAnsi="Verdana" w:cs="Times New Roman"/>
                <w:color w:val="000000" w:themeColor="text1"/>
                <w:sz w:val="18"/>
              </w:rPr>
              <w:t>(</w:t>
            </w:r>
            <w:proofErr w:type="spellStart"/>
            <w:r w:rsidRPr="00D7101C">
              <w:rPr>
                <w:rFonts w:ascii="Verdana" w:hAnsi="Verdana" w:cs="Times New Roman"/>
                <w:color w:val="000000" w:themeColor="text1"/>
                <w:sz w:val="18"/>
              </w:rPr>
              <w:t>nrow</w:t>
            </w:r>
            <w:proofErr w:type="spellEnd"/>
            <w:r w:rsidRPr="00D7101C">
              <w:rPr>
                <w:rFonts w:ascii="Verdana" w:hAnsi="Verdana" w:cs="Times New Roman"/>
                <w:color w:val="000000" w:themeColor="text1"/>
                <w:sz w:val="18"/>
              </w:rPr>
              <w:t>(</w:t>
            </w:r>
            <w:proofErr w:type="spellStart"/>
            <w:r w:rsidRPr="00D7101C">
              <w:rPr>
                <w:rFonts w:ascii="Verdana" w:hAnsi="Verdana" w:cs="Times New Roman"/>
                <w:color w:val="000000" w:themeColor="text1"/>
                <w:sz w:val="18"/>
              </w:rPr>
              <w:t>train_data</w:t>
            </w:r>
            <w:proofErr w:type="spellEnd"/>
            <w:r w:rsidRPr="00D7101C">
              <w:rPr>
                <w:rFonts w:ascii="Verdana" w:hAnsi="Verdana" w:cs="Times New Roman"/>
                <w:color w:val="000000" w:themeColor="text1"/>
                <w:sz w:val="18"/>
              </w:rPr>
              <w:t xml:space="preserve">)), size = </w:t>
            </w:r>
            <w:proofErr w:type="spellStart"/>
            <w:r w:rsidRPr="00D7101C">
              <w:rPr>
                <w:rFonts w:ascii="Verdana" w:hAnsi="Verdana" w:cs="Times New Roman"/>
                <w:color w:val="000000" w:themeColor="text1"/>
                <w:sz w:val="18"/>
              </w:rPr>
              <w:t>smp_size</w:t>
            </w:r>
            <w:proofErr w:type="spellEnd"/>
            <w:r w:rsidRPr="00D7101C">
              <w:rPr>
                <w:rFonts w:ascii="Verdana" w:hAnsi="Verdana" w:cs="Times New Roman"/>
                <w:color w:val="000000" w:themeColor="text1"/>
                <w:sz w:val="18"/>
              </w:rPr>
              <w:t>)</w:t>
            </w:r>
          </w:p>
          <w:p w:rsidR="00D7101C" w:rsidRPr="00D7101C" w:rsidRDefault="00D7101C" w:rsidP="00D7101C">
            <w:pPr>
              <w:jc w:val="both"/>
              <w:rPr>
                <w:rFonts w:ascii="Verdana" w:hAnsi="Verdana" w:cs="Times New Roman"/>
                <w:color w:val="000000" w:themeColor="text1"/>
                <w:sz w:val="18"/>
              </w:rPr>
            </w:pPr>
            <w:r w:rsidRPr="00D7101C">
              <w:rPr>
                <w:rFonts w:ascii="Verdana" w:hAnsi="Verdana" w:cs="Times New Roman"/>
                <w:color w:val="000000" w:themeColor="text1"/>
                <w:sz w:val="18"/>
              </w:rPr>
              <w:t xml:space="preserve">train1 &lt;- </w:t>
            </w:r>
            <w:proofErr w:type="spellStart"/>
            <w:r w:rsidRPr="00D7101C">
              <w:rPr>
                <w:rFonts w:ascii="Verdana" w:hAnsi="Verdana" w:cs="Times New Roman"/>
                <w:color w:val="000000" w:themeColor="text1"/>
                <w:sz w:val="18"/>
              </w:rPr>
              <w:t>train_</w:t>
            </w:r>
            <w:proofErr w:type="gramStart"/>
            <w:r w:rsidRPr="00D7101C">
              <w:rPr>
                <w:rFonts w:ascii="Verdana" w:hAnsi="Verdana" w:cs="Times New Roman"/>
                <w:color w:val="000000" w:themeColor="text1"/>
                <w:sz w:val="18"/>
              </w:rPr>
              <w:t>data</w:t>
            </w:r>
            <w:proofErr w:type="spellEnd"/>
            <w:r w:rsidRPr="00D7101C">
              <w:rPr>
                <w:rFonts w:ascii="Verdana" w:hAnsi="Verdana" w:cs="Times New Roman"/>
                <w:color w:val="000000" w:themeColor="text1"/>
                <w:sz w:val="18"/>
              </w:rPr>
              <w:t>[</w:t>
            </w:r>
            <w:proofErr w:type="spellStart"/>
            <w:proofErr w:type="gramEnd"/>
            <w:r w:rsidRPr="00D7101C">
              <w:rPr>
                <w:rFonts w:ascii="Verdana" w:hAnsi="Verdana" w:cs="Times New Roman"/>
                <w:color w:val="000000" w:themeColor="text1"/>
                <w:sz w:val="18"/>
              </w:rPr>
              <w:t>train_ind</w:t>
            </w:r>
            <w:proofErr w:type="spellEnd"/>
            <w:r w:rsidRPr="00D7101C">
              <w:rPr>
                <w:rFonts w:ascii="Verdana" w:hAnsi="Verdana" w:cs="Times New Roman"/>
                <w:color w:val="000000" w:themeColor="text1"/>
                <w:sz w:val="18"/>
              </w:rPr>
              <w:t>, ][-1]</w:t>
            </w:r>
          </w:p>
          <w:p w:rsidR="00D7101C" w:rsidRDefault="00D7101C" w:rsidP="00D7101C">
            <w:pPr>
              <w:jc w:val="both"/>
              <w:rPr>
                <w:rFonts w:ascii="Verdana" w:hAnsi="Verdana" w:cs="Times New Roman"/>
                <w:color w:val="000000" w:themeColor="text1"/>
                <w:sz w:val="18"/>
              </w:rPr>
            </w:pPr>
            <w:r w:rsidRPr="00D7101C">
              <w:rPr>
                <w:rFonts w:ascii="Verdana" w:hAnsi="Verdana" w:cs="Times New Roman"/>
                <w:color w:val="000000" w:themeColor="text1"/>
                <w:sz w:val="18"/>
              </w:rPr>
              <w:t xml:space="preserve">train2 &lt;- </w:t>
            </w:r>
            <w:proofErr w:type="spellStart"/>
            <w:r w:rsidRPr="00D7101C">
              <w:rPr>
                <w:rFonts w:ascii="Verdana" w:hAnsi="Verdana" w:cs="Times New Roman"/>
                <w:color w:val="000000" w:themeColor="text1"/>
                <w:sz w:val="18"/>
              </w:rPr>
              <w:t>train_data</w:t>
            </w:r>
            <w:proofErr w:type="spellEnd"/>
            <w:r w:rsidRPr="00D7101C">
              <w:rPr>
                <w:rFonts w:ascii="Verdana" w:hAnsi="Verdana" w:cs="Times New Roman"/>
                <w:color w:val="000000" w:themeColor="text1"/>
                <w:sz w:val="18"/>
              </w:rPr>
              <w:t>[-</w:t>
            </w:r>
            <w:proofErr w:type="spellStart"/>
            <w:r w:rsidRPr="00D7101C">
              <w:rPr>
                <w:rFonts w:ascii="Verdana" w:hAnsi="Verdana" w:cs="Times New Roman"/>
                <w:color w:val="000000" w:themeColor="text1"/>
                <w:sz w:val="18"/>
              </w:rPr>
              <w:t>train_ind</w:t>
            </w:r>
            <w:proofErr w:type="spellEnd"/>
            <w:r w:rsidRPr="00D7101C">
              <w:rPr>
                <w:rFonts w:ascii="Verdana" w:hAnsi="Verdana" w:cs="Times New Roman"/>
                <w:color w:val="000000" w:themeColor="text1"/>
                <w:sz w:val="18"/>
              </w:rPr>
              <w:t>, ][-1]</w:t>
            </w:r>
          </w:p>
        </w:tc>
      </w:tr>
    </w:tbl>
    <w:p w:rsidR="00D7101C" w:rsidRDefault="00D7101C" w:rsidP="00633217">
      <w:pPr>
        <w:jc w:val="both"/>
        <w:rPr>
          <w:rFonts w:ascii="Verdana" w:hAnsi="Verdana" w:cs="Times New Roman"/>
          <w:color w:val="000000" w:themeColor="text1"/>
          <w:sz w:val="18"/>
        </w:rPr>
      </w:pPr>
    </w:p>
    <w:p w:rsidR="00D7101C" w:rsidRDefault="00D7101C" w:rsidP="00633217">
      <w:pPr>
        <w:jc w:val="both"/>
        <w:rPr>
          <w:rFonts w:ascii="Verdana" w:hAnsi="Verdana" w:cs="Times New Roman"/>
          <w:color w:val="000000" w:themeColor="text1"/>
          <w:sz w:val="18"/>
        </w:rPr>
      </w:pPr>
      <w:r>
        <w:rPr>
          <w:rFonts w:ascii="Verdana" w:hAnsi="Verdana" w:cs="Times New Roman"/>
          <w:color w:val="000000" w:themeColor="text1"/>
          <w:sz w:val="18"/>
        </w:rPr>
        <w:t>Next, we deploy regression tree on to each of the training set and further calculate the corresponding train and test data RMSE.</w:t>
      </w:r>
    </w:p>
    <w:tbl>
      <w:tblPr>
        <w:tblStyle w:val="TableGrid"/>
        <w:tblW w:w="0" w:type="auto"/>
        <w:tblLook w:val="04A0" w:firstRow="1" w:lastRow="0" w:firstColumn="1" w:lastColumn="0" w:noHBand="0" w:noVBand="1"/>
      </w:tblPr>
      <w:tblGrid>
        <w:gridCol w:w="9350"/>
      </w:tblGrid>
      <w:tr w:rsidR="00D7101C" w:rsidTr="00D7101C">
        <w:tc>
          <w:tcPr>
            <w:tcW w:w="9350" w:type="dxa"/>
          </w:tcPr>
          <w:p w:rsidR="00DE2EC0" w:rsidRDefault="00D7101C" w:rsidP="00D7101C">
            <w:pPr>
              <w:jc w:val="both"/>
              <w:rPr>
                <w:rFonts w:ascii="Verdana" w:hAnsi="Verdana" w:cs="Times New Roman"/>
                <w:color w:val="000000" w:themeColor="text1"/>
                <w:sz w:val="18"/>
              </w:rPr>
            </w:pPr>
            <w:r w:rsidRPr="00D7101C">
              <w:rPr>
                <w:rFonts w:ascii="Verdana" w:hAnsi="Verdana" w:cs="Times New Roman"/>
                <w:color w:val="000000" w:themeColor="text1"/>
                <w:sz w:val="18"/>
              </w:rPr>
              <w:t xml:space="preserve">rmse_t1_train &lt;- </w:t>
            </w:r>
            <w:proofErr w:type="spellStart"/>
            <w:proofErr w:type="gramStart"/>
            <w:r w:rsidRPr="00D7101C">
              <w:rPr>
                <w:rFonts w:ascii="Verdana" w:hAnsi="Verdana" w:cs="Times New Roman"/>
                <w:color w:val="000000" w:themeColor="text1"/>
                <w:sz w:val="18"/>
              </w:rPr>
              <w:t>sqrt</w:t>
            </w:r>
            <w:proofErr w:type="spellEnd"/>
            <w:r w:rsidRPr="00D7101C">
              <w:rPr>
                <w:rFonts w:ascii="Verdana" w:hAnsi="Verdana" w:cs="Times New Roman"/>
                <w:color w:val="000000" w:themeColor="text1"/>
                <w:sz w:val="18"/>
              </w:rPr>
              <w:t>(</w:t>
            </w:r>
            <w:proofErr w:type="gramEnd"/>
            <w:r w:rsidRPr="00D7101C">
              <w:rPr>
                <w:rFonts w:ascii="Verdana" w:hAnsi="Verdana" w:cs="Times New Roman"/>
                <w:color w:val="000000" w:themeColor="text1"/>
                <w:sz w:val="18"/>
              </w:rPr>
              <w:t xml:space="preserve">mean((predict(t1, train1[-2]) - train1["Price"])^2)); </w:t>
            </w:r>
          </w:p>
          <w:p w:rsidR="00D7101C" w:rsidRPr="00D7101C" w:rsidRDefault="00D7101C" w:rsidP="00D7101C">
            <w:pPr>
              <w:jc w:val="both"/>
              <w:rPr>
                <w:rFonts w:ascii="Verdana" w:hAnsi="Verdana" w:cs="Times New Roman"/>
                <w:color w:val="000000" w:themeColor="text1"/>
                <w:sz w:val="18"/>
              </w:rPr>
            </w:pPr>
            <w:r w:rsidRPr="00D7101C">
              <w:rPr>
                <w:rFonts w:ascii="Verdana" w:hAnsi="Verdana" w:cs="Times New Roman"/>
                <w:color w:val="000000" w:themeColor="text1"/>
                <w:sz w:val="18"/>
              </w:rPr>
              <w:t>rmse_t1_train</w:t>
            </w:r>
            <w:r w:rsidR="00DE2EC0">
              <w:rPr>
                <w:rFonts w:ascii="Verdana" w:hAnsi="Verdana" w:cs="Times New Roman"/>
                <w:color w:val="000000" w:themeColor="text1"/>
                <w:sz w:val="18"/>
              </w:rPr>
              <w:t xml:space="preserve"> # </w:t>
            </w:r>
            <w:r w:rsidR="00DE2EC0" w:rsidRPr="00DE2EC0">
              <w:rPr>
                <w:rFonts w:ascii="Verdana" w:hAnsi="Verdana"/>
                <w:sz w:val="18"/>
                <w:szCs w:val="18"/>
              </w:rPr>
              <w:t>146846.4</w:t>
            </w:r>
          </w:p>
          <w:p w:rsidR="00DE2EC0" w:rsidRDefault="00D7101C" w:rsidP="00D7101C">
            <w:pPr>
              <w:jc w:val="both"/>
              <w:rPr>
                <w:rFonts w:ascii="Verdana" w:hAnsi="Verdana" w:cs="Times New Roman"/>
                <w:color w:val="000000" w:themeColor="text1"/>
                <w:sz w:val="18"/>
              </w:rPr>
            </w:pPr>
            <w:r w:rsidRPr="00D7101C">
              <w:rPr>
                <w:rFonts w:ascii="Verdana" w:hAnsi="Verdana" w:cs="Times New Roman"/>
                <w:color w:val="000000" w:themeColor="text1"/>
                <w:sz w:val="18"/>
              </w:rPr>
              <w:t xml:space="preserve">rmse_t1_test &lt;- </w:t>
            </w:r>
            <w:proofErr w:type="spellStart"/>
            <w:proofErr w:type="gramStart"/>
            <w:r w:rsidRPr="00D7101C">
              <w:rPr>
                <w:rFonts w:ascii="Verdana" w:hAnsi="Verdana" w:cs="Times New Roman"/>
                <w:color w:val="000000" w:themeColor="text1"/>
                <w:sz w:val="18"/>
              </w:rPr>
              <w:t>sqrt</w:t>
            </w:r>
            <w:proofErr w:type="spellEnd"/>
            <w:r w:rsidRPr="00D7101C">
              <w:rPr>
                <w:rFonts w:ascii="Verdana" w:hAnsi="Verdana" w:cs="Times New Roman"/>
                <w:color w:val="000000" w:themeColor="text1"/>
                <w:sz w:val="18"/>
              </w:rPr>
              <w:t>(</w:t>
            </w:r>
            <w:proofErr w:type="gramEnd"/>
            <w:r w:rsidRPr="00D7101C">
              <w:rPr>
                <w:rFonts w:ascii="Verdana" w:hAnsi="Verdana" w:cs="Times New Roman"/>
                <w:color w:val="000000" w:themeColor="text1"/>
                <w:sz w:val="18"/>
              </w:rPr>
              <w:t xml:space="preserve">mean((predict(t1, </w:t>
            </w:r>
            <w:proofErr w:type="spellStart"/>
            <w:r w:rsidRPr="00D7101C">
              <w:rPr>
                <w:rFonts w:ascii="Verdana" w:hAnsi="Verdana" w:cs="Times New Roman"/>
                <w:color w:val="000000" w:themeColor="text1"/>
                <w:sz w:val="18"/>
              </w:rPr>
              <w:t>test_data</w:t>
            </w:r>
            <w:proofErr w:type="spellEnd"/>
            <w:r w:rsidRPr="00D7101C">
              <w:rPr>
                <w:rFonts w:ascii="Verdana" w:hAnsi="Verdana" w:cs="Times New Roman"/>
                <w:color w:val="000000" w:themeColor="text1"/>
                <w:sz w:val="18"/>
              </w:rPr>
              <w:t xml:space="preserve">[-2]) - </w:t>
            </w:r>
            <w:proofErr w:type="spellStart"/>
            <w:r w:rsidRPr="00D7101C">
              <w:rPr>
                <w:rFonts w:ascii="Verdana" w:hAnsi="Verdana" w:cs="Times New Roman"/>
                <w:color w:val="000000" w:themeColor="text1"/>
                <w:sz w:val="18"/>
              </w:rPr>
              <w:t>test_data</w:t>
            </w:r>
            <w:proofErr w:type="spellEnd"/>
            <w:r w:rsidRPr="00D7101C">
              <w:rPr>
                <w:rFonts w:ascii="Verdana" w:hAnsi="Verdana" w:cs="Times New Roman"/>
                <w:color w:val="000000" w:themeColor="text1"/>
                <w:sz w:val="18"/>
              </w:rPr>
              <w:t xml:space="preserve">["Price"])^2)); </w:t>
            </w:r>
          </w:p>
          <w:p w:rsidR="00D7101C" w:rsidRPr="00D7101C" w:rsidRDefault="00D7101C" w:rsidP="00D7101C">
            <w:pPr>
              <w:jc w:val="both"/>
              <w:rPr>
                <w:rFonts w:ascii="Verdana" w:hAnsi="Verdana" w:cs="Times New Roman"/>
                <w:color w:val="000000" w:themeColor="text1"/>
                <w:sz w:val="18"/>
              </w:rPr>
            </w:pPr>
            <w:r w:rsidRPr="00D7101C">
              <w:rPr>
                <w:rFonts w:ascii="Verdana" w:hAnsi="Verdana" w:cs="Times New Roman"/>
                <w:color w:val="000000" w:themeColor="text1"/>
                <w:sz w:val="18"/>
              </w:rPr>
              <w:t>rmse_t1_test</w:t>
            </w:r>
            <w:r w:rsidR="00DE2EC0">
              <w:rPr>
                <w:rFonts w:ascii="Verdana" w:hAnsi="Verdana" w:cs="Times New Roman"/>
                <w:color w:val="000000" w:themeColor="text1"/>
                <w:sz w:val="18"/>
              </w:rPr>
              <w:t xml:space="preserve"> # </w:t>
            </w:r>
            <w:r w:rsidR="00DE2EC0" w:rsidRPr="00DE2EC0">
              <w:rPr>
                <w:rFonts w:ascii="Verdana" w:hAnsi="Verdana"/>
                <w:sz w:val="18"/>
                <w:szCs w:val="18"/>
              </w:rPr>
              <w:t>219506.9</w:t>
            </w:r>
          </w:p>
          <w:p w:rsidR="00D7101C" w:rsidRPr="00D7101C" w:rsidRDefault="00D7101C" w:rsidP="00D7101C">
            <w:pPr>
              <w:jc w:val="both"/>
              <w:rPr>
                <w:rFonts w:ascii="Verdana" w:hAnsi="Verdana" w:cs="Times New Roman"/>
                <w:color w:val="000000" w:themeColor="text1"/>
                <w:sz w:val="18"/>
              </w:rPr>
            </w:pPr>
          </w:p>
          <w:p w:rsidR="00DE2EC0" w:rsidRDefault="00D7101C" w:rsidP="00D7101C">
            <w:pPr>
              <w:jc w:val="both"/>
              <w:rPr>
                <w:rFonts w:ascii="Verdana" w:hAnsi="Verdana" w:cs="Times New Roman"/>
                <w:color w:val="000000" w:themeColor="text1"/>
                <w:sz w:val="18"/>
              </w:rPr>
            </w:pPr>
            <w:r w:rsidRPr="00D7101C">
              <w:rPr>
                <w:rFonts w:ascii="Verdana" w:hAnsi="Verdana" w:cs="Times New Roman"/>
                <w:color w:val="000000" w:themeColor="text1"/>
                <w:sz w:val="18"/>
              </w:rPr>
              <w:t xml:space="preserve">rmse_t2_train &lt;- </w:t>
            </w:r>
            <w:proofErr w:type="spellStart"/>
            <w:proofErr w:type="gramStart"/>
            <w:r w:rsidRPr="00D7101C">
              <w:rPr>
                <w:rFonts w:ascii="Verdana" w:hAnsi="Verdana" w:cs="Times New Roman"/>
                <w:color w:val="000000" w:themeColor="text1"/>
                <w:sz w:val="18"/>
              </w:rPr>
              <w:t>sqrt</w:t>
            </w:r>
            <w:proofErr w:type="spellEnd"/>
            <w:r w:rsidRPr="00D7101C">
              <w:rPr>
                <w:rFonts w:ascii="Verdana" w:hAnsi="Verdana" w:cs="Times New Roman"/>
                <w:color w:val="000000" w:themeColor="text1"/>
                <w:sz w:val="18"/>
              </w:rPr>
              <w:t>(</w:t>
            </w:r>
            <w:proofErr w:type="gramEnd"/>
            <w:r w:rsidRPr="00D7101C">
              <w:rPr>
                <w:rFonts w:ascii="Verdana" w:hAnsi="Verdana" w:cs="Times New Roman"/>
                <w:color w:val="000000" w:themeColor="text1"/>
                <w:sz w:val="18"/>
              </w:rPr>
              <w:t xml:space="preserve">mean((predict(t2, train2[-2]) - train2["Price"])^2)); </w:t>
            </w:r>
          </w:p>
          <w:p w:rsidR="00D7101C" w:rsidRPr="00D7101C" w:rsidRDefault="00D7101C" w:rsidP="00D7101C">
            <w:pPr>
              <w:jc w:val="both"/>
              <w:rPr>
                <w:rFonts w:ascii="Verdana" w:hAnsi="Verdana" w:cs="Times New Roman"/>
                <w:color w:val="000000" w:themeColor="text1"/>
                <w:sz w:val="18"/>
              </w:rPr>
            </w:pPr>
            <w:r w:rsidRPr="00D7101C">
              <w:rPr>
                <w:rFonts w:ascii="Verdana" w:hAnsi="Verdana" w:cs="Times New Roman"/>
                <w:color w:val="000000" w:themeColor="text1"/>
                <w:sz w:val="18"/>
              </w:rPr>
              <w:t>rmse_t2_train</w:t>
            </w:r>
            <w:r w:rsidR="00DE2EC0">
              <w:rPr>
                <w:rFonts w:ascii="Verdana" w:hAnsi="Verdana" w:cs="Times New Roman"/>
                <w:color w:val="000000" w:themeColor="text1"/>
                <w:sz w:val="18"/>
              </w:rPr>
              <w:t xml:space="preserve"> # </w:t>
            </w:r>
            <w:r w:rsidR="00DE2EC0" w:rsidRPr="00DE2EC0">
              <w:rPr>
                <w:rFonts w:ascii="Verdana" w:hAnsi="Verdana"/>
                <w:sz w:val="18"/>
                <w:szCs w:val="18"/>
              </w:rPr>
              <w:t>217557.1</w:t>
            </w:r>
          </w:p>
          <w:p w:rsidR="00DE2EC0" w:rsidRDefault="00D7101C" w:rsidP="00D7101C">
            <w:pPr>
              <w:jc w:val="both"/>
              <w:rPr>
                <w:rFonts w:ascii="Verdana" w:hAnsi="Verdana" w:cs="Times New Roman"/>
                <w:color w:val="000000" w:themeColor="text1"/>
                <w:sz w:val="18"/>
              </w:rPr>
            </w:pPr>
            <w:r w:rsidRPr="00D7101C">
              <w:rPr>
                <w:rFonts w:ascii="Verdana" w:hAnsi="Verdana" w:cs="Times New Roman"/>
                <w:color w:val="000000" w:themeColor="text1"/>
                <w:sz w:val="18"/>
              </w:rPr>
              <w:t xml:space="preserve">rmse_t2_test &lt;- </w:t>
            </w:r>
            <w:proofErr w:type="spellStart"/>
            <w:proofErr w:type="gramStart"/>
            <w:r w:rsidRPr="00D7101C">
              <w:rPr>
                <w:rFonts w:ascii="Verdana" w:hAnsi="Verdana" w:cs="Times New Roman"/>
                <w:color w:val="000000" w:themeColor="text1"/>
                <w:sz w:val="18"/>
              </w:rPr>
              <w:t>sqrt</w:t>
            </w:r>
            <w:proofErr w:type="spellEnd"/>
            <w:r w:rsidRPr="00D7101C">
              <w:rPr>
                <w:rFonts w:ascii="Verdana" w:hAnsi="Verdana" w:cs="Times New Roman"/>
                <w:color w:val="000000" w:themeColor="text1"/>
                <w:sz w:val="18"/>
              </w:rPr>
              <w:t>(</w:t>
            </w:r>
            <w:proofErr w:type="gramEnd"/>
            <w:r w:rsidRPr="00D7101C">
              <w:rPr>
                <w:rFonts w:ascii="Verdana" w:hAnsi="Verdana" w:cs="Times New Roman"/>
                <w:color w:val="000000" w:themeColor="text1"/>
                <w:sz w:val="18"/>
              </w:rPr>
              <w:t xml:space="preserve">mean((predict(t2, </w:t>
            </w:r>
            <w:proofErr w:type="spellStart"/>
            <w:r w:rsidRPr="00D7101C">
              <w:rPr>
                <w:rFonts w:ascii="Verdana" w:hAnsi="Verdana" w:cs="Times New Roman"/>
                <w:color w:val="000000" w:themeColor="text1"/>
                <w:sz w:val="18"/>
              </w:rPr>
              <w:t>test_data</w:t>
            </w:r>
            <w:proofErr w:type="spellEnd"/>
            <w:r w:rsidRPr="00D7101C">
              <w:rPr>
                <w:rFonts w:ascii="Verdana" w:hAnsi="Verdana" w:cs="Times New Roman"/>
                <w:color w:val="000000" w:themeColor="text1"/>
                <w:sz w:val="18"/>
              </w:rPr>
              <w:t xml:space="preserve">[-2]) - </w:t>
            </w:r>
            <w:proofErr w:type="spellStart"/>
            <w:r w:rsidRPr="00D7101C">
              <w:rPr>
                <w:rFonts w:ascii="Verdana" w:hAnsi="Verdana" w:cs="Times New Roman"/>
                <w:color w:val="000000" w:themeColor="text1"/>
                <w:sz w:val="18"/>
              </w:rPr>
              <w:t>test_data</w:t>
            </w:r>
            <w:proofErr w:type="spellEnd"/>
            <w:r w:rsidRPr="00D7101C">
              <w:rPr>
                <w:rFonts w:ascii="Verdana" w:hAnsi="Verdana" w:cs="Times New Roman"/>
                <w:color w:val="000000" w:themeColor="text1"/>
                <w:sz w:val="18"/>
              </w:rPr>
              <w:t xml:space="preserve">["Price"])^2)); </w:t>
            </w:r>
          </w:p>
          <w:p w:rsidR="00D7101C" w:rsidRDefault="00D7101C" w:rsidP="00D7101C">
            <w:pPr>
              <w:jc w:val="both"/>
              <w:rPr>
                <w:rFonts w:ascii="Verdana" w:hAnsi="Verdana" w:cs="Times New Roman"/>
                <w:color w:val="000000" w:themeColor="text1"/>
                <w:sz w:val="18"/>
              </w:rPr>
            </w:pPr>
            <w:r w:rsidRPr="00D7101C">
              <w:rPr>
                <w:rFonts w:ascii="Verdana" w:hAnsi="Verdana" w:cs="Times New Roman"/>
                <w:color w:val="000000" w:themeColor="text1"/>
                <w:sz w:val="18"/>
              </w:rPr>
              <w:t>rmse_t2_test</w:t>
            </w:r>
            <w:r w:rsidR="00DE2EC0">
              <w:rPr>
                <w:rFonts w:ascii="Verdana" w:hAnsi="Verdana" w:cs="Times New Roman"/>
                <w:color w:val="000000" w:themeColor="text1"/>
                <w:sz w:val="18"/>
              </w:rPr>
              <w:t xml:space="preserve"> # </w:t>
            </w:r>
            <w:r w:rsidR="00DE2EC0" w:rsidRPr="00DE2EC0">
              <w:rPr>
                <w:rFonts w:ascii="Verdana" w:hAnsi="Verdana"/>
                <w:sz w:val="18"/>
                <w:szCs w:val="18"/>
              </w:rPr>
              <w:t>591291.5</w:t>
            </w:r>
          </w:p>
        </w:tc>
      </w:tr>
    </w:tbl>
    <w:p w:rsidR="00D7101C" w:rsidRDefault="00D7101C" w:rsidP="00633217">
      <w:pPr>
        <w:jc w:val="both"/>
        <w:rPr>
          <w:rFonts w:ascii="Verdana" w:hAnsi="Verdana" w:cs="Times New Roman"/>
          <w:color w:val="000000" w:themeColor="text1"/>
          <w:sz w:val="18"/>
        </w:rPr>
      </w:pPr>
    </w:p>
    <w:p w:rsidR="00DE2EC0" w:rsidRDefault="00DE2EC0" w:rsidP="00633217">
      <w:pPr>
        <w:jc w:val="both"/>
        <w:rPr>
          <w:rFonts w:ascii="Verdana" w:hAnsi="Verdana" w:cs="Times New Roman"/>
          <w:color w:val="000000" w:themeColor="text1"/>
          <w:sz w:val="18"/>
        </w:rPr>
      </w:pPr>
      <w:r>
        <w:rPr>
          <w:rFonts w:ascii="Verdana" w:hAnsi="Verdana" w:cs="Times New Roman"/>
          <w:color w:val="000000" w:themeColor="text1"/>
          <w:sz w:val="18"/>
        </w:rPr>
        <w:t>Let us compare and observe the RMSE –</w:t>
      </w:r>
    </w:p>
    <w:tbl>
      <w:tblPr>
        <w:tblStyle w:val="TableGrid"/>
        <w:tblW w:w="0" w:type="auto"/>
        <w:tblLook w:val="04A0" w:firstRow="1" w:lastRow="0" w:firstColumn="1" w:lastColumn="0" w:noHBand="0" w:noVBand="1"/>
      </w:tblPr>
      <w:tblGrid>
        <w:gridCol w:w="1272"/>
        <w:gridCol w:w="1083"/>
        <w:gridCol w:w="1083"/>
      </w:tblGrid>
      <w:tr w:rsidR="00DE2EC0" w:rsidRPr="00DE2EC0" w:rsidTr="00012A06">
        <w:tc>
          <w:tcPr>
            <w:tcW w:w="0" w:type="auto"/>
          </w:tcPr>
          <w:p w:rsidR="00DE2EC0" w:rsidRPr="00012A06" w:rsidRDefault="00DE2EC0" w:rsidP="00633217">
            <w:pPr>
              <w:jc w:val="both"/>
              <w:rPr>
                <w:rFonts w:ascii="Verdana" w:hAnsi="Verdana" w:cs="Times New Roman"/>
                <w:b/>
                <w:color w:val="000000" w:themeColor="text1"/>
                <w:sz w:val="18"/>
                <w:szCs w:val="18"/>
              </w:rPr>
            </w:pPr>
            <w:r w:rsidRPr="00012A06">
              <w:rPr>
                <w:rFonts w:ascii="Verdana" w:hAnsi="Verdana" w:cs="Times New Roman"/>
                <w:b/>
                <w:color w:val="000000" w:themeColor="text1"/>
                <w:sz w:val="18"/>
                <w:szCs w:val="18"/>
              </w:rPr>
              <w:t>RMSE</w:t>
            </w:r>
          </w:p>
        </w:tc>
        <w:tc>
          <w:tcPr>
            <w:tcW w:w="0" w:type="auto"/>
          </w:tcPr>
          <w:p w:rsidR="00DE2EC0" w:rsidRPr="00DE2EC0" w:rsidRDefault="00DE2EC0" w:rsidP="00633217">
            <w:pPr>
              <w:jc w:val="both"/>
              <w:rPr>
                <w:rFonts w:ascii="Verdana" w:hAnsi="Verdana" w:cs="Times New Roman"/>
                <w:b/>
                <w:color w:val="000000" w:themeColor="text1"/>
                <w:sz w:val="18"/>
                <w:szCs w:val="18"/>
              </w:rPr>
            </w:pPr>
            <w:r w:rsidRPr="00DE2EC0">
              <w:rPr>
                <w:rFonts w:ascii="Verdana" w:hAnsi="Verdana" w:cs="Times New Roman"/>
                <w:b/>
                <w:color w:val="000000" w:themeColor="text1"/>
                <w:sz w:val="18"/>
                <w:szCs w:val="18"/>
              </w:rPr>
              <w:t>Tree 1</w:t>
            </w:r>
          </w:p>
        </w:tc>
        <w:tc>
          <w:tcPr>
            <w:tcW w:w="0" w:type="auto"/>
          </w:tcPr>
          <w:p w:rsidR="00DE2EC0" w:rsidRPr="00DE2EC0" w:rsidRDefault="00DE2EC0" w:rsidP="00633217">
            <w:pPr>
              <w:jc w:val="both"/>
              <w:rPr>
                <w:rFonts w:ascii="Verdana" w:hAnsi="Verdana" w:cs="Times New Roman"/>
                <w:b/>
                <w:color w:val="000000" w:themeColor="text1"/>
                <w:sz w:val="18"/>
                <w:szCs w:val="18"/>
              </w:rPr>
            </w:pPr>
            <w:r w:rsidRPr="00DE2EC0">
              <w:rPr>
                <w:rFonts w:ascii="Verdana" w:hAnsi="Verdana" w:cs="Times New Roman"/>
                <w:b/>
                <w:color w:val="000000" w:themeColor="text1"/>
                <w:sz w:val="18"/>
                <w:szCs w:val="18"/>
              </w:rPr>
              <w:t>Tree 2</w:t>
            </w:r>
          </w:p>
        </w:tc>
      </w:tr>
      <w:tr w:rsidR="00DE2EC0" w:rsidRPr="00DE2EC0" w:rsidTr="00012A06">
        <w:tc>
          <w:tcPr>
            <w:tcW w:w="0" w:type="auto"/>
          </w:tcPr>
          <w:p w:rsidR="00DE2EC0" w:rsidRPr="00012A06" w:rsidRDefault="00DE2EC0" w:rsidP="00DE2EC0">
            <w:pPr>
              <w:jc w:val="both"/>
              <w:rPr>
                <w:rFonts w:ascii="Verdana" w:hAnsi="Verdana" w:cs="Times New Roman"/>
                <w:b/>
                <w:color w:val="000000" w:themeColor="text1"/>
                <w:sz w:val="18"/>
                <w:szCs w:val="18"/>
              </w:rPr>
            </w:pPr>
            <w:r w:rsidRPr="00012A06">
              <w:rPr>
                <w:rFonts w:ascii="Verdana" w:hAnsi="Verdana" w:cs="Times New Roman"/>
                <w:b/>
                <w:color w:val="000000" w:themeColor="text1"/>
                <w:sz w:val="18"/>
                <w:szCs w:val="18"/>
              </w:rPr>
              <w:t>Train Data</w:t>
            </w:r>
          </w:p>
        </w:tc>
        <w:tc>
          <w:tcPr>
            <w:tcW w:w="0" w:type="auto"/>
          </w:tcPr>
          <w:p w:rsidR="00DE2EC0" w:rsidRPr="00DE2EC0" w:rsidRDefault="00DE2EC0" w:rsidP="00DE2EC0">
            <w:pPr>
              <w:rPr>
                <w:rFonts w:ascii="Verdana" w:hAnsi="Verdana"/>
                <w:sz w:val="18"/>
                <w:szCs w:val="18"/>
              </w:rPr>
            </w:pPr>
            <w:r w:rsidRPr="00DE2EC0">
              <w:rPr>
                <w:rFonts w:ascii="Verdana" w:hAnsi="Verdana"/>
                <w:sz w:val="18"/>
                <w:szCs w:val="18"/>
              </w:rPr>
              <w:t>146846.4</w:t>
            </w:r>
          </w:p>
        </w:tc>
        <w:tc>
          <w:tcPr>
            <w:tcW w:w="0" w:type="auto"/>
          </w:tcPr>
          <w:p w:rsidR="00DE2EC0" w:rsidRPr="00DE2EC0" w:rsidRDefault="00DE2EC0" w:rsidP="00DE2EC0">
            <w:pPr>
              <w:rPr>
                <w:rFonts w:ascii="Verdana" w:hAnsi="Verdana"/>
                <w:sz w:val="18"/>
                <w:szCs w:val="18"/>
              </w:rPr>
            </w:pPr>
            <w:r w:rsidRPr="00DE2EC0">
              <w:rPr>
                <w:rFonts w:ascii="Verdana" w:hAnsi="Verdana"/>
                <w:sz w:val="18"/>
                <w:szCs w:val="18"/>
              </w:rPr>
              <w:t>217557.1</w:t>
            </w:r>
          </w:p>
        </w:tc>
      </w:tr>
      <w:tr w:rsidR="00DE2EC0" w:rsidRPr="00DE2EC0" w:rsidTr="00012A06">
        <w:tc>
          <w:tcPr>
            <w:tcW w:w="0" w:type="auto"/>
          </w:tcPr>
          <w:p w:rsidR="00DE2EC0" w:rsidRPr="00012A06" w:rsidRDefault="00DE2EC0" w:rsidP="00DE2EC0">
            <w:pPr>
              <w:jc w:val="both"/>
              <w:rPr>
                <w:rFonts w:ascii="Verdana" w:hAnsi="Verdana" w:cs="Times New Roman"/>
                <w:b/>
                <w:color w:val="000000" w:themeColor="text1"/>
                <w:sz w:val="18"/>
                <w:szCs w:val="18"/>
              </w:rPr>
            </w:pPr>
            <w:r w:rsidRPr="00012A06">
              <w:rPr>
                <w:rFonts w:ascii="Verdana" w:hAnsi="Verdana" w:cs="Times New Roman"/>
                <w:b/>
                <w:color w:val="000000" w:themeColor="text1"/>
                <w:sz w:val="18"/>
                <w:szCs w:val="18"/>
              </w:rPr>
              <w:t>Test Data</w:t>
            </w:r>
          </w:p>
        </w:tc>
        <w:tc>
          <w:tcPr>
            <w:tcW w:w="0" w:type="auto"/>
          </w:tcPr>
          <w:p w:rsidR="00DE2EC0" w:rsidRPr="00DE2EC0" w:rsidRDefault="00DE2EC0" w:rsidP="00DE2EC0">
            <w:pPr>
              <w:rPr>
                <w:rFonts w:ascii="Verdana" w:hAnsi="Verdana"/>
                <w:sz w:val="18"/>
                <w:szCs w:val="18"/>
              </w:rPr>
            </w:pPr>
            <w:r w:rsidRPr="00DE2EC0">
              <w:rPr>
                <w:rFonts w:ascii="Verdana" w:hAnsi="Verdana"/>
                <w:sz w:val="18"/>
                <w:szCs w:val="18"/>
              </w:rPr>
              <w:t>219506.9</w:t>
            </w:r>
          </w:p>
        </w:tc>
        <w:tc>
          <w:tcPr>
            <w:tcW w:w="0" w:type="auto"/>
          </w:tcPr>
          <w:p w:rsidR="00DE2EC0" w:rsidRPr="00DE2EC0" w:rsidRDefault="00DE2EC0" w:rsidP="00DE2EC0">
            <w:pPr>
              <w:rPr>
                <w:rFonts w:ascii="Verdana" w:hAnsi="Verdana"/>
                <w:sz w:val="18"/>
                <w:szCs w:val="18"/>
              </w:rPr>
            </w:pPr>
            <w:r w:rsidRPr="00DE2EC0">
              <w:rPr>
                <w:rFonts w:ascii="Verdana" w:hAnsi="Verdana"/>
                <w:sz w:val="18"/>
                <w:szCs w:val="18"/>
              </w:rPr>
              <w:t>591291.5</w:t>
            </w:r>
          </w:p>
        </w:tc>
      </w:tr>
    </w:tbl>
    <w:p w:rsidR="00DE2EC0" w:rsidRDefault="00DE2EC0" w:rsidP="00633217">
      <w:pPr>
        <w:jc w:val="both"/>
        <w:rPr>
          <w:rFonts w:ascii="Verdana" w:hAnsi="Verdana" w:cs="Times New Roman"/>
          <w:color w:val="000000" w:themeColor="text1"/>
          <w:sz w:val="18"/>
          <w:szCs w:val="18"/>
        </w:rPr>
      </w:pPr>
    </w:p>
    <w:p w:rsidR="00012A06" w:rsidRDefault="00012A06" w:rsidP="00633217">
      <w:pPr>
        <w:jc w:val="both"/>
        <w:rPr>
          <w:rFonts w:ascii="Verdana" w:hAnsi="Verdana" w:cs="Times New Roman"/>
          <w:color w:val="000000" w:themeColor="text1"/>
          <w:sz w:val="18"/>
          <w:szCs w:val="18"/>
        </w:rPr>
      </w:pPr>
      <w:r>
        <w:rPr>
          <w:rFonts w:ascii="Verdana" w:hAnsi="Verdana" w:cs="Times New Roman"/>
          <w:color w:val="000000" w:themeColor="text1"/>
          <w:sz w:val="18"/>
          <w:szCs w:val="18"/>
        </w:rPr>
        <w:t xml:space="preserve">As can be inferred from the table, the RMSE of both trees are quite different yet both trees are arrived from same training data. This problem occurs due to </w:t>
      </w:r>
      <w:r w:rsidRPr="00012A06">
        <w:rPr>
          <w:rFonts w:ascii="Verdana" w:hAnsi="Verdana" w:cs="Times New Roman"/>
          <w:b/>
          <w:i/>
          <w:color w:val="000000" w:themeColor="text1"/>
          <w:sz w:val="18"/>
          <w:szCs w:val="18"/>
        </w:rPr>
        <w:t>high variance</w:t>
      </w:r>
      <w:r>
        <w:rPr>
          <w:rFonts w:ascii="Verdana" w:hAnsi="Verdana" w:cs="Times New Roman"/>
          <w:color w:val="000000" w:themeColor="text1"/>
          <w:sz w:val="18"/>
          <w:szCs w:val="18"/>
        </w:rPr>
        <w:t xml:space="preserve"> in </w:t>
      </w:r>
      <w:r w:rsidR="005F452C">
        <w:rPr>
          <w:rFonts w:ascii="Verdana" w:hAnsi="Verdana" w:cs="Times New Roman"/>
          <w:color w:val="000000" w:themeColor="text1"/>
          <w:sz w:val="18"/>
          <w:szCs w:val="18"/>
        </w:rPr>
        <w:t>given</w:t>
      </w:r>
      <w:r>
        <w:rPr>
          <w:rFonts w:ascii="Verdana" w:hAnsi="Verdana" w:cs="Times New Roman"/>
          <w:color w:val="000000" w:themeColor="text1"/>
          <w:sz w:val="18"/>
          <w:szCs w:val="18"/>
        </w:rPr>
        <w:t xml:space="preserve"> trees.</w:t>
      </w:r>
      <w:r w:rsidR="00F05A6B">
        <w:rPr>
          <w:rFonts w:ascii="Verdana" w:hAnsi="Verdana" w:cs="Times New Roman"/>
          <w:color w:val="000000" w:themeColor="text1"/>
          <w:sz w:val="18"/>
          <w:szCs w:val="18"/>
        </w:rPr>
        <w:t xml:space="preserve"> To reduce such high variance, we use bagging. Let us discuss about bagging and one of its </w:t>
      </w:r>
      <w:r w:rsidR="005F452C">
        <w:rPr>
          <w:rFonts w:ascii="Verdana" w:hAnsi="Verdana" w:cs="Times New Roman"/>
          <w:color w:val="000000" w:themeColor="text1"/>
          <w:sz w:val="18"/>
          <w:szCs w:val="18"/>
        </w:rPr>
        <w:t xml:space="preserve">special </w:t>
      </w:r>
      <w:r w:rsidR="00F05A6B">
        <w:rPr>
          <w:rFonts w:ascii="Verdana" w:hAnsi="Verdana" w:cs="Times New Roman"/>
          <w:color w:val="000000" w:themeColor="text1"/>
          <w:sz w:val="18"/>
          <w:szCs w:val="18"/>
        </w:rPr>
        <w:t>approach namely random forest.</w:t>
      </w:r>
    </w:p>
    <w:p w:rsidR="00012A06" w:rsidRDefault="00012A06" w:rsidP="00633217">
      <w:pPr>
        <w:pBdr>
          <w:bottom w:val="single" w:sz="6" w:space="1" w:color="auto"/>
        </w:pBdr>
        <w:jc w:val="both"/>
        <w:rPr>
          <w:rFonts w:ascii="Verdana" w:hAnsi="Verdana" w:cs="Times New Roman"/>
          <w:color w:val="000000" w:themeColor="text1"/>
          <w:sz w:val="18"/>
          <w:szCs w:val="18"/>
        </w:rPr>
      </w:pPr>
    </w:p>
    <w:p w:rsidR="00012A06" w:rsidRPr="00012A06" w:rsidRDefault="00012A06" w:rsidP="00633217">
      <w:pPr>
        <w:jc w:val="both"/>
        <w:rPr>
          <w:rFonts w:ascii="Verdana" w:hAnsi="Verdana" w:cs="Times New Roman"/>
          <w:b/>
          <w:color w:val="000000" w:themeColor="text1"/>
          <w:sz w:val="18"/>
          <w:szCs w:val="18"/>
        </w:rPr>
      </w:pPr>
      <w:r w:rsidRPr="00012A06">
        <w:rPr>
          <w:rFonts w:ascii="Verdana" w:hAnsi="Verdana" w:cs="Times New Roman"/>
          <w:b/>
          <w:color w:val="000000" w:themeColor="text1"/>
          <w:sz w:val="18"/>
          <w:szCs w:val="18"/>
        </w:rPr>
        <w:t>Bagging</w:t>
      </w:r>
    </w:p>
    <w:p w:rsidR="00012A06" w:rsidRDefault="00012A06" w:rsidP="00633217">
      <w:pPr>
        <w:jc w:val="both"/>
        <w:rPr>
          <w:rFonts w:ascii="Verdana" w:hAnsi="Verdana" w:cs="Times New Roman"/>
          <w:color w:val="000000" w:themeColor="text1"/>
          <w:sz w:val="18"/>
          <w:szCs w:val="18"/>
        </w:rPr>
      </w:pPr>
    </w:p>
    <w:p w:rsidR="00B53D17" w:rsidRDefault="00B53D17" w:rsidP="00633217">
      <w:pPr>
        <w:jc w:val="both"/>
        <w:rPr>
          <w:rFonts w:ascii="Verdana" w:hAnsi="Verdana" w:cs="Times New Roman"/>
          <w:color w:val="000000" w:themeColor="text1"/>
          <w:sz w:val="18"/>
          <w:szCs w:val="18"/>
        </w:rPr>
      </w:pPr>
      <w:r>
        <w:rPr>
          <w:rFonts w:ascii="Verdana" w:hAnsi="Verdana" w:cs="Times New Roman"/>
          <w:color w:val="000000" w:themeColor="text1"/>
          <w:sz w:val="18"/>
          <w:szCs w:val="18"/>
        </w:rPr>
        <w:t xml:space="preserve">Bootstrap aggregation is a general purpose procedure for reducing the variance of a statistical learning model. It works on a principle which states that averaging a set of observations reduces variance. Since it is not possible to attain a new set of observations for every run, therefore averaging relies upon the </w:t>
      </w:r>
      <w:r>
        <w:rPr>
          <w:rFonts w:ascii="Verdana" w:hAnsi="Verdana" w:cs="Times New Roman"/>
          <w:color w:val="000000" w:themeColor="text1"/>
          <w:sz w:val="18"/>
          <w:szCs w:val="18"/>
        </w:rPr>
        <w:lastRenderedPageBreak/>
        <w:t>fundamental concept of bootstrap. Let us understand what and how does bootstrap works before we start deploying it into bagging.</w:t>
      </w:r>
    </w:p>
    <w:p w:rsidR="00B53D17" w:rsidRDefault="00B53D17" w:rsidP="00633217">
      <w:pPr>
        <w:jc w:val="both"/>
        <w:rPr>
          <w:rFonts w:ascii="Verdana" w:hAnsi="Verdana" w:cs="Times New Roman"/>
          <w:color w:val="000000" w:themeColor="text1"/>
          <w:sz w:val="18"/>
          <w:szCs w:val="18"/>
        </w:rPr>
      </w:pPr>
      <w:r w:rsidRPr="00B53D17">
        <w:rPr>
          <w:rFonts w:ascii="Verdana" w:hAnsi="Verdana" w:cs="Times New Roman"/>
          <w:b/>
          <w:color w:val="000000" w:themeColor="text1"/>
          <w:sz w:val="18"/>
          <w:szCs w:val="18"/>
        </w:rPr>
        <w:t>Bootstrap</w:t>
      </w:r>
      <w:r w:rsidR="005019FF">
        <w:rPr>
          <w:rFonts w:ascii="Verdana" w:hAnsi="Verdana" w:cs="Times New Roman"/>
          <w:color w:val="000000" w:themeColor="text1"/>
          <w:sz w:val="18"/>
          <w:szCs w:val="18"/>
        </w:rPr>
        <w:t xml:space="preserve"> helps in obtaining new distinct sample sets by repeatedly sampling observations from the original data set. The sampling is performed with replacement i.e. similar observation values can occur in the same sample set. </w:t>
      </w:r>
    </w:p>
    <w:p w:rsidR="00BE294B" w:rsidRDefault="004B18E0" w:rsidP="00633217">
      <w:pPr>
        <w:jc w:val="both"/>
        <w:rPr>
          <w:rFonts w:ascii="Verdana" w:hAnsi="Verdana" w:cs="Times New Roman"/>
          <w:color w:val="000000" w:themeColor="text1"/>
          <w:sz w:val="18"/>
          <w:szCs w:val="18"/>
        </w:rPr>
      </w:pPr>
      <w:r>
        <w:rPr>
          <w:rFonts w:ascii="Verdana" w:hAnsi="Verdana" w:cs="Times New Roman"/>
          <w:color w:val="000000" w:themeColor="text1"/>
          <w:sz w:val="18"/>
          <w:szCs w:val="18"/>
        </w:rPr>
        <w:t xml:space="preserve">The idea behind forming lots of </w:t>
      </w:r>
      <w:r w:rsidR="00BE294B">
        <w:rPr>
          <w:rFonts w:ascii="Verdana" w:hAnsi="Verdana" w:cs="Times New Roman"/>
          <w:color w:val="000000" w:themeColor="text1"/>
          <w:sz w:val="18"/>
          <w:szCs w:val="18"/>
        </w:rPr>
        <w:t xml:space="preserve">sample repeated </w:t>
      </w:r>
      <w:r>
        <w:rPr>
          <w:rFonts w:ascii="Verdana" w:hAnsi="Verdana" w:cs="Times New Roman"/>
          <w:color w:val="000000" w:themeColor="text1"/>
          <w:sz w:val="18"/>
          <w:szCs w:val="18"/>
        </w:rPr>
        <w:t xml:space="preserve">dataset is to arrive at a final prediction of </w:t>
      </w:r>
      <w:r w:rsidR="00BE294B">
        <w:rPr>
          <w:rFonts w:ascii="Verdana" w:hAnsi="Verdana" w:cs="Times New Roman"/>
          <w:color w:val="000000" w:themeColor="text1"/>
          <w:sz w:val="18"/>
          <w:szCs w:val="18"/>
        </w:rPr>
        <w:t>standard error which is close to the standard error if we use individual dataset.</w:t>
      </w:r>
      <w:r>
        <w:rPr>
          <w:rFonts w:ascii="Verdana" w:hAnsi="Verdana" w:cs="Times New Roman"/>
          <w:color w:val="000000" w:themeColor="text1"/>
          <w:sz w:val="18"/>
          <w:szCs w:val="18"/>
        </w:rPr>
        <w:t xml:space="preserve"> </w:t>
      </w:r>
      <w:r w:rsidR="00BE294B">
        <w:rPr>
          <w:rFonts w:ascii="Verdana" w:hAnsi="Verdana" w:cs="Times New Roman"/>
          <w:color w:val="000000" w:themeColor="text1"/>
          <w:sz w:val="18"/>
          <w:szCs w:val="18"/>
        </w:rPr>
        <w:t>To understand this aspect, let us take a dummy data shown below –</w:t>
      </w:r>
    </w:p>
    <w:tbl>
      <w:tblPr>
        <w:tblStyle w:val="TableGrid"/>
        <w:tblW w:w="0" w:type="auto"/>
        <w:tblInd w:w="700" w:type="dxa"/>
        <w:tblLook w:val="04A0" w:firstRow="1" w:lastRow="0" w:firstColumn="1" w:lastColumn="0" w:noHBand="0" w:noVBand="1"/>
      </w:tblPr>
      <w:tblGrid>
        <w:gridCol w:w="511"/>
        <w:gridCol w:w="511"/>
      </w:tblGrid>
      <w:tr w:rsidR="00BE294B" w:rsidTr="00BE294B">
        <w:tc>
          <w:tcPr>
            <w:tcW w:w="0" w:type="auto"/>
          </w:tcPr>
          <w:p w:rsidR="00BE294B" w:rsidRPr="00BE294B" w:rsidRDefault="00BE294B" w:rsidP="00633217">
            <w:pPr>
              <w:jc w:val="both"/>
              <w:rPr>
                <w:rFonts w:ascii="Verdana" w:hAnsi="Verdana" w:cs="Times New Roman"/>
                <w:b/>
                <w:color w:val="000000" w:themeColor="text1"/>
                <w:sz w:val="18"/>
                <w:szCs w:val="18"/>
              </w:rPr>
            </w:pPr>
            <w:r w:rsidRPr="00BE294B">
              <w:rPr>
                <w:rFonts w:ascii="Verdana" w:hAnsi="Verdana" w:cs="Times New Roman"/>
                <w:b/>
                <w:color w:val="000000" w:themeColor="text1"/>
                <w:sz w:val="18"/>
                <w:szCs w:val="18"/>
              </w:rPr>
              <w:t>X</w:t>
            </w:r>
          </w:p>
        </w:tc>
        <w:tc>
          <w:tcPr>
            <w:tcW w:w="0" w:type="auto"/>
          </w:tcPr>
          <w:p w:rsidR="00BE294B" w:rsidRPr="00BE294B" w:rsidRDefault="00BE294B" w:rsidP="00633217">
            <w:pPr>
              <w:jc w:val="both"/>
              <w:rPr>
                <w:rFonts w:ascii="Verdana" w:hAnsi="Verdana" w:cs="Times New Roman"/>
                <w:b/>
                <w:color w:val="000000" w:themeColor="text1"/>
                <w:sz w:val="18"/>
                <w:szCs w:val="18"/>
              </w:rPr>
            </w:pPr>
            <w:r w:rsidRPr="00BE294B">
              <w:rPr>
                <w:rFonts w:ascii="Verdana" w:hAnsi="Verdana" w:cs="Times New Roman"/>
                <w:b/>
                <w:color w:val="000000" w:themeColor="text1"/>
                <w:sz w:val="18"/>
                <w:szCs w:val="18"/>
              </w:rPr>
              <w:t>Y</w:t>
            </w:r>
          </w:p>
        </w:tc>
      </w:tr>
      <w:tr w:rsidR="00BE294B" w:rsidTr="00BE294B">
        <w:tc>
          <w:tcPr>
            <w:tcW w:w="0" w:type="auto"/>
          </w:tcPr>
          <w:p w:rsidR="00BE294B" w:rsidRDefault="00BE294B" w:rsidP="00633217">
            <w:pPr>
              <w:jc w:val="both"/>
              <w:rPr>
                <w:rFonts w:ascii="Verdana" w:hAnsi="Verdana" w:cs="Times New Roman"/>
                <w:color w:val="000000" w:themeColor="text1"/>
                <w:sz w:val="18"/>
                <w:szCs w:val="18"/>
              </w:rPr>
            </w:pPr>
            <w:r>
              <w:rPr>
                <w:rFonts w:ascii="Verdana" w:hAnsi="Verdana" w:cs="Times New Roman"/>
                <w:color w:val="000000" w:themeColor="text1"/>
                <w:sz w:val="18"/>
                <w:szCs w:val="18"/>
              </w:rPr>
              <w:t>2.3</w:t>
            </w:r>
          </w:p>
        </w:tc>
        <w:tc>
          <w:tcPr>
            <w:tcW w:w="0" w:type="auto"/>
          </w:tcPr>
          <w:p w:rsidR="00BE294B" w:rsidRDefault="00BE294B" w:rsidP="00633217">
            <w:pPr>
              <w:jc w:val="both"/>
              <w:rPr>
                <w:rFonts w:ascii="Verdana" w:hAnsi="Verdana" w:cs="Times New Roman"/>
                <w:color w:val="000000" w:themeColor="text1"/>
                <w:sz w:val="18"/>
                <w:szCs w:val="18"/>
              </w:rPr>
            </w:pPr>
            <w:r>
              <w:rPr>
                <w:rFonts w:ascii="Verdana" w:hAnsi="Verdana" w:cs="Times New Roman"/>
                <w:color w:val="000000" w:themeColor="text1"/>
                <w:sz w:val="18"/>
                <w:szCs w:val="18"/>
              </w:rPr>
              <w:t>4.5</w:t>
            </w:r>
          </w:p>
        </w:tc>
      </w:tr>
      <w:tr w:rsidR="00BE294B" w:rsidTr="00BE294B">
        <w:tc>
          <w:tcPr>
            <w:tcW w:w="0" w:type="auto"/>
          </w:tcPr>
          <w:p w:rsidR="00BE294B" w:rsidRDefault="00BE294B" w:rsidP="00633217">
            <w:pPr>
              <w:jc w:val="both"/>
              <w:rPr>
                <w:rFonts w:ascii="Verdana" w:hAnsi="Verdana" w:cs="Times New Roman"/>
                <w:color w:val="000000" w:themeColor="text1"/>
                <w:sz w:val="18"/>
                <w:szCs w:val="18"/>
              </w:rPr>
            </w:pPr>
            <w:r>
              <w:rPr>
                <w:rFonts w:ascii="Verdana" w:hAnsi="Verdana" w:cs="Times New Roman"/>
                <w:color w:val="000000" w:themeColor="text1"/>
                <w:sz w:val="18"/>
                <w:szCs w:val="18"/>
              </w:rPr>
              <w:t>5.6</w:t>
            </w:r>
          </w:p>
        </w:tc>
        <w:tc>
          <w:tcPr>
            <w:tcW w:w="0" w:type="auto"/>
          </w:tcPr>
          <w:p w:rsidR="00BE294B" w:rsidRDefault="00BE294B" w:rsidP="00633217">
            <w:pPr>
              <w:jc w:val="both"/>
              <w:rPr>
                <w:rFonts w:ascii="Verdana" w:hAnsi="Verdana" w:cs="Times New Roman"/>
                <w:color w:val="000000" w:themeColor="text1"/>
                <w:sz w:val="18"/>
                <w:szCs w:val="18"/>
              </w:rPr>
            </w:pPr>
            <w:r>
              <w:rPr>
                <w:rFonts w:ascii="Verdana" w:hAnsi="Verdana" w:cs="Times New Roman"/>
                <w:color w:val="000000" w:themeColor="text1"/>
                <w:sz w:val="18"/>
                <w:szCs w:val="18"/>
              </w:rPr>
              <w:t>9.6</w:t>
            </w:r>
          </w:p>
        </w:tc>
      </w:tr>
      <w:tr w:rsidR="00BE294B" w:rsidTr="00BE294B">
        <w:tc>
          <w:tcPr>
            <w:tcW w:w="0" w:type="auto"/>
          </w:tcPr>
          <w:p w:rsidR="00BE294B" w:rsidRDefault="00BE294B" w:rsidP="00633217">
            <w:pPr>
              <w:jc w:val="both"/>
              <w:rPr>
                <w:rFonts w:ascii="Verdana" w:hAnsi="Verdana" w:cs="Times New Roman"/>
                <w:color w:val="000000" w:themeColor="text1"/>
                <w:sz w:val="18"/>
                <w:szCs w:val="18"/>
              </w:rPr>
            </w:pPr>
            <w:r>
              <w:rPr>
                <w:rFonts w:ascii="Verdana" w:hAnsi="Verdana" w:cs="Times New Roman"/>
                <w:color w:val="000000" w:themeColor="text1"/>
                <w:sz w:val="18"/>
                <w:szCs w:val="18"/>
              </w:rPr>
              <w:t>3.6</w:t>
            </w:r>
          </w:p>
        </w:tc>
        <w:tc>
          <w:tcPr>
            <w:tcW w:w="0" w:type="auto"/>
          </w:tcPr>
          <w:p w:rsidR="00BE294B" w:rsidRDefault="00BE294B" w:rsidP="00633217">
            <w:pPr>
              <w:jc w:val="both"/>
              <w:rPr>
                <w:rFonts w:ascii="Verdana" w:hAnsi="Verdana" w:cs="Times New Roman"/>
                <w:color w:val="000000" w:themeColor="text1"/>
                <w:sz w:val="18"/>
                <w:szCs w:val="18"/>
              </w:rPr>
            </w:pPr>
            <w:r>
              <w:rPr>
                <w:rFonts w:ascii="Verdana" w:hAnsi="Verdana" w:cs="Times New Roman"/>
                <w:color w:val="000000" w:themeColor="text1"/>
                <w:sz w:val="18"/>
                <w:szCs w:val="18"/>
              </w:rPr>
              <w:t>8.0</w:t>
            </w:r>
          </w:p>
        </w:tc>
      </w:tr>
    </w:tbl>
    <w:p w:rsidR="00BE294B" w:rsidRDefault="00BE294B" w:rsidP="00633217">
      <w:pPr>
        <w:jc w:val="both"/>
        <w:rPr>
          <w:rFonts w:ascii="Verdana" w:hAnsi="Verdana" w:cs="Times New Roman"/>
          <w:color w:val="000000" w:themeColor="text1"/>
          <w:sz w:val="18"/>
          <w:szCs w:val="18"/>
        </w:rPr>
      </w:pPr>
    </w:p>
    <w:p w:rsidR="004B18E0" w:rsidRDefault="00BE294B" w:rsidP="00633217">
      <w:pPr>
        <w:jc w:val="both"/>
        <w:rPr>
          <w:rFonts w:ascii="Verdana" w:hAnsi="Verdana" w:cs="Times New Roman"/>
          <w:color w:val="000000" w:themeColor="text1"/>
          <w:sz w:val="18"/>
          <w:szCs w:val="18"/>
        </w:rPr>
      </w:pPr>
      <w:r>
        <w:rPr>
          <w:rFonts w:ascii="Verdana" w:hAnsi="Verdana" w:cs="Times New Roman"/>
          <w:color w:val="000000" w:themeColor="text1"/>
          <w:sz w:val="18"/>
          <w:szCs w:val="18"/>
        </w:rPr>
        <w:t>B</w:t>
      </w:r>
      <w:r w:rsidR="004B18E0">
        <w:rPr>
          <w:rFonts w:ascii="Verdana" w:hAnsi="Verdana" w:cs="Times New Roman"/>
          <w:color w:val="000000" w:themeColor="text1"/>
          <w:sz w:val="18"/>
          <w:szCs w:val="18"/>
        </w:rPr>
        <w:t xml:space="preserve">ootstrap </w:t>
      </w:r>
      <w:r>
        <w:rPr>
          <w:rFonts w:ascii="Verdana" w:hAnsi="Verdana" w:cs="Times New Roman"/>
          <w:color w:val="000000" w:themeColor="text1"/>
          <w:sz w:val="18"/>
          <w:szCs w:val="18"/>
        </w:rPr>
        <w:t xml:space="preserve">works to </w:t>
      </w:r>
      <w:r w:rsidR="004B18E0">
        <w:rPr>
          <w:rFonts w:ascii="Verdana" w:hAnsi="Verdana" w:cs="Times New Roman"/>
          <w:color w:val="000000" w:themeColor="text1"/>
          <w:sz w:val="18"/>
          <w:szCs w:val="18"/>
        </w:rPr>
        <w:t>minimize the term –</w:t>
      </w:r>
    </w:p>
    <w:p w:rsidR="004B18E0" w:rsidRPr="004B18E0" w:rsidRDefault="004B18E0" w:rsidP="00633217">
      <w:pPr>
        <w:jc w:val="both"/>
        <w:rPr>
          <w:rFonts w:ascii="Verdana" w:eastAsiaTheme="minorEastAsia" w:hAnsi="Verdana" w:cs="Times New Roman"/>
          <w:color w:val="000000" w:themeColor="text1"/>
          <w:sz w:val="18"/>
          <w:szCs w:val="18"/>
        </w:rPr>
      </w:pPr>
      <m:oMathPara>
        <m:oMath>
          <m:r>
            <w:rPr>
              <w:rFonts w:ascii="Cambria Math" w:hAnsi="Cambria Math" w:cs="Times New Roman"/>
              <w:color w:val="000000" w:themeColor="text1"/>
              <w:sz w:val="18"/>
              <w:szCs w:val="18"/>
            </w:rPr>
            <m:t>Var</m:t>
          </m:r>
          <m:d>
            <m:dPr>
              <m:ctrlPr>
                <w:rPr>
                  <w:rFonts w:ascii="Cambria Math" w:hAnsi="Cambria Math" w:cs="Times New Roman"/>
                  <w:i/>
                  <w:color w:val="000000" w:themeColor="text1"/>
                  <w:sz w:val="18"/>
                  <w:szCs w:val="18"/>
                </w:rPr>
              </m:ctrlPr>
            </m:dPr>
            <m:e>
              <m:r>
                <w:rPr>
                  <w:rFonts w:ascii="Cambria Math" w:hAnsi="Cambria Math" w:cs="Times New Roman"/>
                  <w:color w:val="000000" w:themeColor="text1"/>
                  <w:sz w:val="18"/>
                  <w:szCs w:val="18"/>
                </w:rPr>
                <m:t xml:space="preserve">∝X+ </m:t>
              </m:r>
              <m:d>
                <m:dPr>
                  <m:ctrlPr>
                    <w:rPr>
                      <w:rFonts w:ascii="Cambria Math" w:hAnsi="Cambria Math" w:cs="Times New Roman"/>
                      <w:i/>
                      <w:color w:val="000000" w:themeColor="text1"/>
                      <w:sz w:val="18"/>
                      <w:szCs w:val="18"/>
                    </w:rPr>
                  </m:ctrlPr>
                </m:dPr>
                <m:e>
                  <m:r>
                    <w:rPr>
                      <w:rFonts w:ascii="Cambria Math" w:hAnsi="Cambria Math" w:cs="Times New Roman"/>
                      <w:color w:val="000000" w:themeColor="text1"/>
                      <w:sz w:val="18"/>
                      <w:szCs w:val="18"/>
                    </w:rPr>
                    <m:t>1-∝</m:t>
                  </m:r>
                </m:e>
              </m:d>
              <m:r>
                <w:rPr>
                  <w:rFonts w:ascii="Cambria Math" w:hAnsi="Cambria Math" w:cs="Times New Roman"/>
                  <w:color w:val="000000" w:themeColor="text1"/>
                  <w:sz w:val="18"/>
                  <w:szCs w:val="18"/>
                </w:rPr>
                <m:t>Y</m:t>
              </m:r>
            </m:e>
          </m:d>
        </m:oMath>
      </m:oMathPara>
    </w:p>
    <w:p w:rsidR="004B18E0" w:rsidRDefault="004B18E0" w:rsidP="00633217">
      <w:pPr>
        <w:jc w:val="both"/>
        <w:rPr>
          <w:rFonts w:ascii="Verdana" w:eastAsiaTheme="minorEastAsia" w:hAnsi="Verdana" w:cs="Times New Roman"/>
          <w:color w:val="000000" w:themeColor="text1"/>
          <w:sz w:val="18"/>
          <w:szCs w:val="18"/>
        </w:rPr>
      </w:pPr>
      <w:r>
        <w:rPr>
          <w:rFonts w:ascii="Verdana" w:eastAsiaTheme="minorEastAsia" w:hAnsi="Verdana" w:cs="Times New Roman"/>
          <w:color w:val="000000" w:themeColor="text1"/>
          <w:sz w:val="18"/>
          <w:szCs w:val="18"/>
        </w:rPr>
        <w:t xml:space="preserve">where, the </w:t>
      </w:r>
      <w:r w:rsidR="00BE294B">
        <w:rPr>
          <w:rFonts w:ascii="Verdana" w:eastAsiaTheme="minorEastAsia" w:hAnsi="Verdana" w:cs="Times New Roman"/>
          <w:color w:val="000000" w:themeColor="text1"/>
          <w:sz w:val="18"/>
          <w:szCs w:val="18"/>
        </w:rPr>
        <w:t xml:space="preserve">parameter </w:t>
      </w:r>
      <m:oMath>
        <m:r>
          <w:rPr>
            <w:rFonts w:ascii="Cambria Math" w:hAnsi="Cambria Math" w:cs="Times New Roman"/>
            <w:color w:val="000000" w:themeColor="text1"/>
            <w:sz w:val="18"/>
            <w:szCs w:val="18"/>
          </w:rPr>
          <m:t>∝</m:t>
        </m:r>
      </m:oMath>
      <w:r>
        <w:rPr>
          <w:rFonts w:ascii="Verdana" w:eastAsiaTheme="minorEastAsia" w:hAnsi="Verdana" w:cs="Times New Roman"/>
          <w:color w:val="000000" w:themeColor="text1"/>
          <w:sz w:val="18"/>
          <w:szCs w:val="18"/>
        </w:rPr>
        <w:t xml:space="preserve"> is given by –</w:t>
      </w:r>
    </w:p>
    <w:p w:rsidR="004B18E0" w:rsidRPr="005B5830" w:rsidRDefault="004B18E0" w:rsidP="00633217">
      <w:pPr>
        <w:jc w:val="both"/>
        <w:rPr>
          <w:rFonts w:ascii="Verdana" w:eastAsiaTheme="minorEastAsia" w:hAnsi="Verdana" w:cs="Times New Roman"/>
          <w:color w:val="000000" w:themeColor="text1"/>
          <w:sz w:val="18"/>
          <w:szCs w:val="18"/>
        </w:rPr>
      </w:pPr>
      <m:oMathPara>
        <m:oMath>
          <m:r>
            <w:rPr>
              <w:rFonts w:ascii="Cambria Math" w:hAnsi="Cambria Math" w:cs="Times New Roman"/>
              <w:color w:val="000000" w:themeColor="text1"/>
              <w:sz w:val="18"/>
              <w:szCs w:val="18"/>
            </w:rPr>
            <m:t xml:space="preserve">∝ = </m:t>
          </m:r>
          <m:f>
            <m:fPr>
              <m:ctrlPr>
                <w:rPr>
                  <w:rFonts w:ascii="Cambria Math" w:hAnsi="Cambria Math" w:cs="Times New Roman"/>
                  <w:i/>
                  <w:color w:val="000000" w:themeColor="text1"/>
                  <w:sz w:val="18"/>
                  <w:szCs w:val="18"/>
                </w:rPr>
              </m:ctrlPr>
            </m:fPr>
            <m:num>
              <m:sSubSup>
                <m:sSubSupPr>
                  <m:ctrlPr>
                    <w:rPr>
                      <w:rFonts w:ascii="Cambria Math" w:hAnsi="Cambria Math" w:cs="Times New Roman"/>
                      <w:i/>
                      <w:color w:val="000000" w:themeColor="text1"/>
                      <w:sz w:val="18"/>
                      <w:szCs w:val="18"/>
                    </w:rPr>
                  </m:ctrlPr>
                </m:sSubSupPr>
                <m:e>
                  <m:r>
                    <w:rPr>
                      <w:rFonts w:ascii="Cambria Math" w:hAnsi="Cambria Math" w:cs="Times New Roman"/>
                      <w:color w:val="000000" w:themeColor="text1"/>
                      <w:sz w:val="18"/>
                      <w:szCs w:val="18"/>
                    </w:rPr>
                    <m:t>σ</m:t>
                  </m:r>
                </m:e>
                <m:sub>
                  <m:r>
                    <w:rPr>
                      <w:rFonts w:ascii="Cambria Math" w:hAnsi="Cambria Math" w:cs="Times New Roman"/>
                      <w:color w:val="000000" w:themeColor="text1"/>
                      <w:sz w:val="18"/>
                      <w:szCs w:val="18"/>
                    </w:rPr>
                    <m:t>Y</m:t>
                  </m:r>
                </m:sub>
                <m:sup>
                  <m:r>
                    <w:rPr>
                      <w:rFonts w:ascii="Cambria Math" w:hAnsi="Cambria Math" w:cs="Times New Roman"/>
                      <w:color w:val="000000" w:themeColor="text1"/>
                      <w:sz w:val="18"/>
                      <w:szCs w:val="18"/>
                    </w:rPr>
                    <m:t>2</m:t>
                  </m:r>
                </m:sup>
              </m:sSubSup>
              <m:r>
                <w:rPr>
                  <w:rFonts w:ascii="Cambria Math" w:hAnsi="Cambria Math" w:cs="Times New Roman"/>
                  <w:color w:val="000000" w:themeColor="text1"/>
                  <w:sz w:val="18"/>
                  <w:szCs w:val="18"/>
                </w:rPr>
                <m:t>-</m:t>
              </m:r>
              <m:sSub>
                <m:sSubPr>
                  <m:ctrlPr>
                    <w:rPr>
                      <w:rFonts w:ascii="Cambria Math" w:hAnsi="Cambria Math" w:cs="Times New Roman"/>
                      <w:i/>
                      <w:color w:val="000000" w:themeColor="text1"/>
                      <w:sz w:val="18"/>
                      <w:szCs w:val="18"/>
                    </w:rPr>
                  </m:ctrlPr>
                </m:sSubPr>
                <m:e>
                  <m:r>
                    <w:rPr>
                      <w:rFonts w:ascii="Cambria Math" w:hAnsi="Cambria Math" w:cs="Times New Roman"/>
                      <w:color w:val="000000" w:themeColor="text1"/>
                      <w:sz w:val="18"/>
                      <w:szCs w:val="18"/>
                    </w:rPr>
                    <m:t>σ</m:t>
                  </m:r>
                </m:e>
                <m:sub>
                  <m:r>
                    <w:rPr>
                      <w:rFonts w:ascii="Cambria Math" w:hAnsi="Cambria Math" w:cs="Times New Roman"/>
                      <w:color w:val="000000" w:themeColor="text1"/>
                      <w:sz w:val="18"/>
                      <w:szCs w:val="18"/>
                    </w:rPr>
                    <m:t>XY</m:t>
                  </m:r>
                </m:sub>
              </m:sSub>
            </m:num>
            <m:den>
              <m:sSubSup>
                <m:sSubSupPr>
                  <m:ctrlPr>
                    <w:rPr>
                      <w:rFonts w:ascii="Cambria Math" w:hAnsi="Cambria Math" w:cs="Times New Roman"/>
                      <w:i/>
                      <w:color w:val="000000" w:themeColor="text1"/>
                      <w:sz w:val="18"/>
                      <w:szCs w:val="18"/>
                    </w:rPr>
                  </m:ctrlPr>
                </m:sSubSupPr>
                <m:e>
                  <m:sSubSup>
                    <m:sSubSupPr>
                      <m:ctrlPr>
                        <w:rPr>
                          <w:rFonts w:ascii="Cambria Math" w:hAnsi="Cambria Math" w:cs="Times New Roman"/>
                          <w:i/>
                          <w:color w:val="000000" w:themeColor="text1"/>
                          <w:sz w:val="18"/>
                          <w:szCs w:val="18"/>
                        </w:rPr>
                      </m:ctrlPr>
                    </m:sSubSupPr>
                    <m:e>
                      <m:r>
                        <w:rPr>
                          <w:rFonts w:ascii="Cambria Math" w:hAnsi="Cambria Math" w:cs="Times New Roman"/>
                          <w:color w:val="000000" w:themeColor="text1"/>
                          <w:sz w:val="18"/>
                          <w:szCs w:val="18"/>
                        </w:rPr>
                        <m:t>σ</m:t>
                      </m:r>
                    </m:e>
                    <m:sub>
                      <m:r>
                        <w:rPr>
                          <w:rFonts w:ascii="Cambria Math" w:hAnsi="Cambria Math" w:cs="Times New Roman"/>
                          <w:color w:val="000000" w:themeColor="text1"/>
                          <w:sz w:val="18"/>
                          <w:szCs w:val="18"/>
                        </w:rPr>
                        <m:t>X</m:t>
                      </m:r>
                    </m:sub>
                    <m:sup>
                      <m:r>
                        <w:rPr>
                          <w:rFonts w:ascii="Cambria Math" w:hAnsi="Cambria Math" w:cs="Times New Roman"/>
                          <w:color w:val="000000" w:themeColor="text1"/>
                          <w:sz w:val="18"/>
                          <w:szCs w:val="18"/>
                        </w:rPr>
                        <m:t>2</m:t>
                      </m:r>
                    </m:sup>
                  </m:sSubSup>
                  <m:r>
                    <w:rPr>
                      <w:rFonts w:ascii="Cambria Math" w:hAnsi="Cambria Math" w:cs="Times New Roman"/>
                      <w:color w:val="000000" w:themeColor="text1"/>
                      <w:sz w:val="18"/>
                      <w:szCs w:val="18"/>
                    </w:rPr>
                    <m:t>+σ</m:t>
                  </m:r>
                </m:e>
                <m:sub>
                  <m:r>
                    <w:rPr>
                      <w:rFonts w:ascii="Cambria Math" w:hAnsi="Cambria Math" w:cs="Times New Roman"/>
                      <w:color w:val="000000" w:themeColor="text1"/>
                      <w:sz w:val="18"/>
                      <w:szCs w:val="18"/>
                    </w:rPr>
                    <m:t>Y</m:t>
                  </m:r>
                </m:sub>
                <m:sup>
                  <m:r>
                    <w:rPr>
                      <w:rFonts w:ascii="Cambria Math" w:hAnsi="Cambria Math" w:cs="Times New Roman"/>
                      <w:color w:val="000000" w:themeColor="text1"/>
                      <w:sz w:val="18"/>
                      <w:szCs w:val="18"/>
                    </w:rPr>
                    <m:t>2</m:t>
                  </m:r>
                </m:sup>
              </m:sSubSup>
              <m:r>
                <w:rPr>
                  <w:rFonts w:ascii="Cambria Math" w:hAnsi="Cambria Math" w:cs="Times New Roman"/>
                  <w:color w:val="000000" w:themeColor="text1"/>
                  <w:sz w:val="18"/>
                  <w:szCs w:val="18"/>
                </w:rPr>
                <m:t>-</m:t>
              </m:r>
              <m:sSub>
                <m:sSubPr>
                  <m:ctrlPr>
                    <w:rPr>
                      <w:rFonts w:ascii="Cambria Math" w:hAnsi="Cambria Math" w:cs="Times New Roman"/>
                      <w:i/>
                      <w:color w:val="000000" w:themeColor="text1"/>
                      <w:sz w:val="18"/>
                      <w:szCs w:val="18"/>
                    </w:rPr>
                  </m:ctrlPr>
                </m:sSubPr>
                <m:e>
                  <m:r>
                    <w:rPr>
                      <w:rFonts w:ascii="Cambria Math" w:hAnsi="Cambria Math" w:cs="Times New Roman"/>
                      <w:color w:val="000000" w:themeColor="text1"/>
                      <w:sz w:val="18"/>
                      <w:szCs w:val="18"/>
                    </w:rPr>
                    <m:t>2σ</m:t>
                  </m:r>
                </m:e>
                <m:sub>
                  <m:r>
                    <w:rPr>
                      <w:rFonts w:ascii="Cambria Math" w:hAnsi="Cambria Math" w:cs="Times New Roman"/>
                      <w:color w:val="000000" w:themeColor="text1"/>
                      <w:sz w:val="18"/>
                      <w:szCs w:val="18"/>
                    </w:rPr>
                    <m:t>XY</m:t>
                  </m:r>
                </m:sub>
              </m:sSub>
            </m:den>
          </m:f>
        </m:oMath>
      </m:oMathPara>
    </w:p>
    <w:p w:rsidR="005B5830" w:rsidRDefault="00BE294B" w:rsidP="00633217">
      <w:pPr>
        <w:jc w:val="both"/>
        <w:rPr>
          <w:rFonts w:ascii="Verdana" w:eastAsiaTheme="minorEastAsia" w:hAnsi="Verdana" w:cs="Times New Roman"/>
          <w:color w:val="000000" w:themeColor="text1"/>
          <w:sz w:val="18"/>
          <w:szCs w:val="18"/>
        </w:rPr>
      </w:pPr>
      <w:r>
        <w:rPr>
          <w:rFonts w:ascii="Verdana" w:hAnsi="Verdana" w:cs="Times New Roman"/>
          <w:color w:val="000000" w:themeColor="text1"/>
          <w:sz w:val="18"/>
          <w:szCs w:val="18"/>
        </w:rPr>
        <w:t xml:space="preserve">Let us create 3 different bootstrap datasets to be marked as </w:t>
      </w:r>
      <m:oMath>
        <m:r>
          <w:rPr>
            <w:rFonts w:ascii="Cambria Math" w:hAnsi="Cambria Math" w:cs="Times New Roman"/>
            <w:color w:val="000000" w:themeColor="text1"/>
            <w:sz w:val="18"/>
            <w:szCs w:val="18"/>
          </w:rPr>
          <m:t>B</m:t>
        </m:r>
      </m:oMath>
      <w:r>
        <w:rPr>
          <w:rFonts w:ascii="Verdana" w:hAnsi="Verdana" w:cs="Times New Roman"/>
          <w:color w:val="000000" w:themeColor="text1"/>
          <w:sz w:val="18"/>
          <w:szCs w:val="18"/>
        </w:rPr>
        <w:t xml:space="preserve">. For each of the </w:t>
      </w:r>
      <m:oMath>
        <m:r>
          <w:rPr>
            <w:rFonts w:ascii="Cambria Math" w:hAnsi="Cambria Math" w:cs="Times New Roman"/>
            <w:color w:val="000000" w:themeColor="text1"/>
            <w:sz w:val="18"/>
            <w:szCs w:val="18"/>
          </w:rPr>
          <m:t>B</m:t>
        </m:r>
      </m:oMath>
      <w:r>
        <w:rPr>
          <w:rFonts w:ascii="Verdana" w:hAnsi="Verdana" w:cs="Times New Roman"/>
          <w:color w:val="000000" w:themeColor="text1"/>
          <w:sz w:val="18"/>
          <w:szCs w:val="18"/>
        </w:rPr>
        <w:t xml:space="preserve"> datasets, we’ll get corresponding </w:t>
      </w:r>
      <m:oMath>
        <m:r>
          <w:rPr>
            <w:rFonts w:ascii="Cambria Math" w:hAnsi="Cambria Math" w:cs="Times New Roman"/>
            <w:color w:val="000000" w:themeColor="text1"/>
            <w:sz w:val="18"/>
            <w:szCs w:val="18"/>
          </w:rPr>
          <m:t>∝</m:t>
        </m:r>
      </m:oMath>
      <w:r>
        <w:rPr>
          <w:rFonts w:ascii="Verdana" w:eastAsiaTheme="minorEastAsia" w:hAnsi="Verdana" w:cs="Times New Roman"/>
          <w:color w:val="000000" w:themeColor="text1"/>
          <w:sz w:val="18"/>
          <w:szCs w:val="18"/>
        </w:rPr>
        <w:t xml:space="preserve"> values. Table given below depicts the B bootstrap datasets along with their </w:t>
      </w:r>
      <m:oMath>
        <m:r>
          <w:rPr>
            <w:rFonts w:ascii="Cambria Math" w:hAnsi="Cambria Math" w:cs="Times New Roman"/>
            <w:color w:val="000000" w:themeColor="text1"/>
            <w:sz w:val="18"/>
            <w:szCs w:val="18"/>
          </w:rPr>
          <m:t>∝</m:t>
        </m:r>
      </m:oMath>
      <w:r>
        <w:rPr>
          <w:rFonts w:ascii="Verdana" w:eastAsiaTheme="minorEastAsia" w:hAnsi="Verdana" w:cs="Times New Roman"/>
          <w:color w:val="000000" w:themeColor="text1"/>
          <w:sz w:val="18"/>
          <w:szCs w:val="18"/>
        </w:rPr>
        <w:t>.</w:t>
      </w:r>
    </w:p>
    <w:tbl>
      <w:tblPr>
        <w:tblStyle w:val="TableGrid"/>
        <w:tblW w:w="0" w:type="auto"/>
        <w:tblLook w:val="04A0" w:firstRow="1" w:lastRow="0" w:firstColumn="1" w:lastColumn="0" w:noHBand="0" w:noVBand="1"/>
      </w:tblPr>
      <w:tblGrid>
        <w:gridCol w:w="1484"/>
        <w:gridCol w:w="459"/>
        <w:gridCol w:w="459"/>
        <w:gridCol w:w="453"/>
        <w:gridCol w:w="453"/>
        <w:gridCol w:w="453"/>
        <w:gridCol w:w="453"/>
        <w:gridCol w:w="453"/>
        <w:gridCol w:w="453"/>
      </w:tblGrid>
      <w:tr w:rsidR="000F71DA" w:rsidTr="000F71DA">
        <w:tc>
          <w:tcPr>
            <w:tcW w:w="0" w:type="auto"/>
            <w:vMerge w:val="restart"/>
            <w:tcBorders>
              <w:top w:val="nil"/>
              <w:left w:val="nil"/>
            </w:tcBorders>
          </w:tcPr>
          <w:p w:rsidR="000F71DA" w:rsidRDefault="000F71DA" w:rsidP="00633217">
            <w:pPr>
              <w:jc w:val="both"/>
              <w:rPr>
                <w:rFonts w:ascii="Verdana" w:hAnsi="Verdana" w:cs="Times New Roman"/>
                <w:color w:val="000000" w:themeColor="text1"/>
                <w:sz w:val="18"/>
                <w:szCs w:val="18"/>
              </w:rPr>
            </w:pPr>
          </w:p>
        </w:tc>
        <w:tc>
          <w:tcPr>
            <w:tcW w:w="0" w:type="auto"/>
            <w:gridSpan w:val="2"/>
          </w:tcPr>
          <w:p w:rsidR="000F71DA" w:rsidRDefault="000F71DA" w:rsidP="00633217">
            <w:pPr>
              <w:jc w:val="both"/>
              <w:rPr>
                <w:rFonts w:ascii="Verdana" w:hAnsi="Verdana" w:cs="Times New Roman"/>
                <w:color w:val="000000" w:themeColor="text1"/>
                <w:sz w:val="18"/>
                <w:szCs w:val="18"/>
              </w:rPr>
            </w:pPr>
            <w:r>
              <w:rPr>
                <w:rFonts w:ascii="Verdana" w:hAnsi="Verdana" w:cs="Times New Roman"/>
                <w:color w:val="000000" w:themeColor="text1"/>
                <w:sz w:val="18"/>
                <w:szCs w:val="18"/>
              </w:rPr>
              <w:t>Original</w:t>
            </w:r>
          </w:p>
        </w:tc>
        <w:tc>
          <w:tcPr>
            <w:tcW w:w="0" w:type="auto"/>
            <w:gridSpan w:val="2"/>
          </w:tcPr>
          <w:p w:rsidR="000F71DA" w:rsidRDefault="000F71DA" w:rsidP="000F71DA">
            <w:pPr>
              <w:jc w:val="both"/>
              <w:rPr>
                <w:rFonts w:ascii="Verdana" w:hAnsi="Verdana" w:cs="Times New Roman"/>
                <w:color w:val="000000" w:themeColor="text1"/>
                <w:sz w:val="18"/>
                <w:szCs w:val="18"/>
              </w:rPr>
            </w:pPr>
            <m:oMathPara>
              <m:oMath>
                <m:r>
                  <w:rPr>
                    <w:rFonts w:ascii="Cambria Math" w:hAnsi="Cambria Math" w:cs="Times New Roman"/>
                    <w:color w:val="000000" w:themeColor="text1"/>
                    <w:sz w:val="18"/>
                    <w:szCs w:val="18"/>
                  </w:rPr>
                  <m:t>B=1</m:t>
                </m:r>
              </m:oMath>
            </m:oMathPara>
          </w:p>
        </w:tc>
        <w:tc>
          <w:tcPr>
            <w:tcW w:w="0" w:type="auto"/>
            <w:gridSpan w:val="2"/>
          </w:tcPr>
          <w:p w:rsidR="000F71DA" w:rsidRDefault="000F71DA" w:rsidP="000F71DA">
            <w:pPr>
              <w:jc w:val="both"/>
              <w:rPr>
                <w:rFonts w:ascii="Verdana" w:hAnsi="Verdana" w:cs="Times New Roman"/>
                <w:color w:val="000000" w:themeColor="text1"/>
                <w:sz w:val="18"/>
                <w:szCs w:val="18"/>
              </w:rPr>
            </w:pPr>
            <m:oMathPara>
              <m:oMath>
                <m:r>
                  <w:rPr>
                    <w:rFonts w:ascii="Cambria Math" w:hAnsi="Cambria Math" w:cs="Times New Roman"/>
                    <w:color w:val="000000" w:themeColor="text1"/>
                    <w:sz w:val="18"/>
                    <w:szCs w:val="18"/>
                  </w:rPr>
                  <m:t>B=2</m:t>
                </m:r>
              </m:oMath>
            </m:oMathPara>
          </w:p>
        </w:tc>
        <w:tc>
          <w:tcPr>
            <w:tcW w:w="0" w:type="auto"/>
            <w:gridSpan w:val="2"/>
          </w:tcPr>
          <w:p w:rsidR="000F71DA" w:rsidRDefault="000F71DA" w:rsidP="000F71DA">
            <w:pPr>
              <w:jc w:val="both"/>
              <w:rPr>
                <w:rFonts w:ascii="Verdana" w:hAnsi="Verdana" w:cs="Times New Roman"/>
                <w:color w:val="000000" w:themeColor="text1"/>
                <w:sz w:val="18"/>
                <w:szCs w:val="18"/>
              </w:rPr>
            </w:pPr>
            <m:oMathPara>
              <m:oMath>
                <m:r>
                  <w:rPr>
                    <w:rFonts w:ascii="Cambria Math" w:hAnsi="Cambria Math" w:cs="Times New Roman"/>
                    <w:color w:val="000000" w:themeColor="text1"/>
                    <w:sz w:val="18"/>
                    <w:szCs w:val="18"/>
                  </w:rPr>
                  <m:t>B=3</m:t>
                </m:r>
              </m:oMath>
            </m:oMathPara>
          </w:p>
        </w:tc>
      </w:tr>
      <w:tr w:rsidR="000F71DA" w:rsidTr="000F71DA">
        <w:tc>
          <w:tcPr>
            <w:tcW w:w="0" w:type="auto"/>
            <w:vMerge/>
            <w:tcBorders>
              <w:left w:val="nil"/>
            </w:tcBorders>
          </w:tcPr>
          <w:p w:rsidR="000F71DA" w:rsidRDefault="000F71DA" w:rsidP="00633217">
            <w:pPr>
              <w:jc w:val="both"/>
              <w:rPr>
                <w:rFonts w:ascii="Verdana" w:hAnsi="Verdana" w:cs="Times New Roman"/>
                <w:color w:val="000000" w:themeColor="text1"/>
                <w:sz w:val="18"/>
                <w:szCs w:val="18"/>
              </w:rPr>
            </w:pPr>
          </w:p>
        </w:tc>
        <w:tc>
          <w:tcPr>
            <w:tcW w:w="0" w:type="auto"/>
          </w:tcPr>
          <w:p w:rsidR="000F71DA" w:rsidRPr="000F71DA" w:rsidRDefault="000F71DA" w:rsidP="00633217">
            <w:pPr>
              <w:jc w:val="both"/>
              <w:rPr>
                <w:rFonts w:ascii="Cambria Math" w:hAnsi="Cambria Math" w:cs="Times New Roman"/>
                <w:color w:val="000000" w:themeColor="text1"/>
                <w:sz w:val="18"/>
                <w:szCs w:val="18"/>
              </w:rPr>
            </w:pPr>
            <w:r w:rsidRPr="000F71DA">
              <w:rPr>
                <w:rFonts w:ascii="Cambria Math" w:hAnsi="Cambria Math" w:cs="Times New Roman"/>
                <w:color w:val="000000" w:themeColor="text1"/>
                <w:sz w:val="18"/>
                <w:szCs w:val="18"/>
              </w:rPr>
              <w:t>X</w:t>
            </w:r>
          </w:p>
        </w:tc>
        <w:tc>
          <w:tcPr>
            <w:tcW w:w="0" w:type="auto"/>
          </w:tcPr>
          <w:p w:rsidR="000F71DA" w:rsidRPr="000F71DA" w:rsidRDefault="000F71DA" w:rsidP="00633217">
            <w:pPr>
              <w:jc w:val="both"/>
              <w:rPr>
                <w:rFonts w:ascii="Cambria Math" w:hAnsi="Cambria Math" w:cs="Times New Roman"/>
                <w:color w:val="000000" w:themeColor="text1"/>
                <w:sz w:val="18"/>
                <w:szCs w:val="18"/>
              </w:rPr>
            </w:pPr>
            <w:r w:rsidRPr="000F71DA">
              <w:rPr>
                <w:rFonts w:ascii="Cambria Math" w:hAnsi="Cambria Math" w:cs="Times New Roman"/>
                <w:color w:val="000000" w:themeColor="text1"/>
                <w:sz w:val="18"/>
                <w:szCs w:val="18"/>
              </w:rPr>
              <w:t>Y</w:t>
            </w:r>
          </w:p>
        </w:tc>
        <w:tc>
          <w:tcPr>
            <w:tcW w:w="0" w:type="auto"/>
          </w:tcPr>
          <w:p w:rsidR="000F71DA" w:rsidRPr="000F71DA" w:rsidRDefault="000F71DA" w:rsidP="00633217">
            <w:pPr>
              <w:jc w:val="both"/>
              <w:rPr>
                <w:rFonts w:ascii="Cambria Math" w:hAnsi="Cambria Math" w:cs="Times New Roman"/>
                <w:color w:val="000000" w:themeColor="text1"/>
                <w:sz w:val="18"/>
                <w:szCs w:val="18"/>
              </w:rPr>
            </w:pPr>
            <w:r w:rsidRPr="000F71DA">
              <w:rPr>
                <w:rFonts w:ascii="Cambria Math" w:hAnsi="Cambria Math" w:cs="Times New Roman"/>
                <w:color w:val="000000" w:themeColor="text1"/>
                <w:sz w:val="18"/>
                <w:szCs w:val="18"/>
              </w:rPr>
              <w:t>X</w:t>
            </w:r>
          </w:p>
        </w:tc>
        <w:tc>
          <w:tcPr>
            <w:tcW w:w="0" w:type="auto"/>
          </w:tcPr>
          <w:p w:rsidR="000F71DA" w:rsidRPr="000F71DA" w:rsidRDefault="000F71DA" w:rsidP="00633217">
            <w:pPr>
              <w:jc w:val="both"/>
              <w:rPr>
                <w:rFonts w:ascii="Cambria Math" w:hAnsi="Cambria Math" w:cs="Times New Roman"/>
                <w:color w:val="000000" w:themeColor="text1"/>
                <w:sz w:val="18"/>
                <w:szCs w:val="18"/>
              </w:rPr>
            </w:pPr>
            <w:r w:rsidRPr="000F71DA">
              <w:rPr>
                <w:rFonts w:ascii="Cambria Math" w:hAnsi="Cambria Math" w:cs="Times New Roman"/>
                <w:color w:val="000000" w:themeColor="text1"/>
                <w:sz w:val="18"/>
                <w:szCs w:val="18"/>
              </w:rPr>
              <w:t>Y</w:t>
            </w:r>
          </w:p>
        </w:tc>
        <w:tc>
          <w:tcPr>
            <w:tcW w:w="0" w:type="auto"/>
          </w:tcPr>
          <w:p w:rsidR="000F71DA" w:rsidRPr="000F71DA" w:rsidRDefault="000F71DA" w:rsidP="00633217">
            <w:pPr>
              <w:jc w:val="both"/>
              <w:rPr>
                <w:rFonts w:ascii="Cambria Math" w:hAnsi="Cambria Math" w:cs="Times New Roman"/>
                <w:color w:val="000000" w:themeColor="text1"/>
                <w:sz w:val="18"/>
                <w:szCs w:val="18"/>
              </w:rPr>
            </w:pPr>
            <w:r w:rsidRPr="000F71DA">
              <w:rPr>
                <w:rFonts w:ascii="Cambria Math" w:hAnsi="Cambria Math" w:cs="Times New Roman"/>
                <w:color w:val="000000" w:themeColor="text1"/>
                <w:sz w:val="18"/>
                <w:szCs w:val="18"/>
              </w:rPr>
              <w:t>X</w:t>
            </w:r>
          </w:p>
        </w:tc>
        <w:tc>
          <w:tcPr>
            <w:tcW w:w="0" w:type="auto"/>
          </w:tcPr>
          <w:p w:rsidR="000F71DA" w:rsidRPr="000F71DA" w:rsidRDefault="000F71DA" w:rsidP="00633217">
            <w:pPr>
              <w:jc w:val="both"/>
              <w:rPr>
                <w:rFonts w:ascii="Cambria Math" w:hAnsi="Cambria Math" w:cs="Times New Roman"/>
                <w:color w:val="000000" w:themeColor="text1"/>
                <w:sz w:val="18"/>
                <w:szCs w:val="18"/>
              </w:rPr>
            </w:pPr>
            <w:r w:rsidRPr="000F71DA">
              <w:rPr>
                <w:rFonts w:ascii="Cambria Math" w:hAnsi="Cambria Math" w:cs="Times New Roman"/>
                <w:color w:val="000000" w:themeColor="text1"/>
                <w:sz w:val="18"/>
                <w:szCs w:val="18"/>
              </w:rPr>
              <w:t>Y</w:t>
            </w:r>
          </w:p>
        </w:tc>
        <w:tc>
          <w:tcPr>
            <w:tcW w:w="0" w:type="auto"/>
          </w:tcPr>
          <w:p w:rsidR="000F71DA" w:rsidRPr="000F71DA" w:rsidRDefault="000F71DA" w:rsidP="00633217">
            <w:pPr>
              <w:jc w:val="both"/>
              <w:rPr>
                <w:rFonts w:ascii="Cambria Math" w:hAnsi="Cambria Math" w:cs="Times New Roman"/>
                <w:color w:val="000000" w:themeColor="text1"/>
                <w:sz w:val="18"/>
                <w:szCs w:val="18"/>
              </w:rPr>
            </w:pPr>
            <w:r w:rsidRPr="000F71DA">
              <w:rPr>
                <w:rFonts w:ascii="Cambria Math" w:hAnsi="Cambria Math" w:cs="Times New Roman"/>
                <w:color w:val="000000" w:themeColor="text1"/>
                <w:sz w:val="18"/>
                <w:szCs w:val="18"/>
              </w:rPr>
              <w:t>X</w:t>
            </w:r>
          </w:p>
        </w:tc>
        <w:tc>
          <w:tcPr>
            <w:tcW w:w="0" w:type="auto"/>
          </w:tcPr>
          <w:p w:rsidR="000F71DA" w:rsidRPr="000F71DA" w:rsidRDefault="000F71DA" w:rsidP="00633217">
            <w:pPr>
              <w:jc w:val="both"/>
              <w:rPr>
                <w:rFonts w:ascii="Cambria Math" w:hAnsi="Cambria Math" w:cs="Times New Roman"/>
                <w:color w:val="000000" w:themeColor="text1"/>
                <w:sz w:val="18"/>
                <w:szCs w:val="18"/>
              </w:rPr>
            </w:pPr>
            <w:r w:rsidRPr="000F71DA">
              <w:rPr>
                <w:rFonts w:ascii="Cambria Math" w:hAnsi="Cambria Math" w:cs="Times New Roman"/>
                <w:color w:val="000000" w:themeColor="text1"/>
                <w:sz w:val="18"/>
                <w:szCs w:val="18"/>
              </w:rPr>
              <w:t>Y</w:t>
            </w:r>
          </w:p>
        </w:tc>
      </w:tr>
      <w:tr w:rsidR="000F71DA" w:rsidTr="000F71DA">
        <w:tc>
          <w:tcPr>
            <w:tcW w:w="0" w:type="auto"/>
          </w:tcPr>
          <w:p w:rsidR="000F71DA" w:rsidRDefault="000F71DA" w:rsidP="000F71DA">
            <w:pPr>
              <w:jc w:val="both"/>
              <w:rPr>
                <w:rFonts w:ascii="Verdana" w:hAnsi="Verdana" w:cs="Times New Roman"/>
                <w:color w:val="000000" w:themeColor="text1"/>
                <w:sz w:val="18"/>
                <w:szCs w:val="18"/>
              </w:rPr>
            </w:pPr>
            <w:r>
              <w:rPr>
                <w:rFonts w:ascii="Verdana" w:hAnsi="Verdana" w:cs="Times New Roman"/>
                <w:color w:val="000000" w:themeColor="text1"/>
                <w:sz w:val="18"/>
                <w:szCs w:val="18"/>
              </w:rPr>
              <w:t>Observation 1</w:t>
            </w:r>
          </w:p>
        </w:tc>
        <w:tc>
          <w:tcPr>
            <w:tcW w:w="0" w:type="auto"/>
          </w:tcPr>
          <w:p w:rsidR="000F71DA" w:rsidRPr="000F71DA" w:rsidRDefault="000F71DA" w:rsidP="000F71DA">
            <w:pPr>
              <w:jc w:val="both"/>
              <w:rPr>
                <w:rFonts w:ascii="Cambria Math" w:hAnsi="Cambria Math" w:cs="Times New Roman"/>
                <w:color w:val="000000" w:themeColor="text1"/>
                <w:sz w:val="18"/>
                <w:szCs w:val="18"/>
              </w:rPr>
            </w:pPr>
            <w:r w:rsidRPr="000F71DA">
              <w:rPr>
                <w:rFonts w:ascii="Cambria Math" w:hAnsi="Cambria Math" w:cs="Times New Roman"/>
                <w:color w:val="000000" w:themeColor="text1"/>
                <w:sz w:val="18"/>
                <w:szCs w:val="18"/>
              </w:rPr>
              <w:t>2.3</w:t>
            </w:r>
          </w:p>
        </w:tc>
        <w:tc>
          <w:tcPr>
            <w:tcW w:w="0" w:type="auto"/>
          </w:tcPr>
          <w:p w:rsidR="000F71DA" w:rsidRPr="000F71DA" w:rsidRDefault="000F71DA" w:rsidP="000F71DA">
            <w:pPr>
              <w:jc w:val="both"/>
              <w:rPr>
                <w:rFonts w:ascii="Cambria Math" w:hAnsi="Cambria Math" w:cs="Times New Roman"/>
                <w:color w:val="000000" w:themeColor="text1"/>
                <w:sz w:val="18"/>
                <w:szCs w:val="18"/>
              </w:rPr>
            </w:pPr>
            <w:r w:rsidRPr="000F71DA">
              <w:rPr>
                <w:rFonts w:ascii="Cambria Math" w:hAnsi="Cambria Math" w:cs="Times New Roman"/>
                <w:color w:val="000000" w:themeColor="text1"/>
                <w:sz w:val="18"/>
                <w:szCs w:val="18"/>
              </w:rPr>
              <w:t>4.5</w:t>
            </w:r>
          </w:p>
        </w:tc>
        <w:tc>
          <w:tcPr>
            <w:tcW w:w="0" w:type="auto"/>
          </w:tcPr>
          <w:p w:rsidR="000F71DA" w:rsidRPr="000F71DA" w:rsidRDefault="000F71DA" w:rsidP="000F71DA">
            <w:pPr>
              <w:jc w:val="both"/>
              <w:rPr>
                <w:rFonts w:ascii="Cambria Math" w:hAnsi="Cambria Math" w:cs="Times New Roman"/>
                <w:color w:val="000000" w:themeColor="text1"/>
                <w:sz w:val="18"/>
                <w:szCs w:val="18"/>
              </w:rPr>
            </w:pPr>
            <w:r w:rsidRPr="000F71DA">
              <w:rPr>
                <w:rFonts w:ascii="Cambria Math" w:hAnsi="Cambria Math" w:cs="Times New Roman"/>
                <w:color w:val="000000" w:themeColor="text1"/>
                <w:sz w:val="18"/>
                <w:szCs w:val="18"/>
              </w:rPr>
              <w:t>2.3</w:t>
            </w:r>
          </w:p>
        </w:tc>
        <w:tc>
          <w:tcPr>
            <w:tcW w:w="0" w:type="auto"/>
          </w:tcPr>
          <w:p w:rsidR="000F71DA" w:rsidRPr="000F71DA" w:rsidRDefault="000F71DA" w:rsidP="000F71DA">
            <w:pPr>
              <w:jc w:val="both"/>
              <w:rPr>
                <w:rFonts w:ascii="Cambria Math" w:hAnsi="Cambria Math" w:cs="Times New Roman"/>
                <w:color w:val="000000" w:themeColor="text1"/>
                <w:sz w:val="18"/>
                <w:szCs w:val="18"/>
              </w:rPr>
            </w:pPr>
            <w:r w:rsidRPr="000F71DA">
              <w:rPr>
                <w:rFonts w:ascii="Cambria Math" w:hAnsi="Cambria Math" w:cs="Times New Roman"/>
                <w:color w:val="000000" w:themeColor="text1"/>
                <w:sz w:val="18"/>
                <w:szCs w:val="18"/>
              </w:rPr>
              <w:t>4.5</w:t>
            </w:r>
          </w:p>
        </w:tc>
        <w:tc>
          <w:tcPr>
            <w:tcW w:w="0" w:type="auto"/>
          </w:tcPr>
          <w:p w:rsidR="000F71DA" w:rsidRPr="000F71DA" w:rsidRDefault="000F71DA" w:rsidP="000F71DA">
            <w:pPr>
              <w:jc w:val="both"/>
              <w:rPr>
                <w:rFonts w:ascii="Cambria Math" w:hAnsi="Cambria Math" w:cs="Times New Roman"/>
                <w:color w:val="000000" w:themeColor="text1"/>
                <w:sz w:val="18"/>
                <w:szCs w:val="18"/>
              </w:rPr>
            </w:pPr>
            <w:r w:rsidRPr="000F71DA">
              <w:rPr>
                <w:rFonts w:ascii="Cambria Math" w:hAnsi="Cambria Math" w:cs="Times New Roman"/>
                <w:color w:val="000000" w:themeColor="text1"/>
                <w:sz w:val="18"/>
                <w:szCs w:val="18"/>
              </w:rPr>
              <w:t>2.3</w:t>
            </w:r>
          </w:p>
        </w:tc>
        <w:tc>
          <w:tcPr>
            <w:tcW w:w="0" w:type="auto"/>
          </w:tcPr>
          <w:p w:rsidR="000F71DA" w:rsidRPr="000F71DA" w:rsidRDefault="000F71DA" w:rsidP="000F71DA">
            <w:pPr>
              <w:jc w:val="both"/>
              <w:rPr>
                <w:rFonts w:ascii="Cambria Math" w:hAnsi="Cambria Math" w:cs="Times New Roman"/>
                <w:color w:val="000000" w:themeColor="text1"/>
                <w:sz w:val="18"/>
                <w:szCs w:val="18"/>
              </w:rPr>
            </w:pPr>
            <w:r w:rsidRPr="000F71DA">
              <w:rPr>
                <w:rFonts w:ascii="Cambria Math" w:hAnsi="Cambria Math" w:cs="Times New Roman"/>
                <w:color w:val="000000" w:themeColor="text1"/>
                <w:sz w:val="18"/>
                <w:szCs w:val="18"/>
              </w:rPr>
              <w:t>4.5</w:t>
            </w:r>
          </w:p>
        </w:tc>
        <w:tc>
          <w:tcPr>
            <w:tcW w:w="0" w:type="auto"/>
          </w:tcPr>
          <w:p w:rsidR="000F71DA" w:rsidRPr="000F71DA" w:rsidRDefault="000F71DA" w:rsidP="000F71DA">
            <w:pPr>
              <w:jc w:val="both"/>
              <w:rPr>
                <w:rFonts w:ascii="Cambria Math" w:hAnsi="Cambria Math" w:cs="Times New Roman"/>
                <w:color w:val="000000" w:themeColor="text1"/>
                <w:sz w:val="18"/>
                <w:szCs w:val="18"/>
              </w:rPr>
            </w:pPr>
            <w:r w:rsidRPr="000F71DA">
              <w:rPr>
                <w:rFonts w:ascii="Cambria Math" w:hAnsi="Cambria Math" w:cs="Times New Roman"/>
                <w:color w:val="000000" w:themeColor="text1"/>
                <w:sz w:val="18"/>
                <w:szCs w:val="18"/>
              </w:rPr>
              <w:t>5.6</w:t>
            </w:r>
          </w:p>
        </w:tc>
        <w:tc>
          <w:tcPr>
            <w:tcW w:w="0" w:type="auto"/>
          </w:tcPr>
          <w:p w:rsidR="000F71DA" w:rsidRPr="000F71DA" w:rsidRDefault="000F71DA" w:rsidP="000F71DA">
            <w:pPr>
              <w:jc w:val="both"/>
              <w:rPr>
                <w:rFonts w:ascii="Cambria Math" w:hAnsi="Cambria Math" w:cs="Times New Roman"/>
                <w:color w:val="000000" w:themeColor="text1"/>
                <w:sz w:val="18"/>
                <w:szCs w:val="18"/>
              </w:rPr>
            </w:pPr>
            <w:r w:rsidRPr="000F71DA">
              <w:rPr>
                <w:rFonts w:ascii="Cambria Math" w:hAnsi="Cambria Math" w:cs="Times New Roman"/>
                <w:color w:val="000000" w:themeColor="text1"/>
                <w:sz w:val="18"/>
                <w:szCs w:val="18"/>
              </w:rPr>
              <w:t>9.6</w:t>
            </w:r>
          </w:p>
        </w:tc>
      </w:tr>
      <w:tr w:rsidR="000F71DA" w:rsidTr="000F71DA">
        <w:tc>
          <w:tcPr>
            <w:tcW w:w="0" w:type="auto"/>
          </w:tcPr>
          <w:p w:rsidR="000F71DA" w:rsidRDefault="000F71DA" w:rsidP="000F71DA">
            <w:pPr>
              <w:jc w:val="both"/>
              <w:rPr>
                <w:rFonts w:ascii="Verdana" w:hAnsi="Verdana" w:cs="Times New Roman"/>
                <w:color w:val="000000" w:themeColor="text1"/>
                <w:sz w:val="18"/>
                <w:szCs w:val="18"/>
              </w:rPr>
            </w:pPr>
            <w:r>
              <w:rPr>
                <w:rFonts w:ascii="Verdana" w:hAnsi="Verdana" w:cs="Times New Roman"/>
                <w:color w:val="000000" w:themeColor="text1"/>
                <w:sz w:val="18"/>
                <w:szCs w:val="18"/>
              </w:rPr>
              <w:t>Observation 2</w:t>
            </w:r>
          </w:p>
        </w:tc>
        <w:tc>
          <w:tcPr>
            <w:tcW w:w="0" w:type="auto"/>
          </w:tcPr>
          <w:p w:rsidR="000F71DA" w:rsidRPr="000F71DA" w:rsidRDefault="000F71DA" w:rsidP="000F71DA">
            <w:pPr>
              <w:jc w:val="both"/>
              <w:rPr>
                <w:rFonts w:ascii="Cambria Math" w:hAnsi="Cambria Math" w:cs="Times New Roman"/>
                <w:color w:val="000000" w:themeColor="text1"/>
                <w:sz w:val="18"/>
                <w:szCs w:val="18"/>
              </w:rPr>
            </w:pPr>
            <w:r w:rsidRPr="000F71DA">
              <w:rPr>
                <w:rFonts w:ascii="Cambria Math" w:hAnsi="Cambria Math" w:cs="Times New Roman"/>
                <w:color w:val="000000" w:themeColor="text1"/>
                <w:sz w:val="18"/>
                <w:szCs w:val="18"/>
              </w:rPr>
              <w:t>5.6</w:t>
            </w:r>
          </w:p>
        </w:tc>
        <w:tc>
          <w:tcPr>
            <w:tcW w:w="0" w:type="auto"/>
          </w:tcPr>
          <w:p w:rsidR="000F71DA" w:rsidRPr="000F71DA" w:rsidRDefault="000F71DA" w:rsidP="000F71DA">
            <w:pPr>
              <w:jc w:val="both"/>
              <w:rPr>
                <w:rFonts w:ascii="Cambria Math" w:hAnsi="Cambria Math" w:cs="Times New Roman"/>
                <w:color w:val="000000" w:themeColor="text1"/>
                <w:sz w:val="18"/>
                <w:szCs w:val="18"/>
              </w:rPr>
            </w:pPr>
            <w:r w:rsidRPr="000F71DA">
              <w:rPr>
                <w:rFonts w:ascii="Cambria Math" w:hAnsi="Cambria Math" w:cs="Times New Roman"/>
                <w:color w:val="000000" w:themeColor="text1"/>
                <w:sz w:val="18"/>
                <w:szCs w:val="18"/>
              </w:rPr>
              <w:t>9.6</w:t>
            </w:r>
          </w:p>
        </w:tc>
        <w:tc>
          <w:tcPr>
            <w:tcW w:w="0" w:type="auto"/>
          </w:tcPr>
          <w:p w:rsidR="000F71DA" w:rsidRPr="000F71DA" w:rsidRDefault="000F71DA" w:rsidP="000F71DA">
            <w:pPr>
              <w:jc w:val="both"/>
              <w:rPr>
                <w:rFonts w:ascii="Cambria Math" w:hAnsi="Cambria Math" w:cs="Times New Roman"/>
                <w:color w:val="000000" w:themeColor="text1"/>
                <w:sz w:val="18"/>
                <w:szCs w:val="18"/>
              </w:rPr>
            </w:pPr>
            <w:r w:rsidRPr="000F71DA">
              <w:rPr>
                <w:rFonts w:ascii="Cambria Math" w:hAnsi="Cambria Math" w:cs="Times New Roman"/>
                <w:color w:val="000000" w:themeColor="text1"/>
                <w:sz w:val="18"/>
                <w:szCs w:val="18"/>
              </w:rPr>
              <w:t>3.6</w:t>
            </w:r>
          </w:p>
        </w:tc>
        <w:tc>
          <w:tcPr>
            <w:tcW w:w="0" w:type="auto"/>
          </w:tcPr>
          <w:p w:rsidR="000F71DA" w:rsidRPr="000F71DA" w:rsidRDefault="000F71DA" w:rsidP="000F71DA">
            <w:pPr>
              <w:jc w:val="both"/>
              <w:rPr>
                <w:rFonts w:ascii="Cambria Math" w:hAnsi="Cambria Math" w:cs="Times New Roman"/>
                <w:color w:val="000000" w:themeColor="text1"/>
                <w:sz w:val="18"/>
                <w:szCs w:val="18"/>
              </w:rPr>
            </w:pPr>
            <w:r w:rsidRPr="000F71DA">
              <w:rPr>
                <w:rFonts w:ascii="Cambria Math" w:hAnsi="Cambria Math" w:cs="Times New Roman"/>
                <w:color w:val="000000" w:themeColor="text1"/>
                <w:sz w:val="18"/>
                <w:szCs w:val="18"/>
              </w:rPr>
              <w:t>8.0</w:t>
            </w:r>
          </w:p>
        </w:tc>
        <w:tc>
          <w:tcPr>
            <w:tcW w:w="0" w:type="auto"/>
          </w:tcPr>
          <w:p w:rsidR="000F71DA" w:rsidRPr="000F71DA" w:rsidRDefault="000F71DA" w:rsidP="000F71DA">
            <w:pPr>
              <w:jc w:val="both"/>
              <w:rPr>
                <w:rFonts w:ascii="Cambria Math" w:hAnsi="Cambria Math" w:cs="Times New Roman"/>
                <w:color w:val="000000" w:themeColor="text1"/>
                <w:sz w:val="18"/>
                <w:szCs w:val="18"/>
              </w:rPr>
            </w:pPr>
            <w:r w:rsidRPr="000F71DA">
              <w:rPr>
                <w:rFonts w:ascii="Cambria Math" w:hAnsi="Cambria Math" w:cs="Times New Roman"/>
                <w:color w:val="000000" w:themeColor="text1"/>
                <w:sz w:val="18"/>
                <w:szCs w:val="18"/>
              </w:rPr>
              <w:t>5.6</w:t>
            </w:r>
          </w:p>
        </w:tc>
        <w:tc>
          <w:tcPr>
            <w:tcW w:w="0" w:type="auto"/>
          </w:tcPr>
          <w:p w:rsidR="000F71DA" w:rsidRPr="000F71DA" w:rsidRDefault="000F71DA" w:rsidP="000F71DA">
            <w:pPr>
              <w:jc w:val="both"/>
              <w:rPr>
                <w:rFonts w:ascii="Cambria Math" w:hAnsi="Cambria Math" w:cs="Times New Roman"/>
                <w:color w:val="000000" w:themeColor="text1"/>
                <w:sz w:val="18"/>
                <w:szCs w:val="18"/>
              </w:rPr>
            </w:pPr>
            <w:r w:rsidRPr="000F71DA">
              <w:rPr>
                <w:rFonts w:ascii="Cambria Math" w:hAnsi="Cambria Math" w:cs="Times New Roman"/>
                <w:color w:val="000000" w:themeColor="text1"/>
                <w:sz w:val="18"/>
                <w:szCs w:val="18"/>
              </w:rPr>
              <w:t>9.6</w:t>
            </w:r>
          </w:p>
        </w:tc>
        <w:tc>
          <w:tcPr>
            <w:tcW w:w="0" w:type="auto"/>
          </w:tcPr>
          <w:p w:rsidR="000F71DA" w:rsidRPr="000F71DA" w:rsidRDefault="000F71DA" w:rsidP="000F71DA">
            <w:pPr>
              <w:jc w:val="both"/>
              <w:rPr>
                <w:rFonts w:ascii="Cambria Math" w:hAnsi="Cambria Math" w:cs="Times New Roman"/>
                <w:color w:val="000000" w:themeColor="text1"/>
                <w:sz w:val="18"/>
                <w:szCs w:val="18"/>
              </w:rPr>
            </w:pPr>
            <w:r w:rsidRPr="000F71DA">
              <w:rPr>
                <w:rFonts w:ascii="Cambria Math" w:hAnsi="Cambria Math" w:cs="Times New Roman"/>
                <w:color w:val="000000" w:themeColor="text1"/>
                <w:sz w:val="18"/>
                <w:szCs w:val="18"/>
              </w:rPr>
              <w:t>3.6</w:t>
            </w:r>
          </w:p>
        </w:tc>
        <w:tc>
          <w:tcPr>
            <w:tcW w:w="0" w:type="auto"/>
          </w:tcPr>
          <w:p w:rsidR="000F71DA" w:rsidRPr="000F71DA" w:rsidRDefault="000F71DA" w:rsidP="000F71DA">
            <w:pPr>
              <w:jc w:val="both"/>
              <w:rPr>
                <w:rFonts w:ascii="Cambria Math" w:hAnsi="Cambria Math" w:cs="Times New Roman"/>
                <w:color w:val="000000" w:themeColor="text1"/>
                <w:sz w:val="18"/>
                <w:szCs w:val="18"/>
              </w:rPr>
            </w:pPr>
            <w:r w:rsidRPr="000F71DA">
              <w:rPr>
                <w:rFonts w:ascii="Cambria Math" w:hAnsi="Cambria Math" w:cs="Times New Roman"/>
                <w:color w:val="000000" w:themeColor="text1"/>
                <w:sz w:val="18"/>
                <w:szCs w:val="18"/>
              </w:rPr>
              <w:t>8.0</w:t>
            </w:r>
          </w:p>
        </w:tc>
      </w:tr>
      <w:tr w:rsidR="000F71DA" w:rsidTr="000F71DA">
        <w:tc>
          <w:tcPr>
            <w:tcW w:w="0" w:type="auto"/>
          </w:tcPr>
          <w:p w:rsidR="000F71DA" w:rsidRDefault="000F71DA" w:rsidP="000F71DA">
            <w:pPr>
              <w:jc w:val="both"/>
              <w:rPr>
                <w:rFonts w:ascii="Verdana" w:hAnsi="Verdana" w:cs="Times New Roman"/>
                <w:color w:val="000000" w:themeColor="text1"/>
                <w:sz w:val="18"/>
                <w:szCs w:val="18"/>
              </w:rPr>
            </w:pPr>
            <w:r>
              <w:rPr>
                <w:rFonts w:ascii="Verdana" w:hAnsi="Verdana" w:cs="Times New Roman"/>
                <w:color w:val="000000" w:themeColor="text1"/>
                <w:sz w:val="18"/>
                <w:szCs w:val="18"/>
              </w:rPr>
              <w:t>Observation 3</w:t>
            </w:r>
          </w:p>
        </w:tc>
        <w:tc>
          <w:tcPr>
            <w:tcW w:w="0" w:type="auto"/>
          </w:tcPr>
          <w:p w:rsidR="000F71DA" w:rsidRPr="000F71DA" w:rsidRDefault="000F71DA" w:rsidP="000F71DA">
            <w:pPr>
              <w:jc w:val="both"/>
              <w:rPr>
                <w:rFonts w:ascii="Cambria Math" w:hAnsi="Cambria Math" w:cs="Times New Roman"/>
                <w:color w:val="000000" w:themeColor="text1"/>
                <w:sz w:val="18"/>
                <w:szCs w:val="18"/>
              </w:rPr>
            </w:pPr>
            <w:r w:rsidRPr="000F71DA">
              <w:rPr>
                <w:rFonts w:ascii="Cambria Math" w:hAnsi="Cambria Math" w:cs="Times New Roman"/>
                <w:color w:val="000000" w:themeColor="text1"/>
                <w:sz w:val="18"/>
                <w:szCs w:val="18"/>
              </w:rPr>
              <w:t>3.6</w:t>
            </w:r>
          </w:p>
        </w:tc>
        <w:tc>
          <w:tcPr>
            <w:tcW w:w="0" w:type="auto"/>
          </w:tcPr>
          <w:p w:rsidR="000F71DA" w:rsidRPr="000F71DA" w:rsidRDefault="000F71DA" w:rsidP="000F71DA">
            <w:pPr>
              <w:jc w:val="both"/>
              <w:rPr>
                <w:rFonts w:ascii="Cambria Math" w:hAnsi="Cambria Math" w:cs="Times New Roman"/>
                <w:color w:val="000000" w:themeColor="text1"/>
                <w:sz w:val="18"/>
                <w:szCs w:val="18"/>
              </w:rPr>
            </w:pPr>
            <w:r w:rsidRPr="000F71DA">
              <w:rPr>
                <w:rFonts w:ascii="Cambria Math" w:hAnsi="Cambria Math" w:cs="Times New Roman"/>
                <w:color w:val="000000" w:themeColor="text1"/>
                <w:sz w:val="18"/>
                <w:szCs w:val="18"/>
              </w:rPr>
              <w:t>8.0</w:t>
            </w:r>
          </w:p>
        </w:tc>
        <w:tc>
          <w:tcPr>
            <w:tcW w:w="0" w:type="auto"/>
          </w:tcPr>
          <w:p w:rsidR="000F71DA" w:rsidRPr="000F71DA" w:rsidRDefault="000F71DA" w:rsidP="000F71DA">
            <w:pPr>
              <w:jc w:val="both"/>
              <w:rPr>
                <w:rFonts w:ascii="Cambria Math" w:hAnsi="Cambria Math" w:cs="Times New Roman"/>
                <w:color w:val="000000" w:themeColor="text1"/>
                <w:sz w:val="18"/>
                <w:szCs w:val="18"/>
              </w:rPr>
            </w:pPr>
            <w:r w:rsidRPr="000F71DA">
              <w:rPr>
                <w:rFonts w:ascii="Cambria Math" w:hAnsi="Cambria Math" w:cs="Times New Roman"/>
                <w:color w:val="000000" w:themeColor="text1"/>
                <w:sz w:val="18"/>
                <w:szCs w:val="18"/>
              </w:rPr>
              <w:t>3.6</w:t>
            </w:r>
          </w:p>
        </w:tc>
        <w:tc>
          <w:tcPr>
            <w:tcW w:w="0" w:type="auto"/>
          </w:tcPr>
          <w:p w:rsidR="000F71DA" w:rsidRPr="000F71DA" w:rsidRDefault="000F71DA" w:rsidP="000F71DA">
            <w:pPr>
              <w:jc w:val="both"/>
              <w:rPr>
                <w:rFonts w:ascii="Cambria Math" w:hAnsi="Cambria Math" w:cs="Times New Roman"/>
                <w:color w:val="000000" w:themeColor="text1"/>
                <w:sz w:val="18"/>
                <w:szCs w:val="18"/>
              </w:rPr>
            </w:pPr>
            <w:r w:rsidRPr="000F71DA">
              <w:rPr>
                <w:rFonts w:ascii="Cambria Math" w:hAnsi="Cambria Math" w:cs="Times New Roman"/>
                <w:color w:val="000000" w:themeColor="text1"/>
                <w:sz w:val="18"/>
                <w:szCs w:val="18"/>
              </w:rPr>
              <w:t>8.0</w:t>
            </w:r>
          </w:p>
        </w:tc>
        <w:tc>
          <w:tcPr>
            <w:tcW w:w="0" w:type="auto"/>
          </w:tcPr>
          <w:p w:rsidR="000F71DA" w:rsidRPr="000F71DA" w:rsidRDefault="000F71DA" w:rsidP="000F71DA">
            <w:pPr>
              <w:jc w:val="both"/>
              <w:rPr>
                <w:rFonts w:ascii="Cambria Math" w:hAnsi="Cambria Math" w:cs="Times New Roman"/>
                <w:color w:val="000000" w:themeColor="text1"/>
                <w:sz w:val="18"/>
                <w:szCs w:val="18"/>
              </w:rPr>
            </w:pPr>
            <w:r w:rsidRPr="000F71DA">
              <w:rPr>
                <w:rFonts w:ascii="Cambria Math" w:hAnsi="Cambria Math" w:cs="Times New Roman"/>
                <w:color w:val="000000" w:themeColor="text1"/>
                <w:sz w:val="18"/>
                <w:szCs w:val="18"/>
              </w:rPr>
              <w:t>5.6</w:t>
            </w:r>
          </w:p>
        </w:tc>
        <w:tc>
          <w:tcPr>
            <w:tcW w:w="0" w:type="auto"/>
          </w:tcPr>
          <w:p w:rsidR="000F71DA" w:rsidRPr="000F71DA" w:rsidRDefault="000F71DA" w:rsidP="000F71DA">
            <w:pPr>
              <w:jc w:val="both"/>
              <w:rPr>
                <w:rFonts w:ascii="Cambria Math" w:hAnsi="Cambria Math" w:cs="Times New Roman"/>
                <w:color w:val="000000" w:themeColor="text1"/>
                <w:sz w:val="18"/>
                <w:szCs w:val="18"/>
              </w:rPr>
            </w:pPr>
            <w:r w:rsidRPr="000F71DA">
              <w:rPr>
                <w:rFonts w:ascii="Cambria Math" w:hAnsi="Cambria Math" w:cs="Times New Roman"/>
                <w:color w:val="000000" w:themeColor="text1"/>
                <w:sz w:val="18"/>
                <w:szCs w:val="18"/>
              </w:rPr>
              <w:t>9.6</w:t>
            </w:r>
          </w:p>
        </w:tc>
        <w:tc>
          <w:tcPr>
            <w:tcW w:w="0" w:type="auto"/>
          </w:tcPr>
          <w:p w:rsidR="000F71DA" w:rsidRPr="000F71DA" w:rsidRDefault="000F71DA" w:rsidP="000F71DA">
            <w:pPr>
              <w:jc w:val="both"/>
              <w:rPr>
                <w:rFonts w:ascii="Cambria Math" w:hAnsi="Cambria Math" w:cs="Times New Roman"/>
                <w:color w:val="000000" w:themeColor="text1"/>
                <w:sz w:val="18"/>
                <w:szCs w:val="18"/>
              </w:rPr>
            </w:pPr>
            <w:r w:rsidRPr="000F71DA">
              <w:rPr>
                <w:rFonts w:ascii="Cambria Math" w:hAnsi="Cambria Math" w:cs="Times New Roman"/>
                <w:color w:val="000000" w:themeColor="text1"/>
                <w:sz w:val="18"/>
                <w:szCs w:val="18"/>
              </w:rPr>
              <w:t>3.6</w:t>
            </w:r>
          </w:p>
        </w:tc>
        <w:tc>
          <w:tcPr>
            <w:tcW w:w="0" w:type="auto"/>
          </w:tcPr>
          <w:p w:rsidR="000F71DA" w:rsidRPr="000F71DA" w:rsidRDefault="000F71DA" w:rsidP="000F71DA">
            <w:pPr>
              <w:jc w:val="both"/>
              <w:rPr>
                <w:rFonts w:ascii="Cambria Math" w:hAnsi="Cambria Math" w:cs="Times New Roman"/>
                <w:color w:val="000000" w:themeColor="text1"/>
                <w:sz w:val="18"/>
                <w:szCs w:val="18"/>
              </w:rPr>
            </w:pPr>
            <w:r w:rsidRPr="000F71DA">
              <w:rPr>
                <w:rFonts w:ascii="Cambria Math" w:hAnsi="Cambria Math" w:cs="Times New Roman"/>
                <w:color w:val="000000" w:themeColor="text1"/>
                <w:sz w:val="18"/>
                <w:szCs w:val="18"/>
              </w:rPr>
              <w:t>8.0</w:t>
            </w:r>
          </w:p>
        </w:tc>
      </w:tr>
      <w:tr w:rsidR="000F71DA" w:rsidTr="000F71DA">
        <w:tc>
          <w:tcPr>
            <w:tcW w:w="0" w:type="auto"/>
          </w:tcPr>
          <w:p w:rsidR="000F71DA" w:rsidRDefault="000F71DA" w:rsidP="00633217">
            <w:pPr>
              <w:jc w:val="both"/>
              <w:rPr>
                <w:rFonts w:ascii="Verdana" w:hAnsi="Verdana" w:cs="Times New Roman"/>
                <w:color w:val="000000" w:themeColor="text1"/>
                <w:sz w:val="18"/>
                <w:szCs w:val="18"/>
              </w:rPr>
            </w:pPr>
            <m:oMathPara>
              <m:oMath>
                <m:r>
                  <w:rPr>
                    <w:rFonts w:ascii="Cambria Math" w:hAnsi="Cambria Math" w:cs="Times New Roman"/>
                    <w:color w:val="000000" w:themeColor="text1"/>
                    <w:sz w:val="18"/>
                    <w:szCs w:val="18"/>
                  </w:rPr>
                  <m:t>∝</m:t>
                </m:r>
              </m:oMath>
            </m:oMathPara>
          </w:p>
        </w:tc>
        <w:tc>
          <w:tcPr>
            <w:tcW w:w="0" w:type="auto"/>
            <w:gridSpan w:val="2"/>
          </w:tcPr>
          <w:p w:rsidR="000F71DA" w:rsidRPr="000F71DA" w:rsidRDefault="000F71DA" w:rsidP="000F71DA">
            <w:pPr>
              <w:jc w:val="center"/>
              <w:rPr>
                <w:rFonts w:ascii="Cambria Math" w:hAnsi="Cambria Math" w:cs="Times New Roman"/>
                <w:b/>
                <w:color w:val="000000" w:themeColor="text1"/>
                <w:sz w:val="18"/>
                <w:szCs w:val="18"/>
              </w:rPr>
            </w:pPr>
            <w:r w:rsidRPr="000F71DA">
              <w:rPr>
                <w:rFonts w:ascii="Cambria Math" w:hAnsi="Cambria Math" w:cs="Times New Roman"/>
                <w:b/>
                <w:color w:val="000000" w:themeColor="text1"/>
                <w:sz w:val="18"/>
                <w:szCs w:val="18"/>
              </w:rPr>
              <w:t>1.97</w:t>
            </w:r>
          </w:p>
        </w:tc>
        <w:tc>
          <w:tcPr>
            <w:tcW w:w="0" w:type="auto"/>
            <w:gridSpan w:val="2"/>
          </w:tcPr>
          <w:p w:rsidR="000F71DA" w:rsidRPr="000F71DA" w:rsidRDefault="000F71DA" w:rsidP="000F71DA">
            <w:pPr>
              <w:jc w:val="center"/>
              <w:rPr>
                <w:rFonts w:ascii="Cambria Math" w:hAnsi="Cambria Math" w:cs="Times New Roman"/>
                <w:b/>
                <w:color w:val="000000" w:themeColor="text1"/>
                <w:sz w:val="18"/>
                <w:szCs w:val="18"/>
              </w:rPr>
            </w:pPr>
            <w:r w:rsidRPr="000F71DA">
              <w:rPr>
                <w:rFonts w:ascii="Cambria Math" w:hAnsi="Cambria Math" w:cs="Times New Roman"/>
                <w:b/>
                <w:color w:val="000000" w:themeColor="text1"/>
                <w:sz w:val="18"/>
                <w:szCs w:val="18"/>
              </w:rPr>
              <w:t>1.59</w:t>
            </w:r>
          </w:p>
        </w:tc>
        <w:tc>
          <w:tcPr>
            <w:tcW w:w="0" w:type="auto"/>
            <w:gridSpan w:val="2"/>
          </w:tcPr>
          <w:p w:rsidR="000F71DA" w:rsidRPr="000F71DA" w:rsidRDefault="000F71DA" w:rsidP="000F71DA">
            <w:pPr>
              <w:jc w:val="center"/>
              <w:rPr>
                <w:rFonts w:ascii="Cambria Math" w:hAnsi="Cambria Math" w:cs="Times New Roman"/>
                <w:b/>
                <w:color w:val="000000" w:themeColor="text1"/>
                <w:sz w:val="18"/>
                <w:szCs w:val="18"/>
              </w:rPr>
            </w:pPr>
            <w:r w:rsidRPr="000F71DA">
              <w:rPr>
                <w:rFonts w:ascii="Cambria Math" w:hAnsi="Cambria Math" w:cs="Times New Roman"/>
                <w:b/>
                <w:color w:val="000000" w:themeColor="text1"/>
                <w:sz w:val="18"/>
                <w:szCs w:val="18"/>
              </w:rPr>
              <w:t>2.83</w:t>
            </w:r>
          </w:p>
        </w:tc>
        <w:tc>
          <w:tcPr>
            <w:tcW w:w="0" w:type="auto"/>
            <w:gridSpan w:val="2"/>
          </w:tcPr>
          <w:p w:rsidR="000F71DA" w:rsidRPr="000F71DA" w:rsidRDefault="000F71DA" w:rsidP="000F71DA">
            <w:pPr>
              <w:jc w:val="center"/>
              <w:rPr>
                <w:rFonts w:ascii="Cambria Math" w:hAnsi="Cambria Math" w:cs="Times New Roman"/>
                <w:b/>
                <w:color w:val="000000" w:themeColor="text1"/>
                <w:sz w:val="18"/>
                <w:szCs w:val="18"/>
              </w:rPr>
            </w:pPr>
            <w:r w:rsidRPr="000F71DA">
              <w:rPr>
                <w:rFonts w:ascii="Cambria Math" w:hAnsi="Cambria Math" w:cs="Times New Roman"/>
                <w:b/>
                <w:color w:val="000000" w:themeColor="text1"/>
                <w:sz w:val="18"/>
                <w:szCs w:val="18"/>
              </w:rPr>
              <w:t>-4.0</w:t>
            </w:r>
          </w:p>
        </w:tc>
      </w:tr>
    </w:tbl>
    <w:p w:rsidR="00BE294B" w:rsidRDefault="00BE294B" w:rsidP="00633217">
      <w:pPr>
        <w:jc w:val="both"/>
        <w:rPr>
          <w:rFonts w:ascii="Verdana" w:hAnsi="Verdana" w:cs="Times New Roman"/>
          <w:color w:val="000000" w:themeColor="text1"/>
          <w:sz w:val="18"/>
          <w:szCs w:val="18"/>
        </w:rPr>
      </w:pPr>
    </w:p>
    <w:p w:rsidR="000F71DA" w:rsidRDefault="000F71DA" w:rsidP="00633217">
      <w:pPr>
        <w:jc w:val="both"/>
        <w:rPr>
          <w:rFonts w:ascii="Verdana" w:eastAsiaTheme="minorEastAsia" w:hAnsi="Verdana" w:cs="Times New Roman"/>
          <w:color w:val="000000" w:themeColor="text1"/>
          <w:sz w:val="18"/>
          <w:szCs w:val="18"/>
        </w:rPr>
      </w:pPr>
      <w:r>
        <w:rPr>
          <w:rFonts w:ascii="Verdana" w:hAnsi="Verdana" w:cs="Times New Roman"/>
          <w:color w:val="000000" w:themeColor="text1"/>
          <w:sz w:val="18"/>
          <w:szCs w:val="18"/>
        </w:rPr>
        <w:t xml:space="preserve">We can now </w:t>
      </w:r>
      <w:r w:rsidR="004D4E23">
        <w:rPr>
          <w:rFonts w:ascii="Verdana" w:hAnsi="Verdana" w:cs="Times New Roman"/>
          <w:color w:val="000000" w:themeColor="text1"/>
          <w:sz w:val="18"/>
          <w:szCs w:val="18"/>
        </w:rPr>
        <w:t xml:space="preserve">find </w:t>
      </w:r>
      <w:r>
        <w:rPr>
          <w:rFonts w:ascii="Verdana" w:hAnsi="Verdana" w:cs="Times New Roman"/>
          <w:color w:val="000000" w:themeColor="text1"/>
          <w:sz w:val="18"/>
          <w:szCs w:val="18"/>
        </w:rPr>
        <w:t>standard error estimate</w:t>
      </w:r>
      <w:r w:rsidR="004D4E23">
        <w:rPr>
          <w:rFonts w:ascii="Verdana" w:hAnsi="Verdana" w:cs="Times New Roman"/>
          <w:color w:val="000000" w:themeColor="text1"/>
          <w:sz w:val="18"/>
          <w:szCs w:val="18"/>
        </w:rPr>
        <w:t xml:space="preserve"> (here </w:t>
      </w:r>
      <w:r w:rsidR="004D4E23" w:rsidRPr="004D4E23">
        <w:rPr>
          <w:rFonts w:ascii="Cambria Math" w:hAnsi="Cambria Math" w:cs="Times New Roman"/>
          <w:color w:val="000000" w:themeColor="text1"/>
          <w:sz w:val="18"/>
          <w:szCs w:val="18"/>
        </w:rPr>
        <w:t>3.63</w:t>
      </w:r>
      <w:r w:rsidR="004D4E23">
        <w:rPr>
          <w:rFonts w:ascii="Verdana" w:hAnsi="Verdana" w:cs="Times New Roman"/>
          <w:color w:val="000000" w:themeColor="text1"/>
          <w:sz w:val="18"/>
          <w:szCs w:val="18"/>
        </w:rPr>
        <w:t xml:space="preserve">) </w:t>
      </w:r>
      <w:r>
        <w:rPr>
          <w:rFonts w:ascii="Verdana" w:hAnsi="Verdana" w:cs="Times New Roman"/>
          <w:color w:val="000000" w:themeColor="text1"/>
          <w:sz w:val="18"/>
          <w:szCs w:val="18"/>
        </w:rPr>
        <w:t xml:space="preserve">between bootstrapped </w:t>
      </w:r>
      <m:oMath>
        <m:r>
          <w:rPr>
            <w:rFonts w:ascii="Cambria Math" w:hAnsi="Cambria Math" w:cs="Times New Roman"/>
            <w:color w:val="000000" w:themeColor="text1"/>
            <w:sz w:val="18"/>
            <w:szCs w:val="18"/>
          </w:rPr>
          <m:t>∝</m:t>
        </m:r>
      </m:oMath>
      <w:r>
        <w:rPr>
          <w:rFonts w:ascii="Verdana" w:eastAsiaTheme="minorEastAsia" w:hAnsi="Verdana" w:cs="Times New Roman"/>
          <w:color w:val="000000" w:themeColor="text1"/>
          <w:sz w:val="18"/>
          <w:szCs w:val="18"/>
        </w:rPr>
        <w:t xml:space="preserve"> values and original </w:t>
      </w:r>
      <m:oMath>
        <m:r>
          <w:rPr>
            <w:rFonts w:ascii="Cambria Math" w:hAnsi="Cambria Math" w:cs="Times New Roman"/>
            <w:color w:val="000000" w:themeColor="text1"/>
            <w:sz w:val="18"/>
            <w:szCs w:val="18"/>
          </w:rPr>
          <m:t>∝</m:t>
        </m:r>
      </m:oMath>
      <w:r w:rsidR="004D4E23">
        <w:rPr>
          <w:rFonts w:ascii="Verdana" w:eastAsiaTheme="minorEastAsia" w:hAnsi="Verdana" w:cs="Times New Roman"/>
          <w:color w:val="000000" w:themeColor="text1"/>
          <w:sz w:val="18"/>
          <w:szCs w:val="18"/>
        </w:rPr>
        <w:t xml:space="preserve"> value using the equation given below –</w:t>
      </w:r>
    </w:p>
    <w:p w:rsidR="004D4E23" w:rsidRPr="004D4E23" w:rsidRDefault="005C1973" w:rsidP="00633217">
      <w:pPr>
        <w:jc w:val="both"/>
        <w:rPr>
          <w:rFonts w:ascii="Verdana" w:eastAsiaTheme="minorEastAsia" w:hAnsi="Verdana" w:cs="Times New Roman"/>
          <w:color w:val="000000" w:themeColor="text1"/>
          <w:sz w:val="18"/>
          <w:szCs w:val="18"/>
        </w:rPr>
      </w:pPr>
      <m:oMathPara>
        <m:oMath>
          <m:sSub>
            <m:sSubPr>
              <m:ctrlPr>
                <w:rPr>
                  <w:rFonts w:ascii="Cambria Math" w:hAnsi="Cambria Math" w:cs="Times New Roman"/>
                  <w:i/>
                  <w:color w:val="000000" w:themeColor="text1"/>
                  <w:sz w:val="18"/>
                  <w:szCs w:val="18"/>
                </w:rPr>
              </m:ctrlPr>
            </m:sSubPr>
            <m:e>
              <m:r>
                <w:rPr>
                  <w:rFonts w:ascii="Cambria Math" w:hAnsi="Cambria Math" w:cs="Times New Roman"/>
                  <w:color w:val="000000" w:themeColor="text1"/>
                  <w:sz w:val="18"/>
                  <w:szCs w:val="18"/>
                </w:rPr>
                <m:t>SE</m:t>
              </m:r>
            </m:e>
            <m:sub>
              <m:r>
                <w:rPr>
                  <w:rFonts w:ascii="Cambria Math" w:hAnsi="Cambria Math" w:cs="Times New Roman"/>
                  <w:color w:val="000000" w:themeColor="text1"/>
                  <w:sz w:val="18"/>
                  <w:szCs w:val="18"/>
                </w:rPr>
                <m:t>B</m:t>
              </m:r>
            </m:sub>
          </m:sSub>
          <m:d>
            <m:dPr>
              <m:ctrlPr>
                <w:rPr>
                  <w:rFonts w:ascii="Cambria Math" w:hAnsi="Cambria Math" w:cs="Times New Roman"/>
                  <w:i/>
                  <w:color w:val="000000" w:themeColor="text1"/>
                  <w:sz w:val="18"/>
                  <w:szCs w:val="18"/>
                </w:rPr>
              </m:ctrlPr>
            </m:dPr>
            <m:e>
              <m:sSub>
                <m:sSubPr>
                  <m:ctrlPr>
                    <w:rPr>
                      <w:rFonts w:ascii="Cambria Math" w:hAnsi="Cambria Math" w:cs="Times New Roman"/>
                      <w:i/>
                      <w:color w:val="000000" w:themeColor="text1"/>
                      <w:sz w:val="18"/>
                      <w:szCs w:val="18"/>
                    </w:rPr>
                  </m:ctrlPr>
                </m:sSubPr>
                <m:e>
                  <m:r>
                    <w:rPr>
                      <w:rFonts w:ascii="Cambria Math" w:hAnsi="Cambria Math" w:cs="Times New Roman"/>
                      <w:color w:val="000000" w:themeColor="text1"/>
                      <w:sz w:val="18"/>
                      <w:szCs w:val="18"/>
                    </w:rPr>
                    <m:t>α</m:t>
                  </m:r>
                </m:e>
                <m:sub>
                  <m:r>
                    <w:rPr>
                      <w:rFonts w:ascii="Cambria Math" w:hAnsi="Cambria Math" w:cs="Times New Roman"/>
                      <w:color w:val="000000" w:themeColor="text1"/>
                      <w:sz w:val="18"/>
                      <w:szCs w:val="18"/>
                    </w:rPr>
                    <m:t>orig</m:t>
                  </m:r>
                </m:sub>
              </m:sSub>
            </m:e>
          </m:d>
          <m:r>
            <w:rPr>
              <w:rFonts w:ascii="Cambria Math" w:hAnsi="Cambria Math" w:cs="Times New Roman"/>
              <w:color w:val="000000" w:themeColor="text1"/>
              <w:sz w:val="18"/>
              <w:szCs w:val="18"/>
            </w:rPr>
            <m:t xml:space="preserve">= </m:t>
          </m:r>
          <m:rad>
            <m:radPr>
              <m:degHide m:val="1"/>
              <m:ctrlPr>
                <w:rPr>
                  <w:rFonts w:ascii="Cambria Math" w:hAnsi="Cambria Math" w:cs="Times New Roman"/>
                  <w:i/>
                  <w:color w:val="000000" w:themeColor="text1"/>
                  <w:sz w:val="18"/>
                  <w:szCs w:val="18"/>
                </w:rPr>
              </m:ctrlPr>
            </m:radPr>
            <m:deg/>
            <m:e>
              <m:f>
                <m:fPr>
                  <m:ctrlPr>
                    <w:rPr>
                      <w:rFonts w:ascii="Cambria Math" w:hAnsi="Cambria Math" w:cs="Times New Roman"/>
                      <w:i/>
                      <w:color w:val="000000" w:themeColor="text1"/>
                      <w:sz w:val="18"/>
                      <w:szCs w:val="18"/>
                    </w:rPr>
                  </m:ctrlPr>
                </m:fPr>
                <m:num>
                  <m:r>
                    <w:rPr>
                      <w:rFonts w:ascii="Cambria Math" w:hAnsi="Cambria Math" w:cs="Times New Roman"/>
                      <w:color w:val="000000" w:themeColor="text1"/>
                      <w:sz w:val="18"/>
                      <w:szCs w:val="18"/>
                    </w:rPr>
                    <m:t>1</m:t>
                  </m:r>
                </m:num>
                <m:den>
                  <m:r>
                    <w:rPr>
                      <w:rFonts w:ascii="Cambria Math" w:hAnsi="Cambria Math" w:cs="Times New Roman"/>
                      <w:color w:val="000000" w:themeColor="text1"/>
                      <w:sz w:val="18"/>
                      <w:szCs w:val="18"/>
                    </w:rPr>
                    <m:t>B-1</m:t>
                  </m:r>
                </m:den>
              </m:f>
            </m:e>
          </m:rad>
          <m:nary>
            <m:naryPr>
              <m:chr m:val="∑"/>
              <m:limLoc m:val="undOvr"/>
              <m:ctrlPr>
                <w:rPr>
                  <w:rFonts w:ascii="Cambria Math" w:eastAsiaTheme="minorEastAsia" w:hAnsi="Cambria Math" w:cs="Times New Roman"/>
                  <w:i/>
                  <w:color w:val="000000" w:themeColor="text1"/>
                  <w:sz w:val="18"/>
                  <w:szCs w:val="18"/>
                </w:rPr>
              </m:ctrlPr>
            </m:naryPr>
            <m:sub>
              <m:r>
                <w:rPr>
                  <w:rFonts w:ascii="Cambria Math" w:eastAsiaTheme="minorEastAsia" w:hAnsi="Cambria Math" w:cs="Times New Roman"/>
                  <w:color w:val="000000" w:themeColor="text1"/>
                  <w:sz w:val="18"/>
                  <w:szCs w:val="18"/>
                </w:rPr>
                <m:t>i=1</m:t>
              </m:r>
            </m:sub>
            <m:sup>
              <m:r>
                <w:rPr>
                  <w:rFonts w:ascii="Cambria Math" w:eastAsiaTheme="minorEastAsia" w:hAnsi="Cambria Math" w:cs="Times New Roman"/>
                  <w:color w:val="000000" w:themeColor="text1"/>
                  <w:sz w:val="18"/>
                  <w:szCs w:val="18"/>
                </w:rPr>
                <m:t>B</m:t>
              </m:r>
            </m:sup>
            <m:e>
              <m:sSup>
                <m:sSupPr>
                  <m:ctrlPr>
                    <w:rPr>
                      <w:rFonts w:ascii="Cambria Math" w:eastAsiaTheme="minorEastAsia" w:hAnsi="Cambria Math" w:cs="Times New Roman"/>
                      <w:i/>
                      <w:color w:val="000000" w:themeColor="text1"/>
                      <w:sz w:val="18"/>
                      <w:szCs w:val="18"/>
                    </w:rPr>
                  </m:ctrlPr>
                </m:sSupPr>
                <m:e>
                  <m:d>
                    <m:dPr>
                      <m:ctrlPr>
                        <w:rPr>
                          <w:rFonts w:ascii="Cambria Math" w:eastAsiaTheme="minorEastAsia" w:hAnsi="Cambria Math" w:cs="Times New Roman"/>
                          <w:i/>
                          <w:color w:val="000000" w:themeColor="text1"/>
                          <w:sz w:val="18"/>
                          <w:szCs w:val="18"/>
                        </w:rPr>
                      </m:ctrlPr>
                    </m:dPr>
                    <m:e>
                      <m:sSub>
                        <m:sSubPr>
                          <m:ctrlPr>
                            <w:rPr>
                              <w:rFonts w:ascii="Cambria Math" w:eastAsiaTheme="minorEastAsia" w:hAnsi="Cambria Math" w:cs="Times New Roman"/>
                              <w:i/>
                              <w:color w:val="000000" w:themeColor="text1"/>
                              <w:sz w:val="18"/>
                              <w:szCs w:val="18"/>
                            </w:rPr>
                          </m:ctrlPr>
                        </m:sSubPr>
                        <m:e>
                          <m:r>
                            <w:rPr>
                              <w:rFonts w:ascii="Cambria Math" w:eastAsiaTheme="minorEastAsia" w:hAnsi="Cambria Math" w:cs="Times New Roman"/>
                              <w:color w:val="000000" w:themeColor="text1"/>
                              <w:sz w:val="18"/>
                              <w:szCs w:val="18"/>
                            </w:rPr>
                            <m:t>α</m:t>
                          </m:r>
                        </m:e>
                        <m:sub>
                          <m:r>
                            <w:rPr>
                              <w:rFonts w:ascii="Cambria Math" w:eastAsiaTheme="minorEastAsia" w:hAnsi="Cambria Math" w:cs="Times New Roman"/>
                              <w:color w:val="000000" w:themeColor="text1"/>
                              <w:sz w:val="18"/>
                              <w:szCs w:val="18"/>
                            </w:rPr>
                            <m:t>i</m:t>
                          </m:r>
                        </m:sub>
                      </m:sSub>
                      <m:r>
                        <w:rPr>
                          <w:rFonts w:ascii="Cambria Math" w:eastAsiaTheme="minorEastAsia" w:hAnsi="Cambria Math" w:cs="Times New Roman"/>
                          <w:color w:val="000000" w:themeColor="text1"/>
                          <w:sz w:val="18"/>
                          <w:szCs w:val="18"/>
                        </w:rPr>
                        <m:t>-</m:t>
                      </m:r>
                      <m:f>
                        <m:fPr>
                          <m:ctrlPr>
                            <w:rPr>
                              <w:rFonts w:ascii="Cambria Math" w:eastAsiaTheme="minorEastAsia" w:hAnsi="Cambria Math" w:cs="Times New Roman"/>
                              <w:i/>
                              <w:color w:val="000000" w:themeColor="text1"/>
                              <w:sz w:val="18"/>
                              <w:szCs w:val="18"/>
                            </w:rPr>
                          </m:ctrlPr>
                        </m:fPr>
                        <m:num>
                          <m:r>
                            <w:rPr>
                              <w:rFonts w:ascii="Cambria Math" w:eastAsiaTheme="minorEastAsia" w:hAnsi="Cambria Math" w:cs="Times New Roman"/>
                              <w:color w:val="000000" w:themeColor="text1"/>
                              <w:sz w:val="18"/>
                              <w:szCs w:val="18"/>
                            </w:rPr>
                            <m:t>1</m:t>
                          </m:r>
                        </m:num>
                        <m:den>
                          <m:r>
                            <w:rPr>
                              <w:rFonts w:ascii="Cambria Math" w:eastAsiaTheme="minorEastAsia" w:hAnsi="Cambria Math" w:cs="Times New Roman"/>
                              <w:color w:val="000000" w:themeColor="text1"/>
                              <w:sz w:val="18"/>
                              <w:szCs w:val="18"/>
                            </w:rPr>
                            <m:t>B</m:t>
                          </m:r>
                        </m:den>
                      </m:f>
                      <m:nary>
                        <m:naryPr>
                          <m:chr m:val="∑"/>
                          <m:limLoc m:val="undOvr"/>
                          <m:ctrlPr>
                            <w:rPr>
                              <w:rFonts w:ascii="Cambria Math" w:eastAsiaTheme="minorEastAsia" w:hAnsi="Cambria Math" w:cs="Times New Roman"/>
                              <w:i/>
                              <w:color w:val="000000" w:themeColor="text1"/>
                              <w:sz w:val="18"/>
                              <w:szCs w:val="18"/>
                            </w:rPr>
                          </m:ctrlPr>
                        </m:naryPr>
                        <m:sub>
                          <m:r>
                            <w:rPr>
                              <w:rFonts w:ascii="Cambria Math" w:eastAsiaTheme="minorEastAsia" w:hAnsi="Cambria Math" w:cs="Times New Roman"/>
                              <w:color w:val="000000" w:themeColor="text1"/>
                              <w:sz w:val="18"/>
                              <w:szCs w:val="18"/>
                            </w:rPr>
                            <m:t>j=1</m:t>
                          </m:r>
                        </m:sub>
                        <m:sup>
                          <m:r>
                            <w:rPr>
                              <w:rFonts w:ascii="Cambria Math" w:eastAsiaTheme="minorEastAsia" w:hAnsi="Cambria Math" w:cs="Times New Roman"/>
                              <w:color w:val="000000" w:themeColor="text1"/>
                              <w:sz w:val="18"/>
                              <w:szCs w:val="18"/>
                            </w:rPr>
                            <m:t>B</m:t>
                          </m:r>
                        </m:sup>
                        <m:e>
                          <m:sSub>
                            <m:sSubPr>
                              <m:ctrlPr>
                                <w:rPr>
                                  <w:rFonts w:ascii="Cambria Math" w:eastAsiaTheme="minorEastAsia" w:hAnsi="Cambria Math" w:cs="Times New Roman"/>
                                  <w:i/>
                                  <w:color w:val="000000" w:themeColor="text1"/>
                                  <w:sz w:val="18"/>
                                  <w:szCs w:val="18"/>
                                </w:rPr>
                              </m:ctrlPr>
                            </m:sSubPr>
                            <m:e>
                              <m:r>
                                <w:rPr>
                                  <w:rFonts w:ascii="Cambria Math" w:eastAsiaTheme="minorEastAsia" w:hAnsi="Cambria Math" w:cs="Times New Roman"/>
                                  <w:color w:val="000000" w:themeColor="text1"/>
                                  <w:sz w:val="18"/>
                                  <w:szCs w:val="18"/>
                                </w:rPr>
                                <m:t>α</m:t>
                              </m:r>
                            </m:e>
                            <m:sub>
                              <m:r>
                                <w:rPr>
                                  <w:rFonts w:ascii="Cambria Math" w:eastAsiaTheme="minorEastAsia" w:hAnsi="Cambria Math" w:cs="Times New Roman"/>
                                  <w:color w:val="000000" w:themeColor="text1"/>
                                  <w:sz w:val="18"/>
                                  <w:szCs w:val="18"/>
                                </w:rPr>
                                <m:t>i</m:t>
                              </m:r>
                            </m:sub>
                          </m:sSub>
                        </m:e>
                      </m:nary>
                    </m:e>
                  </m:d>
                </m:e>
                <m:sup>
                  <m:r>
                    <w:rPr>
                      <w:rFonts w:ascii="Cambria Math" w:eastAsiaTheme="minorEastAsia" w:hAnsi="Cambria Math" w:cs="Times New Roman"/>
                      <w:color w:val="000000" w:themeColor="text1"/>
                      <w:sz w:val="18"/>
                      <w:szCs w:val="18"/>
                    </w:rPr>
                    <m:t>2</m:t>
                  </m:r>
                </m:sup>
              </m:sSup>
            </m:e>
          </m:nary>
        </m:oMath>
      </m:oMathPara>
    </w:p>
    <w:p w:rsidR="00F60FA3" w:rsidRDefault="00F60FA3" w:rsidP="00633217">
      <w:pPr>
        <w:jc w:val="both"/>
        <w:rPr>
          <w:rFonts w:ascii="Verdana" w:hAnsi="Verdana" w:cs="Times New Roman"/>
          <w:color w:val="000000" w:themeColor="text1"/>
          <w:sz w:val="18"/>
          <w:szCs w:val="18"/>
        </w:rPr>
      </w:pPr>
      <w:r>
        <w:rPr>
          <w:rFonts w:ascii="Verdana" w:hAnsi="Verdana" w:cs="Times New Roman"/>
          <w:color w:val="000000" w:themeColor="text1"/>
          <w:sz w:val="18"/>
          <w:szCs w:val="18"/>
        </w:rPr>
        <w:t xml:space="preserve">This signifies that we can depend upon bootstrap sampling technique for our real-world data. </w:t>
      </w:r>
    </w:p>
    <w:p w:rsidR="004D4E23" w:rsidRDefault="004D4E23" w:rsidP="00633217">
      <w:pPr>
        <w:jc w:val="both"/>
        <w:rPr>
          <w:rFonts w:ascii="Verdana" w:hAnsi="Verdana" w:cs="Times New Roman"/>
          <w:color w:val="000000" w:themeColor="text1"/>
          <w:sz w:val="18"/>
          <w:szCs w:val="18"/>
        </w:rPr>
      </w:pPr>
      <w:r>
        <w:rPr>
          <w:rFonts w:ascii="Verdana" w:hAnsi="Verdana" w:cs="Times New Roman"/>
          <w:color w:val="000000" w:themeColor="text1"/>
          <w:sz w:val="18"/>
          <w:szCs w:val="18"/>
        </w:rPr>
        <w:t xml:space="preserve">To perform similar aspect in R, we use </w:t>
      </w:r>
      <w:r w:rsidRPr="004D4E23">
        <w:rPr>
          <w:rFonts w:ascii="Verdana" w:hAnsi="Verdana" w:cs="Times New Roman"/>
          <w:b/>
          <w:color w:val="000000" w:themeColor="text1"/>
          <w:sz w:val="18"/>
          <w:szCs w:val="18"/>
        </w:rPr>
        <w:t>boot</w:t>
      </w:r>
      <w:r>
        <w:rPr>
          <w:rFonts w:ascii="Verdana" w:hAnsi="Verdana" w:cs="Times New Roman"/>
          <w:color w:val="000000" w:themeColor="text1"/>
          <w:sz w:val="18"/>
          <w:szCs w:val="18"/>
        </w:rPr>
        <w:t xml:space="preserve"> library to automate the process and pass number of bootstrap sample dataset to be made (here 3).</w:t>
      </w:r>
    </w:p>
    <w:tbl>
      <w:tblPr>
        <w:tblStyle w:val="TableGrid"/>
        <w:tblW w:w="0" w:type="auto"/>
        <w:tblLook w:val="04A0" w:firstRow="1" w:lastRow="0" w:firstColumn="1" w:lastColumn="0" w:noHBand="0" w:noVBand="1"/>
      </w:tblPr>
      <w:tblGrid>
        <w:gridCol w:w="9350"/>
      </w:tblGrid>
      <w:tr w:rsidR="004D4E23" w:rsidTr="004D4E23">
        <w:tc>
          <w:tcPr>
            <w:tcW w:w="9350" w:type="dxa"/>
          </w:tcPr>
          <w:p w:rsidR="00400998" w:rsidRDefault="00400998" w:rsidP="00633217">
            <w:pPr>
              <w:jc w:val="both"/>
              <w:rPr>
                <w:rFonts w:ascii="Verdana" w:hAnsi="Verdana" w:cs="Times New Roman"/>
                <w:color w:val="000000" w:themeColor="text1"/>
                <w:sz w:val="18"/>
                <w:szCs w:val="18"/>
              </w:rPr>
            </w:pPr>
            <w:r>
              <w:rPr>
                <w:rFonts w:ascii="Verdana" w:hAnsi="Verdana" w:cs="Times New Roman"/>
                <w:color w:val="000000" w:themeColor="text1"/>
                <w:sz w:val="18"/>
                <w:szCs w:val="18"/>
              </w:rPr>
              <w:t># Necessary library</w:t>
            </w:r>
          </w:p>
          <w:p w:rsidR="004D4E23" w:rsidRDefault="004D4E23" w:rsidP="00633217">
            <w:pPr>
              <w:jc w:val="both"/>
              <w:rPr>
                <w:rFonts w:ascii="Verdana" w:hAnsi="Verdana" w:cs="Times New Roman"/>
                <w:color w:val="000000" w:themeColor="text1"/>
                <w:sz w:val="18"/>
                <w:szCs w:val="18"/>
              </w:rPr>
            </w:pPr>
            <w:r w:rsidRPr="004D4E23">
              <w:rPr>
                <w:rFonts w:ascii="Verdana" w:hAnsi="Verdana" w:cs="Times New Roman"/>
                <w:color w:val="000000" w:themeColor="text1"/>
                <w:sz w:val="18"/>
                <w:szCs w:val="18"/>
              </w:rPr>
              <w:t>library(boot)</w:t>
            </w:r>
          </w:p>
          <w:p w:rsidR="004D4E23" w:rsidRDefault="004D4E23" w:rsidP="004D4E23">
            <w:pPr>
              <w:jc w:val="both"/>
              <w:rPr>
                <w:rFonts w:ascii="Verdana" w:hAnsi="Verdana" w:cs="Times New Roman"/>
                <w:color w:val="000000" w:themeColor="text1"/>
                <w:sz w:val="18"/>
                <w:szCs w:val="18"/>
              </w:rPr>
            </w:pPr>
          </w:p>
          <w:p w:rsidR="004D4E23" w:rsidRDefault="00400998" w:rsidP="004D4E23">
            <w:pPr>
              <w:jc w:val="both"/>
              <w:rPr>
                <w:rFonts w:ascii="Verdana" w:hAnsi="Verdana" w:cs="Times New Roman"/>
                <w:color w:val="000000" w:themeColor="text1"/>
                <w:sz w:val="18"/>
                <w:szCs w:val="18"/>
              </w:rPr>
            </w:pPr>
            <w:r>
              <w:rPr>
                <w:rFonts w:ascii="Verdana" w:hAnsi="Verdana" w:cs="Times New Roman"/>
                <w:color w:val="000000" w:themeColor="text1"/>
                <w:sz w:val="18"/>
                <w:szCs w:val="18"/>
              </w:rPr>
              <w:t># Dataset creation</w:t>
            </w:r>
          </w:p>
          <w:p w:rsidR="009A2A03" w:rsidRPr="009A2A03" w:rsidRDefault="009A2A03" w:rsidP="009A2A03">
            <w:pPr>
              <w:jc w:val="both"/>
              <w:rPr>
                <w:rFonts w:ascii="Verdana" w:hAnsi="Verdana" w:cs="Times New Roman"/>
                <w:color w:val="000000" w:themeColor="text1"/>
                <w:sz w:val="18"/>
                <w:szCs w:val="18"/>
              </w:rPr>
            </w:pPr>
            <w:proofErr w:type="spellStart"/>
            <w:r w:rsidRPr="009A2A03">
              <w:rPr>
                <w:rFonts w:ascii="Verdana" w:hAnsi="Verdana" w:cs="Times New Roman"/>
                <w:color w:val="000000" w:themeColor="text1"/>
                <w:sz w:val="18"/>
                <w:szCs w:val="18"/>
              </w:rPr>
              <w:t>vec</w:t>
            </w:r>
            <w:proofErr w:type="spellEnd"/>
            <w:r w:rsidRPr="009A2A03">
              <w:rPr>
                <w:rFonts w:ascii="Verdana" w:hAnsi="Verdana" w:cs="Times New Roman"/>
                <w:color w:val="000000" w:themeColor="text1"/>
                <w:sz w:val="18"/>
                <w:szCs w:val="18"/>
              </w:rPr>
              <w:t xml:space="preserve"> &lt;- </w:t>
            </w:r>
            <w:proofErr w:type="gramStart"/>
            <w:r w:rsidRPr="009A2A03">
              <w:rPr>
                <w:rFonts w:ascii="Verdana" w:hAnsi="Verdana" w:cs="Times New Roman"/>
                <w:color w:val="000000" w:themeColor="text1"/>
                <w:sz w:val="18"/>
                <w:szCs w:val="18"/>
              </w:rPr>
              <w:t>c(</w:t>
            </w:r>
            <w:proofErr w:type="gramEnd"/>
            <w:r w:rsidRPr="009A2A03">
              <w:rPr>
                <w:rFonts w:ascii="Verdana" w:hAnsi="Verdana" w:cs="Times New Roman"/>
                <w:color w:val="000000" w:themeColor="text1"/>
                <w:sz w:val="18"/>
                <w:szCs w:val="18"/>
              </w:rPr>
              <w:t>2.3, 4.5, 5.6, 9.6, 3.6, 8)</w:t>
            </w:r>
          </w:p>
          <w:p w:rsidR="009A2A03" w:rsidRPr="009A2A03" w:rsidRDefault="009A2A03" w:rsidP="009A2A03">
            <w:pPr>
              <w:jc w:val="both"/>
              <w:rPr>
                <w:rFonts w:ascii="Verdana" w:hAnsi="Verdana" w:cs="Times New Roman"/>
                <w:color w:val="000000" w:themeColor="text1"/>
                <w:sz w:val="18"/>
                <w:szCs w:val="18"/>
              </w:rPr>
            </w:pPr>
            <w:proofErr w:type="spellStart"/>
            <w:r w:rsidRPr="009A2A03">
              <w:rPr>
                <w:rFonts w:ascii="Verdana" w:hAnsi="Verdana" w:cs="Times New Roman"/>
                <w:color w:val="000000" w:themeColor="text1"/>
                <w:sz w:val="18"/>
                <w:szCs w:val="18"/>
              </w:rPr>
              <w:t>df</w:t>
            </w:r>
            <w:proofErr w:type="spellEnd"/>
            <w:r w:rsidRPr="009A2A03">
              <w:rPr>
                <w:rFonts w:ascii="Verdana" w:hAnsi="Verdana" w:cs="Times New Roman"/>
                <w:color w:val="000000" w:themeColor="text1"/>
                <w:sz w:val="18"/>
                <w:szCs w:val="18"/>
              </w:rPr>
              <w:t xml:space="preserve"> &lt;- </w:t>
            </w:r>
            <w:proofErr w:type="spellStart"/>
            <w:r w:rsidRPr="009A2A03">
              <w:rPr>
                <w:rFonts w:ascii="Verdana" w:hAnsi="Verdana" w:cs="Times New Roman"/>
                <w:color w:val="000000" w:themeColor="text1"/>
                <w:sz w:val="18"/>
                <w:szCs w:val="18"/>
              </w:rPr>
              <w:t>as.</w:t>
            </w:r>
            <w:proofErr w:type="gramStart"/>
            <w:r w:rsidRPr="009A2A03">
              <w:rPr>
                <w:rFonts w:ascii="Verdana" w:hAnsi="Verdana" w:cs="Times New Roman"/>
                <w:color w:val="000000" w:themeColor="text1"/>
                <w:sz w:val="18"/>
                <w:szCs w:val="18"/>
              </w:rPr>
              <w:t>data.frame</w:t>
            </w:r>
            <w:proofErr w:type="spellEnd"/>
            <w:proofErr w:type="gramEnd"/>
            <w:r w:rsidRPr="009A2A03">
              <w:rPr>
                <w:rFonts w:ascii="Verdana" w:hAnsi="Verdana" w:cs="Times New Roman"/>
                <w:color w:val="000000" w:themeColor="text1"/>
                <w:sz w:val="18"/>
                <w:szCs w:val="18"/>
              </w:rPr>
              <w:t>(matrix(</w:t>
            </w:r>
            <w:proofErr w:type="spellStart"/>
            <w:r w:rsidRPr="009A2A03">
              <w:rPr>
                <w:rFonts w:ascii="Verdana" w:hAnsi="Verdana" w:cs="Times New Roman"/>
                <w:color w:val="000000" w:themeColor="text1"/>
                <w:sz w:val="18"/>
                <w:szCs w:val="18"/>
              </w:rPr>
              <w:t>vec</w:t>
            </w:r>
            <w:proofErr w:type="spellEnd"/>
            <w:r w:rsidRPr="009A2A03">
              <w:rPr>
                <w:rFonts w:ascii="Verdana" w:hAnsi="Verdana" w:cs="Times New Roman"/>
                <w:color w:val="000000" w:themeColor="text1"/>
                <w:sz w:val="18"/>
                <w:szCs w:val="18"/>
              </w:rPr>
              <w:t xml:space="preserve">, </w:t>
            </w:r>
            <w:proofErr w:type="spellStart"/>
            <w:r w:rsidRPr="009A2A03">
              <w:rPr>
                <w:rFonts w:ascii="Verdana" w:hAnsi="Verdana" w:cs="Times New Roman"/>
                <w:color w:val="000000" w:themeColor="text1"/>
                <w:sz w:val="18"/>
                <w:szCs w:val="18"/>
              </w:rPr>
              <w:t>ncol</w:t>
            </w:r>
            <w:proofErr w:type="spellEnd"/>
            <w:r w:rsidRPr="009A2A03">
              <w:rPr>
                <w:rFonts w:ascii="Verdana" w:hAnsi="Verdana" w:cs="Times New Roman"/>
                <w:color w:val="000000" w:themeColor="text1"/>
                <w:sz w:val="18"/>
                <w:szCs w:val="18"/>
              </w:rPr>
              <w:t xml:space="preserve"> = 2, </w:t>
            </w:r>
            <w:proofErr w:type="spellStart"/>
            <w:r w:rsidRPr="009A2A03">
              <w:rPr>
                <w:rFonts w:ascii="Verdana" w:hAnsi="Verdana" w:cs="Times New Roman"/>
                <w:color w:val="000000" w:themeColor="text1"/>
                <w:sz w:val="18"/>
                <w:szCs w:val="18"/>
              </w:rPr>
              <w:t>byrow</w:t>
            </w:r>
            <w:proofErr w:type="spellEnd"/>
            <w:r w:rsidRPr="009A2A03">
              <w:rPr>
                <w:rFonts w:ascii="Verdana" w:hAnsi="Verdana" w:cs="Times New Roman"/>
                <w:color w:val="000000" w:themeColor="text1"/>
                <w:sz w:val="18"/>
                <w:szCs w:val="18"/>
              </w:rPr>
              <w:t xml:space="preserve"> = T))</w:t>
            </w:r>
          </w:p>
          <w:p w:rsidR="009A2A03" w:rsidRPr="009A2A03" w:rsidRDefault="009A2A03" w:rsidP="009A2A03">
            <w:pPr>
              <w:jc w:val="both"/>
              <w:rPr>
                <w:rFonts w:ascii="Verdana" w:hAnsi="Verdana" w:cs="Times New Roman"/>
                <w:color w:val="000000" w:themeColor="text1"/>
                <w:sz w:val="18"/>
                <w:szCs w:val="18"/>
              </w:rPr>
            </w:pPr>
            <w:proofErr w:type="spellStart"/>
            <w:r w:rsidRPr="009A2A03">
              <w:rPr>
                <w:rFonts w:ascii="Verdana" w:hAnsi="Verdana" w:cs="Times New Roman"/>
                <w:color w:val="000000" w:themeColor="text1"/>
                <w:sz w:val="18"/>
                <w:szCs w:val="18"/>
              </w:rPr>
              <w:t>colnames</w:t>
            </w:r>
            <w:proofErr w:type="spellEnd"/>
            <w:r w:rsidRPr="009A2A03">
              <w:rPr>
                <w:rFonts w:ascii="Verdana" w:hAnsi="Verdana" w:cs="Times New Roman"/>
                <w:color w:val="000000" w:themeColor="text1"/>
                <w:sz w:val="18"/>
                <w:szCs w:val="18"/>
              </w:rPr>
              <w:t>(</w:t>
            </w:r>
            <w:proofErr w:type="spellStart"/>
            <w:r w:rsidRPr="009A2A03">
              <w:rPr>
                <w:rFonts w:ascii="Verdana" w:hAnsi="Verdana" w:cs="Times New Roman"/>
                <w:color w:val="000000" w:themeColor="text1"/>
                <w:sz w:val="18"/>
                <w:szCs w:val="18"/>
              </w:rPr>
              <w:t>df</w:t>
            </w:r>
            <w:proofErr w:type="spellEnd"/>
            <w:r w:rsidRPr="009A2A03">
              <w:rPr>
                <w:rFonts w:ascii="Verdana" w:hAnsi="Verdana" w:cs="Times New Roman"/>
                <w:color w:val="000000" w:themeColor="text1"/>
                <w:sz w:val="18"/>
                <w:szCs w:val="18"/>
              </w:rPr>
              <w:t xml:space="preserve">) &lt;- </w:t>
            </w:r>
            <w:proofErr w:type="gramStart"/>
            <w:r w:rsidRPr="009A2A03">
              <w:rPr>
                <w:rFonts w:ascii="Verdana" w:hAnsi="Verdana" w:cs="Times New Roman"/>
                <w:color w:val="000000" w:themeColor="text1"/>
                <w:sz w:val="18"/>
                <w:szCs w:val="18"/>
              </w:rPr>
              <w:t>c(</w:t>
            </w:r>
            <w:proofErr w:type="gramEnd"/>
            <w:r w:rsidRPr="009A2A03">
              <w:rPr>
                <w:rFonts w:ascii="Verdana" w:hAnsi="Verdana" w:cs="Times New Roman"/>
                <w:color w:val="000000" w:themeColor="text1"/>
                <w:sz w:val="18"/>
                <w:szCs w:val="18"/>
              </w:rPr>
              <w:t>'X', 'Y')</w:t>
            </w:r>
          </w:p>
          <w:p w:rsidR="004D4E23" w:rsidRDefault="009A2A03" w:rsidP="009A2A03">
            <w:pPr>
              <w:jc w:val="both"/>
              <w:rPr>
                <w:rFonts w:ascii="Verdana" w:hAnsi="Verdana" w:cs="Times New Roman"/>
                <w:color w:val="000000" w:themeColor="text1"/>
                <w:sz w:val="18"/>
                <w:szCs w:val="18"/>
              </w:rPr>
            </w:pPr>
            <w:proofErr w:type="spellStart"/>
            <w:r w:rsidRPr="009A2A03">
              <w:rPr>
                <w:rFonts w:ascii="Verdana" w:hAnsi="Verdana" w:cs="Times New Roman"/>
                <w:color w:val="000000" w:themeColor="text1"/>
                <w:sz w:val="18"/>
                <w:szCs w:val="18"/>
              </w:rPr>
              <w:t>df</w:t>
            </w:r>
            <w:proofErr w:type="spellEnd"/>
          </w:p>
          <w:p w:rsidR="00400998" w:rsidRDefault="00400998" w:rsidP="009A2A03">
            <w:pPr>
              <w:jc w:val="both"/>
              <w:rPr>
                <w:rFonts w:ascii="Verdana" w:hAnsi="Verdana" w:cs="Times New Roman"/>
                <w:color w:val="000000" w:themeColor="text1"/>
                <w:sz w:val="18"/>
                <w:szCs w:val="18"/>
              </w:rPr>
            </w:pPr>
          </w:p>
          <w:p w:rsidR="00400998" w:rsidRPr="00400998" w:rsidRDefault="00400998" w:rsidP="00400998">
            <w:pPr>
              <w:jc w:val="both"/>
              <w:rPr>
                <w:rFonts w:ascii="Verdana" w:hAnsi="Verdana" w:cs="Times New Roman"/>
                <w:color w:val="000000" w:themeColor="text1"/>
                <w:sz w:val="18"/>
                <w:szCs w:val="18"/>
              </w:rPr>
            </w:pPr>
            <w:r w:rsidRPr="00400998">
              <w:rPr>
                <w:rFonts w:ascii="Verdana" w:hAnsi="Verdana" w:cs="Times New Roman"/>
                <w:color w:val="000000" w:themeColor="text1"/>
                <w:sz w:val="18"/>
                <w:szCs w:val="18"/>
              </w:rPr>
              <w:t>#   X   Y</w:t>
            </w:r>
          </w:p>
          <w:p w:rsidR="00400998" w:rsidRPr="00400998" w:rsidRDefault="00400998" w:rsidP="00400998">
            <w:pPr>
              <w:jc w:val="both"/>
              <w:rPr>
                <w:rFonts w:ascii="Verdana" w:hAnsi="Verdana" w:cs="Times New Roman"/>
                <w:color w:val="000000" w:themeColor="text1"/>
                <w:sz w:val="18"/>
                <w:szCs w:val="18"/>
              </w:rPr>
            </w:pPr>
            <w:r w:rsidRPr="00400998">
              <w:rPr>
                <w:rFonts w:ascii="Verdana" w:hAnsi="Verdana" w:cs="Times New Roman"/>
                <w:color w:val="000000" w:themeColor="text1"/>
                <w:sz w:val="18"/>
                <w:szCs w:val="18"/>
              </w:rPr>
              <w:t># 2.3 4.5</w:t>
            </w:r>
          </w:p>
          <w:p w:rsidR="00400998" w:rsidRPr="00400998" w:rsidRDefault="00400998" w:rsidP="00400998">
            <w:pPr>
              <w:jc w:val="both"/>
              <w:rPr>
                <w:rFonts w:ascii="Verdana" w:hAnsi="Verdana" w:cs="Times New Roman"/>
                <w:color w:val="000000" w:themeColor="text1"/>
                <w:sz w:val="18"/>
                <w:szCs w:val="18"/>
              </w:rPr>
            </w:pPr>
            <w:r w:rsidRPr="00400998">
              <w:rPr>
                <w:rFonts w:ascii="Verdana" w:hAnsi="Verdana" w:cs="Times New Roman"/>
                <w:color w:val="000000" w:themeColor="text1"/>
                <w:sz w:val="18"/>
                <w:szCs w:val="18"/>
              </w:rPr>
              <w:lastRenderedPageBreak/>
              <w:t># 5.6 9.6</w:t>
            </w:r>
          </w:p>
          <w:p w:rsidR="00400998" w:rsidRDefault="00400998" w:rsidP="00400998">
            <w:pPr>
              <w:jc w:val="both"/>
              <w:rPr>
                <w:rFonts w:ascii="Verdana" w:hAnsi="Verdana" w:cs="Times New Roman"/>
                <w:color w:val="000000" w:themeColor="text1"/>
                <w:sz w:val="18"/>
                <w:szCs w:val="18"/>
              </w:rPr>
            </w:pPr>
            <w:r w:rsidRPr="00400998">
              <w:rPr>
                <w:rFonts w:ascii="Verdana" w:hAnsi="Verdana" w:cs="Times New Roman"/>
                <w:color w:val="000000" w:themeColor="text1"/>
                <w:sz w:val="18"/>
                <w:szCs w:val="18"/>
              </w:rPr>
              <w:t># 3.6 8.0</w:t>
            </w:r>
          </w:p>
          <w:p w:rsidR="009A2A03" w:rsidRDefault="009A2A03" w:rsidP="009A2A03">
            <w:pPr>
              <w:jc w:val="both"/>
              <w:rPr>
                <w:rFonts w:ascii="Verdana" w:hAnsi="Verdana" w:cs="Times New Roman"/>
                <w:color w:val="000000" w:themeColor="text1"/>
                <w:sz w:val="18"/>
                <w:szCs w:val="18"/>
              </w:rPr>
            </w:pPr>
          </w:p>
          <w:p w:rsidR="00400998" w:rsidRDefault="00400998" w:rsidP="009A2A03">
            <w:pPr>
              <w:jc w:val="both"/>
              <w:rPr>
                <w:rFonts w:ascii="Verdana" w:hAnsi="Verdana" w:cs="Times New Roman"/>
                <w:color w:val="000000" w:themeColor="text1"/>
                <w:sz w:val="18"/>
                <w:szCs w:val="18"/>
              </w:rPr>
            </w:pPr>
            <w:r>
              <w:rPr>
                <w:rFonts w:ascii="Verdana" w:hAnsi="Verdana" w:cs="Times New Roman"/>
                <w:color w:val="000000" w:themeColor="text1"/>
                <w:sz w:val="18"/>
                <w:szCs w:val="18"/>
              </w:rPr>
              <w:t># Function to calculate alpha for each B</w:t>
            </w:r>
          </w:p>
          <w:p w:rsidR="00400998" w:rsidRPr="004D4E23" w:rsidRDefault="00400998" w:rsidP="00400998">
            <w:pPr>
              <w:jc w:val="both"/>
              <w:rPr>
                <w:rFonts w:ascii="Verdana" w:hAnsi="Verdana" w:cs="Times New Roman"/>
                <w:color w:val="000000" w:themeColor="text1"/>
                <w:sz w:val="18"/>
                <w:szCs w:val="18"/>
              </w:rPr>
            </w:pPr>
            <w:proofErr w:type="spellStart"/>
            <w:proofErr w:type="gramStart"/>
            <w:r w:rsidRPr="004D4E23">
              <w:rPr>
                <w:rFonts w:ascii="Verdana" w:hAnsi="Verdana" w:cs="Times New Roman"/>
                <w:color w:val="000000" w:themeColor="text1"/>
                <w:sz w:val="18"/>
                <w:szCs w:val="18"/>
              </w:rPr>
              <w:t>alpha.fn</w:t>
            </w:r>
            <w:proofErr w:type="spellEnd"/>
            <w:proofErr w:type="gramEnd"/>
            <w:r w:rsidRPr="004D4E23">
              <w:rPr>
                <w:rFonts w:ascii="Verdana" w:hAnsi="Verdana" w:cs="Times New Roman"/>
                <w:color w:val="000000" w:themeColor="text1"/>
                <w:sz w:val="18"/>
                <w:szCs w:val="18"/>
              </w:rPr>
              <w:t xml:space="preserve"> &lt;- function(data, index){</w:t>
            </w:r>
          </w:p>
          <w:p w:rsidR="00400998" w:rsidRPr="004D4E23" w:rsidRDefault="00400998" w:rsidP="00400998">
            <w:pPr>
              <w:jc w:val="both"/>
              <w:rPr>
                <w:rFonts w:ascii="Verdana" w:hAnsi="Verdana" w:cs="Times New Roman"/>
                <w:color w:val="000000" w:themeColor="text1"/>
                <w:sz w:val="18"/>
                <w:szCs w:val="18"/>
              </w:rPr>
            </w:pPr>
            <w:r w:rsidRPr="004D4E23">
              <w:rPr>
                <w:rFonts w:ascii="Verdana" w:hAnsi="Verdana" w:cs="Times New Roman"/>
                <w:color w:val="000000" w:themeColor="text1"/>
                <w:sz w:val="18"/>
                <w:szCs w:val="18"/>
              </w:rPr>
              <w:t xml:space="preserve">  X &lt;- </w:t>
            </w:r>
            <w:proofErr w:type="spellStart"/>
            <w:r w:rsidRPr="004D4E23">
              <w:rPr>
                <w:rFonts w:ascii="Verdana" w:hAnsi="Verdana" w:cs="Times New Roman"/>
                <w:color w:val="000000" w:themeColor="text1"/>
                <w:sz w:val="18"/>
                <w:szCs w:val="18"/>
              </w:rPr>
              <w:t>data$X</w:t>
            </w:r>
            <w:proofErr w:type="spellEnd"/>
            <w:r w:rsidRPr="004D4E23">
              <w:rPr>
                <w:rFonts w:ascii="Verdana" w:hAnsi="Verdana" w:cs="Times New Roman"/>
                <w:color w:val="000000" w:themeColor="text1"/>
                <w:sz w:val="18"/>
                <w:szCs w:val="18"/>
              </w:rPr>
              <w:t>[index]</w:t>
            </w:r>
          </w:p>
          <w:p w:rsidR="00400998" w:rsidRPr="004D4E23" w:rsidRDefault="00400998" w:rsidP="00400998">
            <w:pPr>
              <w:jc w:val="both"/>
              <w:rPr>
                <w:rFonts w:ascii="Verdana" w:hAnsi="Verdana" w:cs="Times New Roman"/>
                <w:color w:val="000000" w:themeColor="text1"/>
                <w:sz w:val="18"/>
                <w:szCs w:val="18"/>
              </w:rPr>
            </w:pPr>
            <w:r w:rsidRPr="004D4E23">
              <w:rPr>
                <w:rFonts w:ascii="Verdana" w:hAnsi="Verdana" w:cs="Times New Roman"/>
                <w:color w:val="000000" w:themeColor="text1"/>
                <w:sz w:val="18"/>
                <w:szCs w:val="18"/>
              </w:rPr>
              <w:t xml:space="preserve">  Y &lt;- </w:t>
            </w:r>
            <w:proofErr w:type="spellStart"/>
            <w:r w:rsidRPr="004D4E23">
              <w:rPr>
                <w:rFonts w:ascii="Verdana" w:hAnsi="Verdana" w:cs="Times New Roman"/>
                <w:color w:val="000000" w:themeColor="text1"/>
                <w:sz w:val="18"/>
                <w:szCs w:val="18"/>
              </w:rPr>
              <w:t>data$Y</w:t>
            </w:r>
            <w:proofErr w:type="spellEnd"/>
            <w:r w:rsidRPr="004D4E23">
              <w:rPr>
                <w:rFonts w:ascii="Verdana" w:hAnsi="Verdana" w:cs="Times New Roman"/>
                <w:color w:val="000000" w:themeColor="text1"/>
                <w:sz w:val="18"/>
                <w:szCs w:val="18"/>
              </w:rPr>
              <w:t>[index]</w:t>
            </w:r>
          </w:p>
          <w:p w:rsidR="00400998" w:rsidRPr="004D4E23" w:rsidRDefault="00400998" w:rsidP="00400998">
            <w:pPr>
              <w:jc w:val="both"/>
              <w:rPr>
                <w:rFonts w:ascii="Verdana" w:hAnsi="Verdana" w:cs="Times New Roman"/>
                <w:color w:val="000000" w:themeColor="text1"/>
                <w:sz w:val="18"/>
                <w:szCs w:val="18"/>
              </w:rPr>
            </w:pPr>
            <w:r w:rsidRPr="004D4E23">
              <w:rPr>
                <w:rFonts w:ascii="Verdana" w:hAnsi="Verdana" w:cs="Times New Roman"/>
                <w:color w:val="000000" w:themeColor="text1"/>
                <w:sz w:val="18"/>
                <w:szCs w:val="18"/>
              </w:rPr>
              <w:t xml:space="preserve">  return((</w:t>
            </w:r>
            <w:proofErr w:type="spellStart"/>
            <w:r w:rsidRPr="004D4E23">
              <w:rPr>
                <w:rFonts w:ascii="Verdana" w:hAnsi="Verdana" w:cs="Times New Roman"/>
                <w:color w:val="000000" w:themeColor="text1"/>
                <w:sz w:val="18"/>
                <w:szCs w:val="18"/>
              </w:rPr>
              <w:t>var</w:t>
            </w:r>
            <w:proofErr w:type="spellEnd"/>
            <w:r w:rsidRPr="004D4E23">
              <w:rPr>
                <w:rFonts w:ascii="Verdana" w:hAnsi="Verdana" w:cs="Times New Roman"/>
                <w:color w:val="000000" w:themeColor="text1"/>
                <w:sz w:val="18"/>
                <w:szCs w:val="18"/>
              </w:rPr>
              <w:t xml:space="preserve">(Y) - </w:t>
            </w:r>
            <w:proofErr w:type="spellStart"/>
            <w:proofErr w:type="gramStart"/>
            <w:r w:rsidRPr="004D4E23">
              <w:rPr>
                <w:rFonts w:ascii="Verdana" w:hAnsi="Verdana" w:cs="Times New Roman"/>
                <w:color w:val="000000" w:themeColor="text1"/>
                <w:sz w:val="18"/>
                <w:szCs w:val="18"/>
              </w:rPr>
              <w:t>cov</w:t>
            </w:r>
            <w:proofErr w:type="spellEnd"/>
            <w:r w:rsidRPr="004D4E23">
              <w:rPr>
                <w:rFonts w:ascii="Verdana" w:hAnsi="Verdana" w:cs="Times New Roman"/>
                <w:color w:val="000000" w:themeColor="text1"/>
                <w:sz w:val="18"/>
                <w:szCs w:val="18"/>
              </w:rPr>
              <w:t>(</w:t>
            </w:r>
            <w:proofErr w:type="gramEnd"/>
            <w:r w:rsidRPr="004D4E23">
              <w:rPr>
                <w:rFonts w:ascii="Verdana" w:hAnsi="Verdana" w:cs="Times New Roman"/>
                <w:color w:val="000000" w:themeColor="text1"/>
                <w:sz w:val="18"/>
                <w:szCs w:val="18"/>
              </w:rPr>
              <w:t>X, Y))/(</w:t>
            </w:r>
            <w:proofErr w:type="spellStart"/>
            <w:r w:rsidRPr="004D4E23">
              <w:rPr>
                <w:rFonts w:ascii="Verdana" w:hAnsi="Verdana" w:cs="Times New Roman"/>
                <w:color w:val="000000" w:themeColor="text1"/>
                <w:sz w:val="18"/>
                <w:szCs w:val="18"/>
              </w:rPr>
              <w:t>var</w:t>
            </w:r>
            <w:proofErr w:type="spellEnd"/>
            <w:r w:rsidRPr="004D4E23">
              <w:rPr>
                <w:rFonts w:ascii="Verdana" w:hAnsi="Verdana" w:cs="Times New Roman"/>
                <w:color w:val="000000" w:themeColor="text1"/>
                <w:sz w:val="18"/>
                <w:szCs w:val="18"/>
              </w:rPr>
              <w:t xml:space="preserve">(X) + </w:t>
            </w:r>
            <w:proofErr w:type="spellStart"/>
            <w:r w:rsidRPr="004D4E23">
              <w:rPr>
                <w:rFonts w:ascii="Verdana" w:hAnsi="Verdana" w:cs="Times New Roman"/>
                <w:color w:val="000000" w:themeColor="text1"/>
                <w:sz w:val="18"/>
                <w:szCs w:val="18"/>
              </w:rPr>
              <w:t>var</w:t>
            </w:r>
            <w:proofErr w:type="spellEnd"/>
            <w:r w:rsidRPr="004D4E23">
              <w:rPr>
                <w:rFonts w:ascii="Verdana" w:hAnsi="Verdana" w:cs="Times New Roman"/>
                <w:color w:val="000000" w:themeColor="text1"/>
                <w:sz w:val="18"/>
                <w:szCs w:val="18"/>
              </w:rPr>
              <w:t>(Y) - 2*</w:t>
            </w:r>
            <w:proofErr w:type="spellStart"/>
            <w:r w:rsidRPr="004D4E23">
              <w:rPr>
                <w:rFonts w:ascii="Verdana" w:hAnsi="Verdana" w:cs="Times New Roman"/>
                <w:color w:val="000000" w:themeColor="text1"/>
                <w:sz w:val="18"/>
                <w:szCs w:val="18"/>
              </w:rPr>
              <w:t>cov</w:t>
            </w:r>
            <w:proofErr w:type="spellEnd"/>
            <w:r w:rsidRPr="004D4E23">
              <w:rPr>
                <w:rFonts w:ascii="Verdana" w:hAnsi="Verdana" w:cs="Times New Roman"/>
                <w:color w:val="000000" w:themeColor="text1"/>
                <w:sz w:val="18"/>
                <w:szCs w:val="18"/>
              </w:rPr>
              <w:t>(X, Y)))</w:t>
            </w:r>
          </w:p>
          <w:p w:rsidR="00400998" w:rsidRDefault="00400998" w:rsidP="00400998">
            <w:pPr>
              <w:jc w:val="both"/>
              <w:rPr>
                <w:rFonts w:ascii="Verdana" w:hAnsi="Verdana" w:cs="Times New Roman"/>
                <w:color w:val="000000" w:themeColor="text1"/>
                <w:sz w:val="18"/>
                <w:szCs w:val="18"/>
              </w:rPr>
            </w:pPr>
            <w:r w:rsidRPr="004D4E23">
              <w:rPr>
                <w:rFonts w:ascii="Verdana" w:hAnsi="Verdana" w:cs="Times New Roman"/>
                <w:color w:val="000000" w:themeColor="text1"/>
                <w:sz w:val="18"/>
                <w:szCs w:val="18"/>
              </w:rPr>
              <w:t>}</w:t>
            </w:r>
          </w:p>
          <w:p w:rsidR="00400998" w:rsidRDefault="00400998" w:rsidP="009A2A03">
            <w:pPr>
              <w:jc w:val="both"/>
              <w:rPr>
                <w:rFonts w:ascii="Verdana" w:hAnsi="Verdana" w:cs="Times New Roman"/>
                <w:color w:val="000000" w:themeColor="text1"/>
                <w:sz w:val="18"/>
                <w:szCs w:val="18"/>
              </w:rPr>
            </w:pPr>
          </w:p>
          <w:p w:rsidR="00400998" w:rsidRDefault="00400998" w:rsidP="009A2A03">
            <w:pPr>
              <w:jc w:val="both"/>
              <w:rPr>
                <w:rFonts w:ascii="Verdana" w:hAnsi="Verdana" w:cs="Times New Roman"/>
                <w:color w:val="000000" w:themeColor="text1"/>
                <w:sz w:val="18"/>
                <w:szCs w:val="18"/>
              </w:rPr>
            </w:pPr>
            <w:r>
              <w:rPr>
                <w:rFonts w:ascii="Verdana" w:hAnsi="Verdana" w:cs="Times New Roman"/>
                <w:color w:val="000000" w:themeColor="text1"/>
                <w:sz w:val="18"/>
                <w:szCs w:val="18"/>
              </w:rPr>
              <w:t xml:space="preserve"># Deploying bootstrap </w:t>
            </w:r>
          </w:p>
          <w:p w:rsidR="009A2A03" w:rsidRDefault="009A2A03" w:rsidP="009A2A03">
            <w:pPr>
              <w:jc w:val="both"/>
              <w:rPr>
                <w:rFonts w:ascii="Verdana" w:hAnsi="Verdana" w:cs="Times New Roman"/>
                <w:color w:val="000000" w:themeColor="text1"/>
                <w:sz w:val="18"/>
                <w:szCs w:val="18"/>
              </w:rPr>
            </w:pPr>
            <w:r w:rsidRPr="009A2A03">
              <w:rPr>
                <w:rFonts w:ascii="Verdana" w:hAnsi="Verdana" w:cs="Times New Roman"/>
                <w:color w:val="000000" w:themeColor="text1"/>
                <w:sz w:val="18"/>
                <w:szCs w:val="18"/>
              </w:rPr>
              <w:t xml:space="preserve">bootstrap &lt;- </w:t>
            </w:r>
            <w:proofErr w:type="gramStart"/>
            <w:r w:rsidRPr="009A2A03">
              <w:rPr>
                <w:rFonts w:ascii="Verdana" w:hAnsi="Verdana" w:cs="Times New Roman"/>
                <w:color w:val="000000" w:themeColor="text1"/>
                <w:sz w:val="18"/>
                <w:szCs w:val="18"/>
              </w:rPr>
              <w:t>boot(</w:t>
            </w:r>
            <w:proofErr w:type="gramEnd"/>
            <w:r w:rsidRPr="009A2A03">
              <w:rPr>
                <w:rFonts w:ascii="Verdana" w:hAnsi="Verdana" w:cs="Times New Roman"/>
                <w:color w:val="000000" w:themeColor="text1"/>
                <w:sz w:val="18"/>
                <w:szCs w:val="18"/>
              </w:rPr>
              <w:t xml:space="preserve">mat, </w:t>
            </w:r>
            <w:proofErr w:type="spellStart"/>
            <w:r w:rsidRPr="009A2A03">
              <w:rPr>
                <w:rFonts w:ascii="Verdana" w:hAnsi="Verdana" w:cs="Times New Roman"/>
                <w:color w:val="000000" w:themeColor="text1"/>
                <w:sz w:val="18"/>
                <w:szCs w:val="18"/>
              </w:rPr>
              <w:t>alpha.fn</w:t>
            </w:r>
            <w:proofErr w:type="spellEnd"/>
            <w:r w:rsidRPr="009A2A03">
              <w:rPr>
                <w:rFonts w:ascii="Verdana" w:hAnsi="Verdana" w:cs="Times New Roman"/>
                <w:color w:val="000000" w:themeColor="text1"/>
                <w:sz w:val="18"/>
                <w:szCs w:val="18"/>
              </w:rPr>
              <w:t>, R = 3)</w:t>
            </w:r>
          </w:p>
          <w:p w:rsidR="009A2A03" w:rsidRDefault="009A2A03" w:rsidP="009A2A03">
            <w:pPr>
              <w:jc w:val="both"/>
              <w:rPr>
                <w:rFonts w:ascii="Verdana" w:hAnsi="Verdana" w:cs="Times New Roman"/>
                <w:color w:val="000000" w:themeColor="text1"/>
                <w:sz w:val="18"/>
                <w:szCs w:val="18"/>
              </w:rPr>
            </w:pPr>
          </w:p>
          <w:p w:rsidR="0012365E" w:rsidRDefault="0012365E" w:rsidP="009A2A03">
            <w:pPr>
              <w:jc w:val="both"/>
              <w:rPr>
                <w:rFonts w:ascii="Verdana" w:hAnsi="Verdana" w:cs="Times New Roman"/>
                <w:color w:val="000000" w:themeColor="text1"/>
                <w:sz w:val="18"/>
                <w:szCs w:val="18"/>
              </w:rPr>
            </w:pPr>
            <w:r>
              <w:rPr>
                <w:rFonts w:ascii="Verdana" w:hAnsi="Verdana" w:cs="Times New Roman"/>
                <w:color w:val="000000" w:themeColor="text1"/>
                <w:sz w:val="18"/>
                <w:szCs w:val="18"/>
              </w:rPr>
              <w:t># Alpha values for each B</w:t>
            </w:r>
          </w:p>
          <w:p w:rsidR="009A2A03" w:rsidRDefault="009A2A03" w:rsidP="009A2A03">
            <w:pPr>
              <w:jc w:val="both"/>
              <w:rPr>
                <w:rFonts w:ascii="Verdana" w:hAnsi="Verdana" w:cs="Times New Roman"/>
                <w:color w:val="000000" w:themeColor="text1"/>
                <w:sz w:val="18"/>
                <w:szCs w:val="18"/>
              </w:rPr>
            </w:pPr>
            <w:proofErr w:type="spellStart"/>
            <w:r w:rsidRPr="009A2A03">
              <w:rPr>
                <w:rFonts w:ascii="Verdana" w:hAnsi="Verdana" w:cs="Times New Roman"/>
                <w:color w:val="000000" w:themeColor="text1"/>
                <w:sz w:val="18"/>
                <w:szCs w:val="18"/>
              </w:rPr>
              <w:t>bootstrap$t</w:t>
            </w:r>
            <w:proofErr w:type="spellEnd"/>
          </w:p>
          <w:p w:rsidR="0012365E" w:rsidRDefault="0012365E" w:rsidP="009A2A03">
            <w:pPr>
              <w:jc w:val="both"/>
              <w:rPr>
                <w:rFonts w:ascii="Verdana" w:hAnsi="Verdana" w:cs="Times New Roman"/>
                <w:color w:val="000000" w:themeColor="text1"/>
                <w:sz w:val="18"/>
                <w:szCs w:val="18"/>
              </w:rPr>
            </w:pPr>
          </w:p>
          <w:p w:rsidR="0012365E" w:rsidRPr="0012365E" w:rsidRDefault="0012365E" w:rsidP="0012365E">
            <w:pPr>
              <w:jc w:val="both"/>
              <w:rPr>
                <w:rFonts w:ascii="Verdana" w:hAnsi="Verdana" w:cs="Times New Roman"/>
                <w:color w:val="000000" w:themeColor="text1"/>
                <w:sz w:val="18"/>
                <w:szCs w:val="18"/>
              </w:rPr>
            </w:pPr>
            <w:r w:rsidRPr="0012365E">
              <w:rPr>
                <w:rFonts w:ascii="Verdana" w:hAnsi="Verdana" w:cs="Times New Roman"/>
                <w:color w:val="000000" w:themeColor="text1"/>
                <w:sz w:val="18"/>
                <w:szCs w:val="18"/>
              </w:rPr>
              <w:t xml:space="preserve">#          </w:t>
            </w:r>
            <w:r>
              <w:rPr>
                <w:rFonts w:ascii="Verdana" w:hAnsi="Verdana" w:cs="Times New Roman"/>
                <w:color w:val="000000" w:themeColor="text1"/>
                <w:sz w:val="18"/>
                <w:szCs w:val="18"/>
              </w:rPr>
              <w:t xml:space="preserve">  </w:t>
            </w:r>
            <w:proofErr w:type="gramStart"/>
            <w:r>
              <w:rPr>
                <w:rFonts w:ascii="Verdana" w:hAnsi="Verdana" w:cs="Times New Roman"/>
                <w:color w:val="000000" w:themeColor="text1"/>
                <w:sz w:val="18"/>
                <w:szCs w:val="18"/>
              </w:rPr>
              <w:t xml:space="preserve">   </w:t>
            </w:r>
            <w:r w:rsidRPr="0012365E">
              <w:rPr>
                <w:rFonts w:ascii="Verdana" w:hAnsi="Verdana" w:cs="Times New Roman"/>
                <w:color w:val="000000" w:themeColor="text1"/>
                <w:sz w:val="18"/>
                <w:szCs w:val="18"/>
              </w:rPr>
              <w:t>[</w:t>
            </w:r>
            <w:proofErr w:type="gramEnd"/>
            <w:r w:rsidRPr="0012365E">
              <w:rPr>
                <w:rFonts w:ascii="Verdana" w:hAnsi="Verdana" w:cs="Times New Roman"/>
                <w:color w:val="000000" w:themeColor="text1"/>
                <w:sz w:val="18"/>
                <w:szCs w:val="18"/>
              </w:rPr>
              <w:t>,1]</w:t>
            </w:r>
          </w:p>
          <w:p w:rsidR="0012365E" w:rsidRPr="0012365E" w:rsidRDefault="0012365E" w:rsidP="0012365E">
            <w:pPr>
              <w:jc w:val="both"/>
              <w:rPr>
                <w:rFonts w:ascii="Verdana" w:hAnsi="Verdana" w:cs="Times New Roman"/>
                <w:color w:val="000000" w:themeColor="text1"/>
                <w:sz w:val="18"/>
                <w:szCs w:val="18"/>
              </w:rPr>
            </w:pPr>
            <w:r w:rsidRPr="0012365E">
              <w:rPr>
                <w:rFonts w:ascii="Verdana" w:hAnsi="Verdana" w:cs="Times New Roman"/>
                <w:color w:val="000000" w:themeColor="text1"/>
                <w:sz w:val="18"/>
                <w:szCs w:val="18"/>
              </w:rPr>
              <w:t># [1,] 1.590909</w:t>
            </w:r>
          </w:p>
          <w:p w:rsidR="0012365E" w:rsidRPr="0012365E" w:rsidRDefault="0012365E" w:rsidP="0012365E">
            <w:pPr>
              <w:jc w:val="both"/>
              <w:rPr>
                <w:rFonts w:ascii="Verdana" w:hAnsi="Verdana" w:cs="Times New Roman"/>
                <w:color w:val="000000" w:themeColor="text1"/>
                <w:sz w:val="18"/>
                <w:szCs w:val="18"/>
              </w:rPr>
            </w:pPr>
            <w:r w:rsidRPr="0012365E">
              <w:rPr>
                <w:rFonts w:ascii="Verdana" w:hAnsi="Verdana" w:cs="Times New Roman"/>
                <w:color w:val="000000" w:themeColor="text1"/>
                <w:sz w:val="18"/>
                <w:szCs w:val="18"/>
              </w:rPr>
              <w:t># [2,] 2.833333</w:t>
            </w:r>
          </w:p>
          <w:p w:rsidR="0012365E" w:rsidRDefault="0012365E" w:rsidP="0012365E">
            <w:pPr>
              <w:jc w:val="both"/>
              <w:rPr>
                <w:rFonts w:ascii="Verdana" w:hAnsi="Verdana" w:cs="Times New Roman"/>
                <w:color w:val="000000" w:themeColor="text1"/>
                <w:sz w:val="18"/>
                <w:szCs w:val="18"/>
              </w:rPr>
            </w:pPr>
            <w:r w:rsidRPr="0012365E">
              <w:rPr>
                <w:rFonts w:ascii="Verdana" w:hAnsi="Verdana" w:cs="Times New Roman"/>
                <w:color w:val="000000" w:themeColor="text1"/>
                <w:sz w:val="18"/>
                <w:szCs w:val="18"/>
              </w:rPr>
              <w:t># [3,] -4.00000</w:t>
            </w:r>
          </w:p>
          <w:p w:rsidR="0012365E" w:rsidRPr="009A2A03" w:rsidRDefault="0012365E" w:rsidP="009A2A03">
            <w:pPr>
              <w:jc w:val="both"/>
              <w:rPr>
                <w:rFonts w:ascii="Verdana" w:hAnsi="Verdana" w:cs="Times New Roman"/>
                <w:color w:val="000000" w:themeColor="text1"/>
                <w:sz w:val="18"/>
                <w:szCs w:val="18"/>
              </w:rPr>
            </w:pPr>
          </w:p>
          <w:p w:rsidR="0012365E" w:rsidRDefault="0012365E" w:rsidP="009A2A03">
            <w:pPr>
              <w:jc w:val="both"/>
              <w:rPr>
                <w:rFonts w:ascii="Verdana" w:hAnsi="Verdana" w:cs="Times New Roman"/>
                <w:color w:val="000000" w:themeColor="text1"/>
                <w:sz w:val="18"/>
                <w:szCs w:val="18"/>
              </w:rPr>
            </w:pPr>
            <w:r>
              <w:rPr>
                <w:rFonts w:ascii="Verdana" w:hAnsi="Verdana" w:cs="Times New Roman"/>
                <w:color w:val="000000" w:themeColor="text1"/>
                <w:sz w:val="18"/>
                <w:szCs w:val="18"/>
              </w:rPr>
              <w:t># Original alpha and standard error</w:t>
            </w:r>
          </w:p>
          <w:p w:rsidR="009A2A03" w:rsidRDefault="0012365E" w:rsidP="009A2A03">
            <w:pPr>
              <w:jc w:val="both"/>
              <w:rPr>
                <w:rFonts w:ascii="Verdana" w:hAnsi="Verdana" w:cs="Times New Roman"/>
                <w:color w:val="000000" w:themeColor="text1"/>
                <w:sz w:val="18"/>
                <w:szCs w:val="18"/>
              </w:rPr>
            </w:pPr>
            <w:r>
              <w:rPr>
                <w:rFonts w:ascii="Verdana" w:hAnsi="Verdana" w:cs="Times New Roman"/>
                <w:color w:val="000000" w:themeColor="text1"/>
                <w:sz w:val="18"/>
                <w:szCs w:val="18"/>
              </w:rPr>
              <w:t>b</w:t>
            </w:r>
            <w:r w:rsidR="009A2A03" w:rsidRPr="009A2A03">
              <w:rPr>
                <w:rFonts w:ascii="Verdana" w:hAnsi="Verdana" w:cs="Times New Roman"/>
                <w:color w:val="000000" w:themeColor="text1"/>
                <w:sz w:val="18"/>
                <w:szCs w:val="18"/>
              </w:rPr>
              <w:t>ootstrap</w:t>
            </w:r>
          </w:p>
          <w:p w:rsidR="0012365E" w:rsidRDefault="0012365E" w:rsidP="009A2A03">
            <w:pPr>
              <w:jc w:val="both"/>
              <w:rPr>
                <w:rFonts w:ascii="Verdana" w:hAnsi="Verdana" w:cs="Times New Roman"/>
                <w:color w:val="000000" w:themeColor="text1"/>
                <w:sz w:val="18"/>
                <w:szCs w:val="18"/>
              </w:rPr>
            </w:pPr>
          </w:p>
          <w:p w:rsidR="0012365E" w:rsidRPr="0012365E" w:rsidRDefault="0012365E" w:rsidP="0012365E">
            <w:pPr>
              <w:jc w:val="both"/>
              <w:rPr>
                <w:rFonts w:ascii="Verdana" w:hAnsi="Verdana" w:cs="Times New Roman"/>
                <w:color w:val="000000" w:themeColor="text1"/>
                <w:sz w:val="18"/>
                <w:szCs w:val="18"/>
              </w:rPr>
            </w:pPr>
            <w:r w:rsidRPr="0012365E">
              <w:rPr>
                <w:rFonts w:ascii="Verdana" w:hAnsi="Verdana" w:cs="Times New Roman"/>
                <w:color w:val="000000" w:themeColor="text1"/>
                <w:sz w:val="18"/>
                <w:szCs w:val="18"/>
              </w:rPr>
              <w:t xml:space="preserve"># Bootstrap </w:t>
            </w:r>
            <w:proofErr w:type="gramStart"/>
            <w:r w:rsidRPr="0012365E">
              <w:rPr>
                <w:rFonts w:ascii="Verdana" w:hAnsi="Verdana" w:cs="Times New Roman"/>
                <w:color w:val="000000" w:themeColor="text1"/>
                <w:sz w:val="18"/>
                <w:szCs w:val="18"/>
              </w:rPr>
              <w:t>Statistics :</w:t>
            </w:r>
            <w:proofErr w:type="gramEnd"/>
          </w:p>
          <w:p w:rsidR="0012365E" w:rsidRPr="0012365E" w:rsidRDefault="0012365E" w:rsidP="0012365E">
            <w:pPr>
              <w:jc w:val="both"/>
              <w:rPr>
                <w:rFonts w:ascii="Verdana" w:hAnsi="Verdana" w:cs="Times New Roman"/>
                <w:color w:val="000000" w:themeColor="text1"/>
                <w:sz w:val="18"/>
                <w:szCs w:val="18"/>
              </w:rPr>
            </w:pPr>
            <w:r w:rsidRPr="0012365E">
              <w:rPr>
                <w:rFonts w:ascii="Verdana" w:hAnsi="Verdana" w:cs="Times New Roman"/>
                <w:color w:val="000000" w:themeColor="text1"/>
                <w:sz w:val="18"/>
                <w:szCs w:val="18"/>
              </w:rPr>
              <w:t xml:space="preserve">#   </w:t>
            </w:r>
            <w:r>
              <w:rPr>
                <w:rFonts w:ascii="Verdana" w:hAnsi="Verdana" w:cs="Times New Roman"/>
                <w:color w:val="000000" w:themeColor="text1"/>
                <w:sz w:val="18"/>
                <w:szCs w:val="18"/>
              </w:rPr>
              <w:t xml:space="preserve">       </w:t>
            </w:r>
            <w:r w:rsidRPr="0012365E">
              <w:rPr>
                <w:rFonts w:ascii="Verdana" w:hAnsi="Verdana" w:cs="Times New Roman"/>
                <w:color w:val="000000" w:themeColor="text1"/>
                <w:sz w:val="18"/>
                <w:szCs w:val="18"/>
              </w:rPr>
              <w:t xml:space="preserve">original   </w:t>
            </w:r>
            <w:r>
              <w:rPr>
                <w:rFonts w:ascii="Verdana" w:hAnsi="Verdana" w:cs="Times New Roman"/>
                <w:color w:val="000000" w:themeColor="text1"/>
                <w:sz w:val="18"/>
                <w:szCs w:val="18"/>
              </w:rPr>
              <w:t xml:space="preserve">     </w:t>
            </w:r>
            <w:r w:rsidRPr="0012365E">
              <w:rPr>
                <w:rFonts w:ascii="Verdana" w:hAnsi="Verdana" w:cs="Times New Roman"/>
                <w:color w:val="000000" w:themeColor="text1"/>
                <w:sz w:val="18"/>
                <w:szCs w:val="18"/>
              </w:rPr>
              <w:t>bias    std. error</w:t>
            </w:r>
          </w:p>
          <w:p w:rsidR="0012365E" w:rsidRDefault="0012365E" w:rsidP="0012365E">
            <w:pPr>
              <w:jc w:val="both"/>
              <w:rPr>
                <w:rFonts w:ascii="Verdana" w:hAnsi="Verdana" w:cs="Times New Roman"/>
                <w:color w:val="000000" w:themeColor="text1"/>
                <w:sz w:val="18"/>
                <w:szCs w:val="18"/>
              </w:rPr>
            </w:pPr>
            <w:r w:rsidRPr="0012365E">
              <w:rPr>
                <w:rFonts w:ascii="Verdana" w:hAnsi="Verdana" w:cs="Times New Roman"/>
                <w:color w:val="000000" w:themeColor="text1"/>
                <w:sz w:val="18"/>
                <w:szCs w:val="18"/>
              </w:rPr>
              <w:t># t1* 1.970874 -1.82946    3.639971</w:t>
            </w:r>
          </w:p>
        </w:tc>
      </w:tr>
    </w:tbl>
    <w:p w:rsidR="004D4E23" w:rsidRDefault="004D4E23" w:rsidP="00633217">
      <w:pPr>
        <w:jc w:val="both"/>
        <w:rPr>
          <w:rFonts w:ascii="Verdana" w:hAnsi="Verdana" w:cs="Times New Roman"/>
          <w:color w:val="000000" w:themeColor="text1"/>
          <w:sz w:val="18"/>
          <w:szCs w:val="18"/>
        </w:rPr>
      </w:pPr>
    </w:p>
    <w:p w:rsidR="0012365E" w:rsidRDefault="0012365E" w:rsidP="00633217">
      <w:pPr>
        <w:pBdr>
          <w:bottom w:val="single" w:sz="6" w:space="1" w:color="auto"/>
        </w:pBdr>
        <w:jc w:val="both"/>
        <w:rPr>
          <w:rFonts w:ascii="Verdana" w:hAnsi="Verdana" w:cs="Times New Roman"/>
          <w:color w:val="000000" w:themeColor="text1"/>
          <w:sz w:val="18"/>
          <w:szCs w:val="18"/>
        </w:rPr>
      </w:pPr>
      <w:r>
        <w:rPr>
          <w:rFonts w:ascii="Verdana" w:hAnsi="Verdana" w:cs="Times New Roman"/>
          <w:color w:val="000000" w:themeColor="text1"/>
          <w:sz w:val="18"/>
          <w:szCs w:val="18"/>
        </w:rPr>
        <w:t>Note – The given illustration is delivering results based on current bootstrap dataset. With each run, dataset might change and so does the SE.</w:t>
      </w:r>
    </w:p>
    <w:p w:rsidR="0012365E" w:rsidRDefault="0012365E" w:rsidP="00633217">
      <w:pPr>
        <w:pBdr>
          <w:bottom w:val="single" w:sz="6" w:space="1" w:color="auto"/>
        </w:pBdr>
        <w:jc w:val="both"/>
        <w:rPr>
          <w:rFonts w:ascii="Verdana" w:hAnsi="Verdana" w:cs="Times New Roman"/>
          <w:color w:val="000000" w:themeColor="text1"/>
          <w:sz w:val="18"/>
          <w:szCs w:val="18"/>
        </w:rPr>
      </w:pPr>
    </w:p>
    <w:p w:rsidR="0012365E" w:rsidRDefault="0012365E" w:rsidP="00633217">
      <w:pPr>
        <w:jc w:val="both"/>
        <w:rPr>
          <w:rFonts w:ascii="Verdana" w:hAnsi="Verdana" w:cs="Times New Roman"/>
          <w:b/>
          <w:color w:val="000000" w:themeColor="text1"/>
          <w:sz w:val="18"/>
          <w:szCs w:val="18"/>
        </w:rPr>
      </w:pPr>
      <w:r w:rsidRPr="0012365E">
        <w:rPr>
          <w:rFonts w:ascii="Verdana" w:hAnsi="Verdana" w:cs="Times New Roman"/>
          <w:b/>
          <w:color w:val="000000" w:themeColor="text1"/>
          <w:sz w:val="18"/>
          <w:szCs w:val="18"/>
        </w:rPr>
        <w:t>Bagging</w:t>
      </w:r>
      <w:r>
        <w:rPr>
          <w:rFonts w:ascii="Verdana" w:hAnsi="Verdana" w:cs="Times New Roman"/>
          <w:b/>
          <w:color w:val="000000" w:themeColor="text1"/>
          <w:sz w:val="18"/>
          <w:szCs w:val="18"/>
        </w:rPr>
        <w:t xml:space="preserve"> (after BS explanation)</w:t>
      </w:r>
    </w:p>
    <w:p w:rsidR="0012365E" w:rsidRDefault="0012365E" w:rsidP="00633217">
      <w:pPr>
        <w:jc w:val="both"/>
        <w:rPr>
          <w:rFonts w:ascii="Verdana" w:hAnsi="Verdana" w:cs="Times New Roman"/>
          <w:color w:val="000000" w:themeColor="text1"/>
          <w:sz w:val="18"/>
          <w:szCs w:val="18"/>
        </w:rPr>
      </w:pPr>
    </w:p>
    <w:p w:rsidR="0012365E" w:rsidRDefault="00F60FA3" w:rsidP="00633217">
      <w:pPr>
        <w:jc w:val="both"/>
        <w:rPr>
          <w:rFonts w:ascii="Verdana" w:hAnsi="Verdana" w:cs="Times New Roman"/>
          <w:color w:val="000000" w:themeColor="text1"/>
          <w:sz w:val="18"/>
          <w:szCs w:val="18"/>
        </w:rPr>
      </w:pPr>
      <w:r>
        <w:rPr>
          <w:rFonts w:ascii="Verdana" w:hAnsi="Verdana" w:cs="Times New Roman"/>
          <w:color w:val="000000" w:themeColor="text1"/>
          <w:sz w:val="18"/>
          <w:szCs w:val="18"/>
        </w:rPr>
        <w:t xml:space="preserve">As we have observed through bootstrap that we can create distinct data samples from a same dataset with a variance approximately equal to when compared with model if built with individual dataset. The fundamental concept of bagging is to take many training sets from the population, build a separate prediction model using each training set, and average the resulting predictions. </w:t>
      </w:r>
    </w:p>
    <w:p w:rsidR="00F60FA3" w:rsidRDefault="00F60FA3" w:rsidP="00633217">
      <w:pPr>
        <w:jc w:val="both"/>
        <w:rPr>
          <w:rFonts w:ascii="Verdana" w:eastAsiaTheme="minorEastAsia" w:hAnsi="Verdana" w:cs="Times New Roman"/>
          <w:color w:val="000000" w:themeColor="text1"/>
          <w:sz w:val="18"/>
          <w:szCs w:val="18"/>
        </w:rPr>
      </w:pPr>
      <w:r>
        <w:rPr>
          <w:rFonts w:ascii="Verdana" w:hAnsi="Verdana" w:cs="Times New Roman"/>
          <w:color w:val="000000" w:themeColor="text1"/>
          <w:sz w:val="18"/>
          <w:szCs w:val="18"/>
        </w:rPr>
        <w:t xml:space="preserve">In terms of tree, </w:t>
      </w:r>
      <w:r w:rsidR="00AD5E3F">
        <w:rPr>
          <w:rFonts w:ascii="Verdana" w:hAnsi="Verdana" w:cs="Times New Roman"/>
          <w:color w:val="000000" w:themeColor="text1"/>
          <w:sz w:val="18"/>
          <w:szCs w:val="18"/>
        </w:rPr>
        <w:t xml:space="preserve">governing on the principle of bootstrap, we make B separate training sets with functions </w:t>
      </w:r>
      <m:oMath>
        <m:sSub>
          <m:sSubPr>
            <m:ctrlPr>
              <w:rPr>
                <w:rFonts w:ascii="Cambria Math" w:hAnsi="Cambria Math" w:cs="Times New Roman"/>
                <w:i/>
                <w:color w:val="000000" w:themeColor="text1"/>
                <w:sz w:val="18"/>
                <w:szCs w:val="18"/>
              </w:rPr>
            </m:ctrlPr>
          </m:sSubPr>
          <m:e>
            <m:r>
              <w:rPr>
                <w:rFonts w:ascii="Cambria Math" w:hAnsi="Cambria Math" w:cs="Times New Roman"/>
                <w:color w:val="000000" w:themeColor="text1"/>
                <w:sz w:val="18"/>
                <w:szCs w:val="18"/>
              </w:rPr>
              <m:t>f</m:t>
            </m:r>
          </m:e>
          <m:sub>
            <m:r>
              <w:rPr>
                <w:rFonts w:ascii="Cambria Math" w:hAnsi="Cambria Math" w:cs="Times New Roman"/>
                <w:color w:val="000000" w:themeColor="text1"/>
                <w:sz w:val="18"/>
                <w:szCs w:val="18"/>
              </w:rPr>
              <m:t>1</m:t>
            </m:r>
          </m:sub>
        </m:sSub>
        <m:r>
          <w:rPr>
            <w:rFonts w:ascii="Cambria Math" w:hAnsi="Cambria Math" w:cs="Times New Roman"/>
            <w:color w:val="000000" w:themeColor="text1"/>
            <w:sz w:val="18"/>
            <w:szCs w:val="18"/>
          </w:rPr>
          <m:t xml:space="preserve">(x) ,  </m:t>
        </m:r>
        <m:sSub>
          <m:sSubPr>
            <m:ctrlPr>
              <w:rPr>
                <w:rFonts w:ascii="Cambria Math" w:hAnsi="Cambria Math" w:cs="Times New Roman"/>
                <w:i/>
                <w:color w:val="000000" w:themeColor="text1"/>
                <w:sz w:val="18"/>
                <w:szCs w:val="18"/>
              </w:rPr>
            </m:ctrlPr>
          </m:sSubPr>
          <m:e>
            <m:r>
              <w:rPr>
                <w:rFonts w:ascii="Cambria Math" w:hAnsi="Cambria Math" w:cs="Times New Roman"/>
                <w:color w:val="000000" w:themeColor="text1"/>
                <w:sz w:val="18"/>
                <w:szCs w:val="18"/>
              </w:rPr>
              <m:t>f</m:t>
            </m:r>
          </m:e>
          <m:sub>
            <m:r>
              <w:rPr>
                <w:rFonts w:ascii="Cambria Math" w:hAnsi="Cambria Math" w:cs="Times New Roman"/>
                <w:color w:val="000000" w:themeColor="text1"/>
                <w:sz w:val="18"/>
                <w:szCs w:val="18"/>
              </w:rPr>
              <m:t>2</m:t>
            </m:r>
          </m:sub>
        </m:sSub>
        <m:r>
          <w:rPr>
            <w:rFonts w:ascii="Cambria Math" w:hAnsi="Cambria Math" w:cs="Times New Roman"/>
            <w:color w:val="000000" w:themeColor="text1"/>
            <w:sz w:val="18"/>
            <w:szCs w:val="18"/>
          </w:rPr>
          <m:t xml:space="preserve">(x)….. </m:t>
        </m:r>
        <m:sSub>
          <m:sSubPr>
            <m:ctrlPr>
              <w:rPr>
                <w:rFonts w:ascii="Cambria Math" w:hAnsi="Cambria Math" w:cs="Times New Roman"/>
                <w:i/>
                <w:color w:val="000000" w:themeColor="text1"/>
                <w:sz w:val="18"/>
                <w:szCs w:val="18"/>
              </w:rPr>
            </m:ctrlPr>
          </m:sSubPr>
          <m:e>
            <m:r>
              <w:rPr>
                <w:rFonts w:ascii="Cambria Math" w:hAnsi="Cambria Math" w:cs="Times New Roman"/>
                <w:color w:val="000000" w:themeColor="text1"/>
                <w:sz w:val="18"/>
                <w:szCs w:val="18"/>
              </w:rPr>
              <m:t>f</m:t>
            </m:r>
          </m:e>
          <m:sub>
            <m:r>
              <w:rPr>
                <w:rFonts w:ascii="Cambria Math" w:hAnsi="Cambria Math" w:cs="Times New Roman"/>
                <w:color w:val="000000" w:themeColor="text1"/>
                <w:sz w:val="18"/>
                <w:szCs w:val="18"/>
              </w:rPr>
              <m:t>B</m:t>
            </m:r>
          </m:sub>
        </m:sSub>
        <m:r>
          <w:rPr>
            <w:rFonts w:ascii="Cambria Math" w:hAnsi="Cambria Math" w:cs="Times New Roman"/>
            <w:color w:val="000000" w:themeColor="text1"/>
            <w:sz w:val="18"/>
            <w:szCs w:val="18"/>
          </w:rPr>
          <m:t>(x)</m:t>
        </m:r>
      </m:oMath>
      <w:r w:rsidR="00AD5E3F">
        <w:rPr>
          <w:rFonts w:ascii="Verdana" w:eastAsiaTheme="minorEastAsia" w:hAnsi="Verdana" w:cs="Times New Roman"/>
          <w:color w:val="000000" w:themeColor="text1"/>
          <w:sz w:val="18"/>
          <w:szCs w:val="18"/>
        </w:rPr>
        <w:t xml:space="preserve"> and average them in order to obtain a single model with least variance given by –</w:t>
      </w:r>
    </w:p>
    <w:p w:rsidR="00AD5E3F" w:rsidRPr="00AD5E3F" w:rsidRDefault="005C1973" w:rsidP="00AD5E3F">
      <w:pPr>
        <w:jc w:val="both"/>
        <w:rPr>
          <w:rFonts w:ascii="Verdana" w:eastAsiaTheme="minorEastAsia" w:hAnsi="Verdana" w:cs="Times New Roman"/>
          <w:color w:val="000000" w:themeColor="text1"/>
          <w:sz w:val="18"/>
          <w:szCs w:val="18"/>
        </w:rPr>
      </w:pPr>
      <m:oMathPara>
        <m:oMath>
          <m:sSub>
            <m:sSubPr>
              <m:ctrlPr>
                <w:rPr>
                  <w:rFonts w:ascii="Cambria Math" w:hAnsi="Cambria Math" w:cs="Times New Roman"/>
                  <w:i/>
                  <w:color w:val="000000" w:themeColor="text1"/>
                  <w:sz w:val="18"/>
                  <w:szCs w:val="18"/>
                </w:rPr>
              </m:ctrlPr>
            </m:sSubPr>
            <m:e>
              <m:r>
                <w:rPr>
                  <w:rFonts w:ascii="Cambria Math" w:hAnsi="Cambria Math" w:cs="Times New Roman"/>
                  <w:color w:val="000000" w:themeColor="text1"/>
                  <w:sz w:val="18"/>
                  <w:szCs w:val="18"/>
                </w:rPr>
                <m:t>f</m:t>
              </m:r>
            </m:e>
            <m:sub>
              <m:r>
                <w:rPr>
                  <w:rFonts w:ascii="Cambria Math" w:hAnsi="Cambria Math" w:cs="Times New Roman"/>
                  <w:color w:val="000000" w:themeColor="text1"/>
                  <w:sz w:val="18"/>
                  <w:szCs w:val="18"/>
                </w:rPr>
                <m:t>bag</m:t>
              </m:r>
            </m:sub>
          </m:sSub>
          <m:d>
            <m:dPr>
              <m:ctrlPr>
                <w:rPr>
                  <w:rFonts w:ascii="Cambria Math" w:hAnsi="Cambria Math" w:cs="Times New Roman"/>
                  <w:i/>
                  <w:color w:val="000000" w:themeColor="text1"/>
                  <w:sz w:val="18"/>
                  <w:szCs w:val="18"/>
                </w:rPr>
              </m:ctrlPr>
            </m:dPr>
            <m:e>
              <m:r>
                <w:rPr>
                  <w:rFonts w:ascii="Cambria Math" w:hAnsi="Cambria Math" w:cs="Times New Roman"/>
                  <w:color w:val="000000" w:themeColor="text1"/>
                  <w:sz w:val="18"/>
                  <w:szCs w:val="18"/>
                </w:rPr>
                <m:t>x</m:t>
              </m:r>
            </m:e>
          </m:d>
          <m:r>
            <w:rPr>
              <w:rFonts w:ascii="Cambria Math" w:hAnsi="Cambria Math" w:cs="Times New Roman"/>
              <w:color w:val="000000" w:themeColor="text1"/>
              <w:sz w:val="18"/>
              <w:szCs w:val="18"/>
            </w:rPr>
            <m:t xml:space="preserve">= </m:t>
          </m:r>
          <m:f>
            <m:fPr>
              <m:ctrlPr>
                <w:rPr>
                  <w:rFonts w:ascii="Cambria Math" w:hAnsi="Cambria Math" w:cs="Times New Roman"/>
                  <w:i/>
                  <w:color w:val="000000" w:themeColor="text1"/>
                  <w:sz w:val="18"/>
                  <w:szCs w:val="18"/>
                </w:rPr>
              </m:ctrlPr>
            </m:fPr>
            <m:num>
              <m:r>
                <w:rPr>
                  <w:rFonts w:ascii="Cambria Math" w:hAnsi="Cambria Math" w:cs="Times New Roman"/>
                  <w:color w:val="000000" w:themeColor="text1"/>
                  <w:sz w:val="18"/>
                  <w:szCs w:val="18"/>
                </w:rPr>
                <m:t>1</m:t>
              </m:r>
            </m:num>
            <m:den>
              <m:r>
                <w:rPr>
                  <w:rFonts w:ascii="Cambria Math" w:hAnsi="Cambria Math" w:cs="Times New Roman"/>
                  <w:color w:val="000000" w:themeColor="text1"/>
                  <w:sz w:val="18"/>
                  <w:szCs w:val="18"/>
                </w:rPr>
                <m:t>B</m:t>
              </m:r>
            </m:den>
          </m:f>
          <m:nary>
            <m:naryPr>
              <m:chr m:val="∑"/>
              <m:limLoc m:val="undOvr"/>
              <m:ctrlPr>
                <w:rPr>
                  <w:rFonts w:ascii="Cambria Math" w:hAnsi="Cambria Math" w:cs="Times New Roman"/>
                  <w:i/>
                  <w:color w:val="000000" w:themeColor="text1"/>
                  <w:sz w:val="18"/>
                  <w:szCs w:val="18"/>
                </w:rPr>
              </m:ctrlPr>
            </m:naryPr>
            <m:sub>
              <m:r>
                <w:rPr>
                  <w:rFonts w:ascii="Cambria Math" w:hAnsi="Cambria Math" w:cs="Times New Roman"/>
                  <w:color w:val="000000" w:themeColor="text1"/>
                  <w:sz w:val="18"/>
                  <w:szCs w:val="18"/>
                </w:rPr>
                <m:t>i=1</m:t>
              </m:r>
            </m:sub>
            <m:sup>
              <m:r>
                <w:rPr>
                  <w:rFonts w:ascii="Cambria Math" w:hAnsi="Cambria Math" w:cs="Times New Roman"/>
                  <w:color w:val="000000" w:themeColor="text1"/>
                  <w:sz w:val="18"/>
                  <w:szCs w:val="18"/>
                </w:rPr>
                <m:t>B</m:t>
              </m:r>
            </m:sup>
            <m:e>
              <m:sSub>
                <m:sSubPr>
                  <m:ctrlPr>
                    <w:rPr>
                      <w:rFonts w:ascii="Cambria Math" w:hAnsi="Cambria Math" w:cs="Times New Roman"/>
                      <w:i/>
                      <w:color w:val="000000" w:themeColor="text1"/>
                      <w:sz w:val="18"/>
                      <w:szCs w:val="18"/>
                    </w:rPr>
                  </m:ctrlPr>
                </m:sSubPr>
                <m:e>
                  <m:r>
                    <w:rPr>
                      <w:rFonts w:ascii="Cambria Math" w:hAnsi="Cambria Math" w:cs="Times New Roman"/>
                      <w:color w:val="000000" w:themeColor="text1"/>
                      <w:sz w:val="18"/>
                      <w:szCs w:val="18"/>
                    </w:rPr>
                    <m:t>f</m:t>
                  </m:r>
                </m:e>
                <m:sub>
                  <m:r>
                    <w:rPr>
                      <w:rFonts w:ascii="Cambria Math" w:hAnsi="Cambria Math" w:cs="Times New Roman"/>
                      <w:color w:val="000000" w:themeColor="text1"/>
                      <w:sz w:val="18"/>
                      <w:szCs w:val="18"/>
                    </w:rPr>
                    <m:t>i</m:t>
                  </m:r>
                </m:sub>
              </m:sSub>
              <m:r>
                <w:rPr>
                  <w:rFonts w:ascii="Cambria Math" w:hAnsi="Cambria Math" w:cs="Times New Roman"/>
                  <w:color w:val="000000" w:themeColor="text1"/>
                  <w:sz w:val="18"/>
                  <w:szCs w:val="18"/>
                </w:rPr>
                <m:t>(x)</m:t>
              </m:r>
            </m:e>
          </m:nary>
        </m:oMath>
      </m:oMathPara>
    </w:p>
    <w:p w:rsidR="00AD5E3F" w:rsidRDefault="00AD5E3F" w:rsidP="00AD5E3F">
      <w:pPr>
        <w:jc w:val="both"/>
        <w:rPr>
          <w:rFonts w:ascii="Verdana" w:hAnsi="Verdana" w:cs="Times New Roman"/>
          <w:color w:val="000000" w:themeColor="text1"/>
          <w:sz w:val="18"/>
          <w:szCs w:val="18"/>
        </w:rPr>
      </w:pPr>
      <w:r>
        <w:rPr>
          <w:rFonts w:ascii="Verdana" w:hAnsi="Verdana" w:cs="Times New Roman"/>
          <w:color w:val="000000" w:themeColor="text1"/>
          <w:sz w:val="18"/>
          <w:szCs w:val="18"/>
        </w:rPr>
        <w:t>Bagging can be applied to both regression and classification models. In this course, we’ll apply bagging to decision trees (</w:t>
      </w:r>
      <w:proofErr w:type="spellStart"/>
      <w:r>
        <w:rPr>
          <w:rFonts w:ascii="Verdana" w:hAnsi="Verdana" w:cs="Times New Roman"/>
          <w:color w:val="000000" w:themeColor="text1"/>
          <w:sz w:val="18"/>
          <w:szCs w:val="18"/>
        </w:rPr>
        <w:t>regressor</w:t>
      </w:r>
      <w:proofErr w:type="spellEnd"/>
      <w:r>
        <w:rPr>
          <w:rFonts w:ascii="Verdana" w:hAnsi="Verdana" w:cs="Times New Roman"/>
          <w:color w:val="000000" w:themeColor="text1"/>
          <w:sz w:val="18"/>
          <w:szCs w:val="18"/>
        </w:rPr>
        <w:t xml:space="preserve">/classifier). A bagged decision tree is not pruned and forms quite deep. Therefore, each individual tree has high variance and low bias. However, </w:t>
      </w:r>
      <w:r w:rsidR="00C70F35">
        <w:rPr>
          <w:rFonts w:ascii="Verdana" w:hAnsi="Verdana" w:cs="Times New Roman"/>
          <w:color w:val="000000" w:themeColor="text1"/>
          <w:sz w:val="18"/>
          <w:szCs w:val="18"/>
        </w:rPr>
        <w:t>averaging in the end reduces variance. In case of classification trees, we can mark the category predicted by each B trees and finally the majority vote wins.</w:t>
      </w:r>
    </w:p>
    <w:p w:rsidR="00C70F35" w:rsidRDefault="00B47E69" w:rsidP="00AD5E3F">
      <w:pPr>
        <w:jc w:val="both"/>
        <w:rPr>
          <w:rFonts w:ascii="Verdana" w:hAnsi="Verdana" w:cs="Times New Roman"/>
          <w:color w:val="000000" w:themeColor="text1"/>
          <w:sz w:val="18"/>
          <w:szCs w:val="18"/>
        </w:rPr>
      </w:pPr>
      <w:r>
        <w:rPr>
          <w:rFonts w:ascii="Verdana" w:hAnsi="Verdana" w:cs="Times New Roman"/>
          <w:color w:val="000000" w:themeColor="text1"/>
          <w:sz w:val="18"/>
          <w:szCs w:val="18"/>
        </w:rPr>
        <w:t xml:space="preserve">Let us </w:t>
      </w:r>
      <w:r w:rsidR="00C4705A">
        <w:rPr>
          <w:rFonts w:ascii="Verdana" w:hAnsi="Verdana" w:cs="Times New Roman"/>
          <w:color w:val="000000" w:themeColor="text1"/>
          <w:sz w:val="18"/>
          <w:szCs w:val="18"/>
        </w:rPr>
        <w:t>dive</w:t>
      </w:r>
      <w:r>
        <w:rPr>
          <w:rFonts w:ascii="Verdana" w:hAnsi="Verdana" w:cs="Times New Roman"/>
          <w:color w:val="000000" w:themeColor="text1"/>
          <w:sz w:val="18"/>
          <w:szCs w:val="18"/>
        </w:rPr>
        <w:t xml:space="preserve"> into the concept by taking up the scenario of regression trees applied upon predicting the house price.</w:t>
      </w:r>
    </w:p>
    <w:p w:rsidR="00C4705A" w:rsidRDefault="00C4705A" w:rsidP="00AD5E3F">
      <w:pPr>
        <w:jc w:val="both"/>
        <w:rPr>
          <w:rFonts w:ascii="Verdana" w:hAnsi="Verdana" w:cs="Times New Roman"/>
          <w:color w:val="000000" w:themeColor="text1"/>
          <w:sz w:val="18"/>
          <w:szCs w:val="18"/>
        </w:rPr>
      </w:pPr>
      <w:r>
        <w:rPr>
          <w:rFonts w:ascii="Verdana" w:hAnsi="Verdana" w:cs="Times New Roman"/>
          <w:color w:val="000000" w:themeColor="text1"/>
          <w:sz w:val="18"/>
          <w:szCs w:val="18"/>
        </w:rPr>
        <w:lastRenderedPageBreak/>
        <w:t xml:space="preserve">We use the </w:t>
      </w:r>
      <w:proofErr w:type="spellStart"/>
      <w:r w:rsidRPr="00C4705A">
        <w:rPr>
          <w:rFonts w:ascii="Verdana" w:hAnsi="Verdana" w:cs="Times New Roman"/>
          <w:b/>
          <w:color w:val="000000" w:themeColor="text1"/>
          <w:sz w:val="18"/>
          <w:szCs w:val="18"/>
        </w:rPr>
        <w:t>randomForest</w:t>
      </w:r>
      <w:proofErr w:type="spellEnd"/>
      <w:r>
        <w:rPr>
          <w:rFonts w:ascii="Verdana" w:hAnsi="Verdana" w:cs="Times New Roman"/>
          <w:color w:val="000000" w:themeColor="text1"/>
          <w:sz w:val="18"/>
          <w:szCs w:val="18"/>
        </w:rPr>
        <w:t xml:space="preserve"> library to implement bagging (and further random forest) on the data. Continuing with the variables defined while building tree on house price dataset we pass all the predictors to be used while forming bagged tree as shown –</w:t>
      </w:r>
    </w:p>
    <w:tbl>
      <w:tblPr>
        <w:tblStyle w:val="TableGrid"/>
        <w:tblW w:w="0" w:type="auto"/>
        <w:tblLook w:val="04A0" w:firstRow="1" w:lastRow="0" w:firstColumn="1" w:lastColumn="0" w:noHBand="0" w:noVBand="1"/>
      </w:tblPr>
      <w:tblGrid>
        <w:gridCol w:w="9350"/>
      </w:tblGrid>
      <w:tr w:rsidR="00C4705A" w:rsidTr="00C4705A">
        <w:tc>
          <w:tcPr>
            <w:tcW w:w="9350" w:type="dxa"/>
          </w:tcPr>
          <w:p w:rsidR="00C4705A" w:rsidRDefault="00C4705A" w:rsidP="00C4705A">
            <w:pPr>
              <w:jc w:val="both"/>
              <w:rPr>
                <w:rFonts w:ascii="Verdana" w:hAnsi="Verdana" w:cs="Times New Roman"/>
                <w:color w:val="000000" w:themeColor="text1"/>
                <w:sz w:val="18"/>
                <w:szCs w:val="18"/>
              </w:rPr>
            </w:pPr>
            <w:r>
              <w:rPr>
                <w:rFonts w:ascii="Verdana" w:hAnsi="Verdana" w:cs="Times New Roman"/>
                <w:color w:val="000000" w:themeColor="text1"/>
                <w:sz w:val="18"/>
                <w:szCs w:val="18"/>
              </w:rPr>
              <w:t># Necessary library</w:t>
            </w:r>
          </w:p>
          <w:p w:rsidR="00C4705A" w:rsidRPr="00C4705A" w:rsidRDefault="00C4705A" w:rsidP="00C4705A">
            <w:pPr>
              <w:jc w:val="both"/>
              <w:rPr>
                <w:rFonts w:ascii="Verdana" w:hAnsi="Verdana" w:cs="Times New Roman"/>
                <w:color w:val="000000" w:themeColor="text1"/>
                <w:sz w:val="18"/>
                <w:szCs w:val="18"/>
              </w:rPr>
            </w:pPr>
            <w:r w:rsidRPr="00C4705A">
              <w:rPr>
                <w:rFonts w:ascii="Verdana" w:hAnsi="Verdana" w:cs="Times New Roman"/>
                <w:color w:val="000000" w:themeColor="text1"/>
                <w:sz w:val="18"/>
                <w:szCs w:val="18"/>
              </w:rPr>
              <w:t>library(</w:t>
            </w:r>
            <w:proofErr w:type="spellStart"/>
            <w:r w:rsidRPr="00C4705A">
              <w:rPr>
                <w:rFonts w:ascii="Verdana" w:hAnsi="Verdana" w:cs="Times New Roman"/>
                <w:color w:val="000000" w:themeColor="text1"/>
                <w:sz w:val="18"/>
                <w:szCs w:val="18"/>
              </w:rPr>
              <w:t>randomForest</w:t>
            </w:r>
            <w:proofErr w:type="spellEnd"/>
            <w:r w:rsidRPr="00C4705A">
              <w:rPr>
                <w:rFonts w:ascii="Verdana" w:hAnsi="Verdana" w:cs="Times New Roman"/>
                <w:color w:val="000000" w:themeColor="text1"/>
                <w:sz w:val="18"/>
                <w:szCs w:val="18"/>
              </w:rPr>
              <w:t>)</w:t>
            </w:r>
          </w:p>
          <w:p w:rsidR="00C4705A" w:rsidRPr="00C4705A" w:rsidRDefault="00C4705A" w:rsidP="00C4705A">
            <w:pPr>
              <w:jc w:val="both"/>
              <w:rPr>
                <w:rFonts w:ascii="Verdana" w:hAnsi="Verdana" w:cs="Times New Roman"/>
                <w:color w:val="000000" w:themeColor="text1"/>
                <w:sz w:val="18"/>
                <w:szCs w:val="18"/>
              </w:rPr>
            </w:pPr>
          </w:p>
          <w:p w:rsidR="00C4705A" w:rsidRPr="00C4705A" w:rsidRDefault="00C4705A" w:rsidP="00C4705A">
            <w:pPr>
              <w:jc w:val="both"/>
              <w:rPr>
                <w:rFonts w:ascii="Verdana" w:hAnsi="Verdana" w:cs="Times New Roman"/>
                <w:color w:val="000000" w:themeColor="text1"/>
                <w:sz w:val="18"/>
                <w:szCs w:val="18"/>
              </w:rPr>
            </w:pPr>
            <w:r w:rsidRPr="00C4705A">
              <w:rPr>
                <w:rFonts w:ascii="Verdana" w:hAnsi="Verdana" w:cs="Times New Roman"/>
                <w:color w:val="000000" w:themeColor="text1"/>
                <w:sz w:val="18"/>
                <w:szCs w:val="18"/>
              </w:rPr>
              <w:t># Bagged Tree 1</w:t>
            </w:r>
          </w:p>
          <w:p w:rsidR="00C4705A" w:rsidRPr="00C4705A" w:rsidRDefault="00C4705A" w:rsidP="00C4705A">
            <w:pPr>
              <w:jc w:val="both"/>
              <w:rPr>
                <w:rFonts w:ascii="Verdana" w:hAnsi="Verdana" w:cs="Times New Roman"/>
                <w:color w:val="000000" w:themeColor="text1"/>
                <w:sz w:val="18"/>
                <w:szCs w:val="18"/>
              </w:rPr>
            </w:pPr>
            <w:r w:rsidRPr="00C4705A">
              <w:rPr>
                <w:rFonts w:ascii="Verdana" w:hAnsi="Verdana" w:cs="Times New Roman"/>
                <w:color w:val="000000" w:themeColor="text1"/>
                <w:sz w:val="18"/>
                <w:szCs w:val="18"/>
              </w:rPr>
              <w:t xml:space="preserve"># here </w:t>
            </w:r>
            <w:proofErr w:type="spellStart"/>
            <w:r w:rsidRPr="00C4705A">
              <w:rPr>
                <w:rFonts w:ascii="Verdana" w:hAnsi="Verdana" w:cs="Times New Roman"/>
                <w:color w:val="000000" w:themeColor="text1"/>
                <w:sz w:val="18"/>
                <w:szCs w:val="18"/>
              </w:rPr>
              <w:t>mtry</w:t>
            </w:r>
            <w:proofErr w:type="spellEnd"/>
            <w:r w:rsidRPr="00C4705A">
              <w:rPr>
                <w:rFonts w:ascii="Verdana" w:hAnsi="Verdana" w:cs="Times New Roman"/>
                <w:color w:val="000000" w:themeColor="text1"/>
                <w:sz w:val="18"/>
                <w:szCs w:val="18"/>
              </w:rPr>
              <w:t xml:space="preserve"> = 4 means we're considering all 4 predictors</w:t>
            </w:r>
          </w:p>
          <w:p w:rsidR="00C4705A" w:rsidRDefault="00C4705A" w:rsidP="00C4705A">
            <w:pPr>
              <w:jc w:val="both"/>
              <w:rPr>
                <w:rFonts w:ascii="Verdana" w:hAnsi="Verdana" w:cs="Times New Roman"/>
                <w:color w:val="000000" w:themeColor="text1"/>
                <w:sz w:val="18"/>
                <w:szCs w:val="18"/>
              </w:rPr>
            </w:pPr>
            <w:r w:rsidRPr="00C4705A">
              <w:rPr>
                <w:rFonts w:ascii="Verdana" w:hAnsi="Verdana" w:cs="Times New Roman"/>
                <w:color w:val="000000" w:themeColor="text1"/>
                <w:sz w:val="18"/>
                <w:szCs w:val="18"/>
              </w:rPr>
              <w:t xml:space="preserve">bag_t1 &lt;- </w:t>
            </w:r>
            <w:proofErr w:type="spellStart"/>
            <w:proofErr w:type="gramStart"/>
            <w:r w:rsidRPr="00C4705A">
              <w:rPr>
                <w:rFonts w:ascii="Verdana" w:hAnsi="Verdana" w:cs="Times New Roman"/>
                <w:color w:val="000000" w:themeColor="text1"/>
                <w:sz w:val="18"/>
                <w:szCs w:val="18"/>
              </w:rPr>
              <w:t>randomForest</w:t>
            </w:r>
            <w:proofErr w:type="spellEnd"/>
            <w:r w:rsidRPr="00C4705A">
              <w:rPr>
                <w:rFonts w:ascii="Verdana" w:hAnsi="Verdana" w:cs="Times New Roman"/>
                <w:color w:val="000000" w:themeColor="text1"/>
                <w:sz w:val="18"/>
                <w:szCs w:val="18"/>
              </w:rPr>
              <w:t>(</w:t>
            </w:r>
            <w:proofErr w:type="gramEnd"/>
            <w:r w:rsidRPr="00C4705A">
              <w:rPr>
                <w:rFonts w:ascii="Verdana" w:hAnsi="Verdana" w:cs="Times New Roman"/>
                <w:color w:val="000000" w:themeColor="text1"/>
                <w:sz w:val="18"/>
                <w:szCs w:val="18"/>
              </w:rPr>
              <w:t xml:space="preserve">Price~.,train1, </w:t>
            </w:r>
            <w:proofErr w:type="spellStart"/>
            <w:r w:rsidRPr="00C4705A">
              <w:rPr>
                <w:rFonts w:ascii="Verdana" w:hAnsi="Verdana" w:cs="Times New Roman"/>
                <w:color w:val="000000" w:themeColor="text1"/>
                <w:sz w:val="18"/>
                <w:szCs w:val="18"/>
              </w:rPr>
              <w:t>mtry</w:t>
            </w:r>
            <w:proofErr w:type="spellEnd"/>
            <w:r w:rsidRPr="00C4705A">
              <w:rPr>
                <w:rFonts w:ascii="Verdana" w:hAnsi="Verdana" w:cs="Times New Roman"/>
                <w:color w:val="000000" w:themeColor="text1"/>
                <w:sz w:val="18"/>
                <w:szCs w:val="18"/>
              </w:rPr>
              <w:t xml:space="preserve"> = 4, importance = TRUE)</w:t>
            </w:r>
          </w:p>
          <w:p w:rsidR="00C4705A" w:rsidRDefault="00C4705A" w:rsidP="00C4705A">
            <w:pPr>
              <w:jc w:val="both"/>
              <w:rPr>
                <w:rFonts w:ascii="Verdana" w:hAnsi="Verdana" w:cs="Times New Roman"/>
                <w:color w:val="000000" w:themeColor="text1"/>
                <w:sz w:val="18"/>
                <w:szCs w:val="18"/>
              </w:rPr>
            </w:pPr>
          </w:p>
          <w:p w:rsidR="00C4705A" w:rsidRPr="00C4705A" w:rsidRDefault="00C4705A" w:rsidP="00C4705A">
            <w:pPr>
              <w:jc w:val="both"/>
              <w:rPr>
                <w:rFonts w:ascii="Verdana" w:hAnsi="Verdana" w:cs="Times New Roman"/>
                <w:color w:val="000000" w:themeColor="text1"/>
                <w:sz w:val="18"/>
                <w:szCs w:val="18"/>
              </w:rPr>
            </w:pPr>
            <w:r w:rsidRPr="00C4705A">
              <w:rPr>
                <w:rFonts w:ascii="Verdana" w:hAnsi="Verdana" w:cs="Times New Roman"/>
                <w:color w:val="000000" w:themeColor="text1"/>
                <w:sz w:val="18"/>
                <w:szCs w:val="18"/>
              </w:rPr>
              <w:t># Bagged Tree 2</w:t>
            </w:r>
          </w:p>
          <w:p w:rsidR="00C4705A" w:rsidRDefault="00C4705A" w:rsidP="00C4705A">
            <w:pPr>
              <w:jc w:val="both"/>
              <w:rPr>
                <w:rFonts w:ascii="Verdana" w:hAnsi="Verdana" w:cs="Times New Roman"/>
                <w:color w:val="000000" w:themeColor="text1"/>
                <w:sz w:val="18"/>
                <w:szCs w:val="18"/>
              </w:rPr>
            </w:pPr>
            <w:r w:rsidRPr="00C4705A">
              <w:rPr>
                <w:rFonts w:ascii="Verdana" w:hAnsi="Verdana" w:cs="Times New Roman"/>
                <w:color w:val="000000" w:themeColor="text1"/>
                <w:sz w:val="18"/>
                <w:szCs w:val="18"/>
              </w:rPr>
              <w:t xml:space="preserve">bag_t2 &lt;- </w:t>
            </w:r>
            <w:proofErr w:type="spellStart"/>
            <w:r w:rsidRPr="00C4705A">
              <w:rPr>
                <w:rFonts w:ascii="Verdana" w:hAnsi="Verdana" w:cs="Times New Roman"/>
                <w:color w:val="000000" w:themeColor="text1"/>
                <w:sz w:val="18"/>
                <w:szCs w:val="18"/>
              </w:rPr>
              <w:t>randomForest</w:t>
            </w:r>
            <w:proofErr w:type="spellEnd"/>
            <w:r w:rsidRPr="00C4705A">
              <w:rPr>
                <w:rFonts w:ascii="Verdana" w:hAnsi="Verdana" w:cs="Times New Roman"/>
                <w:color w:val="000000" w:themeColor="text1"/>
                <w:sz w:val="18"/>
                <w:szCs w:val="18"/>
              </w:rPr>
              <w:t xml:space="preserve">(Price~.,train2, </w:t>
            </w:r>
            <w:proofErr w:type="spellStart"/>
            <w:r w:rsidRPr="00C4705A">
              <w:rPr>
                <w:rFonts w:ascii="Verdana" w:hAnsi="Verdana" w:cs="Times New Roman"/>
                <w:color w:val="000000" w:themeColor="text1"/>
                <w:sz w:val="18"/>
                <w:szCs w:val="18"/>
              </w:rPr>
              <w:t>mtry</w:t>
            </w:r>
            <w:proofErr w:type="spellEnd"/>
            <w:r w:rsidRPr="00C4705A">
              <w:rPr>
                <w:rFonts w:ascii="Verdana" w:hAnsi="Verdana" w:cs="Times New Roman"/>
                <w:color w:val="000000" w:themeColor="text1"/>
                <w:sz w:val="18"/>
                <w:szCs w:val="18"/>
              </w:rPr>
              <w:t xml:space="preserve"> = 4, importance = TRUE)</w:t>
            </w:r>
          </w:p>
        </w:tc>
      </w:tr>
    </w:tbl>
    <w:p w:rsidR="00C4705A" w:rsidRDefault="00C4705A" w:rsidP="00AD5E3F">
      <w:pPr>
        <w:jc w:val="both"/>
        <w:rPr>
          <w:rFonts w:ascii="Verdana" w:hAnsi="Verdana" w:cs="Times New Roman"/>
          <w:color w:val="000000" w:themeColor="text1"/>
          <w:sz w:val="18"/>
          <w:szCs w:val="18"/>
        </w:rPr>
      </w:pPr>
    </w:p>
    <w:p w:rsidR="00206057" w:rsidRDefault="00206057" w:rsidP="00AD5E3F">
      <w:pPr>
        <w:jc w:val="both"/>
        <w:rPr>
          <w:rFonts w:ascii="Verdana" w:hAnsi="Verdana" w:cs="Times New Roman"/>
          <w:color w:val="000000" w:themeColor="text1"/>
          <w:sz w:val="18"/>
          <w:szCs w:val="18"/>
        </w:rPr>
      </w:pPr>
      <w:r>
        <w:rPr>
          <w:rFonts w:ascii="Verdana" w:hAnsi="Verdana" w:cs="Times New Roman"/>
          <w:color w:val="000000" w:themeColor="text1"/>
          <w:sz w:val="18"/>
          <w:szCs w:val="18"/>
        </w:rPr>
        <w:t>Here, for each training data a total of 500 trees are formed by default and for each tree we have their corresponding MSE. The RMSE of the bagged trees model can be compared with simple tree as given below –</w:t>
      </w:r>
    </w:p>
    <w:tbl>
      <w:tblPr>
        <w:tblStyle w:val="TableGrid"/>
        <w:tblW w:w="0" w:type="auto"/>
        <w:tblLook w:val="04A0" w:firstRow="1" w:lastRow="0" w:firstColumn="1" w:lastColumn="0" w:noHBand="0" w:noVBand="1"/>
      </w:tblPr>
      <w:tblGrid>
        <w:gridCol w:w="9350"/>
      </w:tblGrid>
      <w:tr w:rsidR="00206057" w:rsidTr="00206057">
        <w:tc>
          <w:tcPr>
            <w:tcW w:w="9350" w:type="dxa"/>
          </w:tcPr>
          <w:p w:rsidR="00206057" w:rsidRDefault="00206057" w:rsidP="00206057">
            <w:pPr>
              <w:jc w:val="both"/>
              <w:rPr>
                <w:rFonts w:ascii="Verdana" w:hAnsi="Verdana" w:cs="Times New Roman"/>
                <w:color w:val="000000" w:themeColor="text1"/>
                <w:sz w:val="18"/>
                <w:szCs w:val="18"/>
              </w:rPr>
            </w:pPr>
            <w:r>
              <w:rPr>
                <w:rFonts w:ascii="Verdana" w:hAnsi="Verdana" w:cs="Times New Roman"/>
                <w:color w:val="000000" w:themeColor="text1"/>
                <w:sz w:val="18"/>
                <w:szCs w:val="18"/>
              </w:rPr>
              <w:t># Storing test data in temporary variable for future use</w:t>
            </w:r>
          </w:p>
          <w:p w:rsidR="00206057" w:rsidRPr="00206057" w:rsidRDefault="00206057" w:rsidP="00206057">
            <w:pPr>
              <w:jc w:val="both"/>
              <w:rPr>
                <w:rFonts w:ascii="Verdana" w:hAnsi="Verdana" w:cs="Times New Roman"/>
                <w:color w:val="000000" w:themeColor="text1"/>
                <w:sz w:val="18"/>
                <w:szCs w:val="18"/>
              </w:rPr>
            </w:pPr>
            <w:r w:rsidRPr="00206057">
              <w:rPr>
                <w:rFonts w:ascii="Verdana" w:hAnsi="Verdana" w:cs="Times New Roman"/>
                <w:color w:val="000000" w:themeColor="text1"/>
                <w:sz w:val="18"/>
                <w:szCs w:val="18"/>
              </w:rPr>
              <w:t xml:space="preserve">temp &lt;- </w:t>
            </w:r>
            <w:proofErr w:type="spellStart"/>
            <w:r w:rsidRPr="00206057">
              <w:rPr>
                <w:rFonts w:ascii="Verdana" w:hAnsi="Verdana" w:cs="Times New Roman"/>
                <w:color w:val="000000" w:themeColor="text1"/>
                <w:sz w:val="18"/>
                <w:szCs w:val="18"/>
              </w:rPr>
              <w:t>test_data</w:t>
            </w:r>
            <w:proofErr w:type="spellEnd"/>
          </w:p>
          <w:p w:rsidR="00206057" w:rsidRDefault="00206057" w:rsidP="00206057">
            <w:pPr>
              <w:jc w:val="both"/>
              <w:rPr>
                <w:rFonts w:ascii="Verdana" w:hAnsi="Verdana" w:cs="Times New Roman"/>
                <w:color w:val="000000" w:themeColor="text1"/>
                <w:sz w:val="18"/>
                <w:szCs w:val="18"/>
              </w:rPr>
            </w:pPr>
          </w:p>
          <w:p w:rsidR="00206057" w:rsidRDefault="00206057" w:rsidP="00206057">
            <w:pPr>
              <w:jc w:val="both"/>
              <w:rPr>
                <w:rFonts w:ascii="Verdana" w:hAnsi="Verdana" w:cs="Times New Roman"/>
                <w:color w:val="000000" w:themeColor="text1"/>
                <w:sz w:val="18"/>
                <w:szCs w:val="18"/>
              </w:rPr>
            </w:pPr>
            <w:r>
              <w:rPr>
                <w:rFonts w:ascii="Verdana" w:hAnsi="Verdana" w:cs="Times New Roman"/>
                <w:color w:val="000000" w:themeColor="text1"/>
                <w:sz w:val="18"/>
                <w:szCs w:val="18"/>
              </w:rPr>
              <w:t># RMSE of bagged tree 1</w:t>
            </w:r>
          </w:p>
          <w:p w:rsidR="00206057" w:rsidRPr="00206057" w:rsidRDefault="00206057" w:rsidP="00206057">
            <w:pPr>
              <w:jc w:val="both"/>
              <w:rPr>
                <w:rFonts w:ascii="Verdana" w:hAnsi="Verdana" w:cs="Times New Roman"/>
                <w:color w:val="000000" w:themeColor="text1"/>
                <w:sz w:val="18"/>
                <w:szCs w:val="18"/>
              </w:rPr>
            </w:pPr>
          </w:p>
          <w:p w:rsidR="00206057" w:rsidRPr="00206057" w:rsidRDefault="00206057" w:rsidP="00206057">
            <w:pPr>
              <w:jc w:val="both"/>
              <w:rPr>
                <w:rFonts w:ascii="Verdana" w:hAnsi="Verdana" w:cs="Times New Roman"/>
                <w:color w:val="000000" w:themeColor="text1"/>
                <w:sz w:val="18"/>
                <w:szCs w:val="18"/>
              </w:rPr>
            </w:pPr>
            <w:r w:rsidRPr="00206057">
              <w:rPr>
                <w:rFonts w:ascii="Verdana" w:hAnsi="Verdana" w:cs="Times New Roman"/>
                <w:color w:val="000000" w:themeColor="text1"/>
                <w:sz w:val="18"/>
                <w:szCs w:val="18"/>
              </w:rPr>
              <w:t># Accepting only those locations from test data which are also avail. in training data</w:t>
            </w:r>
          </w:p>
          <w:p w:rsidR="00206057" w:rsidRPr="00206057" w:rsidRDefault="00206057" w:rsidP="00206057">
            <w:pPr>
              <w:jc w:val="both"/>
              <w:rPr>
                <w:rFonts w:ascii="Verdana" w:hAnsi="Verdana" w:cs="Times New Roman"/>
                <w:color w:val="000000" w:themeColor="text1"/>
                <w:sz w:val="18"/>
                <w:szCs w:val="18"/>
              </w:rPr>
            </w:pPr>
            <w:proofErr w:type="spellStart"/>
            <w:r w:rsidRPr="00206057">
              <w:rPr>
                <w:rFonts w:ascii="Verdana" w:hAnsi="Verdana" w:cs="Times New Roman"/>
                <w:color w:val="000000" w:themeColor="text1"/>
                <w:sz w:val="18"/>
                <w:szCs w:val="18"/>
              </w:rPr>
              <w:t>test_data$Location</w:t>
            </w:r>
            <w:proofErr w:type="spellEnd"/>
            <w:r w:rsidRPr="00206057">
              <w:rPr>
                <w:rFonts w:ascii="Verdana" w:hAnsi="Verdana" w:cs="Times New Roman"/>
                <w:color w:val="000000" w:themeColor="text1"/>
                <w:sz w:val="18"/>
                <w:szCs w:val="18"/>
              </w:rPr>
              <w:t xml:space="preserve"> &lt;- </w:t>
            </w:r>
            <w:proofErr w:type="gramStart"/>
            <w:r w:rsidRPr="00206057">
              <w:rPr>
                <w:rFonts w:ascii="Verdana" w:hAnsi="Verdana" w:cs="Times New Roman"/>
                <w:color w:val="000000" w:themeColor="text1"/>
                <w:sz w:val="18"/>
                <w:szCs w:val="18"/>
              </w:rPr>
              <w:t>factor(</w:t>
            </w:r>
            <w:proofErr w:type="spellStart"/>
            <w:proofErr w:type="gramEnd"/>
            <w:r w:rsidRPr="00206057">
              <w:rPr>
                <w:rFonts w:ascii="Verdana" w:hAnsi="Verdana" w:cs="Times New Roman"/>
                <w:color w:val="000000" w:themeColor="text1"/>
                <w:sz w:val="18"/>
                <w:szCs w:val="18"/>
              </w:rPr>
              <w:t>test_data$Location</w:t>
            </w:r>
            <w:proofErr w:type="spellEnd"/>
            <w:r w:rsidRPr="00206057">
              <w:rPr>
                <w:rFonts w:ascii="Verdana" w:hAnsi="Verdana" w:cs="Times New Roman"/>
                <w:color w:val="000000" w:themeColor="text1"/>
                <w:sz w:val="18"/>
                <w:szCs w:val="18"/>
              </w:rPr>
              <w:t>, levels = levels(train1$Location))</w:t>
            </w:r>
          </w:p>
          <w:p w:rsidR="00206057" w:rsidRPr="00206057" w:rsidRDefault="00206057" w:rsidP="00206057">
            <w:pPr>
              <w:jc w:val="both"/>
              <w:rPr>
                <w:rFonts w:ascii="Verdana" w:hAnsi="Verdana" w:cs="Times New Roman"/>
                <w:color w:val="000000" w:themeColor="text1"/>
                <w:sz w:val="18"/>
                <w:szCs w:val="18"/>
              </w:rPr>
            </w:pPr>
          </w:p>
          <w:p w:rsidR="00206057" w:rsidRPr="00206057" w:rsidRDefault="00206057" w:rsidP="00206057">
            <w:pPr>
              <w:jc w:val="both"/>
              <w:rPr>
                <w:rFonts w:ascii="Verdana" w:hAnsi="Verdana" w:cs="Times New Roman"/>
                <w:color w:val="000000" w:themeColor="text1"/>
                <w:sz w:val="18"/>
                <w:szCs w:val="18"/>
              </w:rPr>
            </w:pPr>
            <w:r w:rsidRPr="00206057">
              <w:rPr>
                <w:rFonts w:ascii="Verdana" w:hAnsi="Verdana" w:cs="Times New Roman"/>
                <w:color w:val="000000" w:themeColor="text1"/>
                <w:sz w:val="18"/>
                <w:szCs w:val="18"/>
              </w:rPr>
              <w:t xml:space="preserve">rmse_t1_bag_train &lt;- </w:t>
            </w:r>
            <w:proofErr w:type="spellStart"/>
            <w:proofErr w:type="gramStart"/>
            <w:r w:rsidRPr="00206057">
              <w:rPr>
                <w:rFonts w:ascii="Verdana" w:hAnsi="Verdana" w:cs="Times New Roman"/>
                <w:color w:val="000000" w:themeColor="text1"/>
                <w:sz w:val="18"/>
                <w:szCs w:val="18"/>
              </w:rPr>
              <w:t>sqrt</w:t>
            </w:r>
            <w:proofErr w:type="spellEnd"/>
            <w:r w:rsidRPr="00206057">
              <w:rPr>
                <w:rFonts w:ascii="Verdana" w:hAnsi="Verdana" w:cs="Times New Roman"/>
                <w:color w:val="000000" w:themeColor="text1"/>
                <w:sz w:val="18"/>
                <w:szCs w:val="18"/>
              </w:rPr>
              <w:t>(</w:t>
            </w:r>
            <w:proofErr w:type="gramEnd"/>
            <w:r w:rsidRPr="00206057">
              <w:rPr>
                <w:rFonts w:ascii="Verdana" w:hAnsi="Verdana" w:cs="Times New Roman"/>
                <w:color w:val="000000" w:themeColor="text1"/>
                <w:sz w:val="18"/>
                <w:szCs w:val="18"/>
              </w:rPr>
              <w:t>mean(((bag_t1$predicted - train1["Price"])^2)))</w:t>
            </w:r>
          </w:p>
          <w:p w:rsidR="00206057" w:rsidRPr="00206057" w:rsidRDefault="00206057" w:rsidP="00206057">
            <w:pPr>
              <w:jc w:val="both"/>
              <w:rPr>
                <w:rFonts w:ascii="Verdana" w:hAnsi="Verdana" w:cs="Times New Roman"/>
                <w:color w:val="000000" w:themeColor="text1"/>
                <w:sz w:val="18"/>
                <w:szCs w:val="18"/>
              </w:rPr>
            </w:pPr>
            <w:r w:rsidRPr="00206057">
              <w:rPr>
                <w:rFonts w:ascii="Verdana" w:hAnsi="Verdana" w:cs="Times New Roman"/>
                <w:color w:val="000000" w:themeColor="text1"/>
                <w:sz w:val="18"/>
                <w:szCs w:val="18"/>
              </w:rPr>
              <w:t>rmse_t1_bag_train</w:t>
            </w:r>
            <w:r w:rsidR="00F91E0C">
              <w:rPr>
                <w:rFonts w:ascii="Verdana" w:hAnsi="Verdana" w:cs="Times New Roman"/>
                <w:color w:val="000000" w:themeColor="text1"/>
                <w:sz w:val="18"/>
                <w:szCs w:val="18"/>
              </w:rPr>
              <w:t xml:space="preserve"> # </w:t>
            </w:r>
            <w:r w:rsidR="00F91E0C" w:rsidRPr="00F91E0C">
              <w:rPr>
                <w:rFonts w:ascii="Verdana" w:hAnsi="Verdana" w:cs="Times New Roman"/>
                <w:color w:val="000000" w:themeColor="text1"/>
                <w:sz w:val="18"/>
                <w:szCs w:val="18"/>
              </w:rPr>
              <w:t>209371.5</w:t>
            </w:r>
          </w:p>
          <w:p w:rsidR="00206057" w:rsidRPr="00206057" w:rsidRDefault="00206057" w:rsidP="00206057">
            <w:pPr>
              <w:jc w:val="both"/>
              <w:rPr>
                <w:rFonts w:ascii="Verdana" w:hAnsi="Verdana" w:cs="Times New Roman"/>
                <w:color w:val="000000" w:themeColor="text1"/>
                <w:sz w:val="18"/>
                <w:szCs w:val="18"/>
              </w:rPr>
            </w:pPr>
          </w:p>
          <w:p w:rsidR="00206057" w:rsidRPr="00206057" w:rsidRDefault="00206057" w:rsidP="00206057">
            <w:pPr>
              <w:jc w:val="both"/>
              <w:rPr>
                <w:rFonts w:ascii="Verdana" w:hAnsi="Verdana" w:cs="Times New Roman"/>
                <w:color w:val="000000" w:themeColor="text1"/>
                <w:sz w:val="18"/>
                <w:szCs w:val="18"/>
              </w:rPr>
            </w:pPr>
            <w:r w:rsidRPr="00206057">
              <w:rPr>
                <w:rFonts w:ascii="Verdana" w:hAnsi="Verdana" w:cs="Times New Roman"/>
                <w:color w:val="000000" w:themeColor="text1"/>
                <w:sz w:val="18"/>
                <w:szCs w:val="18"/>
              </w:rPr>
              <w:t xml:space="preserve">rmse_t1_bag_test &lt;- </w:t>
            </w:r>
            <w:proofErr w:type="spellStart"/>
            <w:proofErr w:type="gramStart"/>
            <w:r w:rsidRPr="00206057">
              <w:rPr>
                <w:rFonts w:ascii="Verdana" w:hAnsi="Verdana" w:cs="Times New Roman"/>
                <w:color w:val="000000" w:themeColor="text1"/>
                <w:sz w:val="18"/>
                <w:szCs w:val="18"/>
              </w:rPr>
              <w:t>sqrt</w:t>
            </w:r>
            <w:proofErr w:type="spellEnd"/>
            <w:r w:rsidRPr="00206057">
              <w:rPr>
                <w:rFonts w:ascii="Verdana" w:hAnsi="Verdana" w:cs="Times New Roman"/>
                <w:color w:val="000000" w:themeColor="text1"/>
                <w:sz w:val="18"/>
                <w:szCs w:val="18"/>
              </w:rPr>
              <w:t>(</w:t>
            </w:r>
            <w:proofErr w:type="gramEnd"/>
            <w:r w:rsidRPr="00206057">
              <w:rPr>
                <w:rFonts w:ascii="Verdana" w:hAnsi="Verdana" w:cs="Times New Roman"/>
                <w:color w:val="000000" w:themeColor="text1"/>
                <w:sz w:val="18"/>
                <w:szCs w:val="18"/>
              </w:rPr>
              <w:t xml:space="preserve">mean(((predict(bag_t1, </w:t>
            </w:r>
            <w:proofErr w:type="spellStart"/>
            <w:r w:rsidRPr="00206057">
              <w:rPr>
                <w:rFonts w:ascii="Verdana" w:hAnsi="Verdana" w:cs="Times New Roman"/>
                <w:color w:val="000000" w:themeColor="text1"/>
                <w:sz w:val="18"/>
                <w:szCs w:val="18"/>
              </w:rPr>
              <w:t>test_data</w:t>
            </w:r>
            <w:proofErr w:type="spellEnd"/>
            <w:r w:rsidRPr="00206057">
              <w:rPr>
                <w:rFonts w:ascii="Verdana" w:hAnsi="Verdana" w:cs="Times New Roman"/>
                <w:color w:val="000000" w:themeColor="text1"/>
                <w:sz w:val="18"/>
                <w:szCs w:val="18"/>
              </w:rPr>
              <w:t xml:space="preserve">[-2]) - </w:t>
            </w:r>
            <w:proofErr w:type="spellStart"/>
            <w:r w:rsidRPr="00206057">
              <w:rPr>
                <w:rFonts w:ascii="Verdana" w:hAnsi="Verdana" w:cs="Times New Roman"/>
                <w:color w:val="000000" w:themeColor="text1"/>
                <w:sz w:val="18"/>
                <w:szCs w:val="18"/>
              </w:rPr>
              <w:t>test_data</w:t>
            </w:r>
            <w:proofErr w:type="spellEnd"/>
            <w:r w:rsidRPr="00206057">
              <w:rPr>
                <w:rFonts w:ascii="Verdana" w:hAnsi="Verdana" w:cs="Times New Roman"/>
                <w:color w:val="000000" w:themeColor="text1"/>
                <w:sz w:val="18"/>
                <w:szCs w:val="18"/>
              </w:rPr>
              <w:t>["Price"])^2),na.rm = T))</w:t>
            </w:r>
          </w:p>
          <w:p w:rsidR="00206057" w:rsidRDefault="00206057" w:rsidP="00206057">
            <w:pPr>
              <w:jc w:val="both"/>
              <w:rPr>
                <w:rFonts w:ascii="Verdana" w:hAnsi="Verdana" w:cs="Times New Roman"/>
                <w:color w:val="000000" w:themeColor="text1"/>
                <w:sz w:val="18"/>
                <w:szCs w:val="18"/>
              </w:rPr>
            </w:pPr>
            <w:r w:rsidRPr="00206057">
              <w:rPr>
                <w:rFonts w:ascii="Verdana" w:hAnsi="Verdana" w:cs="Times New Roman"/>
                <w:color w:val="000000" w:themeColor="text1"/>
                <w:sz w:val="18"/>
                <w:szCs w:val="18"/>
              </w:rPr>
              <w:t>rmse_t1_bag_test</w:t>
            </w:r>
            <w:r w:rsidR="00F91E0C">
              <w:rPr>
                <w:rFonts w:ascii="Verdana" w:hAnsi="Verdana" w:cs="Times New Roman"/>
                <w:color w:val="000000" w:themeColor="text1"/>
                <w:sz w:val="18"/>
                <w:szCs w:val="18"/>
              </w:rPr>
              <w:t xml:space="preserve"> # </w:t>
            </w:r>
            <w:r w:rsidR="00F91E0C" w:rsidRPr="00F91E0C">
              <w:rPr>
                <w:rFonts w:ascii="Verdana" w:hAnsi="Verdana" w:cs="Times New Roman"/>
                <w:color w:val="000000" w:themeColor="text1"/>
                <w:sz w:val="18"/>
                <w:szCs w:val="18"/>
              </w:rPr>
              <w:t>173166.7</w:t>
            </w:r>
          </w:p>
          <w:p w:rsidR="00206057" w:rsidRDefault="00206057" w:rsidP="00206057">
            <w:pPr>
              <w:jc w:val="both"/>
              <w:rPr>
                <w:rFonts w:ascii="Verdana" w:hAnsi="Verdana" w:cs="Times New Roman"/>
                <w:color w:val="000000" w:themeColor="text1"/>
                <w:sz w:val="18"/>
                <w:szCs w:val="18"/>
              </w:rPr>
            </w:pPr>
          </w:p>
          <w:p w:rsidR="00206057" w:rsidRDefault="00206057" w:rsidP="00206057">
            <w:pPr>
              <w:jc w:val="both"/>
              <w:rPr>
                <w:rFonts w:ascii="Verdana" w:hAnsi="Verdana" w:cs="Times New Roman"/>
                <w:color w:val="000000" w:themeColor="text1"/>
                <w:sz w:val="18"/>
                <w:szCs w:val="18"/>
              </w:rPr>
            </w:pPr>
          </w:p>
          <w:p w:rsidR="00206057" w:rsidRDefault="00206057" w:rsidP="00206057">
            <w:pPr>
              <w:jc w:val="both"/>
              <w:rPr>
                <w:rFonts w:ascii="Verdana" w:hAnsi="Verdana" w:cs="Times New Roman"/>
                <w:color w:val="000000" w:themeColor="text1"/>
                <w:sz w:val="18"/>
                <w:szCs w:val="18"/>
              </w:rPr>
            </w:pPr>
            <w:r>
              <w:rPr>
                <w:rFonts w:ascii="Verdana" w:hAnsi="Verdana" w:cs="Times New Roman"/>
                <w:color w:val="000000" w:themeColor="text1"/>
                <w:sz w:val="18"/>
                <w:szCs w:val="18"/>
              </w:rPr>
              <w:t># RMSE of bagged tree 2</w:t>
            </w:r>
          </w:p>
          <w:p w:rsidR="00206057" w:rsidRDefault="00206057" w:rsidP="00206057">
            <w:pPr>
              <w:jc w:val="both"/>
              <w:rPr>
                <w:rFonts w:ascii="Verdana" w:hAnsi="Verdana" w:cs="Times New Roman"/>
                <w:color w:val="000000" w:themeColor="text1"/>
                <w:sz w:val="18"/>
                <w:szCs w:val="18"/>
              </w:rPr>
            </w:pPr>
          </w:p>
          <w:p w:rsidR="00206057" w:rsidRPr="00206057" w:rsidRDefault="00206057" w:rsidP="00206057">
            <w:pPr>
              <w:jc w:val="both"/>
              <w:rPr>
                <w:rFonts w:ascii="Verdana" w:hAnsi="Verdana" w:cs="Times New Roman"/>
                <w:color w:val="000000" w:themeColor="text1"/>
                <w:sz w:val="18"/>
                <w:szCs w:val="18"/>
              </w:rPr>
            </w:pPr>
            <w:proofErr w:type="spellStart"/>
            <w:r w:rsidRPr="00206057">
              <w:rPr>
                <w:rFonts w:ascii="Verdana" w:hAnsi="Verdana" w:cs="Times New Roman"/>
                <w:color w:val="000000" w:themeColor="text1"/>
                <w:sz w:val="18"/>
                <w:szCs w:val="18"/>
              </w:rPr>
              <w:t>test_data</w:t>
            </w:r>
            <w:proofErr w:type="spellEnd"/>
            <w:r w:rsidRPr="00206057">
              <w:rPr>
                <w:rFonts w:ascii="Verdana" w:hAnsi="Verdana" w:cs="Times New Roman"/>
                <w:color w:val="000000" w:themeColor="text1"/>
                <w:sz w:val="18"/>
                <w:szCs w:val="18"/>
              </w:rPr>
              <w:t xml:space="preserve"> &lt;- temp</w:t>
            </w:r>
          </w:p>
          <w:p w:rsidR="00206057" w:rsidRDefault="00206057" w:rsidP="00206057">
            <w:pPr>
              <w:jc w:val="both"/>
              <w:rPr>
                <w:rFonts w:ascii="Verdana" w:hAnsi="Verdana" w:cs="Times New Roman"/>
                <w:color w:val="000000" w:themeColor="text1"/>
                <w:sz w:val="18"/>
                <w:szCs w:val="18"/>
              </w:rPr>
            </w:pPr>
          </w:p>
          <w:p w:rsidR="00206057" w:rsidRPr="00206057" w:rsidRDefault="00206057" w:rsidP="00206057">
            <w:pPr>
              <w:jc w:val="both"/>
              <w:rPr>
                <w:rFonts w:ascii="Verdana" w:hAnsi="Verdana" w:cs="Times New Roman"/>
                <w:color w:val="000000" w:themeColor="text1"/>
                <w:sz w:val="18"/>
                <w:szCs w:val="18"/>
              </w:rPr>
            </w:pPr>
            <w:proofErr w:type="spellStart"/>
            <w:r w:rsidRPr="00206057">
              <w:rPr>
                <w:rFonts w:ascii="Verdana" w:hAnsi="Verdana" w:cs="Times New Roman"/>
                <w:color w:val="000000" w:themeColor="text1"/>
                <w:sz w:val="18"/>
                <w:szCs w:val="18"/>
              </w:rPr>
              <w:t>test_data$Location</w:t>
            </w:r>
            <w:proofErr w:type="spellEnd"/>
            <w:r w:rsidRPr="00206057">
              <w:rPr>
                <w:rFonts w:ascii="Verdana" w:hAnsi="Verdana" w:cs="Times New Roman"/>
                <w:color w:val="000000" w:themeColor="text1"/>
                <w:sz w:val="18"/>
                <w:szCs w:val="18"/>
              </w:rPr>
              <w:t xml:space="preserve"> &lt;- </w:t>
            </w:r>
            <w:proofErr w:type="gramStart"/>
            <w:r w:rsidRPr="00206057">
              <w:rPr>
                <w:rFonts w:ascii="Verdana" w:hAnsi="Verdana" w:cs="Times New Roman"/>
                <w:color w:val="000000" w:themeColor="text1"/>
                <w:sz w:val="18"/>
                <w:szCs w:val="18"/>
              </w:rPr>
              <w:t>factor(</w:t>
            </w:r>
            <w:proofErr w:type="spellStart"/>
            <w:proofErr w:type="gramEnd"/>
            <w:r w:rsidRPr="00206057">
              <w:rPr>
                <w:rFonts w:ascii="Verdana" w:hAnsi="Verdana" w:cs="Times New Roman"/>
                <w:color w:val="000000" w:themeColor="text1"/>
                <w:sz w:val="18"/>
                <w:szCs w:val="18"/>
              </w:rPr>
              <w:t>test_data$Location</w:t>
            </w:r>
            <w:proofErr w:type="spellEnd"/>
            <w:r w:rsidRPr="00206057">
              <w:rPr>
                <w:rFonts w:ascii="Verdana" w:hAnsi="Verdana" w:cs="Times New Roman"/>
                <w:color w:val="000000" w:themeColor="text1"/>
                <w:sz w:val="18"/>
                <w:szCs w:val="18"/>
              </w:rPr>
              <w:t>, levels = levels(train2$Location))</w:t>
            </w:r>
          </w:p>
          <w:p w:rsidR="00206057" w:rsidRPr="00206057" w:rsidRDefault="00206057" w:rsidP="00206057">
            <w:pPr>
              <w:jc w:val="both"/>
              <w:rPr>
                <w:rFonts w:ascii="Verdana" w:hAnsi="Verdana" w:cs="Times New Roman"/>
                <w:color w:val="000000" w:themeColor="text1"/>
                <w:sz w:val="18"/>
                <w:szCs w:val="18"/>
              </w:rPr>
            </w:pPr>
          </w:p>
          <w:p w:rsidR="00206057" w:rsidRPr="00206057" w:rsidRDefault="00206057" w:rsidP="00206057">
            <w:pPr>
              <w:jc w:val="both"/>
              <w:rPr>
                <w:rFonts w:ascii="Verdana" w:hAnsi="Verdana" w:cs="Times New Roman"/>
                <w:color w:val="000000" w:themeColor="text1"/>
                <w:sz w:val="18"/>
                <w:szCs w:val="18"/>
              </w:rPr>
            </w:pPr>
            <w:r w:rsidRPr="00206057">
              <w:rPr>
                <w:rFonts w:ascii="Verdana" w:hAnsi="Verdana" w:cs="Times New Roman"/>
                <w:color w:val="000000" w:themeColor="text1"/>
                <w:sz w:val="18"/>
                <w:szCs w:val="18"/>
              </w:rPr>
              <w:t xml:space="preserve">rmse_t2_bag_train &lt;- </w:t>
            </w:r>
            <w:proofErr w:type="spellStart"/>
            <w:proofErr w:type="gramStart"/>
            <w:r w:rsidRPr="00206057">
              <w:rPr>
                <w:rFonts w:ascii="Verdana" w:hAnsi="Verdana" w:cs="Times New Roman"/>
                <w:color w:val="000000" w:themeColor="text1"/>
                <w:sz w:val="18"/>
                <w:szCs w:val="18"/>
              </w:rPr>
              <w:t>sqrt</w:t>
            </w:r>
            <w:proofErr w:type="spellEnd"/>
            <w:r w:rsidRPr="00206057">
              <w:rPr>
                <w:rFonts w:ascii="Verdana" w:hAnsi="Verdana" w:cs="Times New Roman"/>
                <w:color w:val="000000" w:themeColor="text1"/>
                <w:sz w:val="18"/>
                <w:szCs w:val="18"/>
              </w:rPr>
              <w:t>(</w:t>
            </w:r>
            <w:proofErr w:type="gramEnd"/>
            <w:r w:rsidRPr="00206057">
              <w:rPr>
                <w:rFonts w:ascii="Verdana" w:hAnsi="Verdana" w:cs="Times New Roman"/>
                <w:color w:val="000000" w:themeColor="text1"/>
                <w:sz w:val="18"/>
                <w:szCs w:val="18"/>
              </w:rPr>
              <w:t>mean(((bag_t2$predicted - train2["Price"])^2)))</w:t>
            </w:r>
          </w:p>
          <w:p w:rsidR="00206057" w:rsidRPr="00206057" w:rsidRDefault="00206057" w:rsidP="00206057">
            <w:pPr>
              <w:jc w:val="both"/>
              <w:rPr>
                <w:rFonts w:ascii="Verdana" w:hAnsi="Verdana" w:cs="Times New Roman"/>
                <w:color w:val="000000" w:themeColor="text1"/>
                <w:sz w:val="18"/>
                <w:szCs w:val="18"/>
              </w:rPr>
            </w:pPr>
            <w:r w:rsidRPr="00206057">
              <w:rPr>
                <w:rFonts w:ascii="Verdana" w:hAnsi="Verdana" w:cs="Times New Roman"/>
                <w:color w:val="000000" w:themeColor="text1"/>
                <w:sz w:val="18"/>
                <w:szCs w:val="18"/>
              </w:rPr>
              <w:t>rmse_t2_bag_train</w:t>
            </w:r>
            <w:r w:rsidR="00F91E0C">
              <w:rPr>
                <w:rFonts w:ascii="Verdana" w:hAnsi="Verdana" w:cs="Times New Roman"/>
                <w:color w:val="000000" w:themeColor="text1"/>
                <w:sz w:val="18"/>
                <w:szCs w:val="18"/>
              </w:rPr>
              <w:t xml:space="preserve"> # </w:t>
            </w:r>
            <w:r w:rsidR="00F91E0C" w:rsidRPr="00F91E0C">
              <w:rPr>
                <w:rFonts w:ascii="Verdana" w:hAnsi="Verdana" w:cs="Times New Roman"/>
                <w:color w:val="000000" w:themeColor="text1"/>
                <w:sz w:val="18"/>
                <w:szCs w:val="18"/>
              </w:rPr>
              <w:t>311188.8</w:t>
            </w:r>
          </w:p>
          <w:p w:rsidR="00206057" w:rsidRPr="00206057" w:rsidRDefault="00206057" w:rsidP="00206057">
            <w:pPr>
              <w:jc w:val="both"/>
              <w:rPr>
                <w:rFonts w:ascii="Verdana" w:hAnsi="Verdana" w:cs="Times New Roman"/>
                <w:color w:val="000000" w:themeColor="text1"/>
                <w:sz w:val="18"/>
                <w:szCs w:val="18"/>
              </w:rPr>
            </w:pPr>
          </w:p>
          <w:p w:rsidR="00206057" w:rsidRPr="00206057" w:rsidRDefault="00206057" w:rsidP="00206057">
            <w:pPr>
              <w:jc w:val="both"/>
              <w:rPr>
                <w:rFonts w:ascii="Verdana" w:hAnsi="Verdana" w:cs="Times New Roman"/>
                <w:color w:val="000000" w:themeColor="text1"/>
                <w:sz w:val="18"/>
                <w:szCs w:val="18"/>
              </w:rPr>
            </w:pPr>
            <w:r w:rsidRPr="00206057">
              <w:rPr>
                <w:rFonts w:ascii="Verdana" w:hAnsi="Verdana" w:cs="Times New Roman"/>
                <w:color w:val="000000" w:themeColor="text1"/>
                <w:sz w:val="18"/>
                <w:szCs w:val="18"/>
              </w:rPr>
              <w:t xml:space="preserve">rmse_t2_bag_test &lt;- </w:t>
            </w:r>
            <w:proofErr w:type="spellStart"/>
            <w:proofErr w:type="gramStart"/>
            <w:r w:rsidRPr="00206057">
              <w:rPr>
                <w:rFonts w:ascii="Verdana" w:hAnsi="Verdana" w:cs="Times New Roman"/>
                <w:color w:val="000000" w:themeColor="text1"/>
                <w:sz w:val="18"/>
                <w:szCs w:val="18"/>
              </w:rPr>
              <w:t>sqrt</w:t>
            </w:r>
            <w:proofErr w:type="spellEnd"/>
            <w:r w:rsidRPr="00206057">
              <w:rPr>
                <w:rFonts w:ascii="Verdana" w:hAnsi="Verdana" w:cs="Times New Roman"/>
                <w:color w:val="000000" w:themeColor="text1"/>
                <w:sz w:val="18"/>
                <w:szCs w:val="18"/>
              </w:rPr>
              <w:t>(</w:t>
            </w:r>
            <w:proofErr w:type="gramEnd"/>
            <w:r w:rsidRPr="00206057">
              <w:rPr>
                <w:rFonts w:ascii="Verdana" w:hAnsi="Verdana" w:cs="Times New Roman"/>
                <w:color w:val="000000" w:themeColor="text1"/>
                <w:sz w:val="18"/>
                <w:szCs w:val="18"/>
              </w:rPr>
              <w:t xml:space="preserve">mean(((predict(bag_t2, </w:t>
            </w:r>
            <w:proofErr w:type="spellStart"/>
            <w:r w:rsidRPr="00206057">
              <w:rPr>
                <w:rFonts w:ascii="Verdana" w:hAnsi="Verdana" w:cs="Times New Roman"/>
                <w:color w:val="000000" w:themeColor="text1"/>
                <w:sz w:val="18"/>
                <w:szCs w:val="18"/>
              </w:rPr>
              <w:t>test_data</w:t>
            </w:r>
            <w:proofErr w:type="spellEnd"/>
            <w:r w:rsidRPr="00206057">
              <w:rPr>
                <w:rFonts w:ascii="Verdana" w:hAnsi="Verdana" w:cs="Times New Roman"/>
                <w:color w:val="000000" w:themeColor="text1"/>
                <w:sz w:val="18"/>
                <w:szCs w:val="18"/>
              </w:rPr>
              <w:t xml:space="preserve">[-2]) - </w:t>
            </w:r>
            <w:proofErr w:type="spellStart"/>
            <w:r w:rsidRPr="00206057">
              <w:rPr>
                <w:rFonts w:ascii="Verdana" w:hAnsi="Verdana" w:cs="Times New Roman"/>
                <w:color w:val="000000" w:themeColor="text1"/>
                <w:sz w:val="18"/>
                <w:szCs w:val="18"/>
              </w:rPr>
              <w:t>test_data</w:t>
            </w:r>
            <w:proofErr w:type="spellEnd"/>
            <w:r w:rsidRPr="00206057">
              <w:rPr>
                <w:rFonts w:ascii="Verdana" w:hAnsi="Verdana" w:cs="Times New Roman"/>
                <w:color w:val="000000" w:themeColor="text1"/>
                <w:sz w:val="18"/>
                <w:szCs w:val="18"/>
              </w:rPr>
              <w:t>["Price"])^2),na.rm = T))</w:t>
            </w:r>
          </w:p>
          <w:p w:rsidR="00206057" w:rsidRDefault="00206057" w:rsidP="00206057">
            <w:pPr>
              <w:jc w:val="both"/>
              <w:rPr>
                <w:rFonts w:ascii="Verdana" w:hAnsi="Verdana" w:cs="Times New Roman"/>
                <w:color w:val="000000" w:themeColor="text1"/>
                <w:sz w:val="18"/>
                <w:szCs w:val="18"/>
              </w:rPr>
            </w:pPr>
            <w:r w:rsidRPr="00206057">
              <w:rPr>
                <w:rFonts w:ascii="Verdana" w:hAnsi="Verdana" w:cs="Times New Roman"/>
                <w:color w:val="000000" w:themeColor="text1"/>
                <w:sz w:val="18"/>
                <w:szCs w:val="18"/>
              </w:rPr>
              <w:t>rmse_t2_bag_test</w:t>
            </w:r>
            <w:r w:rsidR="00F91E0C">
              <w:rPr>
                <w:rFonts w:ascii="Verdana" w:hAnsi="Verdana" w:cs="Times New Roman"/>
                <w:color w:val="000000" w:themeColor="text1"/>
                <w:sz w:val="18"/>
                <w:szCs w:val="18"/>
              </w:rPr>
              <w:t xml:space="preserve"> # </w:t>
            </w:r>
            <w:r w:rsidR="00F91E0C" w:rsidRPr="00F91E0C">
              <w:rPr>
                <w:rFonts w:ascii="Verdana" w:hAnsi="Verdana" w:cs="Times New Roman"/>
                <w:color w:val="000000" w:themeColor="text1"/>
                <w:sz w:val="18"/>
                <w:szCs w:val="18"/>
              </w:rPr>
              <w:t>199828.8</w:t>
            </w:r>
          </w:p>
        </w:tc>
      </w:tr>
    </w:tbl>
    <w:p w:rsidR="00206057" w:rsidRDefault="00206057" w:rsidP="00AD5E3F">
      <w:pPr>
        <w:jc w:val="both"/>
        <w:rPr>
          <w:rFonts w:ascii="Verdana" w:hAnsi="Verdana" w:cs="Times New Roman"/>
          <w:color w:val="000000" w:themeColor="text1"/>
          <w:sz w:val="18"/>
          <w:szCs w:val="18"/>
        </w:rPr>
      </w:pPr>
    </w:p>
    <w:tbl>
      <w:tblPr>
        <w:tblStyle w:val="TableGrid"/>
        <w:tblW w:w="0" w:type="auto"/>
        <w:tblLook w:val="04A0" w:firstRow="1" w:lastRow="0" w:firstColumn="1" w:lastColumn="0" w:noHBand="0" w:noVBand="1"/>
      </w:tblPr>
      <w:tblGrid>
        <w:gridCol w:w="857"/>
        <w:gridCol w:w="1272"/>
        <w:gridCol w:w="1375"/>
        <w:gridCol w:w="1443"/>
      </w:tblGrid>
      <w:tr w:rsidR="00F91E0C" w:rsidRPr="00DE2EC0" w:rsidTr="0039320E">
        <w:tc>
          <w:tcPr>
            <w:tcW w:w="0" w:type="auto"/>
          </w:tcPr>
          <w:p w:rsidR="00F91E0C" w:rsidRPr="00012A06" w:rsidRDefault="00F91E0C" w:rsidP="0039320E">
            <w:pPr>
              <w:jc w:val="both"/>
              <w:rPr>
                <w:rFonts w:ascii="Verdana" w:hAnsi="Verdana" w:cs="Times New Roman"/>
                <w:b/>
                <w:color w:val="000000" w:themeColor="text1"/>
                <w:sz w:val="18"/>
                <w:szCs w:val="18"/>
              </w:rPr>
            </w:pPr>
          </w:p>
        </w:tc>
        <w:tc>
          <w:tcPr>
            <w:tcW w:w="0" w:type="auto"/>
          </w:tcPr>
          <w:p w:rsidR="00F91E0C" w:rsidRPr="00012A06" w:rsidRDefault="00F91E0C" w:rsidP="0039320E">
            <w:pPr>
              <w:jc w:val="both"/>
              <w:rPr>
                <w:rFonts w:ascii="Verdana" w:hAnsi="Verdana" w:cs="Times New Roman"/>
                <w:b/>
                <w:color w:val="000000" w:themeColor="text1"/>
                <w:sz w:val="18"/>
                <w:szCs w:val="18"/>
              </w:rPr>
            </w:pPr>
            <w:r w:rsidRPr="00012A06">
              <w:rPr>
                <w:rFonts w:ascii="Verdana" w:hAnsi="Verdana" w:cs="Times New Roman"/>
                <w:b/>
                <w:color w:val="000000" w:themeColor="text1"/>
                <w:sz w:val="18"/>
                <w:szCs w:val="18"/>
              </w:rPr>
              <w:t>RMSE</w:t>
            </w:r>
          </w:p>
        </w:tc>
        <w:tc>
          <w:tcPr>
            <w:tcW w:w="0" w:type="auto"/>
          </w:tcPr>
          <w:p w:rsidR="00F91E0C" w:rsidRPr="00DE2EC0" w:rsidRDefault="00F91E0C" w:rsidP="0039320E">
            <w:pPr>
              <w:jc w:val="both"/>
              <w:rPr>
                <w:rFonts w:ascii="Verdana" w:hAnsi="Verdana" w:cs="Times New Roman"/>
                <w:b/>
                <w:color w:val="000000" w:themeColor="text1"/>
                <w:sz w:val="18"/>
                <w:szCs w:val="18"/>
              </w:rPr>
            </w:pPr>
            <w:r>
              <w:rPr>
                <w:rFonts w:ascii="Verdana" w:hAnsi="Verdana" w:cs="Times New Roman"/>
                <w:b/>
                <w:color w:val="000000" w:themeColor="text1"/>
                <w:sz w:val="18"/>
                <w:szCs w:val="18"/>
              </w:rPr>
              <w:t>Simple tree</w:t>
            </w:r>
          </w:p>
        </w:tc>
        <w:tc>
          <w:tcPr>
            <w:tcW w:w="0" w:type="auto"/>
          </w:tcPr>
          <w:p w:rsidR="00F91E0C" w:rsidRPr="00DE2EC0" w:rsidRDefault="00F91E0C" w:rsidP="0039320E">
            <w:pPr>
              <w:jc w:val="both"/>
              <w:rPr>
                <w:rFonts w:ascii="Verdana" w:hAnsi="Verdana" w:cs="Times New Roman"/>
                <w:b/>
                <w:color w:val="000000" w:themeColor="text1"/>
                <w:sz w:val="18"/>
                <w:szCs w:val="18"/>
              </w:rPr>
            </w:pPr>
            <w:r>
              <w:rPr>
                <w:rFonts w:ascii="Verdana" w:hAnsi="Verdana" w:cs="Times New Roman"/>
                <w:b/>
                <w:color w:val="000000" w:themeColor="text1"/>
                <w:sz w:val="18"/>
                <w:szCs w:val="18"/>
              </w:rPr>
              <w:t>Bagged tree</w:t>
            </w:r>
          </w:p>
        </w:tc>
      </w:tr>
      <w:tr w:rsidR="00F91E0C" w:rsidRPr="00DE2EC0" w:rsidTr="0039320E">
        <w:tc>
          <w:tcPr>
            <w:tcW w:w="0" w:type="auto"/>
            <w:vMerge w:val="restart"/>
          </w:tcPr>
          <w:p w:rsidR="00F91E0C" w:rsidRPr="00012A06" w:rsidRDefault="00F91E0C" w:rsidP="00F91E0C">
            <w:pPr>
              <w:jc w:val="both"/>
              <w:rPr>
                <w:rFonts w:ascii="Verdana" w:hAnsi="Verdana" w:cs="Times New Roman"/>
                <w:b/>
                <w:color w:val="000000" w:themeColor="text1"/>
                <w:sz w:val="18"/>
                <w:szCs w:val="18"/>
              </w:rPr>
            </w:pPr>
            <w:r w:rsidRPr="00DE2EC0">
              <w:rPr>
                <w:rFonts w:ascii="Verdana" w:hAnsi="Verdana" w:cs="Times New Roman"/>
                <w:b/>
                <w:color w:val="000000" w:themeColor="text1"/>
                <w:sz w:val="18"/>
                <w:szCs w:val="18"/>
              </w:rPr>
              <w:t>Tree 1</w:t>
            </w:r>
          </w:p>
        </w:tc>
        <w:tc>
          <w:tcPr>
            <w:tcW w:w="0" w:type="auto"/>
          </w:tcPr>
          <w:p w:rsidR="00F91E0C" w:rsidRPr="00012A06" w:rsidRDefault="00F91E0C" w:rsidP="00F91E0C">
            <w:pPr>
              <w:jc w:val="both"/>
              <w:rPr>
                <w:rFonts w:ascii="Verdana" w:hAnsi="Verdana" w:cs="Times New Roman"/>
                <w:b/>
                <w:color w:val="000000" w:themeColor="text1"/>
                <w:sz w:val="18"/>
                <w:szCs w:val="18"/>
              </w:rPr>
            </w:pPr>
            <w:r w:rsidRPr="00012A06">
              <w:rPr>
                <w:rFonts w:ascii="Verdana" w:hAnsi="Verdana" w:cs="Times New Roman"/>
                <w:b/>
                <w:color w:val="000000" w:themeColor="text1"/>
                <w:sz w:val="18"/>
                <w:szCs w:val="18"/>
              </w:rPr>
              <w:t>Train Data</w:t>
            </w:r>
          </w:p>
        </w:tc>
        <w:tc>
          <w:tcPr>
            <w:tcW w:w="0" w:type="auto"/>
          </w:tcPr>
          <w:p w:rsidR="00F91E0C" w:rsidRPr="00F91E0C" w:rsidRDefault="00F91E0C" w:rsidP="00F91E0C">
            <w:pPr>
              <w:rPr>
                <w:rFonts w:ascii="Cambria Math" w:hAnsi="Cambria Math"/>
                <w:sz w:val="18"/>
                <w:szCs w:val="18"/>
              </w:rPr>
            </w:pPr>
            <w:r w:rsidRPr="00F91E0C">
              <w:rPr>
                <w:rFonts w:ascii="Cambria Math" w:hAnsi="Cambria Math"/>
                <w:sz w:val="18"/>
                <w:szCs w:val="18"/>
              </w:rPr>
              <w:t>146846.4</w:t>
            </w:r>
          </w:p>
        </w:tc>
        <w:tc>
          <w:tcPr>
            <w:tcW w:w="0" w:type="auto"/>
          </w:tcPr>
          <w:p w:rsidR="00F91E0C" w:rsidRPr="00F91E0C" w:rsidRDefault="00F91E0C" w:rsidP="00F91E0C">
            <w:pPr>
              <w:rPr>
                <w:rFonts w:ascii="Cambria Math" w:hAnsi="Cambria Math"/>
                <w:sz w:val="18"/>
                <w:szCs w:val="18"/>
              </w:rPr>
            </w:pPr>
            <w:r w:rsidRPr="00F91E0C">
              <w:rPr>
                <w:rFonts w:ascii="Cambria Math" w:hAnsi="Cambria Math"/>
                <w:sz w:val="18"/>
                <w:szCs w:val="18"/>
              </w:rPr>
              <w:t>209371.5</w:t>
            </w:r>
          </w:p>
        </w:tc>
      </w:tr>
      <w:tr w:rsidR="00F91E0C" w:rsidRPr="00DE2EC0" w:rsidTr="0039320E">
        <w:tc>
          <w:tcPr>
            <w:tcW w:w="0" w:type="auto"/>
            <w:vMerge/>
          </w:tcPr>
          <w:p w:rsidR="00F91E0C" w:rsidRPr="00012A06" w:rsidRDefault="00F91E0C" w:rsidP="00F91E0C">
            <w:pPr>
              <w:jc w:val="both"/>
              <w:rPr>
                <w:rFonts w:ascii="Verdana" w:hAnsi="Verdana" w:cs="Times New Roman"/>
                <w:b/>
                <w:color w:val="000000" w:themeColor="text1"/>
                <w:sz w:val="18"/>
                <w:szCs w:val="18"/>
              </w:rPr>
            </w:pPr>
          </w:p>
        </w:tc>
        <w:tc>
          <w:tcPr>
            <w:tcW w:w="0" w:type="auto"/>
          </w:tcPr>
          <w:p w:rsidR="00F91E0C" w:rsidRPr="00012A06" w:rsidRDefault="00F91E0C" w:rsidP="00F91E0C">
            <w:pPr>
              <w:jc w:val="both"/>
              <w:rPr>
                <w:rFonts w:ascii="Verdana" w:hAnsi="Verdana" w:cs="Times New Roman"/>
                <w:b/>
                <w:color w:val="000000" w:themeColor="text1"/>
                <w:sz w:val="18"/>
                <w:szCs w:val="18"/>
              </w:rPr>
            </w:pPr>
            <w:r w:rsidRPr="00012A06">
              <w:rPr>
                <w:rFonts w:ascii="Verdana" w:hAnsi="Verdana" w:cs="Times New Roman"/>
                <w:b/>
                <w:color w:val="000000" w:themeColor="text1"/>
                <w:sz w:val="18"/>
                <w:szCs w:val="18"/>
              </w:rPr>
              <w:t>Test Data</w:t>
            </w:r>
          </w:p>
        </w:tc>
        <w:tc>
          <w:tcPr>
            <w:tcW w:w="0" w:type="auto"/>
          </w:tcPr>
          <w:p w:rsidR="00F91E0C" w:rsidRPr="00F91E0C" w:rsidRDefault="00F91E0C" w:rsidP="00F91E0C">
            <w:pPr>
              <w:rPr>
                <w:rFonts w:ascii="Cambria Math" w:hAnsi="Cambria Math"/>
                <w:sz w:val="18"/>
                <w:szCs w:val="18"/>
              </w:rPr>
            </w:pPr>
            <w:r w:rsidRPr="00F91E0C">
              <w:rPr>
                <w:rFonts w:ascii="Cambria Math" w:hAnsi="Cambria Math"/>
                <w:sz w:val="18"/>
                <w:szCs w:val="18"/>
              </w:rPr>
              <w:t>219506.9</w:t>
            </w:r>
          </w:p>
        </w:tc>
        <w:tc>
          <w:tcPr>
            <w:tcW w:w="0" w:type="auto"/>
          </w:tcPr>
          <w:p w:rsidR="00F91E0C" w:rsidRPr="00F91E0C" w:rsidRDefault="00F91E0C" w:rsidP="00F91E0C">
            <w:pPr>
              <w:rPr>
                <w:rFonts w:ascii="Cambria Math" w:hAnsi="Cambria Math"/>
                <w:sz w:val="18"/>
                <w:szCs w:val="18"/>
              </w:rPr>
            </w:pPr>
            <w:r w:rsidRPr="00F91E0C">
              <w:rPr>
                <w:rFonts w:ascii="Cambria Math" w:hAnsi="Cambria Math"/>
                <w:sz w:val="18"/>
                <w:szCs w:val="18"/>
              </w:rPr>
              <w:t>173166.7</w:t>
            </w:r>
          </w:p>
        </w:tc>
      </w:tr>
      <w:tr w:rsidR="00F91E0C" w:rsidRPr="00DE2EC0" w:rsidTr="0039320E">
        <w:tc>
          <w:tcPr>
            <w:tcW w:w="0" w:type="auto"/>
            <w:vMerge w:val="restart"/>
          </w:tcPr>
          <w:p w:rsidR="00F91E0C" w:rsidRPr="00012A06" w:rsidRDefault="00F91E0C" w:rsidP="00F91E0C">
            <w:pPr>
              <w:jc w:val="both"/>
              <w:rPr>
                <w:rFonts w:ascii="Verdana" w:hAnsi="Verdana" w:cs="Times New Roman"/>
                <w:b/>
                <w:color w:val="000000" w:themeColor="text1"/>
                <w:sz w:val="18"/>
                <w:szCs w:val="18"/>
              </w:rPr>
            </w:pPr>
            <w:r w:rsidRPr="00DE2EC0">
              <w:rPr>
                <w:rFonts w:ascii="Verdana" w:hAnsi="Verdana" w:cs="Times New Roman"/>
                <w:b/>
                <w:color w:val="000000" w:themeColor="text1"/>
                <w:sz w:val="18"/>
                <w:szCs w:val="18"/>
              </w:rPr>
              <w:t xml:space="preserve">Tree </w:t>
            </w:r>
            <w:r>
              <w:rPr>
                <w:rFonts w:ascii="Verdana" w:hAnsi="Verdana" w:cs="Times New Roman"/>
                <w:b/>
                <w:color w:val="000000" w:themeColor="text1"/>
                <w:sz w:val="18"/>
                <w:szCs w:val="18"/>
              </w:rPr>
              <w:t>2</w:t>
            </w:r>
          </w:p>
        </w:tc>
        <w:tc>
          <w:tcPr>
            <w:tcW w:w="0" w:type="auto"/>
          </w:tcPr>
          <w:p w:rsidR="00F91E0C" w:rsidRPr="00012A06" w:rsidRDefault="00F91E0C" w:rsidP="00F91E0C">
            <w:pPr>
              <w:jc w:val="both"/>
              <w:rPr>
                <w:rFonts w:ascii="Verdana" w:hAnsi="Verdana" w:cs="Times New Roman"/>
                <w:b/>
                <w:color w:val="000000" w:themeColor="text1"/>
                <w:sz w:val="18"/>
                <w:szCs w:val="18"/>
              </w:rPr>
            </w:pPr>
            <w:r w:rsidRPr="00012A06">
              <w:rPr>
                <w:rFonts w:ascii="Verdana" w:hAnsi="Verdana" w:cs="Times New Roman"/>
                <w:b/>
                <w:color w:val="000000" w:themeColor="text1"/>
                <w:sz w:val="18"/>
                <w:szCs w:val="18"/>
              </w:rPr>
              <w:t>Train Data</w:t>
            </w:r>
          </w:p>
        </w:tc>
        <w:tc>
          <w:tcPr>
            <w:tcW w:w="0" w:type="auto"/>
          </w:tcPr>
          <w:p w:rsidR="00F91E0C" w:rsidRPr="00F91E0C" w:rsidRDefault="00F91E0C" w:rsidP="00F91E0C">
            <w:pPr>
              <w:rPr>
                <w:rFonts w:ascii="Cambria Math" w:hAnsi="Cambria Math"/>
                <w:sz w:val="18"/>
                <w:szCs w:val="18"/>
              </w:rPr>
            </w:pPr>
            <w:r w:rsidRPr="00F91E0C">
              <w:rPr>
                <w:rFonts w:ascii="Cambria Math" w:hAnsi="Cambria Math"/>
                <w:sz w:val="18"/>
                <w:szCs w:val="18"/>
              </w:rPr>
              <w:t>217557.1</w:t>
            </w:r>
          </w:p>
        </w:tc>
        <w:tc>
          <w:tcPr>
            <w:tcW w:w="0" w:type="auto"/>
          </w:tcPr>
          <w:p w:rsidR="00F91E0C" w:rsidRPr="00F91E0C" w:rsidRDefault="00F91E0C" w:rsidP="00F91E0C">
            <w:pPr>
              <w:rPr>
                <w:rFonts w:ascii="Cambria Math" w:hAnsi="Cambria Math"/>
                <w:sz w:val="18"/>
                <w:szCs w:val="18"/>
              </w:rPr>
            </w:pPr>
            <w:r w:rsidRPr="00F91E0C">
              <w:rPr>
                <w:rFonts w:ascii="Cambria Math" w:hAnsi="Cambria Math"/>
                <w:sz w:val="18"/>
                <w:szCs w:val="18"/>
              </w:rPr>
              <w:t>311188.8</w:t>
            </w:r>
          </w:p>
        </w:tc>
      </w:tr>
      <w:tr w:rsidR="00F91E0C" w:rsidRPr="00DE2EC0" w:rsidTr="0039320E">
        <w:tc>
          <w:tcPr>
            <w:tcW w:w="0" w:type="auto"/>
            <w:vMerge/>
          </w:tcPr>
          <w:p w:rsidR="00F91E0C" w:rsidRPr="00012A06" w:rsidRDefault="00F91E0C" w:rsidP="00F91E0C">
            <w:pPr>
              <w:jc w:val="both"/>
              <w:rPr>
                <w:rFonts w:ascii="Verdana" w:hAnsi="Verdana" w:cs="Times New Roman"/>
                <w:b/>
                <w:color w:val="000000" w:themeColor="text1"/>
                <w:sz w:val="18"/>
                <w:szCs w:val="18"/>
              </w:rPr>
            </w:pPr>
          </w:p>
        </w:tc>
        <w:tc>
          <w:tcPr>
            <w:tcW w:w="0" w:type="auto"/>
          </w:tcPr>
          <w:p w:rsidR="00F91E0C" w:rsidRPr="00012A06" w:rsidRDefault="00F91E0C" w:rsidP="00F91E0C">
            <w:pPr>
              <w:jc w:val="both"/>
              <w:rPr>
                <w:rFonts w:ascii="Verdana" w:hAnsi="Verdana" w:cs="Times New Roman"/>
                <w:b/>
                <w:color w:val="000000" w:themeColor="text1"/>
                <w:sz w:val="18"/>
                <w:szCs w:val="18"/>
              </w:rPr>
            </w:pPr>
            <w:r w:rsidRPr="00012A06">
              <w:rPr>
                <w:rFonts w:ascii="Verdana" w:hAnsi="Verdana" w:cs="Times New Roman"/>
                <w:b/>
                <w:color w:val="000000" w:themeColor="text1"/>
                <w:sz w:val="18"/>
                <w:szCs w:val="18"/>
              </w:rPr>
              <w:t>Test Data</w:t>
            </w:r>
          </w:p>
        </w:tc>
        <w:tc>
          <w:tcPr>
            <w:tcW w:w="0" w:type="auto"/>
          </w:tcPr>
          <w:p w:rsidR="00F91E0C" w:rsidRPr="00F91E0C" w:rsidRDefault="00F91E0C" w:rsidP="00F91E0C">
            <w:pPr>
              <w:rPr>
                <w:rFonts w:ascii="Cambria Math" w:hAnsi="Cambria Math"/>
                <w:sz w:val="18"/>
                <w:szCs w:val="18"/>
              </w:rPr>
            </w:pPr>
            <w:r w:rsidRPr="00F91E0C">
              <w:rPr>
                <w:rFonts w:ascii="Cambria Math" w:hAnsi="Cambria Math"/>
                <w:sz w:val="18"/>
                <w:szCs w:val="18"/>
              </w:rPr>
              <w:t>591291.5</w:t>
            </w:r>
          </w:p>
        </w:tc>
        <w:tc>
          <w:tcPr>
            <w:tcW w:w="0" w:type="auto"/>
          </w:tcPr>
          <w:p w:rsidR="00F91E0C" w:rsidRPr="00F91E0C" w:rsidRDefault="00F91E0C" w:rsidP="00F91E0C">
            <w:pPr>
              <w:rPr>
                <w:rFonts w:ascii="Cambria Math" w:hAnsi="Cambria Math"/>
                <w:sz w:val="18"/>
                <w:szCs w:val="18"/>
              </w:rPr>
            </w:pPr>
            <w:r w:rsidRPr="00F91E0C">
              <w:rPr>
                <w:rFonts w:ascii="Cambria Math" w:hAnsi="Cambria Math"/>
                <w:sz w:val="18"/>
                <w:szCs w:val="18"/>
              </w:rPr>
              <w:t>199828.8</w:t>
            </w:r>
          </w:p>
        </w:tc>
      </w:tr>
    </w:tbl>
    <w:p w:rsidR="00F91E0C" w:rsidRDefault="00F91E0C" w:rsidP="00AD5E3F">
      <w:pPr>
        <w:jc w:val="both"/>
        <w:rPr>
          <w:rFonts w:ascii="Verdana" w:hAnsi="Verdana" w:cs="Times New Roman"/>
          <w:color w:val="000000" w:themeColor="text1"/>
          <w:sz w:val="18"/>
          <w:szCs w:val="18"/>
        </w:rPr>
      </w:pPr>
    </w:p>
    <w:p w:rsidR="00F91E0C" w:rsidRDefault="00F91E0C" w:rsidP="00AD5E3F">
      <w:pPr>
        <w:jc w:val="both"/>
        <w:rPr>
          <w:rFonts w:ascii="Verdana" w:hAnsi="Verdana" w:cs="Times New Roman"/>
          <w:color w:val="000000" w:themeColor="text1"/>
          <w:sz w:val="18"/>
          <w:szCs w:val="18"/>
        </w:rPr>
      </w:pPr>
      <w:r>
        <w:rPr>
          <w:rFonts w:ascii="Verdana" w:hAnsi="Verdana" w:cs="Times New Roman"/>
          <w:color w:val="000000" w:themeColor="text1"/>
          <w:sz w:val="18"/>
          <w:szCs w:val="18"/>
        </w:rPr>
        <w:t xml:space="preserve">As can be inferred from the table that RMSE values of bagged tree for training and testing data are quite closer for both trees as compared with simple tree. </w:t>
      </w:r>
      <w:r w:rsidR="002A3B50">
        <w:rPr>
          <w:rFonts w:ascii="Verdana" w:hAnsi="Verdana" w:cs="Times New Roman"/>
          <w:color w:val="000000" w:themeColor="text1"/>
          <w:sz w:val="18"/>
          <w:szCs w:val="18"/>
        </w:rPr>
        <w:t>Further, we can also observe that r</w:t>
      </w:r>
      <w:r>
        <w:rPr>
          <w:rFonts w:ascii="Verdana" w:hAnsi="Verdana" w:cs="Times New Roman"/>
          <w:color w:val="000000" w:themeColor="text1"/>
          <w:sz w:val="18"/>
          <w:szCs w:val="18"/>
        </w:rPr>
        <w:t xml:space="preserve">ange of RMSE </w:t>
      </w:r>
      <w:r w:rsidR="002A3B50">
        <w:rPr>
          <w:rFonts w:ascii="Verdana" w:hAnsi="Verdana" w:cs="Times New Roman"/>
          <w:color w:val="000000" w:themeColor="text1"/>
          <w:sz w:val="18"/>
          <w:szCs w:val="18"/>
        </w:rPr>
        <w:t xml:space="preserve">values of bagged tree is quite less than as </w:t>
      </w:r>
      <w:r>
        <w:rPr>
          <w:rFonts w:ascii="Verdana" w:hAnsi="Verdana" w:cs="Times New Roman"/>
          <w:color w:val="000000" w:themeColor="text1"/>
          <w:sz w:val="18"/>
          <w:szCs w:val="18"/>
        </w:rPr>
        <w:t xml:space="preserve">compared </w:t>
      </w:r>
      <w:r w:rsidR="002A3B50">
        <w:rPr>
          <w:rFonts w:ascii="Verdana" w:hAnsi="Verdana" w:cs="Times New Roman"/>
          <w:color w:val="000000" w:themeColor="text1"/>
          <w:sz w:val="18"/>
          <w:szCs w:val="18"/>
        </w:rPr>
        <w:t xml:space="preserve">to </w:t>
      </w:r>
      <w:r>
        <w:rPr>
          <w:rFonts w:ascii="Verdana" w:hAnsi="Verdana" w:cs="Times New Roman"/>
          <w:color w:val="000000" w:themeColor="text1"/>
          <w:sz w:val="18"/>
          <w:szCs w:val="18"/>
        </w:rPr>
        <w:t xml:space="preserve">simple </w:t>
      </w:r>
      <w:r w:rsidR="002A3B50">
        <w:rPr>
          <w:rFonts w:ascii="Verdana" w:hAnsi="Verdana" w:cs="Times New Roman"/>
          <w:color w:val="000000" w:themeColor="text1"/>
          <w:sz w:val="18"/>
          <w:szCs w:val="18"/>
        </w:rPr>
        <w:t>tree.</w:t>
      </w:r>
    </w:p>
    <w:tbl>
      <w:tblPr>
        <w:tblStyle w:val="TableGrid"/>
        <w:tblW w:w="0" w:type="auto"/>
        <w:tblLook w:val="04A0" w:firstRow="1" w:lastRow="0" w:firstColumn="1" w:lastColumn="0" w:noHBand="0" w:noVBand="1"/>
      </w:tblPr>
      <w:tblGrid>
        <w:gridCol w:w="1777"/>
        <w:gridCol w:w="2256"/>
        <w:gridCol w:w="1083"/>
      </w:tblGrid>
      <w:tr w:rsidR="00F91E0C" w:rsidTr="002A3B50">
        <w:tc>
          <w:tcPr>
            <w:tcW w:w="0" w:type="auto"/>
          </w:tcPr>
          <w:p w:rsidR="00F91E0C" w:rsidRPr="002A3B50" w:rsidRDefault="00F91E0C" w:rsidP="00AD5E3F">
            <w:pPr>
              <w:jc w:val="both"/>
              <w:rPr>
                <w:rFonts w:ascii="Verdana" w:hAnsi="Verdana" w:cs="Times New Roman"/>
                <w:b/>
                <w:color w:val="000000" w:themeColor="text1"/>
                <w:sz w:val="18"/>
                <w:szCs w:val="18"/>
              </w:rPr>
            </w:pPr>
            <w:r w:rsidRPr="002A3B50">
              <w:rPr>
                <w:rFonts w:ascii="Verdana" w:hAnsi="Verdana" w:cs="Times New Roman"/>
                <w:b/>
                <w:color w:val="000000" w:themeColor="text1"/>
                <w:sz w:val="18"/>
                <w:szCs w:val="18"/>
              </w:rPr>
              <w:lastRenderedPageBreak/>
              <w:t>Tree 1 + Tree 2</w:t>
            </w:r>
          </w:p>
        </w:tc>
        <w:tc>
          <w:tcPr>
            <w:tcW w:w="0" w:type="auto"/>
          </w:tcPr>
          <w:p w:rsidR="00F91E0C" w:rsidRPr="002A3B50" w:rsidRDefault="00F91E0C" w:rsidP="00AD5E3F">
            <w:pPr>
              <w:jc w:val="both"/>
              <w:rPr>
                <w:rFonts w:ascii="Verdana" w:hAnsi="Verdana" w:cs="Times New Roman"/>
                <w:b/>
                <w:color w:val="000000" w:themeColor="text1"/>
                <w:sz w:val="18"/>
                <w:szCs w:val="18"/>
              </w:rPr>
            </w:pPr>
            <w:r w:rsidRPr="002A3B50">
              <w:rPr>
                <w:rFonts w:ascii="Verdana" w:hAnsi="Verdana" w:cs="Times New Roman"/>
                <w:b/>
                <w:color w:val="000000" w:themeColor="text1"/>
                <w:sz w:val="18"/>
                <w:szCs w:val="18"/>
              </w:rPr>
              <w:t>Minimum, Maximum</w:t>
            </w:r>
          </w:p>
        </w:tc>
        <w:tc>
          <w:tcPr>
            <w:tcW w:w="0" w:type="auto"/>
          </w:tcPr>
          <w:p w:rsidR="00F91E0C" w:rsidRPr="002A3B50" w:rsidRDefault="002A3B50" w:rsidP="00AD5E3F">
            <w:pPr>
              <w:jc w:val="both"/>
              <w:rPr>
                <w:rFonts w:ascii="Verdana" w:hAnsi="Verdana" w:cs="Times New Roman"/>
                <w:b/>
                <w:color w:val="000000" w:themeColor="text1"/>
                <w:sz w:val="18"/>
                <w:szCs w:val="18"/>
              </w:rPr>
            </w:pPr>
            <w:r w:rsidRPr="002A3B50">
              <w:rPr>
                <w:rFonts w:ascii="Verdana" w:hAnsi="Verdana" w:cs="Times New Roman"/>
                <w:b/>
                <w:color w:val="000000" w:themeColor="text1"/>
                <w:sz w:val="18"/>
                <w:szCs w:val="18"/>
              </w:rPr>
              <w:t>Range</w:t>
            </w:r>
          </w:p>
        </w:tc>
      </w:tr>
      <w:tr w:rsidR="00F91E0C" w:rsidTr="002A3B50">
        <w:tc>
          <w:tcPr>
            <w:tcW w:w="0" w:type="auto"/>
          </w:tcPr>
          <w:p w:rsidR="00F91E0C" w:rsidRPr="002A3B50" w:rsidRDefault="00F91E0C" w:rsidP="00AD5E3F">
            <w:pPr>
              <w:jc w:val="both"/>
              <w:rPr>
                <w:rFonts w:ascii="Verdana" w:hAnsi="Verdana" w:cs="Times New Roman"/>
                <w:b/>
                <w:color w:val="000000" w:themeColor="text1"/>
                <w:sz w:val="18"/>
                <w:szCs w:val="18"/>
              </w:rPr>
            </w:pPr>
            <w:r w:rsidRPr="002A3B50">
              <w:rPr>
                <w:rFonts w:ascii="Verdana" w:hAnsi="Verdana" w:cs="Times New Roman"/>
                <w:b/>
                <w:color w:val="000000" w:themeColor="text1"/>
                <w:sz w:val="18"/>
                <w:szCs w:val="18"/>
              </w:rPr>
              <w:t>Simple Tree</w:t>
            </w:r>
          </w:p>
        </w:tc>
        <w:tc>
          <w:tcPr>
            <w:tcW w:w="0" w:type="auto"/>
          </w:tcPr>
          <w:p w:rsidR="00F91E0C" w:rsidRDefault="00F91E0C" w:rsidP="00AD5E3F">
            <w:pPr>
              <w:jc w:val="both"/>
              <w:rPr>
                <w:rFonts w:ascii="Verdana" w:hAnsi="Verdana" w:cs="Times New Roman"/>
                <w:color w:val="000000" w:themeColor="text1"/>
                <w:sz w:val="18"/>
                <w:szCs w:val="18"/>
              </w:rPr>
            </w:pPr>
            <w:r>
              <w:rPr>
                <w:rFonts w:ascii="Verdana" w:hAnsi="Verdana" w:cs="Times New Roman"/>
                <w:color w:val="000000" w:themeColor="text1"/>
                <w:sz w:val="18"/>
                <w:szCs w:val="18"/>
              </w:rPr>
              <w:t>146846.4, 591291.5</w:t>
            </w:r>
          </w:p>
        </w:tc>
        <w:tc>
          <w:tcPr>
            <w:tcW w:w="0" w:type="auto"/>
          </w:tcPr>
          <w:p w:rsidR="00F91E0C" w:rsidRDefault="002A3B50" w:rsidP="00AD5E3F">
            <w:pPr>
              <w:jc w:val="both"/>
              <w:rPr>
                <w:rFonts w:ascii="Verdana" w:hAnsi="Verdana" w:cs="Times New Roman"/>
                <w:color w:val="000000" w:themeColor="text1"/>
                <w:sz w:val="18"/>
                <w:szCs w:val="18"/>
              </w:rPr>
            </w:pPr>
            <w:r>
              <w:rPr>
                <w:rFonts w:ascii="Verdana" w:hAnsi="Verdana" w:cs="Times New Roman"/>
                <w:color w:val="000000" w:themeColor="text1"/>
                <w:sz w:val="18"/>
                <w:szCs w:val="18"/>
              </w:rPr>
              <w:t>444445.1</w:t>
            </w:r>
          </w:p>
        </w:tc>
      </w:tr>
      <w:tr w:rsidR="00F91E0C" w:rsidTr="002A3B50">
        <w:tc>
          <w:tcPr>
            <w:tcW w:w="0" w:type="auto"/>
          </w:tcPr>
          <w:p w:rsidR="00F91E0C" w:rsidRPr="002A3B50" w:rsidRDefault="00F91E0C" w:rsidP="00AD5E3F">
            <w:pPr>
              <w:jc w:val="both"/>
              <w:rPr>
                <w:rFonts w:ascii="Verdana" w:hAnsi="Verdana" w:cs="Times New Roman"/>
                <w:b/>
                <w:color w:val="000000" w:themeColor="text1"/>
                <w:sz w:val="18"/>
                <w:szCs w:val="18"/>
              </w:rPr>
            </w:pPr>
            <w:r w:rsidRPr="002A3B50">
              <w:rPr>
                <w:rFonts w:ascii="Verdana" w:hAnsi="Verdana" w:cs="Times New Roman"/>
                <w:b/>
                <w:color w:val="000000" w:themeColor="text1"/>
                <w:sz w:val="18"/>
                <w:szCs w:val="18"/>
              </w:rPr>
              <w:t>Bagged Tree</w:t>
            </w:r>
          </w:p>
        </w:tc>
        <w:tc>
          <w:tcPr>
            <w:tcW w:w="0" w:type="auto"/>
          </w:tcPr>
          <w:p w:rsidR="00F91E0C" w:rsidRDefault="002A3B50" w:rsidP="00AD5E3F">
            <w:pPr>
              <w:jc w:val="both"/>
              <w:rPr>
                <w:rFonts w:ascii="Verdana" w:hAnsi="Verdana" w:cs="Times New Roman"/>
                <w:color w:val="000000" w:themeColor="text1"/>
                <w:sz w:val="18"/>
                <w:szCs w:val="18"/>
              </w:rPr>
            </w:pPr>
            <w:r>
              <w:rPr>
                <w:rFonts w:ascii="Verdana" w:hAnsi="Verdana" w:cs="Times New Roman"/>
                <w:color w:val="000000" w:themeColor="text1"/>
                <w:sz w:val="18"/>
                <w:szCs w:val="18"/>
              </w:rPr>
              <w:t>173166.7, 311188.8</w:t>
            </w:r>
          </w:p>
        </w:tc>
        <w:tc>
          <w:tcPr>
            <w:tcW w:w="0" w:type="auto"/>
          </w:tcPr>
          <w:p w:rsidR="00F91E0C" w:rsidRDefault="002A3B50" w:rsidP="00AD5E3F">
            <w:pPr>
              <w:jc w:val="both"/>
              <w:rPr>
                <w:rFonts w:ascii="Verdana" w:hAnsi="Verdana" w:cs="Times New Roman"/>
                <w:color w:val="000000" w:themeColor="text1"/>
                <w:sz w:val="18"/>
                <w:szCs w:val="18"/>
              </w:rPr>
            </w:pPr>
            <w:r>
              <w:rPr>
                <w:rFonts w:ascii="Verdana" w:hAnsi="Verdana" w:cs="Times New Roman"/>
                <w:color w:val="000000" w:themeColor="text1"/>
                <w:sz w:val="18"/>
                <w:szCs w:val="18"/>
              </w:rPr>
              <w:t>138022.1</w:t>
            </w:r>
          </w:p>
        </w:tc>
      </w:tr>
    </w:tbl>
    <w:p w:rsidR="00F91E0C" w:rsidRDefault="00F91E0C" w:rsidP="00AD5E3F">
      <w:pPr>
        <w:jc w:val="both"/>
        <w:rPr>
          <w:rFonts w:ascii="Verdana" w:hAnsi="Verdana" w:cs="Times New Roman"/>
          <w:color w:val="000000" w:themeColor="text1"/>
          <w:sz w:val="18"/>
          <w:szCs w:val="18"/>
        </w:rPr>
      </w:pPr>
    </w:p>
    <w:p w:rsidR="00F91E0C" w:rsidRDefault="00F91E0C" w:rsidP="00AD5E3F">
      <w:pPr>
        <w:jc w:val="both"/>
        <w:rPr>
          <w:rFonts w:ascii="Verdana" w:hAnsi="Verdana" w:cs="Times New Roman"/>
          <w:color w:val="000000" w:themeColor="text1"/>
          <w:sz w:val="18"/>
          <w:szCs w:val="18"/>
        </w:rPr>
      </w:pPr>
      <w:r>
        <w:rPr>
          <w:rFonts w:ascii="Verdana" w:hAnsi="Verdana" w:cs="Times New Roman"/>
          <w:color w:val="000000" w:themeColor="text1"/>
          <w:sz w:val="18"/>
          <w:szCs w:val="18"/>
        </w:rPr>
        <w:t xml:space="preserve">Although building bagged trees losses the interpretability of the model but significant predictor can be </w:t>
      </w:r>
      <w:r w:rsidR="002A3B50">
        <w:rPr>
          <w:rFonts w:ascii="Verdana" w:hAnsi="Verdana" w:cs="Times New Roman"/>
          <w:color w:val="000000" w:themeColor="text1"/>
          <w:sz w:val="18"/>
          <w:szCs w:val="18"/>
        </w:rPr>
        <w:t xml:space="preserve">retrieved using </w:t>
      </w:r>
      <w:r w:rsidR="002A3B50" w:rsidRPr="002A3B50">
        <w:rPr>
          <w:rFonts w:ascii="Verdana" w:hAnsi="Verdana" w:cs="Times New Roman"/>
          <w:i/>
          <w:color w:val="000000" w:themeColor="text1"/>
          <w:sz w:val="18"/>
          <w:szCs w:val="18"/>
        </w:rPr>
        <w:t>importance</w:t>
      </w:r>
      <w:r w:rsidR="002A3B50">
        <w:rPr>
          <w:rFonts w:ascii="Verdana" w:hAnsi="Verdana" w:cs="Times New Roman"/>
          <w:color w:val="000000" w:themeColor="text1"/>
          <w:sz w:val="18"/>
          <w:szCs w:val="18"/>
        </w:rPr>
        <w:t xml:space="preserve"> variable in R. For instance, important variable for bagged tree 1 can be listed in sequence of their </w:t>
      </w:r>
      <w:r w:rsidR="0046025C">
        <w:rPr>
          <w:rFonts w:ascii="Verdana" w:hAnsi="Verdana" w:cs="Times New Roman"/>
          <w:color w:val="000000" w:themeColor="text1"/>
          <w:sz w:val="18"/>
          <w:szCs w:val="18"/>
        </w:rPr>
        <w:t>mean decrease in accuracy.</w:t>
      </w:r>
    </w:p>
    <w:tbl>
      <w:tblPr>
        <w:tblStyle w:val="TableGrid"/>
        <w:tblW w:w="0" w:type="auto"/>
        <w:tblLook w:val="04A0" w:firstRow="1" w:lastRow="0" w:firstColumn="1" w:lastColumn="0" w:noHBand="0" w:noVBand="1"/>
      </w:tblPr>
      <w:tblGrid>
        <w:gridCol w:w="9350"/>
      </w:tblGrid>
      <w:tr w:rsidR="0046025C" w:rsidTr="0046025C">
        <w:tc>
          <w:tcPr>
            <w:tcW w:w="9350" w:type="dxa"/>
          </w:tcPr>
          <w:p w:rsidR="0046025C" w:rsidRDefault="0046025C" w:rsidP="00AD5E3F">
            <w:pPr>
              <w:jc w:val="both"/>
              <w:rPr>
                <w:rFonts w:ascii="Verdana" w:hAnsi="Verdana" w:cs="Times New Roman"/>
                <w:color w:val="000000" w:themeColor="text1"/>
                <w:sz w:val="18"/>
                <w:szCs w:val="18"/>
              </w:rPr>
            </w:pPr>
            <w:r>
              <w:rPr>
                <w:rFonts w:ascii="Verdana" w:hAnsi="Verdana" w:cs="Times New Roman"/>
                <w:color w:val="000000" w:themeColor="text1"/>
                <w:sz w:val="18"/>
                <w:szCs w:val="18"/>
              </w:rPr>
              <w:t>bag_t1$importance</w:t>
            </w:r>
          </w:p>
          <w:p w:rsidR="0046025C" w:rsidRPr="0046025C" w:rsidRDefault="0046025C" w:rsidP="0046025C">
            <w:pPr>
              <w:jc w:val="both"/>
              <w:rPr>
                <w:rFonts w:ascii="Verdana" w:hAnsi="Verdana" w:cs="Times New Roman"/>
                <w:color w:val="000000" w:themeColor="text1"/>
                <w:sz w:val="18"/>
                <w:szCs w:val="18"/>
              </w:rPr>
            </w:pPr>
            <w:r w:rsidRPr="0046025C">
              <w:rPr>
                <w:rFonts w:ascii="Verdana" w:hAnsi="Verdana" w:cs="Times New Roman"/>
                <w:color w:val="000000" w:themeColor="text1"/>
                <w:sz w:val="18"/>
                <w:szCs w:val="18"/>
              </w:rPr>
              <w:t xml:space="preserve"># </w:t>
            </w:r>
            <w:r>
              <w:rPr>
                <w:rFonts w:ascii="Verdana" w:hAnsi="Verdana" w:cs="Times New Roman"/>
                <w:color w:val="000000" w:themeColor="text1"/>
                <w:sz w:val="18"/>
                <w:szCs w:val="18"/>
              </w:rPr>
              <w:t xml:space="preserve">                    </w:t>
            </w:r>
            <w:r w:rsidRPr="0046025C">
              <w:rPr>
                <w:rFonts w:ascii="Verdana" w:hAnsi="Verdana" w:cs="Times New Roman"/>
                <w:color w:val="000000" w:themeColor="text1"/>
                <w:sz w:val="18"/>
                <w:szCs w:val="18"/>
              </w:rPr>
              <w:t>%</w:t>
            </w:r>
            <w:proofErr w:type="spellStart"/>
            <w:r w:rsidRPr="0046025C">
              <w:rPr>
                <w:rFonts w:ascii="Verdana" w:hAnsi="Verdana" w:cs="Times New Roman"/>
                <w:color w:val="000000" w:themeColor="text1"/>
                <w:sz w:val="18"/>
                <w:szCs w:val="18"/>
              </w:rPr>
              <w:t>IncMSE</w:t>
            </w:r>
            <w:proofErr w:type="spellEnd"/>
            <w:r w:rsidRPr="0046025C">
              <w:rPr>
                <w:rFonts w:ascii="Verdana" w:hAnsi="Verdana" w:cs="Times New Roman"/>
                <w:color w:val="000000" w:themeColor="text1"/>
                <w:sz w:val="18"/>
                <w:szCs w:val="18"/>
              </w:rPr>
              <w:t xml:space="preserve"> </w:t>
            </w:r>
            <w:proofErr w:type="spellStart"/>
            <w:r w:rsidRPr="0046025C">
              <w:rPr>
                <w:rFonts w:ascii="Verdana" w:hAnsi="Verdana" w:cs="Times New Roman"/>
                <w:color w:val="000000" w:themeColor="text1"/>
                <w:sz w:val="18"/>
                <w:szCs w:val="18"/>
              </w:rPr>
              <w:t>IncNodePurity</w:t>
            </w:r>
            <w:proofErr w:type="spellEnd"/>
          </w:p>
          <w:p w:rsidR="0046025C" w:rsidRPr="0046025C" w:rsidRDefault="0046025C" w:rsidP="0046025C">
            <w:pPr>
              <w:jc w:val="both"/>
              <w:rPr>
                <w:rFonts w:ascii="Verdana" w:hAnsi="Verdana" w:cs="Times New Roman"/>
                <w:color w:val="000000" w:themeColor="text1"/>
                <w:sz w:val="18"/>
                <w:szCs w:val="18"/>
              </w:rPr>
            </w:pPr>
            <w:r w:rsidRPr="0046025C">
              <w:rPr>
                <w:rFonts w:ascii="Verdana" w:hAnsi="Verdana" w:cs="Times New Roman"/>
                <w:color w:val="000000" w:themeColor="text1"/>
                <w:sz w:val="18"/>
                <w:szCs w:val="18"/>
              </w:rPr>
              <w:t xml:space="preserve"># Location  </w:t>
            </w:r>
            <w:r>
              <w:rPr>
                <w:rFonts w:ascii="Verdana" w:hAnsi="Verdana" w:cs="Times New Roman"/>
                <w:color w:val="000000" w:themeColor="text1"/>
                <w:sz w:val="18"/>
                <w:szCs w:val="18"/>
              </w:rPr>
              <w:t xml:space="preserve">  </w:t>
            </w:r>
            <w:proofErr w:type="gramStart"/>
            <w:r w:rsidRPr="0046025C">
              <w:rPr>
                <w:rFonts w:ascii="Verdana" w:hAnsi="Verdana" w:cs="Times New Roman"/>
                <w:color w:val="000000" w:themeColor="text1"/>
                <w:sz w:val="18"/>
                <w:szCs w:val="18"/>
              </w:rPr>
              <w:t>1490618893  1</w:t>
            </w:r>
            <w:proofErr w:type="gramEnd"/>
            <w:r w:rsidRPr="0046025C">
              <w:rPr>
                <w:rFonts w:ascii="Verdana" w:hAnsi="Verdana" w:cs="Times New Roman"/>
                <w:color w:val="000000" w:themeColor="text1"/>
                <w:sz w:val="18"/>
                <w:szCs w:val="18"/>
              </w:rPr>
              <w:t>.025350e+12</w:t>
            </w:r>
          </w:p>
          <w:p w:rsidR="0046025C" w:rsidRPr="0046025C" w:rsidRDefault="0046025C" w:rsidP="0046025C">
            <w:pPr>
              <w:jc w:val="both"/>
              <w:rPr>
                <w:rFonts w:ascii="Verdana" w:hAnsi="Verdana" w:cs="Times New Roman"/>
                <w:color w:val="000000" w:themeColor="text1"/>
                <w:sz w:val="18"/>
                <w:szCs w:val="18"/>
              </w:rPr>
            </w:pPr>
            <w:r w:rsidRPr="0046025C">
              <w:rPr>
                <w:rFonts w:ascii="Verdana" w:hAnsi="Verdana" w:cs="Times New Roman"/>
                <w:color w:val="000000" w:themeColor="text1"/>
                <w:sz w:val="18"/>
                <w:szCs w:val="18"/>
              </w:rPr>
              <w:t xml:space="preserve"># </w:t>
            </w:r>
            <w:proofErr w:type="gramStart"/>
            <w:r w:rsidRPr="0046025C">
              <w:rPr>
                <w:rFonts w:ascii="Verdana" w:hAnsi="Verdana" w:cs="Times New Roman"/>
                <w:color w:val="000000" w:themeColor="text1"/>
                <w:sz w:val="18"/>
                <w:szCs w:val="18"/>
              </w:rPr>
              <w:t>Bedrooms  -</w:t>
            </w:r>
            <w:proofErr w:type="gramEnd"/>
            <w:r w:rsidRPr="0046025C">
              <w:rPr>
                <w:rFonts w:ascii="Verdana" w:hAnsi="Verdana" w:cs="Times New Roman"/>
                <w:color w:val="000000" w:themeColor="text1"/>
                <w:sz w:val="18"/>
                <w:szCs w:val="18"/>
              </w:rPr>
              <w:t>407450061  8.014018e+09</w:t>
            </w:r>
          </w:p>
          <w:p w:rsidR="0046025C" w:rsidRPr="0046025C" w:rsidRDefault="0046025C" w:rsidP="0046025C">
            <w:pPr>
              <w:jc w:val="both"/>
              <w:rPr>
                <w:rFonts w:ascii="Verdana" w:hAnsi="Verdana" w:cs="Times New Roman"/>
                <w:color w:val="000000" w:themeColor="text1"/>
                <w:sz w:val="18"/>
                <w:szCs w:val="18"/>
              </w:rPr>
            </w:pPr>
            <w:r w:rsidRPr="0046025C">
              <w:rPr>
                <w:rFonts w:ascii="Verdana" w:hAnsi="Verdana" w:cs="Times New Roman"/>
                <w:color w:val="000000" w:themeColor="text1"/>
                <w:sz w:val="18"/>
                <w:szCs w:val="18"/>
              </w:rPr>
              <w:t xml:space="preserve"># </w:t>
            </w:r>
            <w:proofErr w:type="gramStart"/>
            <w:r w:rsidRPr="0046025C">
              <w:rPr>
                <w:rFonts w:ascii="Verdana" w:hAnsi="Verdana" w:cs="Times New Roman"/>
                <w:color w:val="000000" w:themeColor="text1"/>
                <w:sz w:val="18"/>
                <w:szCs w:val="18"/>
              </w:rPr>
              <w:t>Bathrooms  499315256</w:t>
            </w:r>
            <w:proofErr w:type="gramEnd"/>
            <w:r w:rsidRPr="0046025C">
              <w:rPr>
                <w:rFonts w:ascii="Verdana" w:hAnsi="Verdana" w:cs="Times New Roman"/>
                <w:color w:val="000000" w:themeColor="text1"/>
                <w:sz w:val="18"/>
                <w:szCs w:val="18"/>
              </w:rPr>
              <w:t xml:space="preserve">  1.213503e+10</w:t>
            </w:r>
          </w:p>
          <w:p w:rsidR="0046025C" w:rsidRDefault="0046025C" w:rsidP="0046025C">
            <w:pPr>
              <w:jc w:val="both"/>
              <w:rPr>
                <w:rFonts w:ascii="Verdana" w:hAnsi="Verdana" w:cs="Times New Roman"/>
                <w:color w:val="000000" w:themeColor="text1"/>
                <w:sz w:val="18"/>
                <w:szCs w:val="18"/>
              </w:rPr>
            </w:pPr>
            <w:r w:rsidRPr="0046025C">
              <w:rPr>
                <w:rFonts w:ascii="Verdana" w:hAnsi="Verdana" w:cs="Times New Roman"/>
                <w:color w:val="000000" w:themeColor="text1"/>
                <w:sz w:val="18"/>
                <w:szCs w:val="18"/>
              </w:rPr>
              <w:t xml:space="preserve"># Size      </w:t>
            </w:r>
            <w:r>
              <w:rPr>
                <w:rFonts w:ascii="Verdana" w:hAnsi="Verdana" w:cs="Times New Roman"/>
                <w:color w:val="000000" w:themeColor="text1"/>
                <w:sz w:val="18"/>
                <w:szCs w:val="18"/>
              </w:rPr>
              <w:t xml:space="preserve">    </w:t>
            </w:r>
            <w:r w:rsidRPr="0046025C">
              <w:rPr>
                <w:rFonts w:ascii="Verdana" w:hAnsi="Verdana" w:cs="Times New Roman"/>
                <w:color w:val="000000" w:themeColor="text1"/>
                <w:sz w:val="18"/>
                <w:szCs w:val="18"/>
              </w:rPr>
              <w:t>9652204990  1.290238e+11</w:t>
            </w:r>
          </w:p>
        </w:tc>
      </w:tr>
    </w:tbl>
    <w:p w:rsidR="0046025C" w:rsidRDefault="0046025C" w:rsidP="00AD5E3F">
      <w:pPr>
        <w:pBdr>
          <w:bottom w:val="single" w:sz="6" w:space="1" w:color="auto"/>
        </w:pBdr>
        <w:jc w:val="both"/>
        <w:rPr>
          <w:rFonts w:ascii="Verdana" w:hAnsi="Verdana" w:cs="Times New Roman"/>
          <w:color w:val="000000" w:themeColor="text1"/>
          <w:sz w:val="18"/>
          <w:szCs w:val="18"/>
        </w:rPr>
      </w:pPr>
    </w:p>
    <w:p w:rsidR="0046025C" w:rsidRDefault="0046025C" w:rsidP="00AD5E3F">
      <w:pPr>
        <w:pBdr>
          <w:bottom w:val="single" w:sz="6" w:space="1" w:color="auto"/>
        </w:pBdr>
        <w:jc w:val="both"/>
        <w:rPr>
          <w:rFonts w:ascii="Verdana" w:hAnsi="Verdana" w:cs="Times New Roman"/>
          <w:color w:val="000000" w:themeColor="text1"/>
          <w:sz w:val="18"/>
          <w:szCs w:val="18"/>
        </w:rPr>
      </w:pPr>
    </w:p>
    <w:p w:rsidR="0046025C" w:rsidRPr="0046025C" w:rsidRDefault="0046025C" w:rsidP="00AD5E3F">
      <w:pPr>
        <w:jc w:val="both"/>
        <w:rPr>
          <w:rFonts w:ascii="Verdana" w:hAnsi="Verdana" w:cs="Times New Roman"/>
          <w:b/>
          <w:color w:val="000000" w:themeColor="text1"/>
          <w:sz w:val="18"/>
          <w:szCs w:val="18"/>
        </w:rPr>
      </w:pPr>
      <w:r w:rsidRPr="0046025C">
        <w:rPr>
          <w:rFonts w:ascii="Verdana" w:hAnsi="Verdana" w:cs="Times New Roman"/>
          <w:b/>
          <w:color w:val="000000" w:themeColor="text1"/>
          <w:sz w:val="18"/>
          <w:szCs w:val="18"/>
        </w:rPr>
        <w:t>random forests</w:t>
      </w:r>
    </w:p>
    <w:p w:rsidR="0046025C" w:rsidRDefault="0046025C" w:rsidP="00AD5E3F">
      <w:pPr>
        <w:jc w:val="both"/>
        <w:rPr>
          <w:rFonts w:ascii="Verdana" w:hAnsi="Verdana" w:cs="Times New Roman"/>
          <w:color w:val="000000" w:themeColor="text1"/>
          <w:sz w:val="18"/>
          <w:szCs w:val="18"/>
        </w:rPr>
      </w:pPr>
    </w:p>
    <w:p w:rsidR="002A3B50" w:rsidRDefault="0046025C" w:rsidP="00AD5E3F">
      <w:pPr>
        <w:jc w:val="both"/>
        <w:rPr>
          <w:rFonts w:ascii="Verdana" w:hAnsi="Verdana" w:cs="Times New Roman"/>
          <w:color w:val="000000" w:themeColor="text1"/>
          <w:sz w:val="18"/>
          <w:szCs w:val="18"/>
        </w:rPr>
      </w:pPr>
      <w:r>
        <w:rPr>
          <w:rFonts w:ascii="Verdana" w:hAnsi="Verdana" w:cs="Times New Roman"/>
          <w:color w:val="000000" w:themeColor="text1"/>
          <w:sz w:val="18"/>
          <w:szCs w:val="18"/>
        </w:rPr>
        <w:t>So far, we have observed the significance of bagging over simpler decision trees. However, this procedure too faces an issue of partiality. Recall, that we’ve passed all the predictors to the bagged model, so in case if there happens to be a dominating predictor then for each tree made its effect will overcome the effect of other relevant predictors. Therefore, there’s a need to remove this static predictor which is done usually by passing only square root number of predictors to the model. This will ensure that for each new run different predictors are chosen and hence suppressing the dominating effect of one or two predictors. This phenomenon is also coined as random forests.</w:t>
      </w:r>
    </w:p>
    <w:p w:rsidR="0046025C" w:rsidRDefault="00B169A9" w:rsidP="00AD5E3F">
      <w:pPr>
        <w:jc w:val="both"/>
        <w:rPr>
          <w:rFonts w:ascii="Verdana" w:hAnsi="Verdana" w:cs="Times New Roman"/>
          <w:color w:val="000000" w:themeColor="text1"/>
          <w:sz w:val="18"/>
          <w:szCs w:val="18"/>
        </w:rPr>
      </w:pPr>
      <w:r>
        <w:rPr>
          <w:rFonts w:ascii="Verdana" w:hAnsi="Verdana" w:cs="Times New Roman"/>
          <w:color w:val="000000" w:themeColor="text1"/>
          <w:sz w:val="18"/>
          <w:szCs w:val="18"/>
        </w:rPr>
        <w:t xml:space="preserve">Following the similar coding style of bagging except updating the value of argument </w:t>
      </w:r>
      <w:proofErr w:type="spellStart"/>
      <w:r w:rsidRPr="00B169A9">
        <w:rPr>
          <w:rFonts w:ascii="Verdana" w:hAnsi="Verdana" w:cs="Times New Roman"/>
          <w:i/>
          <w:color w:val="000000" w:themeColor="text1"/>
          <w:sz w:val="18"/>
          <w:szCs w:val="18"/>
        </w:rPr>
        <w:t>mtry</w:t>
      </w:r>
      <w:proofErr w:type="spellEnd"/>
      <w:r>
        <w:rPr>
          <w:rFonts w:ascii="Verdana" w:hAnsi="Verdana" w:cs="Times New Roman"/>
          <w:color w:val="000000" w:themeColor="text1"/>
          <w:sz w:val="18"/>
          <w:szCs w:val="18"/>
        </w:rPr>
        <w:t xml:space="preserve"> to 2 (square root of 4).</w:t>
      </w:r>
    </w:p>
    <w:tbl>
      <w:tblPr>
        <w:tblStyle w:val="TableGrid"/>
        <w:tblW w:w="0" w:type="auto"/>
        <w:tblLook w:val="04A0" w:firstRow="1" w:lastRow="0" w:firstColumn="1" w:lastColumn="0" w:noHBand="0" w:noVBand="1"/>
      </w:tblPr>
      <w:tblGrid>
        <w:gridCol w:w="9350"/>
      </w:tblGrid>
      <w:tr w:rsidR="00B169A9" w:rsidTr="00B169A9">
        <w:tc>
          <w:tcPr>
            <w:tcW w:w="9350" w:type="dxa"/>
          </w:tcPr>
          <w:p w:rsidR="00B169A9" w:rsidRDefault="00B169A9" w:rsidP="00AD5E3F">
            <w:pPr>
              <w:jc w:val="both"/>
              <w:rPr>
                <w:rFonts w:ascii="Verdana" w:hAnsi="Verdana" w:cs="Times New Roman"/>
                <w:color w:val="000000" w:themeColor="text1"/>
                <w:sz w:val="18"/>
                <w:szCs w:val="18"/>
              </w:rPr>
            </w:pPr>
            <w:r>
              <w:rPr>
                <w:rFonts w:ascii="Verdana" w:hAnsi="Verdana" w:cs="Times New Roman"/>
                <w:color w:val="000000" w:themeColor="text1"/>
                <w:sz w:val="18"/>
                <w:szCs w:val="18"/>
              </w:rPr>
              <w:t># RF Tree 1</w:t>
            </w:r>
          </w:p>
          <w:p w:rsidR="00B169A9" w:rsidRDefault="00B169A9" w:rsidP="00AD5E3F">
            <w:pPr>
              <w:jc w:val="both"/>
              <w:rPr>
                <w:rFonts w:ascii="Verdana" w:hAnsi="Verdana" w:cs="Times New Roman"/>
                <w:color w:val="000000" w:themeColor="text1"/>
                <w:sz w:val="18"/>
                <w:szCs w:val="18"/>
              </w:rPr>
            </w:pPr>
            <w:r w:rsidRPr="00B169A9">
              <w:rPr>
                <w:rFonts w:ascii="Verdana" w:hAnsi="Verdana" w:cs="Times New Roman"/>
                <w:color w:val="000000" w:themeColor="text1"/>
                <w:sz w:val="18"/>
                <w:szCs w:val="18"/>
              </w:rPr>
              <w:t xml:space="preserve">rf_t1 &lt;- </w:t>
            </w:r>
            <w:proofErr w:type="spellStart"/>
            <w:proofErr w:type="gramStart"/>
            <w:r w:rsidRPr="00B169A9">
              <w:rPr>
                <w:rFonts w:ascii="Verdana" w:hAnsi="Verdana" w:cs="Times New Roman"/>
                <w:color w:val="000000" w:themeColor="text1"/>
                <w:sz w:val="18"/>
                <w:szCs w:val="18"/>
              </w:rPr>
              <w:t>randomForest</w:t>
            </w:r>
            <w:proofErr w:type="spellEnd"/>
            <w:r w:rsidRPr="00B169A9">
              <w:rPr>
                <w:rFonts w:ascii="Verdana" w:hAnsi="Verdana" w:cs="Times New Roman"/>
                <w:color w:val="000000" w:themeColor="text1"/>
                <w:sz w:val="18"/>
                <w:szCs w:val="18"/>
              </w:rPr>
              <w:t>(</w:t>
            </w:r>
            <w:proofErr w:type="gramEnd"/>
            <w:r w:rsidRPr="00B169A9">
              <w:rPr>
                <w:rFonts w:ascii="Verdana" w:hAnsi="Verdana" w:cs="Times New Roman"/>
                <w:color w:val="000000" w:themeColor="text1"/>
                <w:sz w:val="18"/>
                <w:szCs w:val="18"/>
              </w:rPr>
              <w:t xml:space="preserve">Price~.,train1, </w:t>
            </w:r>
            <w:proofErr w:type="spellStart"/>
            <w:r w:rsidRPr="00B169A9">
              <w:rPr>
                <w:rFonts w:ascii="Verdana" w:hAnsi="Verdana" w:cs="Times New Roman"/>
                <w:color w:val="000000" w:themeColor="text1"/>
                <w:sz w:val="18"/>
                <w:szCs w:val="18"/>
              </w:rPr>
              <w:t>mtry</w:t>
            </w:r>
            <w:proofErr w:type="spellEnd"/>
            <w:r w:rsidRPr="00B169A9">
              <w:rPr>
                <w:rFonts w:ascii="Verdana" w:hAnsi="Verdana" w:cs="Times New Roman"/>
                <w:color w:val="000000" w:themeColor="text1"/>
                <w:sz w:val="18"/>
                <w:szCs w:val="18"/>
              </w:rPr>
              <w:t xml:space="preserve"> = 2, importance = TRUE)</w:t>
            </w:r>
          </w:p>
          <w:p w:rsidR="00B169A9" w:rsidRDefault="00B169A9" w:rsidP="00AD5E3F">
            <w:pPr>
              <w:jc w:val="both"/>
              <w:rPr>
                <w:rFonts w:ascii="Verdana" w:hAnsi="Verdana" w:cs="Times New Roman"/>
                <w:color w:val="000000" w:themeColor="text1"/>
                <w:sz w:val="18"/>
                <w:szCs w:val="18"/>
              </w:rPr>
            </w:pPr>
          </w:p>
          <w:p w:rsidR="00B169A9" w:rsidRDefault="00B169A9" w:rsidP="00AD5E3F">
            <w:pPr>
              <w:jc w:val="both"/>
              <w:rPr>
                <w:rFonts w:ascii="Verdana" w:hAnsi="Verdana" w:cs="Times New Roman"/>
                <w:color w:val="000000" w:themeColor="text1"/>
                <w:sz w:val="18"/>
                <w:szCs w:val="18"/>
              </w:rPr>
            </w:pPr>
            <w:r>
              <w:rPr>
                <w:rFonts w:ascii="Verdana" w:hAnsi="Verdana" w:cs="Times New Roman"/>
                <w:color w:val="000000" w:themeColor="text1"/>
                <w:sz w:val="18"/>
                <w:szCs w:val="18"/>
              </w:rPr>
              <w:t># RF Tree 2</w:t>
            </w:r>
          </w:p>
          <w:p w:rsidR="00B169A9" w:rsidRDefault="00B169A9" w:rsidP="00AD5E3F">
            <w:pPr>
              <w:jc w:val="both"/>
              <w:rPr>
                <w:rFonts w:ascii="Verdana" w:hAnsi="Verdana" w:cs="Times New Roman"/>
                <w:color w:val="000000" w:themeColor="text1"/>
                <w:sz w:val="18"/>
                <w:szCs w:val="18"/>
              </w:rPr>
            </w:pPr>
            <w:r w:rsidRPr="00B169A9">
              <w:rPr>
                <w:rFonts w:ascii="Verdana" w:hAnsi="Verdana" w:cs="Times New Roman"/>
                <w:color w:val="000000" w:themeColor="text1"/>
                <w:sz w:val="18"/>
                <w:szCs w:val="18"/>
              </w:rPr>
              <w:t xml:space="preserve">rf_t2 &lt;- </w:t>
            </w:r>
            <w:proofErr w:type="spellStart"/>
            <w:r w:rsidRPr="00B169A9">
              <w:rPr>
                <w:rFonts w:ascii="Verdana" w:hAnsi="Verdana" w:cs="Times New Roman"/>
                <w:color w:val="000000" w:themeColor="text1"/>
                <w:sz w:val="18"/>
                <w:szCs w:val="18"/>
              </w:rPr>
              <w:t>randomForest</w:t>
            </w:r>
            <w:proofErr w:type="spellEnd"/>
            <w:r w:rsidRPr="00B169A9">
              <w:rPr>
                <w:rFonts w:ascii="Verdana" w:hAnsi="Verdana" w:cs="Times New Roman"/>
                <w:color w:val="000000" w:themeColor="text1"/>
                <w:sz w:val="18"/>
                <w:szCs w:val="18"/>
              </w:rPr>
              <w:t xml:space="preserve">(Price~.,train2, </w:t>
            </w:r>
            <w:proofErr w:type="spellStart"/>
            <w:r w:rsidRPr="00B169A9">
              <w:rPr>
                <w:rFonts w:ascii="Verdana" w:hAnsi="Verdana" w:cs="Times New Roman"/>
                <w:color w:val="000000" w:themeColor="text1"/>
                <w:sz w:val="18"/>
                <w:szCs w:val="18"/>
              </w:rPr>
              <w:t>mtry</w:t>
            </w:r>
            <w:proofErr w:type="spellEnd"/>
            <w:r w:rsidRPr="00B169A9">
              <w:rPr>
                <w:rFonts w:ascii="Verdana" w:hAnsi="Verdana" w:cs="Times New Roman"/>
                <w:color w:val="000000" w:themeColor="text1"/>
                <w:sz w:val="18"/>
                <w:szCs w:val="18"/>
              </w:rPr>
              <w:t xml:space="preserve"> = 2, importance = TRUE)</w:t>
            </w:r>
          </w:p>
        </w:tc>
      </w:tr>
    </w:tbl>
    <w:p w:rsidR="00B169A9" w:rsidRDefault="00B169A9" w:rsidP="00AD5E3F">
      <w:pPr>
        <w:jc w:val="both"/>
        <w:rPr>
          <w:rFonts w:ascii="Verdana" w:hAnsi="Verdana" w:cs="Times New Roman"/>
          <w:color w:val="000000" w:themeColor="text1"/>
          <w:sz w:val="18"/>
          <w:szCs w:val="18"/>
        </w:rPr>
      </w:pPr>
    </w:p>
    <w:p w:rsidR="00B169A9" w:rsidRDefault="00B169A9" w:rsidP="00AD5E3F">
      <w:pPr>
        <w:jc w:val="both"/>
        <w:rPr>
          <w:rFonts w:ascii="Verdana" w:hAnsi="Verdana" w:cs="Times New Roman"/>
          <w:color w:val="000000" w:themeColor="text1"/>
          <w:sz w:val="18"/>
          <w:szCs w:val="18"/>
        </w:rPr>
      </w:pPr>
      <w:r>
        <w:rPr>
          <w:rFonts w:ascii="Verdana" w:hAnsi="Verdana" w:cs="Times New Roman"/>
          <w:color w:val="000000" w:themeColor="text1"/>
          <w:sz w:val="18"/>
          <w:szCs w:val="18"/>
        </w:rPr>
        <w:t>Proceeding with the calculations of RF RMSE –</w:t>
      </w:r>
    </w:p>
    <w:tbl>
      <w:tblPr>
        <w:tblStyle w:val="TableGrid"/>
        <w:tblW w:w="0" w:type="auto"/>
        <w:tblLook w:val="04A0" w:firstRow="1" w:lastRow="0" w:firstColumn="1" w:lastColumn="0" w:noHBand="0" w:noVBand="1"/>
      </w:tblPr>
      <w:tblGrid>
        <w:gridCol w:w="9350"/>
      </w:tblGrid>
      <w:tr w:rsidR="00B169A9" w:rsidTr="00B169A9">
        <w:tc>
          <w:tcPr>
            <w:tcW w:w="9350" w:type="dxa"/>
          </w:tcPr>
          <w:p w:rsidR="00B169A9" w:rsidRDefault="00B169A9" w:rsidP="00B169A9">
            <w:pPr>
              <w:jc w:val="both"/>
              <w:rPr>
                <w:rFonts w:ascii="Verdana" w:hAnsi="Verdana" w:cs="Times New Roman"/>
                <w:color w:val="000000" w:themeColor="text1"/>
                <w:sz w:val="18"/>
                <w:szCs w:val="18"/>
              </w:rPr>
            </w:pPr>
            <w:r>
              <w:rPr>
                <w:rFonts w:ascii="Verdana" w:hAnsi="Verdana" w:cs="Times New Roman"/>
                <w:color w:val="000000" w:themeColor="text1"/>
                <w:sz w:val="18"/>
                <w:szCs w:val="18"/>
              </w:rPr>
              <w:t># RMSE RF Tree 1</w:t>
            </w:r>
          </w:p>
          <w:p w:rsidR="00B169A9" w:rsidRDefault="00B169A9" w:rsidP="00B169A9">
            <w:pPr>
              <w:jc w:val="both"/>
              <w:rPr>
                <w:rFonts w:ascii="Verdana" w:hAnsi="Verdana" w:cs="Times New Roman"/>
                <w:color w:val="000000" w:themeColor="text1"/>
                <w:sz w:val="18"/>
                <w:szCs w:val="18"/>
              </w:rPr>
            </w:pPr>
          </w:p>
          <w:p w:rsidR="00B169A9" w:rsidRPr="00B169A9" w:rsidRDefault="00B169A9" w:rsidP="00B169A9">
            <w:pPr>
              <w:jc w:val="both"/>
              <w:rPr>
                <w:rFonts w:ascii="Verdana" w:hAnsi="Verdana" w:cs="Times New Roman"/>
                <w:color w:val="000000" w:themeColor="text1"/>
                <w:sz w:val="18"/>
                <w:szCs w:val="18"/>
              </w:rPr>
            </w:pPr>
            <w:proofErr w:type="spellStart"/>
            <w:r w:rsidRPr="00B169A9">
              <w:rPr>
                <w:rFonts w:ascii="Verdana" w:hAnsi="Verdana" w:cs="Times New Roman"/>
                <w:color w:val="000000" w:themeColor="text1"/>
                <w:sz w:val="18"/>
                <w:szCs w:val="18"/>
              </w:rPr>
              <w:t>test_data</w:t>
            </w:r>
            <w:proofErr w:type="spellEnd"/>
            <w:r w:rsidRPr="00B169A9">
              <w:rPr>
                <w:rFonts w:ascii="Verdana" w:hAnsi="Verdana" w:cs="Times New Roman"/>
                <w:color w:val="000000" w:themeColor="text1"/>
                <w:sz w:val="18"/>
                <w:szCs w:val="18"/>
              </w:rPr>
              <w:t xml:space="preserve"> &lt;- temp</w:t>
            </w:r>
          </w:p>
          <w:p w:rsidR="00B169A9" w:rsidRPr="00B169A9" w:rsidRDefault="00B169A9" w:rsidP="00B169A9">
            <w:pPr>
              <w:jc w:val="both"/>
              <w:rPr>
                <w:rFonts w:ascii="Verdana" w:hAnsi="Verdana" w:cs="Times New Roman"/>
                <w:color w:val="000000" w:themeColor="text1"/>
                <w:sz w:val="18"/>
                <w:szCs w:val="18"/>
              </w:rPr>
            </w:pPr>
            <w:proofErr w:type="spellStart"/>
            <w:r w:rsidRPr="00B169A9">
              <w:rPr>
                <w:rFonts w:ascii="Verdana" w:hAnsi="Verdana" w:cs="Times New Roman"/>
                <w:color w:val="000000" w:themeColor="text1"/>
                <w:sz w:val="18"/>
                <w:szCs w:val="18"/>
              </w:rPr>
              <w:t>test_data$Location</w:t>
            </w:r>
            <w:proofErr w:type="spellEnd"/>
            <w:r w:rsidRPr="00B169A9">
              <w:rPr>
                <w:rFonts w:ascii="Verdana" w:hAnsi="Verdana" w:cs="Times New Roman"/>
                <w:color w:val="000000" w:themeColor="text1"/>
                <w:sz w:val="18"/>
                <w:szCs w:val="18"/>
              </w:rPr>
              <w:t xml:space="preserve"> &lt;- </w:t>
            </w:r>
            <w:proofErr w:type="gramStart"/>
            <w:r w:rsidRPr="00B169A9">
              <w:rPr>
                <w:rFonts w:ascii="Verdana" w:hAnsi="Verdana" w:cs="Times New Roman"/>
                <w:color w:val="000000" w:themeColor="text1"/>
                <w:sz w:val="18"/>
                <w:szCs w:val="18"/>
              </w:rPr>
              <w:t>factor(</w:t>
            </w:r>
            <w:proofErr w:type="spellStart"/>
            <w:proofErr w:type="gramEnd"/>
            <w:r w:rsidRPr="00B169A9">
              <w:rPr>
                <w:rFonts w:ascii="Verdana" w:hAnsi="Verdana" w:cs="Times New Roman"/>
                <w:color w:val="000000" w:themeColor="text1"/>
                <w:sz w:val="18"/>
                <w:szCs w:val="18"/>
              </w:rPr>
              <w:t>test_data$Location</w:t>
            </w:r>
            <w:proofErr w:type="spellEnd"/>
            <w:r w:rsidRPr="00B169A9">
              <w:rPr>
                <w:rFonts w:ascii="Verdana" w:hAnsi="Verdana" w:cs="Times New Roman"/>
                <w:color w:val="000000" w:themeColor="text1"/>
                <w:sz w:val="18"/>
                <w:szCs w:val="18"/>
              </w:rPr>
              <w:t>, levels = levels(train1$Location))</w:t>
            </w:r>
          </w:p>
          <w:p w:rsidR="00B169A9" w:rsidRPr="00B169A9" w:rsidRDefault="00B169A9" w:rsidP="00B169A9">
            <w:pPr>
              <w:jc w:val="both"/>
              <w:rPr>
                <w:rFonts w:ascii="Verdana" w:hAnsi="Verdana" w:cs="Times New Roman"/>
                <w:color w:val="000000" w:themeColor="text1"/>
                <w:sz w:val="18"/>
                <w:szCs w:val="18"/>
              </w:rPr>
            </w:pPr>
          </w:p>
          <w:p w:rsidR="00B169A9" w:rsidRPr="00B169A9" w:rsidRDefault="00B169A9" w:rsidP="00B169A9">
            <w:pPr>
              <w:jc w:val="both"/>
              <w:rPr>
                <w:rFonts w:ascii="Verdana" w:hAnsi="Verdana" w:cs="Times New Roman"/>
                <w:color w:val="000000" w:themeColor="text1"/>
                <w:sz w:val="18"/>
                <w:szCs w:val="18"/>
              </w:rPr>
            </w:pPr>
            <w:r w:rsidRPr="00B169A9">
              <w:rPr>
                <w:rFonts w:ascii="Verdana" w:hAnsi="Verdana" w:cs="Times New Roman"/>
                <w:color w:val="000000" w:themeColor="text1"/>
                <w:sz w:val="18"/>
                <w:szCs w:val="18"/>
              </w:rPr>
              <w:t xml:space="preserve">rmse_t1_rf_train &lt;- </w:t>
            </w:r>
            <w:proofErr w:type="spellStart"/>
            <w:proofErr w:type="gramStart"/>
            <w:r w:rsidRPr="00B169A9">
              <w:rPr>
                <w:rFonts w:ascii="Verdana" w:hAnsi="Verdana" w:cs="Times New Roman"/>
                <w:color w:val="000000" w:themeColor="text1"/>
                <w:sz w:val="18"/>
                <w:szCs w:val="18"/>
              </w:rPr>
              <w:t>sqrt</w:t>
            </w:r>
            <w:proofErr w:type="spellEnd"/>
            <w:r w:rsidRPr="00B169A9">
              <w:rPr>
                <w:rFonts w:ascii="Verdana" w:hAnsi="Verdana" w:cs="Times New Roman"/>
                <w:color w:val="000000" w:themeColor="text1"/>
                <w:sz w:val="18"/>
                <w:szCs w:val="18"/>
              </w:rPr>
              <w:t>(</w:t>
            </w:r>
            <w:proofErr w:type="gramEnd"/>
            <w:r w:rsidRPr="00B169A9">
              <w:rPr>
                <w:rFonts w:ascii="Verdana" w:hAnsi="Verdana" w:cs="Times New Roman"/>
                <w:color w:val="000000" w:themeColor="text1"/>
                <w:sz w:val="18"/>
                <w:szCs w:val="18"/>
              </w:rPr>
              <w:t>mean(((rf_t1$predicted - train1["Price"])^2)))</w:t>
            </w:r>
          </w:p>
          <w:p w:rsidR="00B169A9" w:rsidRPr="00B169A9" w:rsidRDefault="00B169A9" w:rsidP="00B169A9">
            <w:pPr>
              <w:jc w:val="both"/>
              <w:rPr>
                <w:rFonts w:ascii="Verdana" w:hAnsi="Verdana" w:cs="Times New Roman"/>
                <w:color w:val="000000" w:themeColor="text1"/>
                <w:sz w:val="18"/>
                <w:szCs w:val="18"/>
              </w:rPr>
            </w:pPr>
            <w:r w:rsidRPr="00B169A9">
              <w:rPr>
                <w:rFonts w:ascii="Verdana" w:hAnsi="Verdana" w:cs="Times New Roman"/>
                <w:color w:val="000000" w:themeColor="text1"/>
                <w:sz w:val="18"/>
                <w:szCs w:val="18"/>
              </w:rPr>
              <w:t>rmse_t1_rf_train</w:t>
            </w:r>
            <w:r>
              <w:rPr>
                <w:rFonts w:ascii="Verdana" w:hAnsi="Verdana" w:cs="Times New Roman"/>
                <w:color w:val="000000" w:themeColor="text1"/>
                <w:sz w:val="18"/>
                <w:szCs w:val="18"/>
              </w:rPr>
              <w:t xml:space="preserve"> # </w:t>
            </w:r>
            <w:r w:rsidRPr="00B169A9">
              <w:rPr>
                <w:rFonts w:ascii="Verdana" w:hAnsi="Verdana" w:cs="Times New Roman"/>
                <w:color w:val="000000" w:themeColor="text1"/>
                <w:sz w:val="18"/>
                <w:szCs w:val="18"/>
              </w:rPr>
              <w:t>209653.3</w:t>
            </w:r>
          </w:p>
          <w:p w:rsidR="00B169A9" w:rsidRPr="00B169A9" w:rsidRDefault="00B169A9" w:rsidP="00B169A9">
            <w:pPr>
              <w:jc w:val="both"/>
              <w:rPr>
                <w:rFonts w:ascii="Verdana" w:hAnsi="Verdana" w:cs="Times New Roman"/>
                <w:color w:val="000000" w:themeColor="text1"/>
                <w:sz w:val="18"/>
                <w:szCs w:val="18"/>
              </w:rPr>
            </w:pPr>
          </w:p>
          <w:p w:rsidR="00B169A9" w:rsidRPr="00B169A9" w:rsidRDefault="00B169A9" w:rsidP="00B169A9">
            <w:pPr>
              <w:jc w:val="both"/>
              <w:rPr>
                <w:rFonts w:ascii="Verdana" w:hAnsi="Verdana" w:cs="Times New Roman"/>
                <w:color w:val="000000" w:themeColor="text1"/>
                <w:sz w:val="18"/>
                <w:szCs w:val="18"/>
              </w:rPr>
            </w:pPr>
            <w:r w:rsidRPr="00B169A9">
              <w:rPr>
                <w:rFonts w:ascii="Verdana" w:hAnsi="Verdana" w:cs="Times New Roman"/>
                <w:color w:val="000000" w:themeColor="text1"/>
                <w:sz w:val="18"/>
                <w:szCs w:val="18"/>
              </w:rPr>
              <w:t xml:space="preserve">rmse_t1_rf_test &lt;- </w:t>
            </w:r>
            <w:proofErr w:type="spellStart"/>
            <w:proofErr w:type="gramStart"/>
            <w:r w:rsidRPr="00B169A9">
              <w:rPr>
                <w:rFonts w:ascii="Verdana" w:hAnsi="Verdana" w:cs="Times New Roman"/>
                <w:color w:val="000000" w:themeColor="text1"/>
                <w:sz w:val="18"/>
                <w:szCs w:val="18"/>
              </w:rPr>
              <w:t>sqrt</w:t>
            </w:r>
            <w:proofErr w:type="spellEnd"/>
            <w:r w:rsidRPr="00B169A9">
              <w:rPr>
                <w:rFonts w:ascii="Verdana" w:hAnsi="Verdana" w:cs="Times New Roman"/>
                <w:color w:val="000000" w:themeColor="text1"/>
                <w:sz w:val="18"/>
                <w:szCs w:val="18"/>
              </w:rPr>
              <w:t>(</w:t>
            </w:r>
            <w:proofErr w:type="gramEnd"/>
            <w:r w:rsidRPr="00B169A9">
              <w:rPr>
                <w:rFonts w:ascii="Verdana" w:hAnsi="Verdana" w:cs="Times New Roman"/>
                <w:color w:val="000000" w:themeColor="text1"/>
                <w:sz w:val="18"/>
                <w:szCs w:val="18"/>
              </w:rPr>
              <w:t xml:space="preserve">mean(((predict(rf_t1, </w:t>
            </w:r>
            <w:proofErr w:type="spellStart"/>
            <w:r w:rsidRPr="00B169A9">
              <w:rPr>
                <w:rFonts w:ascii="Verdana" w:hAnsi="Verdana" w:cs="Times New Roman"/>
                <w:color w:val="000000" w:themeColor="text1"/>
                <w:sz w:val="18"/>
                <w:szCs w:val="18"/>
              </w:rPr>
              <w:t>test_data</w:t>
            </w:r>
            <w:proofErr w:type="spellEnd"/>
            <w:r w:rsidRPr="00B169A9">
              <w:rPr>
                <w:rFonts w:ascii="Verdana" w:hAnsi="Verdana" w:cs="Times New Roman"/>
                <w:color w:val="000000" w:themeColor="text1"/>
                <w:sz w:val="18"/>
                <w:szCs w:val="18"/>
              </w:rPr>
              <w:t xml:space="preserve">[-2]) - </w:t>
            </w:r>
            <w:proofErr w:type="spellStart"/>
            <w:r w:rsidRPr="00B169A9">
              <w:rPr>
                <w:rFonts w:ascii="Verdana" w:hAnsi="Verdana" w:cs="Times New Roman"/>
                <w:color w:val="000000" w:themeColor="text1"/>
                <w:sz w:val="18"/>
                <w:szCs w:val="18"/>
              </w:rPr>
              <w:t>test_data</w:t>
            </w:r>
            <w:proofErr w:type="spellEnd"/>
            <w:r w:rsidRPr="00B169A9">
              <w:rPr>
                <w:rFonts w:ascii="Verdana" w:hAnsi="Verdana" w:cs="Times New Roman"/>
                <w:color w:val="000000" w:themeColor="text1"/>
                <w:sz w:val="18"/>
                <w:szCs w:val="18"/>
              </w:rPr>
              <w:t>["Price"])^2),na.rm = T))</w:t>
            </w:r>
          </w:p>
          <w:p w:rsidR="00B169A9" w:rsidRDefault="00B169A9" w:rsidP="00B169A9">
            <w:pPr>
              <w:jc w:val="both"/>
              <w:rPr>
                <w:rFonts w:ascii="Verdana" w:hAnsi="Verdana" w:cs="Times New Roman"/>
                <w:color w:val="000000" w:themeColor="text1"/>
                <w:sz w:val="18"/>
                <w:szCs w:val="18"/>
              </w:rPr>
            </w:pPr>
            <w:r w:rsidRPr="00B169A9">
              <w:rPr>
                <w:rFonts w:ascii="Verdana" w:hAnsi="Verdana" w:cs="Times New Roman"/>
                <w:color w:val="000000" w:themeColor="text1"/>
                <w:sz w:val="18"/>
                <w:szCs w:val="18"/>
              </w:rPr>
              <w:t>rmse_t1_rf_test</w:t>
            </w:r>
            <w:r>
              <w:rPr>
                <w:rFonts w:ascii="Verdana" w:hAnsi="Verdana" w:cs="Times New Roman"/>
                <w:color w:val="000000" w:themeColor="text1"/>
                <w:sz w:val="18"/>
                <w:szCs w:val="18"/>
              </w:rPr>
              <w:t xml:space="preserve"> # </w:t>
            </w:r>
            <w:r w:rsidRPr="00B169A9">
              <w:rPr>
                <w:rFonts w:ascii="Verdana" w:hAnsi="Verdana" w:cs="Times New Roman"/>
                <w:color w:val="000000" w:themeColor="text1"/>
                <w:sz w:val="18"/>
                <w:szCs w:val="18"/>
              </w:rPr>
              <w:t>119622.6</w:t>
            </w:r>
          </w:p>
          <w:p w:rsidR="00B169A9" w:rsidRDefault="00B169A9" w:rsidP="00B169A9">
            <w:pPr>
              <w:jc w:val="both"/>
              <w:rPr>
                <w:rFonts w:ascii="Verdana" w:hAnsi="Verdana" w:cs="Times New Roman"/>
                <w:color w:val="000000" w:themeColor="text1"/>
                <w:sz w:val="18"/>
                <w:szCs w:val="18"/>
              </w:rPr>
            </w:pPr>
          </w:p>
          <w:p w:rsidR="00B169A9" w:rsidRDefault="00B169A9" w:rsidP="00B169A9">
            <w:pPr>
              <w:jc w:val="both"/>
              <w:rPr>
                <w:rFonts w:ascii="Verdana" w:hAnsi="Verdana" w:cs="Times New Roman"/>
                <w:color w:val="000000" w:themeColor="text1"/>
                <w:sz w:val="18"/>
                <w:szCs w:val="18"/>
              </w:rPr>
            </w:pPr>
            <w:r>
              <w:rPr>
                <w:rFonts w:ascii="Verdana" w:hAnsi="Verdana" w:cs="Times New Roman"/>
                <w:color w:val="000000" w:themeColor="text1"/>
                <w:sz w:val="18"/>
                <w:szCs w:val="18"/>
              </w:rPr>
              <w:t># RMSE RF Tree 2</w:t>
            </w:r>
          </w:p>
          <w:p w:rsidR="00B169A9" w:rsidRDefault="00B169A9" w:rsidP="00B169A9">
            <w:pPr>
              <w:jc w:val="both"/>
              <w:rPr>
                <w:rFonts w:ascii="Verdana" w:hAnsi="Verdana" w:cs="Times New Roman"/>
                <w:color w:val="000000" w:themeColor="text1"/>
                <w:sz w:val="18"/>
                <w:szCs w:val="18"/>
              </w:rPr>
            </w:pPr>
          </w:p>
          <w:p w:rsidR="00B169A9" w:rsidRPr="00B169A9" w:rsidRDefault="00B169A9" w:rsidP="00B169A9">
            <w:pPr>
              <w:jc w:val="both"/>
              <w:rPr>
                <w:rFonts w:ascii="Verdana" w:hAnsi="Verdana" w:cs="Times New Roman"/>
                <w:color w:val="000000" w:themeColor="text1"/>
                <w:sz w:val="18"/>
                <w:szCs w:val="18"/>
              </w:rPr>
            </w:pPr>
            <w:proofErr w:type="spellStart"/>
            <w:r w:rsidRPr="00B169A9">
              <w:rPr>
                <w:rFonts w:ascii="Verdana" w:hAnsi="Verdana" w:cs="Times New Roman"/>
                <w:color w:val="000000" w:themeColor="text1"/>
                <w:sz w:val="18"/>
                <w:szCs w:val="18"/>
              </w:rPr>
              <w:t>test_data</w:t>
            </w:r>
            <w:proofErr w:type="spellEnd"/>
            <w:r w:rsidRPr="00B169A9">
              <w:rPr>
                <w:rFonts w:ascii="Verdana" w:hAnsi="Verdana" w:cs="Times New Roman"/>
                <w:color w:val="000000" w:themeColor="text1"/>
                <w:sz w:val="18"/>
                <w:szCs w:val="18"/>
              </w:rPr>
              <w:t xml:space="preserve"> &lt;- temp</w:t>
            </w:r>
          </w:p>
          <w:p w:rsidR="00B169A9" w:rsidRPr="00B169A9" w:rsidRDefault="00B169A9" w:rsidP="00B169A9">
            <w:pPr>
              <w:jc w:val="both"/>
              <w:rPr>
                <w:rFonts w:ascii="Verdana" w:hAnsi="Verdana" w:cs="Times New Roman"/>
                <w:color w:val="000000" w:themeColor="text1"/>
                <w:sz w:val="18"/>
                <w:szCs w:val="18"/>
              </w:rPr>
            </w:pPr>
            <w:proofErr w:type="spellStart"/>
            <w:r w:rsidRPr="00B169A9">
              <w:rPr>
                <w:rFonts w:ascii="Verdana" w:hAnsi="Verdana" w:cs="Times New Roman"/>
                <w:color w:val="000000" w:themeColor="text1"/>
                <w:sz w:val="18"/>
                <w:szCs w:val="18"/>
              </w:rPr>
              <w:t>test_data$Location</w:t>
            </w:r>
            <w:proofErr w:type="spellEnd"/>
            <w:r w:rsidRPr="00B169A9">
              <w:rPr>
                <w:rFonts w:ascii="Verdana" w:hAnsi="Verdana" w:cs="Times New Roman"/>
                <w:color w:val="000000" w:themeColor="text1"/>
                <w:sz w:val="18"/>
                <w:szCs w:val="18"/>
              </w:rPr>
              <w:t xml:space="preserve"> &lt;- </w:t>
            </w:r>
            <w:proofErr w:type="gramStart"/>
            <w:r w:rsidRPr="00B169A9">
              <w:rPr>
                <w:rFonts w:ascii="Verdana" w:hAnsi="Verdana" w:cs="Times New Roman"/>
                <w:color w:val="000000" w:themeColor="text1"/>
                <w:sz w:val="18"/>
                <w:szCs w:val="18"/>
              </w:rPr>
              <w:t>factor(</w:t>
            </w:r>
            <w:proofErr w:type="spellStart"/>
            <w:proofErr w:type="gramEnd"/>
            <w:r w:rsidRPr="00B169A9">
              <w:rPr>
                <w:rFonts w:ascii="Verdana" w:hAnsi="Verdana" w:cs="Times New Roman"/>
                <w:color w:val="000000" w:themeColor="text1"/>
                <w:sz w:val="18"/>
                <w:szCs w:val="18"/>
              </w:rPr>
              <w:t>test_data$Location</w:t>
            </w:r>
            <w:proofErr w:type="spellEnd"/>
            <w:r w:rsidRPr="00B169A9">
              <w:rPr>
                <w:rFonts w:ascii="Verdana" w:hAnsi="Verdana" w:cs="Times New Roman"/>
                <w:color w:val="000000" w:themeColor="text1"/>
                <w:sz w:val="18"/>
                <w:szCs w:val="18"/>
              </w:rPr>
              <w:t>, levels = levels(train2$Location))</w:t>
            </w:r>
          </w:p>
          <w:p w:rsidR="00B169A9" w:rsidRPr="00B169A9" w:rsidRDefault="00B169A9" w:rsidP="00B169A9">
            <w:pPr>
              <w:jc w:val="both"/>
              <w:rPr>
                <w:rFonts w:ascii="Verdana" w:hAnsi="Verdana" w:cs="Times New Roman"/>
                <w:color w:val="000000" w:themeColor="text1"/>
                <w:sz w:val="18"/>
                <w:szCs w:val="18"/>
              </w:rPr>
            </w:pPr>
          </w:p>
          <w:p w:rsidR="00B169A9" w:rsidRPr="00B169A9" w:rsidRDefault="00B169A9" w:rsidP="00B169A9">
            <w:pPr>
              <w:jc w:val="both"/>
              <w:rPr>
                <w:rFonts w:ascii="Verdana" w:hAnsi="Verdana" w:cs="Times New Roman"/>
                <w:color w:val="000000" w:themeColor="text1"/>
                <w:sz w:val="18"/>
                <w:szCs w:val="18"/>
              </w:rPr>
            </w:pPr>
            <w:r w:rsidRPr="00B169A9">
              <w:rPr>
                <w:rFonts w:ascii="Verdana" w:hAnsi="Verdana" w:cs="Times New Roman"/>
                <w:color w:val="000000" w:themeColor="text1"/>
                <w:sz w:val="18"/>
                <w:szCs w:val="18"/>
              </w:rPr>
              <w:lastRenderedPageBreak/>
              <w:t xml:space="preserve">rmse_t2_rf_train &lt;- </w:t>
            </w:r>
            <w:proofErr w:type="spellStart"/>
            <w:proofErr w:type="gramStart"/>
            <w:r w:rsidRPr="00B169A9">
              <w:rPr>
                <w:rFonts w:ascii="Verdana" w:hAnsi="Verdana" w:cs="Times New Roman"/>
                <w:color w:val="000000" w:themeColor="text1"/>
                <w:sz w:val="18"/>
                <w:szCs w:val="18"/>
              </w:rPr>
              <w:t>sqrt</w:t>
            </w:r>
            <w:proofErr w:type="spellEnd"/>
            <w:r w:rsidRPr="00B169A9">
              <w:rPr>
                <w:rFonts w:ascii="Verdana" w:hAnsi="Verdana" w:cs="Times New Roman"/>
                <w:color w:val="000000" w:themeColor="text1"/>
                <w:sz w:val="18"/>
                <w:szCs w:val="18"/>
              </w:rPr>
              <w:t>(</w:t>
            </w:r>
            <w:proofErr w:type="gramEnd"/>
            <w:r w:rsidRPr="00B169A9">
              <w:rPr>
                <w:rFonts w:ascii="Verdana" w:hAnsi="Verdana" w:cs="Times New Roman"/>
                <w:color w:val="000000" w:themeColor="text1"/>
                <w:sz w:val="18"/>
                <w:szCs w:val="18"/>
              </w:rPr>
              <w:t>mean(((rf_t2$predicted - train2["Price"])^2)))</w:t>
            </w:r>
          </w:p>
          <w:p w:rsidR="00B169A9" w:rsidRPr="00B169A9" w:rsidRDefault="00B169A9" w:rsidP="00B169A9">
            <w:pPr>
              <w:jc w:val="both"/>
              <w:rPr>
                <w:rFonts w:ascii="Verdana" w:hAnsi="Verdana" w:cs="Times New Roman"/>
                <w:color w:val="000000" w:themeColor="text1"/>
                <w:sz w:val="18"/>
                <w:szCs w:val="18"/>
              </w:rPr>
            </w:pPr>
            <w:r w:rsidRPr="00B169A9">
              <w:rPr>
                <w:rFonts w:ascii="Verdana" w:hAnsi="Verdana" w:cs="Times New Roman"/>
                <w:color w:val="000000" w:themeColor="text1"/>
                <w:sz w:val="18"/>
                <w:szCs w:val="18"/>
              </w:rPr>
              <w:t>rmse_t2_rf_train</w:t>
            </w:r>
            <w:r w:rsidR="00F8743B">
              <w:rPr>
                <w:rFonts w:ascii="Verdana" w:hAnsi="Verdana" w:cs="Times New Roman"/>
                <w:color w:val="000000" w:themeColor="text1"/>
                <w:sz w:val="18"/>
                <w:szCs w:val="18"/>
              </w:rPr>
              <w:t xml:space="preserve"> # </w:t>
            </w:r>
            <w:r w:rsidR="00F8743B" w:rsidRPr="00F8743B">
              <w:rPr>
                <w:rFonts w:ascii="Verdana" w:hAnsi="Verdana" w:cs="Times New Roman"/>
                <w:color w:val="000000" w:themeColor="text1"/>
                <w:sz w:val="18"/>
                <w:szCs w:val="18"/>
              </w:rPr>
              <w:t>309596.7</w:t>
            </w:r>
          </w:p>
          <w:p w:rsidR="00B169A9" w:rsidRPr="00B169A9" w:rsidRDefault="00B169A9" w:rsidP="00B169A9">
            <w:pPr>
              <w:jc w:val="both"/>
              <w:rPr>
                <w:rFonts w:ascii="Verdana" w:hAnsi="Verdana" w:cs="Times New Roman"/>
                <w:color w:val="000000" w:themeColor="text1"/>
                <w:sz w:val="18"/>
                <w:szCs w:val="18"/>
              </w:rPr>
            </w:pPr>
          </w:p>
          <w:p w:rsidR="00B169A9" w:rsidRPr="00B169A9" w:rsidRDefault="00B169A9" w:rsidP="00B169A9">
            <w:pPr>
              <w:jc w:val="both"/>
              <w:rPr>
                <w:rFonts w:ascii="Verdana" w:hAnsi="Verdana" w:cs="Times New Roman"/>
                <w:color w:val="000000" w:themeColor="text1"/>
                <w:sz w:val="18"/>
                <w:szCs w:val="18"/>
              </w:rPr>
            </w:pPr>
            <w:r w:rsidRPr="00B169A9">
              <w:rPr>
                <w:rFonts w:ascii="Verdana" w:hAnsi="Verdana" w:cs="Times New Roman"/>
                <w:color w:val="000000" w:themeColor="text1"/>
                <w:sz w:val="18"/>
                <w:szCs w:val="18"/>
              </w:rPr>
              <w:t xml:space="preserve">rmse_t2_rf_test &lt;- </w:t>
            </w:r>
            <w:proofErr w:type="spellStart"/>
            <w:proofErr w:type="gramStart"/>
            <w:r w:rsidRPr="00B169A9">
              <w:rPr>
                <w:rFonts w:ascii="Verdana" w:hAnsi="Verdana" w:cs="Times New Roman"/>
                <w:color w:val="000000" w:themeColor="text1"/>
                <w:sz w:val="18"/>
                <w:szCs w:val="18"/>
              </w:rPr>
              <w:t>sqrt</w:t>
            </w:r>
            <w:proofErr w:type="spellEnd"/>
            <w:r w:rsidRPr="00B169A9">
              <w:rPr>
                <w:rFonts w:ascii="Verdana" w:hAnsi="Verdana" w:cs="Times New Roman"/>
                <w:color w:val="000000" w:themeColor="text1"/>
                <w:sz w:val="18"/>
                <w:szCs w:val="18"/>
              </w:rPr>
              <w:t>(</w:t>
            </w:r>
            <w:proofErr w:type="gramEnd"/>
            <w:r w:rsidRPr="00B169A9">
              <w:rPr>
                <w:rFonts w:ascii="Verdana" w:hAnsi="Verdana" w:cs="Times New Roman"/>
                <w:color w:val="000000" w:themeColor="text1"/>
                <w:sz w:val="18"/>
                <w:szCs w:val="18"/>
              </w:rPr>
              <w:t xml:space="preserve">mean(((predict(rf_t2, </w:t>
            </w:r>
            <w:proofErr w:type="spellStart"/>
            <w:r w:rsidRPr="00B169A9">
              <w:rPr>
                <w:rFonts w:ascii="Verdana" w:hAnsi="Verdana" w:cs="Times New Roman"/>
                <w:color w:val="000000" w:themeColor="text1"/>
                <w:sz w:val="18"/>
                <w:szCs w:val="18"/>
              </w:rPr>
              <w:t>test_data</w:t>
            </w:r>
            <w:proofErr w:type="spellEnd"/>
            <w:r w:rsidRPr="00B169A9">
              <w:rPr>
                <w:rFonts w:ascii="Verdana" w:hAnsi="Verdana" w:cs="Times New Roman"/>
                <w:color w:val="000000" w:themeColor="text1"/>
                <w:sz w:val="18"/>
                <w:szCs w:val="18"/>
              </w:rPr>
              <w:t xml:space="preserve">[-2]) - </w:t>
            </w:r>
            <w:proofErr w:type="spellStart"/>
            <w:r w:rsidRPr="00B169A9">
              <w:rPr>
                <w:rFonts w:ascii="Verdana" w:hAnsi="Verdana" w:cs="Times New Roman"/>
                <w:color w:val="000000" w:themeColor="text1"/>
                <w:sz w:val="18"/>
                <w:szCs w:val="18"/>
              </w:rPr>
              <w:t>test_data</w:t>
            </w:r>
            <w:proofErr w:type="spellEnd"/>
            <w:r w:rsidRPr="00B169A9">
              <w:rPr>
                <w:rFonts w:ascii="Verdana" w:hAnsi="Verdana" w:cs="Times New Roman"/>
                <w:color w:val="000000" w:themeColor="text1"/>
                <w:sz w:val="18"/>
                <w:szCs w:val="18"/>
              </w:rPr>
              <w:t>["Price"])^2),na.rm = T))</w:t>
            </w:r>
          </w:p>
          <w:p w:rsidR="00B169A9" w:rsidRDefault="00B169A9" w:rsidP="00B169A9">
            <w:pPr>
              <w:jc w:val="both"/>
              <w:rPr>
                <w:rFonts w:ascii="Verdana" w:hAnsi="Verdana" w:cs="Times New Roman"/>
                <w:color w:val="000000" w:themeColor="text1"/>
                <w:sz w:val="18"/>
                <w:szCs w:val="18"/>
              </w:rPr>
            </w:pPr>
            <w:r w:rsidRPr="00B169A9">
              <w:rPr>
                <w:rFonts w:ascii="Verdana" w:hAnsi="Verdana" w:cs="Times New Roman"/>
                <w:color w:val="000000" w:themeColor="text1"/>
                <w:sz w:val="18"/>
                <w:szCs w:val="18"/>
              </w:rPr>
              <w:t>rmse_t2_rf_test</w:t>
            </w:r>
            <w:r w:rsidR="00F8743B">
              <w:rPr>
                <w:rFonts w:ascii="Verdana" w:hAnsi="Verdana" w:cs="Times New Roman"/>
                <w:color w:val="000000" w:themeColor="text1"/>
                <w:sz w:val="18"/>
                <w:szCs w:val="18"/>
              </w:rPr>
              <w:t xml:space="preserve"> # </w:t>
            </w:r>
            <w:r w:rsidR="00F8743B" w:rsidRPr="00F8743B">
              <w:rPr>
                <w:rFonts w:ascii="Verdana" w:hAnsi="Verdana" w:cs="Times New Roman"/>
                <w:color w:val="000000" w:themeColor="text1"/>
                <w:sz w:val="18"/>
                <w:szCs w:val="18"/>
              </w:rPr>
              <w:t>158575.1</w:t>
            </w:r>
          </w:p>
        </w:tc>
      </w:tr>
    </w:tbl>
    <w:p w:rsidR="00B169A9" w:rsidRDefault="00B169A9" w:rsidP="00AD5E3F">
      <w:pPr>
        <w:jc w:val="both"/>
        <w:rPr>
          <w:rFonts w:ascii="Verdana" w:hAnsi="Verdana" w:cs="Times New Roman"/>
          <w:color w:val="000000" w:themeColor="text1"/>
          <w:sz w:val="18"/>
          <w:szCs w:val="18"/>
        </w:rPr>
      </w:pPr>
    </w:p>
    <w:p w:rsidR="00F8743B" w:rsidRDefault="00F8743B" w:rsidP="00AD5E3F">
      <w:pPr>
        <w:jc w:val="both"/>
        <w:rPr>
          <w:rFonts w:ascii="Verdana" w:hAnsi="Verdana" w:cs="Times New Roman"/>
          <w:color w:val="000000" w:themeColor="text1"/>
          <w:sz w:val="18"/>
          <w:szCs w:val="18"/>
        </w:rPr>
      </w:pPr>
      <w:r>
        <w:rPr>
          <w:rFonts w:ascii="Verdana" w:hAnsi="Verdana" w:cs="Times New Roman"/>
          <w:color w:val="000000" w:themeColor="text1"/>
          <w:sz w:val="18"/>
          <w:szCs w:val="18"/>
        </w:rPr>
        <w:t>Let us compare final RMSE values to previous models (decision tree and bagging) –</w:t>
      </w:r>
    </w:p>
    <w:tbl>
      <w:tblPr>
        <w:tblStyle w:val="TableGrid"/>
        <w:tblW w:w="0" w:type="auto"/>
        <w:tblLook w:val="04A0" w:firstRow="1" w:lastRow="0" w:firstColumn="1" w:lastColumn="0" w:noHBand="0" w:noVBand="1"/>
      </w:tblPr>
      <w:tblGrid>
        <w:gridCol w:w="857"/>
        <w:gridCol w:w="1272"/>
        <w:gridCol w:w="1375"/>
        <w:gridCol w:w="1443"/>
        <w:gridCol w:w="1746"/>
      </w:tblGrid>
      <w:tr w:rsidR="00F8743B" w:rsidRPr="00DE2EC0" w:rsidTr="0039320E">
        <w:tc>
          <w:tcPr>
            <w:tcW w:w="0" w:type="auto"/>
          </w:tcPr>
          <w:p w:rsidR="00F8743B" w:rsidRPr="00012A06" w:rsidRDefault="00F8743B" w:rsidP="0039320E">
            <w:pPr>
              <w:jc w:val="both"/>
              <w:rPr>
                <w:rFonts w:ascii="Verdana" w:hAnsi="Verdana" w:cs="Times New Roman"/>
                <w:b/>
                <w:color w:val="000000" w:themeColor="text1"/>
                <w:sz w:val="18"/>
                <w:szCs w:val="18"/>
              </w:rPr>
            </w:pPr>
          </w:p>
        </w:tc>
        <w:tc>
          <w:tcPr>
            <w:tcW w:w="0" w:type="auto"/>
          </w:tcPr>
          <w:p w:rsidR="00F8743B" w:rsidRPr="00012A06" w:rsidRDefault="00F8743B" w:rsidP="0039320E">
            <w:pPr>
              <w:jc w:val="both"/>
              <w:rPr>
                <w:rFonts w:ascii="Verdana" w:hAnsi="Verdana" w:cs="Times New Roman"/>
                <w:b/>
                <w:color w:val="000000" w:themeColor="text1"/>
                <w:sz w:val="18"/>
                <w:szCs w:val="18"/>
              </w:rPr>
            </w:pPr>
            <w:r w:rsidRPr="00012A06">
              <w:rPr>
                <w:rFonts w:ascii="Verdana" w:hAnsi="Verdana" w:cs="Times New Roman"/>
                <w:b/>
                <w:color w:val="000000" w:themeColor="text1"/>
                <w:sz w:val="18"/>
                <w:szCs w:val="18"/>
              </w:rPr>
              <w:t>RMSE</w:t>
            </w:r>
          </w:p>
        </w:tc>
        <w:tc>
          <w:tcPr>
            <w:tcW w:w="0" w:type="auto"/>
          </w:tcPr>
          <w:p w:rsidR="00F8743B" w:rsidRPr="00DE2EC0" w:rsidRDefault="00F8743B" w:rsidP="0039320E">
            <w:pPr>
              <w:jc w:val="both"/>
              <w:rPr>
                <w:rFonts w:ascii="Verdana" w:hAnsi="Verdana" w:cs="Times New Roman"/>
                <w:b/>
                <w:color w:val="000000" w:themeColor="text1"/>
                <w:sz w:val="18"/>
                <w:szCs w:val="18"/>
              </w:rPr>
            </w:pPr>
            <w:r>
              <w:rPr>
                <w:rFonts w:ascii="Verdana" w:hAnsi="Verdana" w:cs="Times New Roman"/>
                <w:b/>
                <w:color w:val="000000" w:themeColor="text1"/>
                <w:sz w:val="18"/>
                <w:szCs w:val="18"/>
              </w:rPr>
              <w:t>Simple tree</w:t>
            </w:r>
          </w:p>
        </w:tc>
        <w:tc>
          <w:tcPr>
            <w:tcW w:w="0" w:type="auto"/>
          </w:tcPr>
          <w:p w:rsidR="00F8743B" w:rsidRPr="00DE2EC0" w:rsidRDefault="00F8743B" w:rsidP="0039320E">
            <w:pPr>
              <w:jc w:val="both"/>
              <w:rPr>
                <w:rFonts w:ascii="Verdana" w:hAnsi="Verdana" w:cs="Times New Roman"/>
                <w:b/>
                <w:color w:val="000000" w:themeColor="text1"/>
                <w:sz w:val="18"/>
                <w:szCs w:val="18"/>
              </w:rPr>
            </w:pPr>
            <w:r>
              <w:rPr>
                <w:rFonts w:ascii="Verdana" w:hAnsi="Verdana" w:cs="Times New Roman"/>
                <w:b/>
                <w:color w:val="000000" w:themeColor="text1"/>
                <w:sz w:val="18"/>
                <w:szCs w:val="18"/>
              </w:rPr>
              <w:t>Bagged tree</w:t>
            </w:r>
          </w:p>
        </w:tc>
        <w:tc>
          <w:tcPr>
            <w:tcW w:w="0" w:type="auto"/>
          </w:tcPr>
          <w:p w:rsidR="00F8743B" w:rsidRDefault="00F8743B" w:rsidP="0039320E">
            <w:pPr>
              <w:jc w:val="both"/>
              <w:rPr>
                <w:rFonts w:ascii="Verdana" w:hAnsi="Verdana" w:cs="Times New Roman"/>
                <w:b/>
                <w:color w:val="000000" w:themeColor="text1"/>
                <w:sz w:val="18"/>
                <w:szCs w:val="18"/>
              </w:rPr>
            </w:pPr>
            <w:r>
              <w:rPr>
                <w:rFonts w:ascii="Verdana" w:hAnsi="Verdana" w:cs="Times New Roman"/>
                <w:b/>
                <w:color w:val="000000" w:themeColor="text1"/>
                <w:sz w:val="18"/>
                <w:szCs w:val="18"/>
              </w:rPr>
              <w:t>Random Forest</w:t>
            </w:r>
          </w:p>
        </w:tc>
      </w:tr>
      <w:tr w:rsidR="00F8743B" w:rsidRPr="00DE2EC0" w:rsidTr="0039320E">
        <w:tc>
          <w:tcPr>
            <w:tcW w:w="0" w:type="auto"/>
            <w:vMerge w:val="restart"/>
          </w:tcPr>
          <w:p w:rsidR="00F8743B" w:rsidRPr="00012A06" w:rsidRDefault="00F8743B" w:rsidP="00F8743B">
            <w:pPr>
              <w:jc w:val="both"/>
              <w:rPr>
                <w:rFonts w:ascii="Verdana" w:hAnsi="Verdana" w:cs="Times New Roman"/>
                <w:b/>
                <w:color w:val="000000" w:themeColor="text1"/>
                <w:sz w:val="18"/>
                <w:szCs w:val="18"/>
              </w:rPr>
            </w:pPr>
            <w:r w:rsidRPr="00DE2EC0">
              <w:rPr>
                <w:rFonts w:ascii="Verdana" w:hAnsi="Verdana" w:cs="Times New Roman"/>
                <w:b/>
                <w:color w:val="000000" w:themeColor="text1"/>
                <w:sz w:val="18"/>
                <w:szCs w:val="18"/>
              </w:rPr>
              <w:t>Tree 1</w:t>
            </w:r>
          </w:p>
        </w:tc>
        <w:tc>
          <w:tcPr>
            <w:tcW w:w="0" w:type="auto"/>
          </w:tcPr>
          <w:p w:rsidR="00F8743B" w:rsidRPr="00012A06" w:rsidRDefault="00F8743B" w:rsidP="00F8743B">
            <w:pPr>
              <w:jc w:val="both"/>
              <w:rPr>
                <w:rFonts w:ascii="Verdana" w:hAnsi="Verdana" w:cs="Times New Roman"/>
                <w:b/>
                <w:color w:val="000000" w:themeColor="text1"/>
                <w:sz w:val="18"/>
                <w:szCs w:val="18"/>
              </w:rPr>
            </w:pPr>
            <w:r w:rsidRPr="00012A06">
              <w:rPr>
                <w:rFonts w:ascii="Verdana" w:hAnsi="Verdana" w:cs="Times New Roman"/>
                <w:b/>
                <w:color w:val="000000" w:themeColor="text1"/>
                <w:sz w:val="18"/>
                <w:szCs w:val="18"/>
              </w:rPr>
              <w:t>Train Data</w:t>
            </w:r>
          </w:p>
        </w:tc>
        <w:tc>
          <w:tcPr>
            <w:tcW w:w="0" w:type="auto"/>
          </w:tcPr>
          <w:p w:rsidR="00F8743B" w:rsidRPr="00F91E0C" w:rsidRDefault="00F8743B" w:rsidP="00F8743B">
            <w:pPr>
              <w:rPr>
                <w:rFonts w:ascii="Cambria Math" w:hAnsi="Cambria Math"/>
                <w:sz w:val="18"/>
                <w:szCs w:val="18"/>
              </w:rPr>
            </w:pPr>
            <w:r w:rsidRPr="00F91E0C">
              <w:rPr>
                <w:rFonts w:ascii="Cambria Math" w:hAnsi="Cambria Math"/>
                <w:sz w:val="18"/>
                <w:szCs w:val="18"/>
              </w:rPr>
              <w:t>146846.4</w:t>
            </w:r>
          </w:p>
        </w:tc>
        <w:tc>
          <w:tcPr>
            <w:tcW w:w="0" w:type="auto"/>
          </w:tcPr>
          <w:p w:rsidR="00F8743B" w:rsidRPr="00F91E0C" w:rsidRDefault="00F8743B" w:rsidP="00F8743B">
            <w:pPr>
              <w:rPr>
                <w:rFonts w:ascii="Cambria Math" w:hAnsi="Cambria Math"/>
                <w:sz w:val="18"/>
                <w:szCs w:val="18"/>
              </w:rPr>
            </w:pPr>
            <w:r w:rsidRPr="00F91E0C">
              <w:rPr>
                <w:rFonts w:ascii="Cambria Math" w:hAnsi="Cambria Math"/>
                <w:sz w:val="18"/>
                <w:szCs w:val="18"/>
              </w:rPr>
              <w:t>209371.5</w:t>
            </w:r>
          </w:p>
        </w:tc>
        <w:tc>
          <w:tcPr>
            <w:tcW w:w="0" w:type="auto"/>
          </w:tcPr>
          <w:p w:rsidR="00F8743B" w:rsidRPr="00F8743B" w:rsidRDefault="00F8743B" w:rsidP="00F8743B">
            <w:pPr>
              <w:rPr>
                <w:rFonts w:ascii="Cambria Math" w:hAnsi="Cambria Math"/>
                <w:sz w:val="18"/>
                <w:szCs w:val="18"/>
              </w:rPr>
            </w:pPr>
            <w:r w:rsidRPr="00F8743B">
              <w:rPr>
                <w:rFonts w:ascii="Cambria Math" w:hAnsi="Cambria Math"/>
                <w:sz w:val="18"/>
                <w:szCs w:val="18"/>
              </w:rPr>
              <w:t>209653.3</w:t>
            </w:r>
          </w:p>
        </w:tc>
      </w:tr>
      <w:tr w:rsidR="00F8743B" w:rsidRPr="00DE2EC0" w:rsidTr="0039320E">
        <w:tc>
          <w:tcPr>
            <w:tcW w:w="0" w:type="auto"/>
            <w:vMerge/>
          </w:tcPr>
          <w:p w:rsidR="00F8743B" w:rsidRPr="00012A06" w:rsidRDefault="00F8743B" w:rsidP="00F8743B">
            <w:pPr>
              <w:jc w:val="both"/>
              <w:rPr>
                <w:rFonts w:ascii="Verdana" w:hAnsi="Verdana" w:cs="Times New Roman"/>
                <w:b/>
                <w:color w:val="000000" w:themeColor="text1"/>
                <w:sz w:val="18"/>
                <w:szCs w:val="18"/>
              </w:rPr>
            </w:pPr>
          </w:p>
        </w:tc>
        <w:tc>
          <w:tcPr>
            <w:tcW w:w="0" w:type="auto"/>
          </w:tcPr>
          <w:p w:rsidR="00F8743B" w:rsidRPr="00012A06" w:rsidRDefault="00F8743B" w:rsidP="00F8743B">
            <w:pPr>
              <w:jc w:val="both"/>
              <w:rPr>
                <w:rFonts w:ascii="Verdana" w:hAnsi="Verdana" w:cs="Times New Roman"/>
                <w:b/>
                <w:color w:val="000000" w:themeColor="text1"/>
                <w:sz w:val="18"/>
                <w:szCs w:val="18"/>
              </w:rPr>
            </w:pPr>
            <w:r w:rsidRPr="00012A06">
              <w:rPr>
                <w:rFonts w:ascii="Verdana" w:hAnsi="Verdana" w:cs="Times New Roman"/>
                <w:b/>
                <w:color w:val="000000" w:themeColor="text1"/>
                <w:sz w:val="18"/>
                <w:szCs w:val="18"/>
              </w:rPr>
              <w:t>Test Data</w:t>
            </w:r>
          </w:p>
        </w:tc>
        <w:tc>
          <w:tcPr>
            <w:tcW w:w="0" w:type="auto"/>
          </w:tcPr>
          <w:p w:rsidR="00F8743B" w:rsidRPr="00F91E0C" w:rsidRDefault="00F8743B" w:rsidP="00F8743B">
            <w:pPr>
              <w:rPr>
                <w:rFonts w:ascii="Cambria Math" w:hAnsi="Cambria Math"/>
                <w:sz w:val="18"/>
                <w:szCs w:val="18"/>
              </w:rPr>
            </w:pPr>
            <w:r w:rsidRPr="00F91E0C">
              <w:rPr>
                <w:rFonts w:ascii="Cambria Math" w:hAnsi="Cambria Math"/>
                <w:sz w:val="18"/>
                <w:szCs w:val="18"/>
              </w:rPr>
              <w:t>219506.9</w:t>
            </w:r>
          </w:p>
        </w:tc>
        <w:tc>
          <w:tcPr>
            <w:tcW w:w="0" w:type="auto"/>
          </w:tcPr>
          <w:p w:rsidR="00F8743B" w:rsidRPr="00F91E0C" w:rsidRDefault="00F8743B" w:rsidP="00F8743B">
            <w:pPr>
              <w:rPr>
                <w:rFonts w:ascii="Cambria Math" w:hAnsi="Cambria Math"/>
                <w:sz w:val="18"/>
                <w:szCs w:val="18"/>
              </w:rPr>
            </w:pPr>
            <w:r w:rsidRPr="00F91E0C">
              <w:rPr>
                <w:rFonts w:ascii="Cambria Math" w:hAnsi="Cambria Math"/>
                <w:sz w:val="18"/>
                <w:szCs w:val="18"/>
              </w:rPr>
              <w:t>173166.7</w:t>
            </w:r>
          </w:p>
        </w:tc>
        <w:tc>
          <w:tcPr>
            <w:tcW w:w="0" w:type="auto"/>
          </w:tcPr>
          <w:p w:rsidR="00F8743B" w:rsidRPr="00F8743B" w:rsidRDefault="00F8743B" w:rsidP="00F8743B">
            <w:pPr>
              <w:rPr>
                <w:rFonts w:ascii="Cambria Math" w:hAnsi="Cambria Math"/>
                <w:sz w:val="18"/>
                <w:szCs w:val="18"/>
              </w:rPr>
            </w:pPr>
            <w:r w:rsidRPr="00F8743B">
              <w:rPr>
                <w:rFonts w:ascii="Cambria Math" w:hAnsi="Cambria Math"/>
                <w:sz w:val="18"/>
                <w:szCs w:val="18"/>
              </w:rPr>
              <w:t>119622.6</w:t>
            </w:r>
          </w:p>
        </w:tc>
      </w:tr>
      <w:tr w:rsidR="00F8743B" w:rsidRPr="00DE2EC0" w:rsidTr="0039320E">
        <w:tc>
          <w:tcPr>
            <w:tcW w:w="0" w:type="auto"/>
            <w:vMerge w:val="restart"/>
          </w:tcPr>
          <w:p w:rsidR="00F8743B" w:rsidRPr="00012A06" w:rsidRDefault="00F8743B" w:rsidP="00F8743B">
            <w:pPr>
              <w:jc w:val="both"/>
              <w:rPr>
                <w:rFonts w:ascii="Verdana" w:hAnsi="Verdana" w:cs="Times New Roman"/>
                <w:b/>
                <w:color w:val="000000" w:themeColor="text1"/>
                <w:sz w:val="18"/>
                <w:szCs w:val="18"/>
              </w:rPr>
            </w:pPr>
            <w:r w:rsidRPr="00DE2EC0">
              <w:rPr>
                <w:rFonts w:ascii="Verdana" w:hAnsi="Verdana" w:cs="Times New Roman"/>
                <w:b/>
                <w:color w:val="000000" w:themeColor="text1"/>
                <w:sz w:val="18"/>
                <w:szCs w:val="18"/>
              </w:rPr>
              <w:t xml:space="preserve">Tree </w:t>
            </w:r>
            <w:r>
              <w:rPr>
                <w:rFonts w:ascii="Verdana" w:hAnsi="Verdana" w:cs="Times New Roman"/>
                <w:b/>
                <w:color w:val="000000" w:themeColor="text1"/>
                <w:sz w:val="18"/>
                <w:szCs w:val="18"/>
              </w:rPr>
              <w:t>2</w:t>
            </w:r>
          </w:p>
        </w:tc>
        <w:tc>
          <w:tcPr>
            <w:tcW w:w="0" w:type="auto"/>
          </w:tcPr>
          <w:p w:rsidR="00F8743B" w:rsidRPr="00012A06" w:rsidRDefault="00F8743B" w:rsidP="00F8743B">
            <w:pPr>
              <w:jc w:val="both"/>
              <w:rPr>
                <w:rFonts w:ascii="Verdana" w:hAnsi="Verdana" w:cs="Times New Roman"/>
                <w:b/>
                <w:color w:val="000000" w:themeColor="text1"/>
                <w:sz w:val="18"/>
                <w:szCs w:val="18"/>
              </w:rPr>
            </w:pPr>
            <w:r w:rsidRPr="00012A06">
              <w:rPr>
                <w:rFonts w:ascii="Verdana" w:hAnsi="Verdana" w:cs="Times New Roman"/>
                <w:b/>
                <w:color w:val="000000" w:themeColor="text1"/>
                <w:sz w:val="18"/>
                <w:szCs w:val="18"/>
              </w:rPr>
              <w:t>Train Data</w:t>
            </w:r>
          </w:p>
        </w:tc>
        <w:tc>
          <w:tcPr>
            <w:tcW w:w="0" w:type="auto"/>
          </w:tcPr>
          <w:p w:rsidR="00F8743B" w:rsidRPr="00F91E0C" w:rsidRDefault="00F8743B" w:rsidP="00F8743B">
            <w:pPr>
              <w:rPr>
                <w:rFonts w:ascii="Cambria Math" w:hAnsi="Cambria Math"/>
                <w:sz w:val="18"/>
                <w:szCs w:val="18"/>
              </w:rPr>
            </w:pPr>
            <w:r w:rsidRPr="00F91E0C">
              <w:rPr>
                <w:rFonts w:ascii="Cambria Math" w:hAnsi="Cambria Math"/>
                <w:sz w:val="18"/>
                <w:szCs w:val="18"/>
              </w:rPr>
              <w:t>217557.1</w:t>
            </w:r>
          </w:p>
        </w:tc>
        <w:tc>
          <w:tcPr>
            <w:tcW w:w="0" w:type="auto"/>
          </w:tcPr>
          <w:p w:rsidR="00F8743B" w:rsidRPr="00F91E0C" w:rsidRDefault="00F8743B" w:rsidP="00F8743B">
            <w:pPr>
              <w:rPr>
                <w:rFonts w:ascii="Cambria Math" w:hAnsi="Cambria Math"/>
                <w:sz w:val="18"/>
                <w:szCs w:val="18"/>
              </w:rPr>
            </w:pPr>
            <w:r w:rsidRPr="00F91E0C">
              <w:rPr>
                <w:rFonts w:ascii="Cambria Math" w:hAnsi="Cambria Math"/>
                <w:sz w:val="18"/>
                <w:szCs w:val="18"/>
              </w:rPr>
              <w:t>311188.8</w:t>
            </w:r>
          </w:p>
        </w:tc>
        <w:tc>
          <w:tcPr>
            <w:tcW w:w="0" w:type="auto"/>
          </w:tcPr>
          <w:p w:rsidR="00F8743B" w:rsidRPr="00F8743B" w:rsidRDefault="00F8743B" w:rsidP="00F8743B">
            <w:pPr>
              <w:rPr>
                <w:rFonts w:ascii="Cambria Math" w:hAnsi="Cambria Math"/>
                <w:sz w:val="18"/>
                <w:szCs w:val="18"/>
              </w:rPr>
            </w:pPr>
            <w:r w:rsidRPr="00F8743B">
              <w:rPr>
                <w:rFonts w:ascii="Cambria Math" w:hAnsi="Cambria Math"/>
                <w:sz w:val="18"/>
                <w:szCs w:val="18"/>
              </w:rPr>
              <w:t>309596.7</w:t>
            </w:r>
          </w:p>
        </w:tc>
      </w:tr>
      <w:tr w:rsidR="00F8743B" w:rsidRPr="00DE2EC0" w:rsidTr="0039320E">
        <w:tc>
          <w:tcPr>
            <w:tcW w:w="0" w:type="auto"/>
            <w:vMerge/>
          </w:tcPr>
          <w:p w:rsidR="00F8743B" w:rsidRPr="00012A06" w:rsidRDefault="00F8743B" w:rsidP="00F8743B">
            <w:pPr>
              <w:jc w:val="both"/>
              <w:rPr>
                <w:rFonts w:ascii="Verdana" w:hAnsi="Verdana" w:cs="Times New Roman"/>
                <w:b/>
                <w:color w:val="000000" w:themeColor="text1"/>
                <w:sz w:val="18"/>
                <w:szCs w:val="18"/>
              </w:rPr>
            </w:pPr>
          </w:p>
        </w:tc>
        <w:tc>
          <w:tcPr>
            <w:tcW w:w="0" w:type="auto"/>
          </w:tcPr>
          <w:p w:rsidR="00F8743B" w:rsidRPr="00012A06" w:rsidRDefault="00F8743B" w:rsidP="00F8743B">
            <w:pPr>
              <w:jc w:val="both"/>
              <w:rPr>
                <w:rFonts w:ascii="Verdana" w:hAnsi="Verdana" w:cs="Times New Roman"/>
                <w:b/>
                <w:color w:val="000000" w:themeColor="text1"/>
                <w:sz w:val="18"/>
                <w:szCs w:val="18"/>
              </w:rPr>
            </w:pPr>
            <w:r w:rsidRPr="00012A06">
              <w:rPr>
                <w:rFonts w:ascii="Verdana" w:hAnsi="Verdana" w:cs="Times New Roman"/>
                <w:b/>
                <w:color w:val="000000" w:themeColor="text1"/>
                <w:sz w:val="18"/>
                <w:szCs w:val="18"/>
              </w:rPr>
              <w:t>Test Data</w:t>
            </w:r>
          </w:p>
        </w:tc>
        <w:tc>
          <w:tcPr>
            <w:tcW w:w="0" w:type="auto"/>
          </w:tcPr>
          <w:p w:rsidR="00F8743B" w:rsidRPr="00F91E0C" w:rsidRDefault="00F8743B" w:rsidP="00F8743B">
            <w:pPr>
              <w:rPr>
                <w:rFonts w:ascii="Cambria Math" w:hAnsi="Cambria Math"/>
                <w:sz w:val="18"/>
                <w:szCs w:val="18"/>
              </w:rPr>
            </w:pPr>
            <w:r w:rsidRPr="00F91E0C">
              <w:rPr>
                <w:rFonts w:ascii="Cambria Math" w:hAnsi="Cambria Math"/>
                <w:sz w:val="18"/>
                <w:szCs w:val="18"/>
              </w:rPr>
              <w:t>591291.5</w:t>
            </w:r>
          </w:p>
        </w:tc>
        <w:tc>
          <w:tcPr>
            <w:tcW w:w="0" w:type="auto"/>
          </w:tcPr>
          <w:p w:rsidR="00F8743B" w:rsidRPr="00F91E0C" w:rsidRDefault="00F8743B" w:rsidP="00F8743B">
            <w:pPr>
              <w:rPr>
                <w:rFonts w:ascii="Cambria Math" w:hAnsi="Cambria Math"/>
                <w:sz w:val="18"/>
                <w:szCs w:val="18"/>
              </w:rPr>
            </w:pPr>
            <w:r w:rsidRPr="00F91E0C">
              <w:rPr>
                <w:rFonts w:ascii="Cambria Math" w:hAnsi="Cambria Math"/>
                <w:sz w:val="18"/>
                <w:szCs w:val="18"/>
              </w:rPr>
              <w:t>199828.8</w:t>
            </w:r>
          </w:p>
        </w:tc>
        <w:tc>
          <w:tcPr>
            <w:tcW w:w="0" w:type="auto"/>
          </w:tcPr>
          <w:p w:rsidR="00F8743B" w:rsidRPr="00F8743B" w:rsidRDefault="00F8743B" w:rsidP="00F8743B">
            <w:pPr>
              <w:rPr>
                <w:rFonts w:ascii="Cambria Math" w:hAnsi="Cambria Math"/>
                <w:sz w:val="18"/>
                <w:szCs w:val="18"/>
              </w:rPr>
            </w:pPr>
            <w:r w:rsidRPr="00F8743B">
              <w:rPr>
                <w:rFonts w:ascii="Cambria Math" w:hAnsi="Cambria Math"/>
                <w:sz w:val="18"/>
                <w:szCs w:val="18"/>
              </w:rPr>
              <w:t>158575.1</w:t>
            </w:r>
          </w:p>
        </w:tc>
      </w:tr>
    </w:tbl>
    <w:p w:rsidR="00F8743B" w:rsidRDefault="00F8743B" w:rsidP="00AD5E3F">
      <w:pPr>
        <w:jc w:val="both"/>
        <w:rPr>
          <w:rFonts w:ascii="Verdana" w:hAnsi="Verdana" w:cs="Times New Roman"/>
          <w:color w:val="000000" w:themeColor="text1"/>
          <w:sz w:val="18"/>
          <w:szCs w:val="18"/>
        </w:rPr>
      </w:pPr>
    </w:p>
    <w:p w:rsidR="00F8743B" w:rsidRDefault="00F8743B" w:rsidP="00AD5E3F">
      <w:pPr>
        <w:jc w:val="both"/>
        <w:rPr>
          <w:rFonts w:ascii="Verdana" w:hAnsi="Verdana" w:cs="Times New Roman"/>
          <w:color w:val="000000" w:themeColor="text1"/>
          <w:sz w:val="18"/>
          <w:szCs w:val="18"/>
        </w:rPr>
      </w:pPr>
      <w:r>
        <w:rPr>
          <w:rFonts w:ascii="Verdana" w:hAnsi="Verdana" w:cs="Times New Roman"/>
          <w:color w:val="000000" w:themeColor="text1"/>
          <w:sz w:val="18"/>
          <w:szCs w:val="18"/>
        </w:rPr>
        <w:t xml:space="preserve">The RMSE values of random forest are less suitable for given model </w:t>
      </w:r>
      <w:r w:rsidR="004E408C">
        <w:rPr>
          <w:rFonts w:ascii="Verdana" w:hAnsi="Verdana" w:cs="Times New Roman"/>
          <w:color w:val="000000" w:themeColor="text1"/>
          <w:sz w:val="18"/>
          <w:szCs w:val="18"/>
        </w:rPr>
        <w:t xml:space="preserve">when compared with bagged trees </w:t>
      </w:r>
      <w:r>
        <w:rPr>
          <w:rFonts w:ascii="Verdana" w:hAnsi="Verdana" w:cs="Times New Roman"/>
          <w:color w:val="000000" w:themeColor="text1"/>
          <w:sz w:val="18"/>
          <w:szCs w:val="18"/>
        </w:rPr>
        <w:t xml:space="preserve">but </w:t>
      </w:r>
      <w:r w:rsidR="004E408C">
        <w:rPr>
          <w:rFonts w:ascii="Verdana" w:hAnsi="Verdana" w:cs="Times New Roman"/>
          <w:color w:val="000000" w:themeColor="text1"/>
          <w:sz w:val="18"/>
          <w:szCs w:val="18"/>
        </w:rPr>
        <w:t xml:space="preserve">on the other hand, </w:t>
      </w:r>
      <w:r>
        <w:rPr>
          <w:rFonts w:ascii="Verdana" w:hAnsi="Verdana" w:cs="Times New Roman"/>
          <w:color w:val="000000" w:themeColor="text1"/>
          <w:sz w:val="18"/>
          <w:szCs w:val="18"/>
        </w:rPr>
        <w:t>as the number of trees increases the random forest shows better results in MSE as compared with bagged trees. This can be verified by plotting a graph between each of these models against their corresponding tree</w:t>
      </w:r>
      <w:r w:rsidR="00E1769B">
        <w:rPr>
          <w:rFonts w:ascii="Verdana" w:hAnsi="Verdana" w:cs="Times New Roman"/>
          <w:color w:val="000000" w:themeColor="text1"/>
          <w:sz w:val="18"/>
          <w:szCs w:val="18"/>
        </w:rPr>
        <w:t xml:space="preserve">s’ MSE. We have also applied bagging and random forest over complete training data and it is quite clear that right </w:t>
      </w:r>
      <w:r w:rsidR="008060A5">
        <w:rPr>
          <w:rFonts w:ascii="Verdana" w:hAnsi="Verdana" w:cs="Times New Roman"/>
          <w:color w:val="000000" w:themeColor="text1"/>
          <w:sz w:val="18"/>
          <w:szCs w:val="18"/>
        </w:rPr>
        <w:t xml:space="preserve">from starting and </w:t>
      </w:r>
      <w:r w:rsidR="00E1769B">
        <w:rPr>
          <w:rFonts w:ascii="Verdana" w:hAnsi="Verdana" w:cs="Times New Roman"/>
          <w:color w:val="000000" w:themeColor="text1"/>
          <w:sz w:val="18"/>
          <w:szCs w:val="18"/>
        </w:rPr>
        <w:t>with increasing trees random forest shows significant improvement over bagging.</w:t>
      </w:r>
    </w:p>
    <w:tbl>
      <w:tblPr>
        <w:tblStyle w:val="TableGrid"/>
        <w:tblW w:w="0" w:type="auto"/>
        <w:tblLook w:val="04A0" w:firstRow="1" w:lastRow="0" w:firstColumn="1" w:lastColumn="0" w:noHBand="0" w:noVBand="1"/>
      </w:tblPr>
      <w:tblGrid>
        <w:gridCol w:w="9350"/>
      </w:tblGrid>
      <w:tr w:rsidR="00E1769B" w:rsidTr="00E1769B">
        <w:tc>
          <w:tcPr>
            <w:tcW w:w="9350" w:type="dxa"/>
          </w:tcPr>
          <w:p w:rsidR="00E1769B" w:rsidRPr="00E1769B" w:rsidRDefault="00E1769B" w:rsidP="00E1769B">
            <w:pPr>
              <w:jc w:val="both"/>
              <w:rPr>
                <w:rFonts w:ascii="Verdana" w:hAnsi="Verdana" w:cs="Times New Roman"/>
                <w:color w:val="000000" w:themeColor="text1"/>
                <w:sz w:val="18"/>
                <w:szCs w:val="18"/>
              </w:rPr>
            </w:pPr>
            <w:r w:rsidRPr="00E1769B">
              <w:rPr>
                <w:rFonts w:ascii="Verdana" w:hAnsi="Verdana" w:cs="Times New Roman"/>
                <w:color w:val="000000" w:themeColor="text1"/>
                <w:sz w:val="18"/>
                <w:szCs w:val="18"/>
              </w:rPr>
              <w:t>library(ggplot2)</w:t>
            </w:r>
          </w:p>
          <w:p w:rsidR="00E1769B" w:rsidRPr="00E1769B" w:rsidRDefault="00E1769B" w:rsidP="00E1769B">
            <w:pPr>
              <w:jc w:val="both"/>
              <w:rPr>
                <w:rFonts w:ascii="Verdana" w:hAnsi="Verdana" w:cs="Times New Roman"/>
                <w:color w:val="000000" w:themeColor="text1"/>
                <w:sz w:val="18"/>
                <w:szCs w:val="18"/>
              </w:rPr>
            </w:pPr>
          </w:p>
          <w:p w:rsidR="00E1769B" w:rsidRPr="00E1769B" w:rsidRDefault="00E1769B" w:rsidP="00E1769B">
            <w:pPr>
              <w:jc w:val="both"/>
              <w:rPr>
                <w:rFonts w:ascii="Verdana" w:hAnsi="Verdana" w:cs="Times New Roman"/>
                <w:color w:val="000000" w:themeColor="text1"/>
                <w:sz w:val="18"/>
                <w:szCs w:val="18"/>
              </w:rPr>
            </w:pPr>
            <w:r w:rsidRPr="00E1769B">
              <w:rPr>
                <w:rFonts w:ascii="Verdana" w:hAnsi="Verdana" w:cs="Times New Roman"/>
                <w:color w:val="000000" w:themeColor="text1"/>
                <w:sz w:val="18"/>
                <w:szCs w:val="18"/>
              </w:rPr>
              <w:t xml:space="preserve">bag &lt;- </w:t>
            </w:r>
            <w:proofErr w:type="spellStart"/>
            <w:proofErr w:type="gramStart"/>
            <w:r w:rsidRPr="00E1769B">
              <w:rPr>
                <w:rFonts w:ascii="Verdana" w:hAnsi="Verdana" w:cs="Times New Roman"/>
                <w:color w:val="000000" w:themeColor="text1"/>
                <w:sz w:val="18"/>
                <w:szCs w:val="18"/>
              </w:rPr>
              <w:t>randomForest</w:t>
            </w:r>
            <w:proofErr w:type="spellEnd"/>
            <w:r w:rsidRPr="00E1769B">
              <w:rPr>
                <w:rFonts w:ascii="Verdana" w:hAnsi="Verdana" w:cs="Times New Roman"/>
                <w:color w:val="000000" w:themeColor="text1"/>
                <w:sz w:val="18"/>
                <w:szCs w:val="18"/>
              </w:rPr>
              <w:t>(</w:t>
            </w:r>
            <w:proofErr w:type="gramEnd"/>
            <w:r w:rsidRPr="00E1769B">
              <w:rPr>
                <w:rFonts w:ascii="Verdana" w:hAnsi="Verdana" w:cs="Times New Roman"/>
                <w:color w:val="000000" w:themeColor="text1"/>
                <w:sz w:val="18"/>
                <w:szCs w:val="18"/>
              </w:rPr>
              <w:t>Price~.,</w:t>
            </w:r>
            <w:proofErr w:type="spellStart"/>
            <w:r w:rsidRPr="00E1769B">
              <w:rPr>
                <w:rFonts w:ascii="Verdana" w:hAnsi="Verdana" w:cs="Times New Roman"/>
                <w:color w:val="000000" w:themeColor="text1"/>
                <w:sz w:val="18"/>
                <w:szCs w:val="18"/>
              </w:rPr>
              <w:t>train_data</w:t>
            </w:r>
            <w:proofErr w:type="spellEnd"/>
            <w:r w:rsidRPr="00E1769B">
              <w:rPr>
                <w:rFonts w:ascii="Verdana" w:hAnsi="Verdana" w:cs="Times New Roman"/>
                <w:color w:val="000000" w:themeColor="text1"/>
                <w:sz w:val="18"/>
                <w:szCs w:val="18"/>
              </w:rPr>
              <w:t xml:space="preserve">, </w:t>
            </w:r>
            <w:proofErr w:type="spellStart"/>
            <w:r w:rsidRPr="00E1769B">
              <w:rPr>
                <w:rFonts w:ascii="Verdana" w:hAnsi="Verdana" w:cs="Times New Roman"/>
                <w:color w:val="000000" w:themeColor="text1"/>
                <w:sz w:val="18"/>
                <w:szCs w:val="18"/>
              </w:rPr>
              <w:t>mtry</w:t>
            </w:r>
            <w:proofErr w:type="spellEnd"/>
            <w:r w:rsidRPr="00E1769B">
              <w:rPr>
                <w:rFonts w:ascii="Verdana" w:hAnsi="Verdana" w:cs="Times New Roman"/>
                <w:color w:val="000000" w:themeColor="text1"/>
                <w:sz w:val="18"/>
                <w:szCs w:val="18"/>
              </w:rPr>
              <w:t xml:space="preserve"> = 4, importance = TRUE)</w:t>
            </w:r>
          </w:p>
          <w:p w:rsidR="00E1769B" w:rsidRPr="00E1769B" w:rsidRDefault="00E1769B" w:rsidP="00E1769B">
            <w:pPr>
              <w:jc w:val="both"/>
              <w:rPr>
                <w:rFonts w:ascii="Verdana" w:hAnsi="Verdana" w:cs="Times New Roman"/>
                <w:color w:val="000000" w:themeColor="text1"/>
                <w:sz w:val="18"/>
                <w:szCs w:val="18"/>
              </w:rPr>
            </w:pPr>
            <w:proofErr w:type="spellStart"/>
            <w:r w:rsidRPr="00E1769B">
              <w:rPr>
                <w:rFonts w:ascii="Verdana" w:hAnsi="Verdana" w:cs="Times New Roman"/>
                <w:color w:val="000000" w:themeColor="text1"/>
                <w:sz w:val="18"/>
                <w:szCs w:val="18"/>
              </w:rPr>
              <w:t>rf</w:t>
            </w:r>
            <w:proofErr w:type="spellEnd"/>
            <w:r w:rsidRPr="00E1769B">
              <w:rPr>
                <w:rFonts w:ascii="Verdana" w:hAnsi="Verdana" w:cs="Times New Roman"/>
                <w:color w:val="000000" w:themeColor="text1"/>
                <w:sz w:val="18"/>
                <w:szCs w:val="18"/>
              </w:rPr>
              <w:t xml:space="preserve"> &lt;- </w:t>
            </w:r>
            <w:proofErr w:type="spellStart"/>
            <w:proofErr w:type="gramStart"/>
            <w:r w:rsidRPr="00E1769B">
              <w:rPr>
                <w:rFonts w:ascii="Verdana" w:hAnsi="Verdana" w:cs="Times New Roman"/>
                <w:color w:val="000000" w:themeColor="text1"/>
                <w:sz w:val="18"/>
                <w:szCs w:val="18"/>
              </w:rPr>
              <w:t>randomForest</w:t>
            </w:r>
            <w:proofErr w:type="spellEnd"/>
            <w:r w:rsidRPr="00E1769B">
              <w:rPr>
                <w:rFonts w:ascii="Verdana" w:hAnsi="Verdana" w:cs="Times New Roman"/>
                <w:color w:val="000000" w:themeColor="text1"/>
                <w:sz w:val="18"/>
                <w:szCs w:val="18"/>
              </w:rPr>
              <w:t>(</w:t>
            </w:r>
            <w:proofErr w:type="gramEnd"/>
            <w:r w:rsidRPr="00E1769B">
              <w:rPr>
                <w:rFonts w:ascii="Verdana" w:hAnsi="Verdana" w:cs="Times New Roman"/>
                <w:color w:val="000000" w:themeColor="text1"/>
                <w:sz w:val="18"/>
                <w:szCs w:val="18"/>
              </w:rPr>
              <w:t>Price~.,</w:t>
            </w:r>
            <w:proofErr w:type="spellStart"/>
            <w:r w:rsidRPr="00E1769B">
              <w:rPr>
                <w:rFonts w:ascii="Verdana" w:hAnsi="Verdana" w:cs="Times New Roman"/>
                <w:color w:val="000000" w:themeColor="text1"/>
                <w:sz w:val="18"/>
                <w:szCs w:val="18"/>
              </w:rPr>
              <w:t>train_data</w:t>
            </w:r>
            <w:proofErr w:type="spellEnd"/>
            <w:r w:rsidRPr="00E1769B">
              <w:rPr>
                <w:rFonts w:ascii="Verdana" w:hAnsi="Verdana" w:cs="Times New Roman"/>
                <w:color w:val="000000" w:themeColor="text1"/>
                <w:sz w:val="18"/>
                <w:szCs w:val="18"/>
              </w:rPr>
              <w:t xml:space="preserve">, </w:t>
            </w:r>
            <w:proofErr w:type="spellStart"/>
            <w:r w:rsidRPr="00E1769B">
              <w:rPr>
                <w:rFonts w:ascii="Verdana" w:hAnsi="Verdana" w:cs="Times New Roman"/>
                <w:color w:val="000000" w:themeColor="text1"/>
                <w:sz w:val="18"/>
                <w:szCs w:val="18"/>
              </w:rPr>
              <w:t>mtry</w:t>
            </w:r>
            <w:proofErr w:type="spellEnd"/>
            <w:r w:rsidRPr="00E1769B">
              <w:rPr>
                <w:rFonts w:ascii="Verdana" w:hAnsi="Verdana" w:cs="Times New Roman"/>
                <w:color w:val="000000" w:themeColor="text1"/>
                <w:sz w:val="18"/>
                <w:szCs w:val="18"/>
              </w:rPr>
              <w:t xml:space="preserve"> = 2, importance = TRUE)</w:t>
            </w:r>
          </w:p>
          <w:p w:rsidR="00E1769B" w:rsidRPr="00E1769B" w:rsidRDefault="00E1769B" w:rsidP="00E1769B">
            <w:pPr>
              <w:jc w:val="both"/>
              <w:rPr>
                <w:rFonts w:ascii="Verdana" w:hAnsi="Verdana" w:cs="Times New Roman"/>
                <w:color w:val="000000" w:themeColor="text1"/>
                <w:sz w:val="18"/>
                <w:szCs w:val="18"/>
              </w:rPr>
            </w:pPr>
          </w:p>
          <w:p w:rsidR="00E1769B" w:rsidRPr="00E1769B" w:rsidRDefault="00E1769B" w:rsidP="00E1769B">
            <w:pPr>
              <w:jc w:val="both"/>
              <w:rPr>
                <w:rFonts w:ascii="Verdana" w:hAnsi="Verdana" w:cs="Times New Roman"/>
                <w:color w:val="000000" w:themeColor="text1"/>
                <w:sz w:val="18"/>
                <w:szCs w:val="18"/>
              </w:rPr>
            </w:pPr>
            <w:proofErr w:type="spellStart"/>
            <w:r w:rsidRPr="00E1769B">
              <w:rPr>
                <w:rFonts w:ascii="Verdana" w:hAnsi="Verdana" w:cs="Times New Roman"/>
                <w:color w:val="000000" w:themeColor="text1"/>
                <w:sz w:val="18"/>
                <w:szCs w:val="18"/>
              </w:rPr>
              <w:t>no_trees</w:t>
            </w:r>
            <w:proofErr w:type="spellEnd"/>
            <w:r w:rsidRPr="00E1769B">
              <w:rPr>
                <w:rFonts w:ascii="Verdana" w:hAnsi="Verdana" w:cs="Times New Roman"/>
                <w:color w:val="000000" w:themeColor="text1"/>
                <w:sz w:val="18"/>
                <w:szCs w:val="18"/>
              </w:rPr>
              <w:t xml:space="preserve"> &lt;- </w:t>
            </w:r>
            <w:proofErr w:type="spellStart"/>
            <w:proofErr w:type="gramStart"/>
            <w:r w:rsidRPr="00E1769B">
              <w:rPr>
                <w:rFonts w:ascii="Verdana" w:hAnsi="Verdana" w:cs="Times New Roman"/>
                <w:color w:val="000000" w:themeColor="text1"/>
                <w:sz w:val="18"/>
                <w:szCs w:val="18"/>
              </w:rPr>
              <w:t>seq</w:t>
            </w:r>
            <w:proofErr w:type="spellEnd"/>
            <w:r w:rsidRPr="00E1769B">
              <w:rPr>
                <w:rFonts w:ascii="Verdana" w:hAnsi="Verdana" w:cs="Times New Roman"/>
                <w:color w:val="000000" w:themeColor="text1"/>
                <w:sz w:val="18"/>
                <w:szCs w:val="18"/>
              </w:rPr>
              <w:t>(</w:t>
            </w:r>
            <w:proofErr w:type="gramEnd"/>
            <w:r w:rsidRPr="00E1769B">
              <w:rPr>
                <w:rFonts w:ascii="Verdana" w:hAnsi="Verdana" w:cs="Times New Roman"/>
                <w:color w:val="000000" w:themeColor="text1"/>
                <w:sz w:val="18"/>
                <w:szCs w:val="18"/>
              </w:rPr>
              <w:t>1,500,length.out = 500)</w:t>
            </w:r>
          </w:p>
          <w:p w:rsidR="00E1769B" w:rsidRPr="00E1769B" w:rsidRDefault="00E1769B" w:rsidP="00E1769B">
            <w:pPr>
              <w:jc w:val="both"/>
              <w:rPr>
                <w:rFonts w:ascii="Verdana" w:hAnsi="Verdana" w:cs="Times New Roman"/>
                <w:color w:val="000000" w:themeColor="text1"/>
                <w:sz w:val="18"/>
                <w:szCs w:val="18"/>
              </w:rPr>
            </w:pPr>
            <w:proofErr w:type="spellStart"/>
            <w:proofErr w:type="gramStart"/>
            <w:r w:rsidRPr="00E1769B">
              <w:rPr>
                <w:rFonts w:ascii="Verdana" w:hAnsi="Verdana" w:cs="Times New Roman"/>
                <w:color w:val="000000" w:themeColor="text1"/>
                <w:sz w:val="18"/>
                <w:szCs w:val="18"/>
              </w:rPr>
              <w:t>ggplot</w:t>
            </w:r>
            <w:proofErr w:type="spellEnd"/>
            <w:r w:rsidRPr="00E1769B">
              <w:rPr>
                <w:rFonts w:ascii="Verdana" w:hAnsi="Verdana" w:cs="Times New Roman"/>
                <w:color w:val="000000" w:themeColor="text1"/>
                <w:sz w:val="18"/>
                <w:szCs w:val="18"/>
              </w:rPr>
              <w:t>(</w:t>
            </w:r>
            <w:proofErr w:type="gramEnd"/>
            <w:r w:rsidRPr="00E1769B">
              <w:rPr>
                <w:rFonts w:ascii="Verdana" w:hAnsi="Verdana" w:cs="Times New Roman"/>
                <w:color w:val="000000" w:themeColor="text1"/>
                <w:sz w:val="18"/>
                <w:szCs w:val="18"/>
              </w:rPr>
              <w:t>) +</w:t>
            </w:r>
          </w:p>
          <w:p w:rsidR="00E1769B" w:rsidRPr="00E1769B" w:rsidRDefault="00E1769B" w:rsidP="00E1769B">
            <w:pPr>
              <w:jc w:val="both"/>
              <w:rPr>
                <w:rFonts w:ascii="Verdana" w:hAnsi="Verdana" w:cs="Times New Roman"/>
                <w:color w:val="000000" w:themeColor="text1"/>
                <w:sz w:val="18"/>
                <w:szCs w:val="18"/>
              </w:rPr>
            </w:pPr>
            <w:r w:rsidRPr="00E1769B">
              <w:rPr>
                <w:rFonts w:ascii="Verdana" w:hAnsi="Verdana" w:cs="Times New Roman"/>
                <w:color w:val="000000" w:themeColor="text1"/>
                <w:sz w:val="18"/>
                <w:szCs w:val="18"/>
              </w:rPr>
              <w:t xml:space="preserve">  </w:t>
            </w:r>
            <w:proofErr w:type="spellStart"/>
            <w:r w:rsidRPr="00E1769B">
              <w:rPr>
                <w:rFonts w:ascii="Verdana" w:hAnsi="Verdana" w:cs="Times New Roman"/>
                <w:color w:val="000000" w:themeColor="text1"/>
                <w:sz w:val="18"/>
                <w:szCs w:val="18"/>
              </w:rPr>
              <w:t>geom_</w:t>
            </w:r>
            <w:proofErr w:type="gramStart"/>
            <w:r w:rsidRPr="00E1769B">
              <w:rPr>
                <w:rFonts w:ascii="Verdana" w:hAnsi="Verdana" w:cs="Times New Roman"/>
                <w:color w:val="000000" w:themeColor="text1"/>
                <w:sz w:val="18"/>
                <w:szCs w:val="18"/>
              </w:rPr>
              <w:t>line</w:t>
            </w:r>
            <w:proofErr w:type="spellEnd"/>
            <w:r w:rsidRPr="00E1769B">
              <w:rPr>
                <w:rFonts w:ascii="Verdana" w:hAnsi="Verdana" w:cs="Times New Roman"/>
                <w:color w:val="000000" w:themeColor="text1"/>
                <w:sz w:val="18"/>
                <w:szCs w:val="18"/>
              </w:rPr>
              <w:t>(</w:t>
            </w:r>
            <w:proofErr w:type="spellStart"/>
            <w:proofErr w:type="gramEnd"/>
            <w:r w:rsidRPr="00E1769B">
              <w:rPr>
                <w:rFonts w:ascii="Verdana" w:hAnsi="Verdana" w:cs="Times New Roman"/>
                <w:color w:val="000000" w:themeColor="text1"/>
                <w:sz w:val="18"/>
                <w:szCs w:val="18"/>
              </w:rPr>
              <w:t>aes</w:t>
            </w:r>
            <w:proofErr w:type="spellEnd"/>
            <w:r w:rsidRPr="00E1769B">
              <w:rPr>
                <w:rFonts w:ascii="Verdana" w:hAnsi="Verdana" w:cs="Times New Roman"/>
                <w:color w:val="000000" w:themeColor="text1"/>
                <w:sz w:val="18"/>
                <w:szCs w:val="18"/>
              </w:rPr>
              <w:t>(</w:t>
            </w:r>
            <w:proofErr w:type="spellStart"/>
            <w:r w:rsidRPr="00E1769B">
              <w:rPr>
                <w:rFonts w:ascii="Verdana" w:hAnsi="Verdana" w:cs="Times New Roman"/>
                <w:color w:val="000000" w:themeColor="text1"/>
                <w:sz w:val="18"/>
                <w:szCs w:val="18"/>
              </w:rPr>
              <w:t>no_trees</w:t>
            </w:r>
            <w:proofErr w:type="spellEnd"/>
            <w:r w:rsidRPr="00E1769B">
              <w:rPr>
                <w:rFonts w:ascii="Verdana" w:hAnsi="Verdana" w:cs="Times New Roman"/>
                <w:color w:val="000000" w:themeColor="text1"/>
                <w:sz w:val="18"/>
                <w:szCs w:val="18"/>
              </w:rPr>
              <w:t>, bag_t1$mse, col = "Bagged Tree 1")) +</w:t>
            </w:r>
          </w:p>
          <w:p w:rsidR="00E1769B" w:rsidRPr="00E1769B" w:rsidRDefault="00E1769B" w:rsidP="00E1769B">
            <w:pPr>
              <w:jc w:val="both"/>
              <w:rPr>
                <w:rFonts w:ascii="Verdana" w:hAnsi="Verdana" w:cs="Times New Roman"/>
                <w:color w:val="000000" w:themeColor="text1"/>
                <w:sz w:val="18"/>
                <w:szCs w:val="18"/>
              </w:rPr>
            </w:pPr>
            <w:r w:rsidRPr="00E1769B">
              <w:rPr>
                <w:rFonts w:ascii="Verdana" w:hAnsi="Verdana" w:cs="Times New Roman"/>
                <w:color w:val="000000" w:themeColor="text1"/>
                <w:sz w:val="18"/>
                <w:szCs w:val="18"/>
              </w:rPr>
              <w:t xml:space="preserve">  </w:t>
            </w:r>
            <w:proofErr w:type="spellStart"/>
            <w:r w:rsidRPr="00E1769B">
              <w:rPr>
                <w:rFonts w:ascii="Verdana" w:hAnsi="Verdana" w:cs="Times New Roman"/>
                <w:color w:val="000000" w:themeColor="text1"/>
                <w:sz w:val="18"/>
                <w:szCs w:val="18"/>
              </w:rPr>
              <w:t>geom_</w:t>
            </w:r>
            <w:proofErr w:type="gramStart"/>
            <w:r w:rsidRPr="00E1769B">
              <w:rPr>
                <w:rFonts w:ascii="Verdana" w:hAnsi="Verdana" w:cs="Times New Roman"/>
                <w:color w:val="000000" w:themeColor="text1"/>
                <w:sz w:val="18"/>
                <w:szCs w:val="18"/>
              </w:rPr>
              <w:t>line</w:t>
            </w:r>
            <w:proofErr w:type="spellEnd"/>
            <w:r w:rsidRPr="00E1769B">
              <w:rPr>
                <w:rFonts w:ascii="Verdana" w:hAnsi="Verdana" w:cs="Times New Roman"/>
                <w:color w:val="000000" w:themeColor="text1"/>
                <w:sz w:val="18"/>
                <w:szCs w:val="18"/>
              </w:rPr>
              <w:t>(</w:t>
            </w:r>
            <w:proofErr w:type="spellStart"/>
            <w:proofErr w:type="gramEnd"/>
            <w:r w:rsidRPr="00E1769B">
              <w:rPr>
                <w:rFonts w:ascii="Verdana" w:hAnsi="Verdana" w:cs="Times New Roman"/>
                <w:color w:val="000000" w:themeColor="text1"/>
                <w:sz w:val="18"/>
                <w:szCs w:val="18"/>
              </w:rPr>
              <w:t>aes</w:t>
            </w:r>
            <w:proofErr w:type="spellEnd"/>
            <w:r w:rsidRPr="00E1769B">
              <w:rPr>
                <w:rFonts w:ascii="Verdana" w:hAnsi="Verdana" w:cs="Times New Roman"/>
                <w:color w:val="000000" w:themeColor="text1"/>
                <w:sz w:val="18"/>
                <w:szCs w:val="18"/>
              </w:rPr>
              <w:t>(</w:t>
            </w:r>
            <w:proofErr w:type="spellStart"/>
            <w:r w:rsidRPr="00E1769B">
              <w:rPr>
                <w:rFonts w:ascii="Verdana" w:hAnsi="Verdana" w:cs="Times New Roman"/>
                <w:color w:val="000000" w:themeColor="text1"/>
                <w:sz w:val="18"/>
                <w:szCs w:val="18"/>
              </w:rPr>
              <w:t>no_trees</w:t>
            </w:r>
            <w:proofErr w:type="spellEnd"/>
            <w:r w:rsidRPr="00E1769B">
              <w:rPr>
                <w:rFonts w:ascii="Verdana" w:hAnsi="Verdana" w:cs="Times New Roman"/>
                <w:color w:val="000000" w:themeColor="text1"/>
                <w:sz w:val="18"/>
                <w:szCs w:val="18"/>
              </w:rPr>
              <w:t>, bag_t2$mse, col = "Bagged Tree 2")) +</w:t>
            </w:r>
          </w:p>
          <w:p w:rsidR="00E1769B" w:rsidRPr="00E1769B" w:rsidRDefault="00E1769B" w:rsidP="00E1769B">
            <w:pPr>
              <w:jc w:val="both"/>
              <w:rPr>
                <w:rFonts w:ascii="Verdana" w:hAnsi="Verdana" w:cs="Times New Roman"/>
                <w:color w:val="000000" w:themeColor="text1"/>
                <w:sz w:val="18"/>
                <w:szCs w:val="18"/>
              </w:rPr>
            </w:pPr>
            <w:r w:rsidRPr="00E1769B">
              <w:rPr>
                <w:rFonts w:ascii="Verdana" w:hAnsi="Verdana" w:cs="Times New Roman"/>
                <w:color w:val="000000" w:themeColor="text1"/>
                <w:sz w:val="18"/>
                <w:szCs w:val="18"/>
              </w:rPr>
              <w:t xml:space="preserve">  </w:t>
            </w:r>
            <w:proofErr w:type="spellStart"/>
            <w:r w:rsidRPr="00E1769B">
              <w:rPr>
                <w:rFonts w:ascii="Verdana" w:hAnsi="Verdana" w:cs="Times New Roman"/>
                <w:color w:val="000000" w:themeColor="text1"/>
                <w:sz w:val="18"/>
                <w:szCs w:val="18"/>
              </w:rPr>
              <w:t>geom_</w:t>
            </w:r>
            <w:proofErr w:type="gramStart"/>
            <w:r w:rsidRPr="00E1769B">
              <w:rPr>
                <w:rFonts w:ascii="Verdana" w:hAnsi="Verdana" w:cs="Times New Roman"/>
                <w:color w:val="000000" w:themeColor="text1"/>
                <w:sz w:val="18"/>
                <w:szCs w:val="18"/>
              </w:rPr>
              <w:t>line</w:t>
            </w:r>
            <w:proofErr w:type="spellEnd"/>
            <w:r w:rsidRPr="00E1769B">
              <w:rPr>
                <w:rFonts w:ascii="Verdana" w:hAnsi="Verdana" w:cs="Times New Roman"/>
                <w:color w:val="000000" w:themeColor="text1"/>
                <w:sz w:val="18"/>
                <w:szCs w:val="18"/>
              </w:rPr>
              <w:t>(</w:t>
            </w:r>
            <w:proofErr w:type="spellStart"/>
            <w:proofErr w:type="gramEnd"/>
            <w:r w:rsidRPr="00E1769B">
              <w:rPr>
                <w:rFonts w:ascii="Verdana" w:hAnsi="Verdana" w:cs="Times New Roman"/>
                <w:color w:val="000000" w:themeColor="text1"/>
                <w:sz w:val="18"/>
                <w:szCs w:val="18"/>
              </w:rPr>
              <w:t>aes</w:t>
            </w:r>
            <w:proofErr w:type="spellEnd"/>
            <w:r w:rsidRPr="00E1769B">
              <w:rPr>
                <w:rFonts w:ascii="Verdana" w:hAnsi="Verdana" w:cs="Times New Roman"/>
                <w:color w:val="000000" w:themeColor="text1"/>
                <w:sz w:val="18"/>
                <w:szCs w:val="18"/>
              </w:rPr>
              <w:t>(</w:t>
            </w:r>
            <w:proofErr w:type="spellStart"/>
            <w:r w:rsidRPr="00E1769B">
              <w:rPr>
                <w:rFonts w:ascii="Verdana" w:hAnsi="Verdana" w:cs="Times New Roman"/>
                <w:color w:val="000000" w:themeColor="text1"/>
                <w:sz w:val="18"/>
                <w:szCs w:val="18"/>
              </w:rPr>
              <w:t>no_trees</w:t>
            </w:r>
            <w:proofErr w:type="spellEnd"/>
            <w:r w:rsidRPr="00E1769B">
              <w:rPr>
                <w:rFonts w:ascii="Verdana" w:hAnsi="Verdana" w:cs="Times New Roman"/>
                <w:color w:val="000000" w:themeColor="text1"/>
                <w:sz w:val="18"/>
                <w:szCs w:val="18"/>
              </w:rPr>
              <w:t>, rf_t1$mse, col = "RF Tree 1")) +</w:t>
            </w:r>
          </w:p>
          <w:p w:rsidR="00E1769B" w:rsidRPr="00E1769B" w:rsidRDefault="00E1769B" w:rsidP="00E1769B">
            <w:pPr>
              <w:jc w:val="both"/>
              <w:rPr>
                <w:rFonts w:ascii="Verdana" w:hAnsi="Verdana" w:cs="Times New Roman"/>
                <w:color w:val="000000" w:themeColor="text1"/>
                <w:sz w:val="18"/>
                <w:szCs w:val="18"/>
              </w:rPr>
            </w:pPr>
            <w:r w:rsidRPr="00E1769B">
              <w:rPr>
                <w:rFonts w:ascii="Verdana" w:hAnsi="Verdana" w:cs="Times New Roman"/>
                <w:color w:val="000000" w:themeColor="text1"/>
                <w:sz w:val="18"/>
                <w:szCs w:val="18"/>
              </w:rPr>
              <w:t xml:space="preserve">  </w:t>
            </w:r>
            <w:proofErr w:type="spellStart"/>
            <w:r w:rsidRPr="00E1769B">
              <w:rPr>
                <w:rFonts w:ascii="Verdana" w:hAnsi="Verdana" w:cs="Times New Roman"/>
                <w:color w:val="000000" w:themeColor="text1"/>
                <w:sz w:val="18"/>
                <w:szCs w:val="18"/>
              </w:rPr>
              <w:t>geom_</w:t>
            </w:r>
            <w:proofErr w:type="gramStart"/>
            <w:r w:rsidRPr="00E1769B">
              <w:rPr>
                <w:rFonts w:ascii="Verdana" w:hAnsi="Verdana" w:cs="Times New Roman"/>
                <w:color w:val="000000" w:themeColor="text1"/>
                <w:sz w:val="18"/>
                <w:szCs w:val="18"/>
              </w:rPr>
              <w:t>line</w:t>
            </w:r>
            <w:proofErr w:type="spellEnd"/>
            <w:r w:rsidRPr="00E1769B">
              <w:rPr>
                <w:rFonts w:ascii="Verdana" w:hAnsi="Verdana" w:cs="Times New Roman"/>
                <w:color w:val="000000" w:themeColor="text1"/>
                <w:sz w:val="18"/>
                <w:szCs w:val="18"/>
              </w:rPr>
              <w:t>(</w:t>
            </w:r>
            <w:proofErr w:type="spellStart"/>
            <w:proofErr w:type="gramEnd"/>
            <w:r w:rsidRPr="00E1769B">
              <w:rPr>
                <w:rFonts w:ascii="Verdana" w:hAnsi="Verdana" w:cs="Times New Roman"/>
                <w:color w:val="000000" w:themeColor="text1"/>
                <w:sz w:val="18"/>
                <w:szCs w:val="18"/>
              </w:rPr>
              <w:t>aes</w:t>
            </w:r>
            <w:proofErr w:type="spellEnd"/>
            <w:r w:rsidRPr="00E1769B">
              <w:rPr>
                <w:rFonts w:ascii="Verdana" w:hAnsi="Verdana" w:cs="Times New Roman"/>
                <w:color w:val="000000" w:themeColor="text1"/>
                <w:sz w:val="18"/>
                <w:szCs w:val="18"/>
              </w:rPr>
              <w:t>(</w:t>
            </w:r>
            <w:proofErr w:type="spellStart"/>
            <w:r w:rsidRPr="00E1769B">
              <w:rPr>
                <w:rFonts w:ascii="Verdana" w:hAnsi="Verdana" w:cs="Times New Roman"/>
                <w:color w:val="000000" w:themeColor="text1"/>
                <w:sz w:val="18"/>
                <w:szCs w:val="18"/>
              </w:rPr>
              <w:t>no_trees</w:t>
            </w:r>
            <w:proofErr w:type="spellEnd"/>
            <w:r w:rsidRPr="00E1769B">
              <w:rPr>
                <w:rFonts w:ascii="Verdana" w:hAnsi="Verdana" w:cs="Times New Roman"/>
                <w:color w:val="000000" w:themeColor="text1"/>
                <w:sz w:val="18"/>
                <w:szCs w:val="18"/>
              </w:rPr>
              <w:t>, rf_t2$mse, col = "RF Tree 2")) +</w:t>
            </w:r>
          </w:p>
          <w:p w:rsidR="00E1769B" w:rsidRPr="00E1769B" w:rsidRDefault="00E1769B" w:rsidP="00E1769B">
            <w:pPr>
              <w:jc w:val="both"/>
              <w:rPr>
                <w:rFonts w:ascii="Verdana" w:hAnsi="Verdana" w:cs="Times New Roman"/>
                <w:color w:val="000000" w:themeColor="text1"/>
                <w:sz w:val="18"/>
                <w:szCs w:val="18"/>
              </w:rPr>
            </w:pPr>
            <w:r w:rsidRPr="00E1769B">
              <w:rPr>
                <w:rFonts w:ascii="Verdana" w:hAnsi="Verdana" w:cs="Times New Roman"/>
                <w:color w:val="000000" w:themeColor="text1"/>
                <w:sz w:val="18"/>
                <w:szCs w:val="18"/>
              </w:rPr>
              <w:t xml:space="preserve">  </w:t>
            </w:r>
            <w:proofErr w:type="spellStart"/>
            <w:r w:rsidRPr="00E1769B">
              <w:rPr>
                <w:rFonts w:ascii="Verdana" w:hAnsi="Verdana" w:cs="Times New Roman"/>
                <w:color w:val="000000" w:themeColor="text1"/>
                <w:sz w:val="18"/>
                <w:szCs w:val="18"/>
              </w:rPr>
              <w:t>geom_</w:t>
            </w:r>
            <w:proofErr w:type="gramStart"/>
            <w:r w:rsidRPr="00E1769B">
              <w:rPr>
                <w:rFonts w:ascii="Verdana" w:hAnsi="Verdana" w:cs="Times New Roman"/>
                <w:color w:val="000000" w:themeColor="text1"/>
                <w:sz w:val="18"/>
                <w:szCs w:val="18"/>
              </w:rPr>
              <w:t>line</w:t>
            </w:r>
            <w:proofErr w:type="spellEnd"/>
            <w:r w:rsidRPr="00E1769B">
              <w:rPr>
                <w:rFonts w:ascii="Verdana" w:hAnsi="Verdana" w:cs="Times New Roman"/>
                <w:color w:val="000000" w:themeColor="text1"/>
                <w:sz w:val="18"/>
                <w:szCs w:val="18"/>
              </w:rPr>
              <w:t>(</w:t>
            </w:r>
            <w:proofErr w:type="spellStart"/>
            <w:proofErr w:type="gramEnd"/>
            <w:r w:rsidRPr="00E1769B">
              <w:rPr>
                <w:rFonts w:ascii="Verdana" w:hAnsi="Verdana" w:cs="Times New Roman"/>
                <w:color w:val="000000" w:themeColor="text1"/>
                <w:sz w:val="18"/>
                <w:szCs w:val="18"/>
              </w:rPr>
              <w:t>aes</w:t>
            </w:r>
            <w:proofErr w:type="spellEnd"/>
            <w:r w:rsidRPr="00E1769B">
              <w:rPr>
                <w:rFonts w:ascii="Verdana" w:hAnsi="Verdana" w:cs="Times New Roman"/>
                <w:color w:val="000000" w:themeColor="text1"/>
                <w:sz w:val="18"/>
                <w:szCs w:val="18"/>
              </w:rPr>
              <w:t>(</w:t>
            </w:r>
            <w:proofErr w:type="spellStart"/>
            <w:r w:rsidRPr="00E1769B">
              <w:rPr>
                <w:rFonts w:ascii="Verdana" w:hAnsi="Verdana" w:cs="Times New Roman"/>
                <w:color w:val="000000" w:themeColor="text1"/>
                <w:sz w:val="18"/>
                <w:szCs w:val="18"/>
              </w:rPr>
              <w:t>no_trees</w:t>
            </w:r>
            <w:proofErr w:type="spellEnd"/>
            <w:r w:rsidRPr="00E1769B">
              <w:rPr>
                <w:rFonts w:ascii="Verdana" w:hAnsi="Verdana" w:cs="Times New Roman"/>
                <w:color w:val="000000" w:themeColor="text1"/>
                <w:sz w:val="18"/>
                <w:szCs w:val="18"/>
              </w:rPr>
              <w:t xml:space="preserve">, </w:t>
            </w:r>
            <w:proofErr w:type="spellStart"/>
            <w:r w:rsidRPr="00E1769B">
              <w:rPr>
                <w:rFonts w:ascii="Verdana" w:hAnsi="Verdana" w:cs="Times New Roman"/>
                <w:color w:val="000000" w:themeColor="text1"/>
                <w:sz w:val="18"/>
                <w:szCs w:val="18"/>
              </w:rPr>
              <w:t>bag$mse</w:t>
            </w:r>
            <w:proofErr w:type="spellEnd"/>
            <w:r w:rsidRPr="00E1769B">
              <w:rPr>
                <w:rFonts w:ascii="Verdana" w:hAnsi="Verdana" w:cs="Times New Roman"/>
                <w:color w:val="000000" w:themeColor="text1"/>
                <w:sz w:val="18"/>
                <w:szCs w:val="18"/>
              </w:rPr>
              <w:t>, col = "Bagging - complete tree")) +</w:t>
            </w:r>
          </w:p>
          <w:p w:rsidR="00E1769B" w:rsidRPr="00E1769B" w:rsidRDefault="00E1769B" w:rsidP="00E1769B">
            <w:pPr>
              <w:jc w:val="both"/>
              <w:rPr>
                <w:rFonts w:ascii="Verdana" w:hAnsi="Verdana" w:cs="Times New Roman"/>
                <w:color w:val="000000" w:themeColor="text1"/>
                <w:sz w:val="18"/>
                <w:szCs w:val="18"/>
              </w:rPr>
            </w:pPr>
            <w:r w:rsidRPr="00E1769B">
              <w:rPr>
                <w:rFonts w:ascii="Verdana" w:hAnsi="Verdana" w:cs="Times New Roman"/>
                <w:color w:val="000000" w:themeColor="text1"/>
                <w:sz w:val="18"/>
                <w:szCs w:val="18"/>
              </w:rPr>
              <w:t xml:space="preserve">  </w:t>
            </w:r>
            <w:proofErr w:type="spellStart"/>
            <w:r w:rsidRPr="00E1769B">
              <w:rPr>
                <w:rFonts w:ascii="Verdana" w:hAnsi="Verdana" w:cs="Times New Roman"/>
                <w:color w:val="000000" w:themeColor="text1"/>
                <w:sz w:val="18"/>
                <w:szCs w:val="18"/>
              </w:rPr>
              <w:t>geom_</w:t>
            </w:r>
            <w:proofErr w:type="gramStart"/>
            <w:r w:rsidRPr="00E1769B">
              <w:rPr>
                <w:rFonts w:ascii="Verdana" w:hAnsi="Verdana" w:cs="Times New Roman"/>
                <w:color w:val="000000" w:themeColor="text1"/>
                <w:sz w:val="18"/>
                <w:szCs w:val="18"/>
              </w:rPr>
              <w:t>line</w:t>
            </w:r>
            <w:proofErr w:type="spellEnd"/>
            <w:r w:rsidRPr="00E1769B">
              <w:rPr>
                <w:rFonts w:ascii="Verdana" w:hAnsi="Verdana" w:cs="Times New Roman"/>
                <w:color w:val="000000" w:themeColor="text1"/>
                <w:sz w:val="18"/>
                <w:szCs w:val="18"/>
              </w:rPr>
              <w:t>(</w:t>
            </w:r>
            <w:proofErr w:type="spellStart"/>
            <w:proofErr w:type="gramEnd"/>
            <w:r w:rsidRPr="00E1769B">
              <w:rPr>
                <w:rFonts w:ascii="Verdana" w:hAnsi="Verdana" w:cs="Times New Roman"/>
                <w:color w:val="000000" w:themeColor="text1"/>
                <w:sz w:val="18"/>
                <w:szCs w:val="18"/>
              </w:rPr>
              <w:t>aes</w:t>
            </w:r>
            <w:proofErr w:type="spellEnd"/>
            <w:r w:rsidRPr="00E1769B">
              <w:rPr>
                <w:rFonts w:ascii="Verdana" w:hAnsi="Verdana" w:cs="Times New Roman"/>
                <w:color w:val="000000" w:themeColor="text1"/>
                <w:sz w:val="18"/>
                <w:szCs w:val="18"/>
              </w:rPr>
              <w:t>(</w:t>
            </w:r>
            <w:proofErr w:type="spellStart"/>
            <w:r w:rsidRPr="00E1769B">
              <w:rPr>
                <w:rFonts w:ascii="Verdana" w:hAnsi="Verdana" w:cs="Times New Roman"/>
                <w:color w:val="000000" w:themeColor="text1"/>
                <w:sz w:val="18"/>
                <w:szCs w:val="18"/>
              </w:rPr>
              <w:t>no_trees</w:t>
            </w:r>
            <w:proofErr w:type="spellEnd"/>
            <w:r w:rsidRPr="00E1769B">
              <w:rPr>
                <w:rFonts w:ascii="Verdana" w:hAnsi="Verdana" w:cs="Times New Roman"/>
                <w:color w:val="000000" w:themeColor="text1"/>
                <w:sz w:val="18"/>
                <w:szCs w:val="18"/>
              </w:rPr>
              <w:t xml:space="preserve">, </w:t>
            </w:r>
            <w:proofErr w:type="spellStart"/>
            <w:r w:rsidRPr="00E1769B">
              <w:rPr>
                <w:rFonts w:ascii="Verdana" w:hAnsi="Verdana" w:cs="Times New Roman"/>
                <w:color w:val="000000" w:themeColor="text1"/>
                <w:sz w:val="18"/>
                <w:szCs w:val="18"/>
              </w:rPr>
              <w:t>rf$mse</w:t>
            </w:r>
            <w:proofErr w:type="spellEnd"/>
            <w:r w:rsidRPr="00E1769B">
              <w:rPr>
                <w:rFonts w:ascii="Verdana" w:hAnsi="Verdana" w:cs="Times New Roman"/>
                <w:color w:val="000000" w:themeColor="text1"/>
                <w:sz w:val="18"/>
                <w:szCs w:val="18"/>
              </w:rPr>
              <w:t>, col = "RF - complete tree")) +</w:t>
            </w:r>
          </w:p>
          <w:p w:rsidR="00E1769B" w:rsidRPr="00E1769B" w:rsidRDefault="00E1769B" w:rsidP="00E1769B">
            <w:pPr>
              <w:jc w:val="both"/>
              <w:rPr>
                <w:rFonts w:ascii="Verdana" w:hAnsi="Verdana" w:cs="Times New Roman"/>
                <w:color w:val="000000" w:themeColor="text1"/>
                <w:sz w:val="18"/>
                <w:szCs w:val="18"/>
              </w:rPr>
            </w:pPr>
            <w:r w:rsidRPr="00E1769B">
              <w:rPr>
                <w:rFonts w:ascii="Verdana" w:hAnsi="Verdana" w:cs="Times New Roman"/>
                <w:color w:val="000000" w:themeColor="text1"/>
                <w:sz w:val="18"/>
                <w:szCs w:val="18"/>
              </w:rPr>
              <w:t xml:space="preserve">  </w:t>
            </w:r>
            <w:proofErr w:type="gramStart"/>
            <w:r w:rsidRPr="00E1769B">
              <w:rPr>
                <w:rFonts w:ascii="Verdana" w:hAnsi="Verdana" w:cs="Times New Roman"/>
                <w:color w:val="000000" w:themeColor="text1"/>
                <w:sz w:val="18"/>
                <w:szCs w:val="18"/>
              </w:rPr>
              <w:t>labs(</w:t>
            </w:r>
            <w:proofErr w:type="gramEnd"/>
            <w:r w:rsidRPr="00E1769B">
              <w:rPr>
                <w:rFonts w:ascii="Verdana" w:hAnsi="Verdana" w:cs="Times New Roman"/>
                <w:color w:val="000000" w:themeColor="text1"/>
                <w:sz w:val="18"/>
                <w:szCs w:val="18"/>
              </w:rPr>
              <w:t>col = 'Models') +</w:t>
            </w:r>
          </w:p>
          <w:p w:rsidR="00E1769B" w:rsidRPr="00E1769B" w:rsidRDefault="00E1769B" w:rsidP="00E1769B">
            <w:pPr>
              <w:jc w:val="both"/>
              <w:rPr>
                <w:rFonts w:ascii="Verdana" w:hAnsi="Verdana" w:cs="Times New Roman"/>
                <w:color w:val="000000" w:themeColor="text1"/>
                <w:sz w:val="18"/>
                <w:szCs w:val="18"/>
              </w:rPr>
            </w:pPr>
            <w:r w:rsidRPr="00E1769B">
              <w:rPr>
                <w:rFonts w:ascii="Verdana" w:hAnsi="Verdana" w:cs="Times New Roman"/>
                <w:color w:val="000000" w:themeColor="text1"/>
                <w:sz w:val="18"/>
                <w:szCs w:val="18"/>
              </w:rPr>
              <w:t xml:space="preserve">  </w:t>
            </w:r>
            <w:proofErr w:type="spellStart"/>
            <w:proofErr w:type="gramStart"/>
            <w:r w:rsidRPr="00E1769B">
              <w:rPr>
                <w:rFonts w:ascii="Verdana" w:hAnsi="Verdana" w:cs="Times New Roman"/>
                <w:color w:val="000000" w:themeColor="text1"/>
                <w:sz w:val="18"/>
                <w:szCs w:val="18"/>
              </w:rPr>
              <w:t>xlab</w:t>
            </w:r>
            <w:proofErr w:type="spellEnd"/>
            <w:r w:rsidRPr="00E1769B">
              <w:rPr>
                <w:rFonts w:ascii="Verdana" w:hAnsi="Verdana" w:cs="Times New Roman"/>
                <w:color w:val="000000" w:themeColor="text1"/>
                <w:sz w:val="18"/>
                <w:szCs w:val="18"/>
              </w:rPr>
              <w:t>(</w:t>
            </w:r>
            <w:proofErr w:type="gramEnd"/>
            <w:r w:rsidRPr="00E1769B">
              <w:rPr>
                <w:rFonts w:ascii="Verdana" w:hAnsi="Verdana" w:cs="Times New Roman"/>
                <w:color w:val="000000" w:themeColor="text1"/>
                <w:sz w:val="18"/>
                <w:szCs w:val="18"/>
              </w:rPr>
              <w:t xml:space="preserve">"Number of Trees") + </w:t>
            </w:r>
            <w:proofErr w:type="spellStart"/>
            <w:r w:rsidRPr="00E1769B">
              <w:rPr>
                <w:rFonts w:ascii="Verdana" w:hAnsi="Verdana" w:cs="Times New Roman"/>
                <w:color w:val="000000" w:themeColor="text1"/>
                <w:sz w:val="18"/>
                <w:szCs w:val="18"/>
              </w:rPr>
              <w:t>ylab</w:t>
            </w:r>
            <w:proofErr w:type="spellEnd"/>
            <w:r w:rsidRPr="00E1769B">
              <w:rPr>
                <w:rFonts w:ascii="Verdana" w:hAnsi="Verdana" w:cs="Times New Roman"/>
                <w:color w:val="000000" w:themeColor="text1"/>
                <w:sz w:val="18"/>
                <w:szCs w:val="18"/>
              </w:rPr>
              <w:t>("MSE") +</w:t>
            </w:r>
          </w:p>
          <w:p w:rsidR="00E1769B" w:rsidRPr="00E1769B" w:rsidRDefault="00E1769B" w:rsidP="00E1769B">
            <w:pPr>
              <w:jc w:val="both"/>
              <w:rPr>
                <w:rFonts w:ascii="Verdana" w:hAnsi="Verdana" w:cs="Times New Roman"/>
                <w:color w:val="000000" w:themeColor="text1"/>
                <w:sz w:val="18"/>
                <w:szCs w:val="18"/>
              </w:rPr>
            </w:pPr>
            <w:r w:rsidRPr="00E1769B">
              <w:rPr>
                <w:rFonts w:ascii="Verdana" w:hAnsi="Verdana" w:cs="Times New Roman"/>
                <w:color w:val="000000" w:themeColor="text1"/>
                <w:sz w:val="18"/>
                <w:szCs w:val="18"/>
              </w:rPr>
              <w:t xml:space="preserve">  </w:t>
            </w:r>
            <w:proofErr w:type="spellStart"/>
            <w:proofErr w:type="gramStart"/>
            <w:r w:rsidRPr="00E1769B">
              <w:rPr>
                <w:rFonts w:ascii="Verdana" w:hAnsi="Verdana" w:cs="Times New Roman"/>
                <w:color w:val="000000" w:themeColor="text1"/>
                <w:sz w:val="18"/>
                <w:szCs w:val="18"/>
              </w:rPr>
              <w:t>ggtitle</w:t>
            </w:r>
            <w:proofErr w:type="spellEnd"/>
            <w:r w:rsidRPr="00E1769B">
              <w:rPr>
                <w:rFonts w:ascii="Verdana" w:hAnsi="Verdana" w:cs="Times New Roman"/>
                <w:color w:val="000000" w:themeColor="text1"/>
                <w:sz w:val="18"/>
                <w:szCs w:val="18"/>
              </w:rPr>
              <w:t>(</w:t>
            </w:r>
            <w:proofErr w:type="gramEnd"/>
            <w:r w:rsidRPr="00E1769B">
              <w:rPr>
                <w:rFonts w:ascii="Verdana" w:hAnsi="Verdana" w:cs="Times New Roman"/>
                <w:color w:val="000000" w:themeColor="text1"/>
                <w:sz w:val="18"/>
                <w:szCs w:val="18"/>
              </w:rPr>
              <w:t xml:space="preserve">"Bagging and </w:t>
            </w:r>
            <w:proofErr w:type="spellStart"/>
            <w:r w:rsidRPr="00E1769B">
              <w:rPr>
                <w:rFonts w:ascii="Verdana" w:hAnsi="Verdana" w:cs="Times New Roman"/>
                <w:color w:val="000000" w:themeColor="text1"/>
                <w:sz w:val="18"/>
                <w:szCs w:val="18"/>
              </w:rPr>
              <w:t>Randomforest</w:t>
            </w:r>
            <w:proofErr w:type="spellEnd"/>
            <w:r w:rsidRPr="00E1769B">
              <w:rPr>
                <w:rFonts w:ascii="Verdana" w:hAnsi="Verdana" w:cs="Times New Roman"/>
                <w:color w:val="000000" w:themeColor="text1"/>
                <w:sz w:val="18"/>
                <w:szCs w:val="18"/>
              </w:rPr>
              <w:t xml:space="preserve"> MSE over increasing trees") +</w:t>
            </w:r>
          </w:p>
          <w:p w:rsidR="00E1769B" w:rsidRPr="00E1769B" w:rsidRDefault="00E1769B" w:rsidP="00E1769B">
            <w:pPr>
              <w:jc w:val="both"/>
              <w:rPr>
                <w:rFonts w:ascii="Verdana" w:hAnsi="Verdana" w:cs="Times New Roman"/>
                <w:color w:val="000000" w:themeColor="text1"/>
                <w:sz w:val="18"/>
                <w:szCs w:val="18"/>
              </w:rPr>
            </w:pPr>
            <w:r w:rsidRPr="00E1769B">
              <w:rPr>
                <w:rFonts w:ascii="Verdana" w:hAnsi="Verdana" w:cs="Times New Roman"/>
                <w:color w:val="000000" w:themeColor="text1"/>
                <w:sz w:val="18"/>
                <w:szCs w:val="18"/>
              </w:rPr>
              <w:t xml:space="preserve">  </w:t>
            </w:r>
            <w:proofErr w:type="spellStart"/>
            <w:r w:rsidRPr="00E1769B">
              <w:rPr>
                <w:rFonts w:ascii="Verdana" w:hAnsi="Verdana" w:cs="Times New Roman"/>
                <w:color w:val="000000" w:themeColor="text1"/>
                <w:sz w:val="18"/>
                <w:szCs w:val="18"/>
              </w:rPr>
              <w:t>theme_</w:t>
            </w:r>
            <w:proofErr w:type="gramStart"/>
            <w:r w:rsidRPr="00E1769B">
              <w:rPr>
                <w:rFonts w:ascii="Verdana" w:hAnsi="Verdana" w:cs="Times New Roman"/>
                <w:color w:val="000000" w:themeColor="text1"/>
                <w:sz w:val="18"/>
                <w:szCs w:val="18"/>
              </w:rPr>
              <w:t>bw</w:t>
            </w:r>
            <w:proofErr w:type="spellEnd"/>
            <w:r w:rsidRPr="00E1769B">
              <w:rPr>
                <w:rFonts w:ascii="Verdana" w:hAnsi="Verdana" w:cs="Times New Roman"/>
                <w:color w:val="000000" w:themeColor="text1"/>
                <w:sz w:val="18"/>
                <w:szCs w:val="18"/>
              </w:rPr>
              <w:t>(</w:t>
            </w:r>
            <w:proofErr w:type="gramEnd"/>
            <w:r w:rsidRPr="00E1769B">
              <w:rPr>
                <w:rFonts w:ascii="Verdana" w:hAnsi="Verdana" w:cs="Times New Roman"/>
                <w:color w:val="000000" w:themeColor="text1"/>
                <w:sz w:val="18"/>
                <w:szCs w:val="18"/>
              </w:rPr>
              <w:t>) +</w:t>
            </w:r>
          </w:p>
          <w:p w:rsidR="00E1769B" w:rsidRPr="00E1769B" w:rsidRDefault="00E1769B" w:rsidP="00E1769B">
            <w:pPr>
              <w:jc w:val="both"/>
              <w:rPr>
                <w:rFonts w:ascii="Verdana" w:hAnsi="Verdana" w:cs="Times New Roman"/>
                <w:color w:val="000000" w:themeColor="text1"/>
                <w:sz w:val="18"/>
                <w:szCs w:val="18"/>
              </w:rPr>
            </w:pPr>
            <w:r w:rsidRPr="00E1769B">
              <w:rPr>
                <w:rFonts w:ascii="Verdana" w:hAnsi="Verdana" w:cs="Times New Roman"/>
                <w:color w:val="000000" w:themeColor="text1"/>
                <w:sz w:val="18"/>
                <w:szCs w:val="18"/>
              </w:rPr>
              <w:t xml:space="preserve">  </w:t>
            </w:r>
            <w:proofErr w:type="gramStart"/>
            <w:r w:rsidRPr="00E1769B">
              <w:rPr>
                <w:rFonts w:ascii="Verdana" w:hAnsi="Verdana" w:cs="Times New Roman"/>
                <w:color w:val="000000" w:themeColor="text1"/>
                <w:sz w:val="18"/>
                <w:szCs w:val="18"/>
              </w:rPr>
              <w:t>theme(</w:t>
            </w:r>
            <w:proofErr w:type="spellStart"/>
            <w:proofErr w:type="gramEnd"/>
            <w:r w:rsidRPr="00E1769B">
              <w:rPr>
                <w:rFonts w:ascii="Verdana" w:hAnsi="Verdana" w:cs="Times New Roman"/>
                <w:color w:val="000000" w:themeColor="text1"/>
                <w:sz w:val="18"/>
                <w:szCs w:val="18"/>
              </w:rPr>
              <w:t>panel.grid.major</w:t>
            </w:r>
            <w:proofErr w:type="spellEnd"/>
            <w:r w:rsidRPr="00E1769B">
              <w:rPr>
                <w:rFonts w:ascii="Verdana" w:hAnsi="Verdana" w:cs="Times New Roman"/>
                <w:color w:val="000000" w:themeColor="text1"/>
                <w:sz w:val="18"/>
                <w:szCs w:val="18"/>
              </w:rPr>
              <w:t xml:space="preserve"> = </w:t>
            </w:r>
            <w:proofErr w:type="spellStart"/>
            <w:r w:rsidRPr="00E1769B">
              <w:rPr>
                <w:rFonts w:ascii="Verdana" w:hAnsi="Verdana" w:cs="Times New Roman"/>
                <w:color w:val="000000" w:themeColor="text1"/>
                <w:sz w:val="18"/>
                <w:szCs w:val="18"/>
              </w:rPr>
              <w:t>element_line</w:t>
            </w:r>
            <w:proofErr w:type="spellEnd"/>
            <w:r w:rsidRPr="00E1769B">
              <w:rPr>
                <w:rFonts w:ascii="Verdana" w:hAnsi="Verdana" w:cs="Times New Roman"/>
                <w:color w:val="000000" w:themeColor="text1"/>
                <w:sz w:val="18"/>
                <w:szCs w:val="18"/>
              </w:rPr>
              <w:t>(</w:t>
            </w:r>
            <w:proofErr w:type="spellStart"/>
            <w:r w:rsidRPr="00E1769B">
              <w:rPr>
                <w:rFonts w:ascii="Verdana" w:hAnsi="Verdana" w:cs="Times New Roman"/>
                <w:color w:val="000000" w:themeColor="text1"/>
                <w:sz w:val="18"/>
                <w:szCs w:val="18"/>
              </w:rPr>
              <w:t>colour</w:t>
            </w:r>
            <w:proofErr w:type="spellEnd"/>
            <w:r w:rsidRPr="00E1769B">
              <w:rPr>
                <w:rFonts w:ascii="Verdana" w:hAnsi="Verdana" w:cs="Times New Roman"/>
                <w:color w:val="000000" w:themeColor="text1"/>
                <w:sz w:val="18"/>
                <w:szCs w:val="18"/>
              </w:rPr>
              <w:t xml:space="preserve"> = "white"),</w:t>
            </w:r>
          </w:p>
          <w:p w:rsidR="00E1769B" w:rsidRPr="00E1769B" w:rsidRDefault="00E1769B" w:rsidP="00E1769B">
            <w:pPr>
              <w:jc w:val="both"/>
              <w:rPr>
                <w:rFonts w:ascii="Verdana" w:hAnsi="Verdana" w:cs="Times New Roman"/>
                <w:color w:val="000000" w:themeColor="text1"/>
                <w:sz w:val="18"/>
                <w:szCs w:val="18"/>
              </w:rPr>
            </w:pPr>
            <w:r w:rsidRPr="00E1769B">
              <w:rPr>
                <w:rFonts w:ascii="Verdana" w:hAnsi="Verdana" w:cs="Times New Roman"/>
                <w:color w:val="000000" w:themeColor="text1"/>
                <w:sz w:val="18"/>
                <w:szCs w:val="18"/>
              </w:rPr>
              <w:t xml:space="preserve">        </w:t>
            </w:r>
            <w:proofErr w:type="spellStart"/>
            <w:r w:rsidRPr="00E1769B">
              <w:rPr>
                <w:rFonts w:ascii="Verdana" w:hAnsi="Verdana" w:cs="Times New Roman"/>
                <w:color w:val="000000" w:themeColor="text1"/>
                <w:sz w:val="18"/>
                <w:szCs w:val="18"/>
              </w:rPr>
              <w:t>axis.text</w:t>
            </w:r>
            <w:proofErr w:type="spellEnd"/>
            <w:r w:rsidRPr="00E1769B">
              <w:rPr>
                <w:rFonts w:ascii="Verdana" w:hAnsi="Verdana" w:cs="Times New Roman"/>
                <w:color w:val="000000" w:themeColor="text1"/>
                <w:sz w:val="18"/>
                <w:szCs w:val="18"/>
              </w:rPr>
              <w:t xml:space="preserve"> = </w:t>
            </w:r>
            <w:proofErr w:type="spellStart"/>
            <w:r w:rsidRPr="00E1769B">
              <w:rPr>
                <w:rFonts w:ascii="Verdana" w:hAnsi="Verdana" w:cs="Times New Roman"/>
                <w:color w:val="000000" w:themeColor="text1"/>
                <w:sz w:val="18"/>
                <w:szCs w:val="18"/>
              </w:rPr>
              <w:t>element_</w:t>
            </w:r>
            <w:proofErr w:type="gramStart"/>
            <w:r w:rsidRPr="00E1769B">
              <w:rPr>
                <w:rFonts w:ascii="Verdana" w:hAnsi="Verdana" w:cs="Times New Roman"/>
                <w:color w:val="000000" w:themeColor="text1"/>
                <w:sz w:val="18"/>
                <w:szCs w:val="18"/>
              </w:rPr>
              <w:t>text</w:t>
            </w:r>
            <w:proofErr w:type="spellEnd"/>
            <w:r w:rsidRPr="00E1769B">
              <w:rPr>
                <w:rFonts w:ascii="Verdana" w:hAnsi="Verdana" w:cs="Times New Roman"/>
                <w:color w:val="000000" w:themeColor="text1"/>
                <w:sz w:val="18"/>
                <w:szCs w:val="18"/>
              </w:rPr>
              <w:t>(</w:t>
            </w:r>
            <w:proofErr w:type="gramEnd"/>
            <w:r w:rsidRPr="00E1769B">
              <w:rPr>
                <w:rFonts w:ascii="Verdana" w:hAnsi="Verdana" w:cs="Times New Roman"/>
                <w:color w:val="000000" w:themeColor="text1"/>
                <w:sz w:val="18"/>
                <w:szCs w:val="18"/>
              </w:rPr>
              <w:t>size = 10),</w:t>
            </w:r>
          </w:p>
          <w:p w:rsidR="00E1769B" w:rsidRPr="00E1769B" w:rsidRDefault="00E1769B" w:rsidP="00E1769B">
            <w:pPr>
              <w:jc w:val="both"/>
              <w:rPr>
                <w:rFonts w:ascii="Verdana" w:hAnsi="Verdana" w:cs="Times New Roman"/>
                <w:color w:val="000000" w:themeColor="text1"/>
                <w:sz w:val="18"/>
                <w:szCs w:val="18"/>
              </w:rPr>
            </w:pPr>
            <w:r w:rsidRPr="00E1769B">
              <w:rPr>
                <w:rFonts w:ascii="Verdana" w:hAnsi="Verdana" w:cs="Times New Roman"/>
                <w:color w:val="000000" w:themeColor="text1"/>
                <w:sz w:val="18"/>
                <w:szCs w:val="18"/>
              </w:rPr>
              <w:t xml:space="preserve">        </w:t>
            </w:r>
            <w:proofErr w:type="spellStart"/>
            <w:proofErr w:type="gramStart"/>
            <w:r w:rsidRPr="00E1769B">
              <w:rPr>
                <w:rFonts w:ascii="Verdana" w:hAnsi="Verdana" w:cs="Times New Roman"/>
                <w:color w:val="000000" w:themeColor="text1"/>
                <w:sz w:val="18"/>
                <w:szCs w:val="18"/>
              </w:rPr>
              <w:t>axis.title</w:t>
            </w:r>
            <w:proofErr w:type="spellEnd"/>
            <w:proofErr w:type="gramEnd"/>
            <w:r w:rsidRPr="00E1769B">
              <w:rPr>
                <w:rFonts w:ascii="Verdana" w:hAnsi="Verdana" w:cs="Times New Roman"/>
                <w:color w:val="000000" w:themeColor="text1"/>
                <w:sz w:val="18"/>
                <w:szCs w:val="18"/>
              </w:rPr>
              <w:t xml:space="preserve"> = </w:t>
            </w:r>
            <w:proofErr w:type="spellStart"/>
            <w:r w:rsidRPr="00E1769B">
              <w:rPr>
                <w:rFonts w:ascii="Verdana" w:hAnsi="Verdana" w:cs="Times New Roman"/>
                <w:color w:val="000000" w:themeColor="text1"/>
                <w:sz w:val="18"/>
                <w:szCs w:val="18"/>
              </w:rPr>
              <w:t>element_text</w:t>
            </w:r>
            <w:proofErr w:type="spellEnd"/>
            <w:r w:rsidRPr="00E1769B">
              <w:rPr>
                <w:rFonts w:ascii="Verdana" w:hAnsi="Verdana" w:cs="Times New Roman"/>
                <w:color w:val="000000" w:themeColor="text1"/>
                <w:sz w:val="18"/>
                <w:szCs w:val="18"/>
              </w:rPr>
              <w:t>(size = 12),</w:t>
            </w:r>
          </w:p>
          <w:p w:rsidR="00E1769B" w:rsidRPr="00E1769B" w:rsidRDefault="00E1769B" w:rsidP="00E1769B">
            <w:pPr>
              <w:jc w:val="both"/>
              <w:rPr>
                <w:rFonts w:ascii="Verdana" w:hAnsi="Verdana" w:cs="Times New Roman"/>
                <w:color w:val="000000" w:themeColor="text1"/>
                <w:sz w:val="18"/>
                <w:szCs w:val="18"/>
              </w:rPr>
            </w:pPr>
            <w:r w:rsidRPr="00E1769B">
              <w:rPr>
                <w:rFonts w:ascii="Verdana" w:hAnsi="Verdana" w:cs="Times New Roman"/>
                <w:color w:val="000000" w:themeColor="text1"/>
                <w:sz w:val="18"/>
                <w:szCs w:val="18"/>
              </w:rPr>
              <w:t xml:space="preserve">        </w:t>
            </w:r>
            <w:proofErr w:type="spellStart"/>
            <w:proofErr w:type="gramStart"/>
            <w:r w:rsidRPr="00E1769B">
              <w:rPr>
                <w:rFonts w:ascii="Verdana" w:hAnsi="Verdana" w:cs="Times New Roman"/>
                <w:color w:val="000000" w:themeColor="text1"/>
                <w:sz w:val="18"/>
                <w:szCs w:val="18"/>
              </w:rPr>
              <w:t>plot.title</w:t>
            </w:r>
            <w:proofErr w:type="spellEnd"/>
            <w:proofErr w:type="gramEnd"/>
            <w:r w:rsidRPr="00E1769B">
              <w:rPr>
                <w:rFonts w:ascii="Verdana" w:hAnsi="Verdana" w:cs="Times New Roman"/>
                <w:color w:val="000000" w:themeColor="text1"/>
                <w:sz w:val="18"/>
                <w:szCs w:val="18"/>
              </w:rPr>
              <w:t xml:space="preserve"> = </w:t>
            </w:r>
            <w:proofErr w:type="spellStart"/>
            <w:r w:rsidRPr="00E1769B">
              <w:rPr>
                <w:rFonts w:ascii="Verdana" w:hAnsi="Verdana" w:cs="Times New Roman"/>
                <w:color w:val="000000" w:themeColor="text1"/>
                <w:sz w:val="18"/>
                <w:szCs w:val="18"/>
              </w:rPr>
              <w:t>element_text</w:t>
            </w:r>
            <w:proofErr w:type="spellEnd"/>
            <w:r w:rsidRPr="00E1769B">
              <w:rPr>
                <w:rFonts w:ascii="Verdana" w:hAnsi="Verdana" w:cs="Times New Roman"/>
                <w:color w:val="000000" w:themeColor="text1"/>
                <w:sz w:val="18"/>
                <w:szCs w:val="18"/>
              </w:rPr>
              <w:t>(</w:t>
            </w:r>
            <w:proofErr w:type="spellStart"/>
            <w:r w:rsidRPr="00E1769B">
              <w:rPr>
                <w:rFonts w:ascii="Verdana" w:hAnsi="Verdana" w:cs="Times New Roman"/>
                <w:color w:val="000000" w:themeColor="text1"/>
                <w:sz w:val="18"/>
                <w:szCs w:val="18"/>
              </w:rPr>
              <w:t>hjust</w:t>
            </w:r>
            <w:proofErr w:type="spellEnd"/>
            <w:r w:rsidRPr="00E1769B">
              <w:rPr>
                <w:rFonts w:ascii="Verdana" w:hAnsi="Verdana" w:cs="Times New Roman"/>
                <w:color w:val="000000" w:themeColor="text1"/>
                <w:sz w:val="18"/>
                <w:szCs w:val="18"/>
              </w:rPr>
              <w:t xml:space="preserve"> = 0.5),</w:t>
            </w:r>
          </w:p>
          <w:p w:rsidR="00E1769B" w:rsidRDefault="00E1769B" w:rsidP="00E1769B">
            <w:pPr>
              <w:jc w:val="both"/>
              <w:rPr>
                <w:rFonts w:ascii="Verdana" w:hAnsi="Verdana" w:cs="Times New Roman"/>
                <w:color w:val="000000" w:themeColor="text1"/>
                <w:sz w:val="18"/>
                <w:szCs w:val="18"/>
              </w:rPr>
            </w:pPr>
            <w:r w:rsidRPr="00E1769B">
              <w:rPr>
                <w:rFonts w:ascii="Verdana" w:hAnsi="Verdana" w:cs="Times New Roman"/>
                <w:color w:val="000000" w:themeColor="text1"/>
                <w:sz w:val="18"/>
                <w:szCs w:val="18"/>
              </w:rPr>
              <w:t xml:space="preserve">        </w:t>
            </w:r>
            <w:proofErr w:type="spellStart"/>
            <w:r w:rsidRPr="00E1769B">
              <w:rPr>
                <w:rFonts w:ascii="Verdana" w:hAnsi="Verdana" w:cs="Times New Roman"/>
                <w:color w:val="000000" w:themeColor="text1"/>
                <w:sz w:val="18"/>
                <w:szCs w:val="18"/>
              </w:rPr>
              <w:t>legend.title</w:t>
            </w:r>
            <w:proofErr w:type="spellEnd"/>
            <w:r w:rsidRPr="00E1769B">
              <w:rPr>
                <w:rFonts w:ascii="Verdana" w:hAnsi="Verdana" w:cs="Times New Roman"/>
                <w:color w:val="000000" w:themeColor="text1"/>
                <w:sz w:val="18"/>
                <w:szCs w:val="18"/>
              </w:rPr>
              <w:t xml:space="preserve"> = </w:t>
            </w:r>
            <w:proofErr w:type="spellStart"/>
            <w:r w:rsidRPr="00E1769B">
              <w:rPr>
                <w:rFonts w:ascii="Verdana" w:hAnsi="Verdana" w:cs="Times New Roman"/>
                <w:color w:val="000000" w:themeColor="text1"/>
                <w:sz w:val="18"/>
                <w:szCs w:val="18"/>
              </w:rPr>
              <w:t>element_text</w:t>
            </w:r>
            <w:proofErr w:type="spellEnd"/>
            <w:r w:rsidRPr="00E1769B">
              <w:rPr>
                <w:rFonts w:ascii="Verdana" w:hAnsi="Verdana" w:cs="Times New Roman"/>
                <w:color w:val="000000" w:themeColor="text1"/>
                <w:sz w:val="18"/>
                <w:szCs w:val="18"/>
              </w:rPr>
              <w:t>(face = 'bold'))</w:t>
            </w:r>
          </w:p>
        </w:tc>
      </w:tr>
    </w:tbl>
    <w:p w:rsidR="00E1769B" w:rsidRDefault="00E1769B" w:rsidP="00AD5E3F">
      <w:pPr>
        <w:jc w:val="both"/>
        <w:rPr>
          <w:rFonts w:ascii="Verdana" w:hAnsi="Verdana" w:cs="Times New Roman"/>
          <w:color w:val="000000" w:themeColor="text1"/>
          <w:sz w:val="18"/>
          <w:szCs w:val="18"/>
        </w:rPr>
      </w:pPr>
    </w:p>
    <w:p w:rsidR="008060A5" w:rsidRDefault="008060A5" w:rsidP="00AD5E3F">
      <w:pPr>
        <w:pBdr>
          <w:bottom w:val="single" w:sz="6" w:space="1" w:color="auto"/>
        </w:pBdr>
        <w:jc w:val="both"/>
        <w:rPr>
          <w:rFonts w:ascii="Verdana" w:hAnsi="Verdana" w:cs="Times New Roman"/>
          <w:color w:val="000000" w:themeColor="text1"/>
          <w:sz w:val="18"/>
          <w:szCs w:val="18"/>
        </w:rPr>
      </w:pPr>
    </w:p>
    <w:p w:rsidR="00E1769B" w:rsidRDefault="00E1769B" w:rsidP="00AD5E3F">
      <w:pPr>
        <w:pBdr>
          <w:bottom w:val="single" w:sz="6" w:space="1" w:color="auto"/>
        </w:pBdr>
        <w:jc w:val="both"/>
        <w:rPr>
          <w:rFonts w:ascii="Verdana" w:hAnsi="Verdana" w:cs="Times New Roman"/>
          <w:color w:val="000000" w:themeColor="text1"/>
          <w:sz w:val="18"/>
          <w:szCs w:val="18"/>
        </w:rPr>
      </w:pPr>
      <w:r w:rsidRPr="00E1769B">
        <w:rPr>
          <w:rFonts w:ascii="Verdana" w:hAnsi="Verdana" w:cs="Times New Roman"/>
          <w:noProof/>
          <w:color w:val="000000" w:themeColor="text1"/>
          <w:sz w:val="18"/>
          <w:szCs w:val="18"/>
        </w:rPr>
        <w:lastRenderedPageBreak/>
        <w:drawing>
          <wp:inline distT="0" distB="0" distL="0" distR="0">
            <wp:extent cx="5943600" cy="3653140"/>
            <wp:effectExtent l="0" t="0" r="0" b="5080"/>
            <wp:docPr id="5" name="Picture 5" descr="D:\Data Science\ML_Statistical Learning\Regularization\ILP\content\img\v1\RG_bag_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 Science\ML_Statistical Learning\Regularization\ILP\content\img\v1\RG_bag_rf.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653140"/>
                    </a:xfrm>
                    <a:prstGeom prst="rect">
                      <a:avLst/>
                    </a:prstGeom>
                    <a:noFill/>
                    <a:ln>
                      <a:noFill/>
                    </a:ln>
                  </pic:spPr>
                </pic:pic>
              </a:graphicData>
            </a:graphic>
          </wp:inline>
        </w:drawing>
      </w:r>
    </w:p>
    <w:p w:rsidR="008060A5" w:rsidRDefault="008060A5" w:rsidP="00AD5E3F">
      <w:pPr>
        <w:pBdr>
          <w:bottom w:val="single" w:sz="6" w:space="1" w:color="auto"/>
        </w:pBdr>
        <w:jc w:val="both"/>
        <w:rPr>
          <w:rFonts w:ascii="Verdana" w:hAnsi="Verdana" w:cs="Times New Roman"/>
          <w:color w:val="000000" w:themeColor="text1"/>
          <w:sz w:val="18"/>
          <w:szCs w:val="18"/>
        </w:rPr>
      </w:pPr>
    </w:p>
    <w:p w:rsidR="008060A5" w:rsidRPr="008060A5" w:rsidRDefault="008060A5" w:rsidP="00AD5E3F">
      <w:pPr>
        <w:jc w:val="both"/>
        <w:rPr>
          <w:rFonts w:ascii="Verdana" w:hAnsi="Verdana" w:cs="Times New Roman"/>
          <w:b/>
          <w:color w:val="000000" w:themeColor="text1"/>
          <w:sz w:val="18"/>
          <w:szCs w:val="18"/>
        </w:rPr>
      </w:pPr>
      <w:r w:rsidRPr="008060A5">
        <w:rPr>
          <w:rFonts w:ascii="Verdana" w:hAnsi="Verdana" w:cs="Times New Roman"/>
          <w:b/>
          <w:color w:val="000000" w:themeColor="text1"/>
          <w:sz w:val="18"/>
          <w:szCs w:val="18"/>
        </w:rPr>
        <w:t>bagging and RF on Classification data</w:t>
      </w:r>
    </w:p>
    <w:p w:rsidR="008060A5" w:rsidRDefault="008060A5" w:rsidP="00AD5E3F">
      <w:pPr>
        <w:jc w:val="both"/>
        <w:rPr>
          <w:rFonts w:ascii="Verdana" w:hAnsi="Verdana" w:cs="Times New Roman"/>
          <w:color w:val="000000" w:themeColor="text1"/>
          <w:sz w:val="18"/>
          <w:szCs w:val="18"/>
        </w:rPr>
      </w:pPr>
    </w:p>
    <w:p w:rsidR="008060A5" w:rsidRDefault="00957757" w:rsidP="00AD5E3F">
      <w:pPr>
        <w:jc w:val="both"/>
        <w:rPr>
          <w:rFonts w:ascii="Verdana" w:hAnsi="Verdana" w:cs="Times New Roman"/>
          <w:color w:val="000000" w:themeColor="text1"/>
          <w:sz w:val="18"/>
          <w:szCs w:val="18"/>
        </w:rPr>
      </w:pPr>
      <w:r>
        <w:rPr>
          <w:rFonts w:ascii="Verdana" w:hAnsi="Verdana" w:cs="Times New Roman"/>
          <w:color w:val="000000" w:themeColor="text1"/>
          <w:sz w:val="18"/>
          <w:szCs w:val="18"/>
        </w:rPr>
        <w:t>We have observed the benefit of bagging and RF on regression models, now let us take up our spam dataset and apply these concepts to observe improvement in the accuracy and thence prediction from the model.</w:t>
      </w:r>
    </w:p>
    <w:p w:rsidR="00957757" w:rsidRDefault="004E408C" w:rsidP="00AD5E3F">
      <w:pPr>
        <w:jc w:val="both"/>
        <w:rPr>
          <w:rFonts w:ascii="Verdana" w:hAnsi="Verdana" w:cs="Times New Roman"/>
          <w:color w:val="000000" w:themeColor="text1"/>
          <w:sz w:val="18"/>
          <w:szCs w:val="18"/>
        </w:rPr>
      </w:pPr>
      <w:r>
        <w:rPr>
          <w:rFonts w:ascii="Verdana" w:hAnsi="Verdana" w:cs="Times New Roman"/>
          <w:color w:val="000000" w:themeColor="text1"/>
          <w:sz w:val="18"/>
          <w:szCs w:val="18"/>
        </w:rPr>
        <w:t xml:space="preserve">As we discussed earlier, for classification models, bagging accepts the predicted class of each tree and finally go for majority vote. For spam dataset, classes can be either spam or not spam. </w:t>
      </w:r>
    </w:p>
    <w:p w:rsidR="008060A5" w:rsidRDefault="004E408C" w:rsidP="00AD5E3F">
      <w:pPr>
        <w:jc w:val="both"/>
        <w:rPr>
          <w:rFonts w:ascii="Verdana" w:hAnsi="Verdana" w:cs="Times New Roman"/>
          <w:color w:val="000000" w:themeColor="text1"/>
          <w:sz w:val="18"/>
          <w:szCs w:val="18"/>
        </w:rPr>
      </w:pPr>
      <w:r>
        <w:rPr>
          <w:rFonts w:ascii="Verdana" w:hAnsi="Verdana" w:cs="Times New Roman"/>
          <w:color w:val="000000" w:themeColor="text1"/>
          <w:sz w:val="18"/>
          <w:szCs w:val="18"/>
        </w:rPr>
        <w:t xml:space="preserve">The coding format for applying bagging and random forest remains same as with previous section except we should pass input data as factor class to make clear that we are going to perform classification. </w:t>
      </w:r>
    </w:p>
    <w:tbl>
      <w:tblPr>
        <w:tblStyle w:val="TableGrid"/>
        <w:tblW w:w="0" w:type="auto"/>
        <w:tblLook w:val="04A0" w:firstRow="1" w:lastRow="0" w:firstColumn="1" w:lastColumn="0" w:noHBand="0" w:noVBand="1"/>
      </w:tblPr>
      <w:tblGrid>
        <w:gridCol w:w="9350"/>
      </w:tblGrid>
      <w:tr w:rsidR="004E408C" w:rsidTr="004E408C">
        <w:tc>
          <w:tcPr>
            <w:tcW w:w="9350" w:type="dxa"/>
          </w:tcPr>
          <w:p w:rsidR="005B3CEE" w:rsidRDefault="005B3CEE" w:rsidP="005B3CEE">
            <w:pPr>
              <w:jc w:val="both"/>
              <w:rPr>
                <w:rFonts w:ascii="Verdana" w:hAnsi="Verdana" w:cs="Times New Roman"/>
                <w:color w:val="000000" w:themeColor="text1"/>
                <w:sz w:val="18"/>
                <w:szCs w:val="18"/>
              </w:rPr>
            </w:pPr>
            <w:r>
              <w:rPr>
                <w:rFonts w:ascii="Verdana" w:hAnsi="Verdana" w:cs="Times New Roman"/>
                <w:color w:val="000000" w:themeColor="text1"/>
                <w:sz w:val="18"/>
                <w:szCs w:val="18"/>
              </w:rPr>
              <w:t># Necessary library</w:t>
            </w:r>
          </w:p>
          <w:p w:rsidR="005B3CEE" w:rsidRDefault="005B3CEE" w:rsidP="005B3CEE">
            <w:pPr>
              <w:jc w:val="both"/>
              <w:rPr>
                <w:rFonts w:ascii="Verdana" w:hAnsi="Verdana" w:cs="Times New Roman"/>
                <w:color w:val="000000" w:themeColor="text1"/>
                <w:sz w:val="18"/>
                <w:szCs w:val="18"/>
              </w:rPr>
            </w:pPr>
            <w:r w:rsidRPr="005B3CEE">
              <w:rPr>
                <w:rFonts w:ascii="Verdana" w:hAnsi="Verdana" w:cs="Times New Roman"/>
                <w:color w:val="000000" w:themeColor="text1"/>
                <w:sz w:val="18"/>
                <w:szCs w:val="18"/>
              </w:rPr>
              <w:t>library(tree)</w:t>
            </w:r>
          </w:p>
          <w:p w:rsidR="00D3730E" w:rsidRDefault="00D3730E" w:rsidP="005B3CEE">
            <w:pPr>
              <w:jc w:val="both"/>
              <w:rPr>
                <w:rFonts w:ascii="Verdana" w:hAnsi="Verdana" w:cs="Times New Roman"/>
                <w:color w:val="000000" w:themeColor="text1"/>
                <w:sz w:val="18"/>
                <w:szCs w:val="18"/>
              </w:rPr>
            </w:pPr>
            <w:r w:rsidRPr="00D3730E">
              <w:rPr>
                <w:rFonts w:ascii="Verdana" w:hAnsi="Verdana" w:cs="Times New Roman"/>
                <w:color w:val="000000" w:themeColor="text1"/>
                <w:sz w:val="18"/>
                <w:szCs w:val="18"/>
              </w:rPr>
              <w:t>library(</w:t>
            </w:r>
            <w:proofErr w:type="spellStart"/>
            <w:r w:rsidRPr="00D3730E">
              <w:rPr>
                <w:rFonts w:ascii="Verdana" w:hAnsi="Verdana" w:cs="Times New Roman"/>
                <w:color w:val="000000" w:themeColor="text1"/>
                <w:sz w:val="18"/>
                <w:szCs w:val="18"/>
              </w:rPr>
              <w:t>randomForest</w:t>
            </w:r>
            <w:proofErr w:type="spellEnd"/>
            <w:r w:rsidRPr="00D3730E">
              <w:rPr>
                <w:rFonts w:ascii="Verdana" w:hAnsi="Verdana" w:cs="Times New Roman"/>
                <w:color w:val="000000" w:themeColor="text1"/>
                <w:sz w:val="18"/>
                <w:szCs w:val="18"/>
              </w:rPr>
              <w:t>)</w:t>
            </w:r>
          </w:p>
          <w:p w:rsidR="005B3CEE" w:rsidRDefault="005B3CEE" w:rsidP="005B3CEE">
            <w:pPr>
              <w:jc w:val="both"/>
              <w:rPr>
                <w:rFonts w:ascii="Verdana" w:hAnsi="Verdana" w:cs="Times New Roman"/>
                <w:color w:val="000000" w:themeColor="text1"/>
                <w:sz w:val="18"/>
                <w:szCs w:val="18"/>
              </w:rPr>
            </w:pPr>
          </w:p>
          <w:p w:rsidR="005B3CEE" w:rsidRPr="005B3CEE" w:rsidRDefault="005B3CEE" w:rsidP="005B3CEE">
            <w:pPr>
              <w:jc w:val="both"/>
              <w:rPr>
                <w:rFonts w:ascii="Verdana" w:hAnsi="Verdana" w:cs="Times New Roman"/>
                <w:color w:val="000000" w:themeColor="text1"/>
                <w:sz w:val="18"/>
                <w:szCs w:val="18"/>
              </w:rPr>
            </w:pPr>
            <w:r>
              <w:rPr>
                <w:rFonts w:ascii="Verdana" w:hAnsi="Verdana" w:cs="Times New Roman"/>
                <w:color w:val="000000" w:themeColor="text1"/>
                <w:sz w:val="18"/>
                <w:szCs w:val="18"/>
              </w:rPr>
              <w:t># Reading data</w:t>
            </w:r>
          </w:p>
          <w:p w:rsidR="005B3CEE" w:rsidRPr="005B3CEE" w:rsidRDefault="005B3CEE" w:rsidP="005B3CEE">
            <w:pPr>
              <w:jc w:val="both"/>
              <w:rPr>
                <w:rFonts w:ascii="Verdana" w:hAnsi="Verdana" w:cs="Times New Roman"/>
                <w:color w:val="000000" w:themeColor="text1"/>
                <w:sz w:val="18"/>
                <w:szCs w:val="18"/>
              </w:rPr>
            </w:pPr>
            <w:proofErr w:type="spellStart"/>
            <w:r w:rsidRPr="005B3CEE">
              <w:rPr>
                <w:rFonts w:ascii="Verdana" w:hAnsi="Verdana" w:cs="Times New Roman"/>
                <w:color w:val="000000" w:themeColor="text1"/>
                <w:sz w:val="18"/>
                <w:szCs w:val="18"/>
              </w:rPr>
              <w:t>train_data</w:t>
            </w:r>
            <w:proofErr w:type="spellEnd"/>
            <w:r w:rsidRPr="005B3CEE">
              <w:rPr>
                <w:rFonts w:ascii="Verdana" w:hAnsi="Verdana" w:cs="Times New Roman"/>
                <w:color w:val="000000" w:themeColor="text1"/>
                <w:sz w:val="18"/>
                <w:szCs w:val="18"/>
              </w:rPr>
              <w:t xml:space="preserve"> &lt;- read.csv("spam_train_data.csv")</w:t>
            </w:r>
          </w:p>
          <w:p w:rsidR="004E408C" w:rsidRDefault="005B3CEE" w:rsidP="005B3CEE">
            <w:pPr>
              <w:jc w:val="both"/>
              <w:rPr>
                <w:rFonts w:ascii="Verdana" w:hAnsi="Verdana" w:cs="Times New Roman"/>
                <w:color w:val="000000" w:themeColor="text1"/>
                <w:sz w:val="18"/>
                <w:szCs w:val="18"/>
              </w:rPr>
            </w:pPr>
            <w:proofErr w:type="spellStart"/>
            <w:r w:rsidRPr="005B3CEE">
              <w:rPr>
                <w:rFonts w:ascii="Verdana" w:hAnsi="Verdana" w:cs="Times New Roman"/>
                <w:color w:val="000000" w:themeColor="text1"/>
                <w:sz w:val="18"/>
                <w:szCs w:val="18"/>
              </w:rPr>
              <w:t>test_data</w:t>
            </w:r>
            <w:proofErr w:type="spellEnd"/>
            <w:r w:rsidRPr="005B3CEE">
              <w:rPr>
                <w:rFonts w:ascii="Verdana" w:hAnsi="Verdana" w:cs="Times New Roman"/>
                <w:color w:val="000000" w:themeColor="text1"/>
                <w:sz w:val="18"/>
                <w:szCs w:val="18"/>
              </w:rPr>
              <w:t xml:space="preserve"> &lt;- read.csv("spam_test_data.csv")</w:t>
            </w:r>
          </w:p>
          <w:p w:rsidR="005B3CEE" w:rsidRDefault="005B3CEE" w:rsidP="005B3CEE">
            <w:pPr>
              <w:jc w:val="both"/>
              <w:rPr>
                <w:rFonts w:ascii="Verdana" w:hAnsi="Verdana" w:cs="Times New Roman"/>
                <w:color w:val="000000" w:themeColor="text1"/>
                <w:sz w:val="18"/>
                <w:szCs w:val="18"/>
              </w:rPr>
            </w:pPr>
          </w:p>
          <w:p w:rsidR="00D3730E" w:rsidRDefault="00D3730E" w:rsidP="005B3CEE">
            <w:pPr>
              <w:jc w:val="both"/>
              <w:rPr>
                <w:rFonts w:ascii="Verdana" w:hAnsi="Verdana" w:cs="Times New Roman"/>
                <w:color w:val="000000" w:themeColor="text1"/>
                <w:sz w:val="18"/>
                <w:szCs w:val="18"/>
              </w:rPr>
            </w:pPr>
            <w:r w:rsidRPr="00D3730E">
              <w:rPr>
                <w:rFonts w:ascii="Verdana" w:hAnsi="Verdana" w:cs="Times New Roman"/>
                <w:color w:val="000000" w:themeColor="text1"/>
                <w:sz w:val="18"/>
                <w:szCs w:val="18"/>
              </w:rPr>
              <w:t># Splitting Training data into 2 parts</w:t>
            </w:r>
          </w:p>
          <w:p w:rsidR="00D3730E" w:rsidRPr="00D3730E" w:rsidRDefault="00D3730E" w:rsidP="00D3730E">
            <w:pPr>
              <w:jc w:val="both"/>
              <w:rPr>
                <w:rFonts w:ascii="Verdana" w:hAnsi="Verdana" w:cs="Times New Roman"/>
                <w:color w:val="000000" w:themeColor="text1"/>
                <w:sz w:val="18"/>
                <w:szCs w:val="18"/>
              </w:rPr>
            </w:pPr>
            <w:proofErr w:type="spellStart"/>
            <w:r w:rsidRPr="00D3730E">
              <w:rPr>
                <w:rFonts w:ascii="Verdana" w:hAnsi="Verdana" w:cs="Times New Roman"/>
                <w:color w:val="000000" w:themeColor="text1"/>
                <w:sz w:val="18"/>
                <w:szCs w:val="18"/>
              </w:rPr>
              <w:t>smp_size</w:t>
            </w:r>
            <w:proofErr w:type="spellEnd"/>
            <w:r w:rsidRPr="00D3730E">
              <w:rPr>
                <w:rFonts w:ascii="Verdana" w:hAnsi="Verdana" w:cs="Times New Roman"/>
                <w:color w:val="000000" w:themeColor="text1"/>
                <w:sz w:val="18"/>
                <w:szCs w:val="18"/>
              </w:rPr>
              <w:t xml:space="preserve"> &lt;- </w:t>
            </w:r>
            <w:proofErr w:type="gramStart"/>
            <w:r w:rsidRPr="00D3730E">
              <w:rPr>
                <w:rFonts w:ascii="Verdana" w:hAnsi="Verdana" w:cs="Times New Roman"/>
                <w:color w:val="000000" w:themeColor="text1"/>
                <w:sz w:val="18"/>
                <w:szCs w:val="18"/>
              </w:rPr>
              <w:t>floor(</w:t>
            </w:r>
            <w:proofErr w:type="gramEnd"/>
            <w:r w:rsidRPr="00D3730E">
              <w:rPr>
                <w:rFonts w:ascii="Verdana" w:hAnsi="Verdana" w:cs="Times New Roman"/>
                <w:color w:val="000000" w:themeColor="text1"/>
                <w:sz w:val="18"/>
                <w:szCs w:val="18"/>
              </w:rPr>
              <w:t xml:space="preserve">0.5 * </w:t>
            </w:r>
            <w:proofErr w:type="spellStart"/>
            <w:r w:rsidRPr="00D3730E">
              <w:rPr>
                <w:rFonts w:ascii="Verdana" w:hAnsi="Verdana" w:cs="Times New Roman"/>
                <w:color w:val="000000" w:themeColor="text1"/>
                <w:sz w:val="18"/>
                <w:szCs w:val="18"/>
              </w:rPr>
              <w:t>nrow</w:t>
            </w:r>
            <w:proofErr w:type="spellEnd"/>
            <w:r w:rsidRPr="00D3730E">
              <w:rPr>
                <w:rFonts w:ascii="Verdana" w:hAnsi="Verdana" w:cs="Times New Roman"/>
                <w:color w:val="000000" w:themeColor="text1"/>
                <w:sz w:val="18"/>
                <w:szCs w:val="18"/>
              </w:rPr>
              <w:t>(</w:t>
            </w:r>
            <w:proofErr w:type="spellStart"/>
            <w:r w:rsidRPr="00D3730E">
              <w:rPr>
                <w:rFonts w:ascii="Verdana" w:hAnsi="Verdana" w:cs="Times New Roman"/>
                <w:color w:val="000000" w:themeColor="text1"/>
                <w:sz w:val="18"/>
                <w:szCs w:val="18"/>
              </w:rPr>
              <w:t>train_data</w:t>
            </w:r>
            <w:proofErr w:type="spellEnd"/>
            <w:r w:rsidRPr="00D3730E">
              <w:rPr>
                <w:rFonts w:ascii="Verdana" w:hAnsi="Verdana" w:cs="Times New Roman"/>
                <w:color w:val="000000" w:themeColor="text1"/>
                <w:sz w:val="18"/>
                <w:szCs w:val="18"/>
              </w:rPr>
              <w:t>))</w:t>
            </w:r>
          </w:p>
          <w:p w:rsidR="00D3730E" w:rsidRPr="00D3730E" w:rsidRDefault="00D3730E" w:rsidP="00D3730E">
            <w:pPr>
              <w:jc w:val="both"/>
              <w:rPr>
                <w:rFonts w:ascii="Verdana" w:hAnsi="Verdana" w:cs="Times New Roman"/>
                <w:color w:val="000000" w:themeColor="text1"/>
                <w:sz w:val="18"/>
                <w:szCs w:val="18"/>
              </w:rPr>
            </w:pPr>
            <w:proofErr w:type="spellStart"/>
            <w:proofErr w:type="gramStart"/>
            <w:r w:rsidRPr="00D3730E">
              <w:rPr>
                <w:rFonts w:ascii="Verdana" w:hAnsi="Verdana" w:cs="Times New Roman"/>
                <w:color w:val="000000" w:themeColor="text1"/>
                <w:sz w:val="18"/>
                <w:szCs w:val="18"/>
              </w:rPr>
              <w:t>set.seed</w:t>
            </w:r>
            <w:proofErr w:type="spellEnd"/>
            <w:proofErr w:type="gramEnd"/>
            <w:r w:rsidRPr="00D3730E">
              <w:rPr>
                <w:rFonts w:ascii="Verdana" w:hAnsi="Verdana" w:cs="Times New Roman"/>
                <w:color w:val="000000" w:themeColor="text1"/>
                <w:sz w:val="18"/>
                <w:szCs w:val="18"/>
              </w:rPr>
              <w:t>(42)</w:t>
            </w:r>
          </w:p>
          <w:p w:rsidR="00D3730E" w:rsidRPr="00D3730E" w:rsidRDefault="00D3730E" w:rsidP="00D3730E">
            <w:pPr>
              <w:jc w:val="both"/>
              <w:rPr>
                <w:rFonts w:ascii="Verdana" w:hAnsi="Verdana" w:cs="Times New Roman"/>
                <w:color w:val="000000" w:themeColor="text1"/>
                <w:sz w:val="18"/>
                <w:szCs w:val="18"/>
              </w:rPr>
            </w:pPr>
            <w:proofErr w:type="spellStart"/>
            <w:r w:rsidRPr="00D3730E">
              <w:rPr>
                <w:rFonts w:ascii="Verdana" w:hAnsi="Verdana" w:cs="Times New Roman"/>
                <w:color w:val="000000" w:themeColor="text1"/>
                <w:sz w:val="18"/>
                <w:szCs w:val="18"/>
              </w:rPr>
              <w:t>train_ind</w:t>
            </w:r>
            <w:proofErr w:type="spellEnd"/>
            <w:r w:rsidRPr="00D3730E">
              <w:rPr>
                <w:rFonts w:ascii="Verdana" w:hAnsi="Verdana" w:cs="Times New Roman"/>
                <w:color w:val="000000" w:themeColor="text1"/>
                <w:sz w:val="18"/>
                <w:szCs w:val="18"/>
              </w:rPr>
              <w:t xml:space="preserve"> &lt;- sample(</w:t>
            </w:r>
            <w:proofErr w:type="spellStart"/>
            <w:r w:rsidRPr="00D3730E">
              <w:rPr>
                <w:rFonts w:ascii="Verdana" w:hAnsi="Verdana" w:cs="Times New Roman"/>
                <w:color w:val="000000" w:themeColor="text1"/>
                <w:sz w:val="18"/>
                <w:szCs w:val="18"/>
              </w:rPr>
              <w:t>seq_len</w:t>
            </w:r>
            <w:proofErr w:type="spellEnd"/>
            <w:r w:rsidRPr="00D3730E">
              <w:rPr>
                <w:rFonts w:ascii="Verdana" w:hAnsi="Verdana" w:cs="Times New Roman"/>
                <w:color w:val="000000" w:themeColor="text1"/>
                <w:sz w:val="18"/>
                <w:szCs w:val="18"/>
              </w:rPr>
              <w:t>(</w:t>
            </w:r>
            <w:proofErr w:type="spellStart"/>
            <w:r w:rsidRPr="00D3730E">
              <w:rPr>
                <w:rFonts w:ascii="Verdana" w:hAnsi="Verdana" w:cs="Times New Roman"/>
                <w:color w:val="000000" w:themeColor="text1"/>
                <w:sz w:val="18"/>
                <w:szCs w:val="18"/>
              </w:rPr>
              <w:t>nrow</w:t>
            </w:r>
            <w:proofErr w:type="spellEnd"/>
            <w:r w:rsidRPr="00D3730E">
              <w:rPr>
                <w:rFonts w:ascii="Verdana" w:hAnsi="Verdana" w:cs="Times New Roman"/>
                <w:color w:val="000000" w:themeColor="text1"/>
                <w:sz w:val="18"/>
                <w:szCs w:val="18"/>
              </w:rPr>
              <w:t>(</w:t>
            </w:r>
            <w:proofErr w:type="spellStart"/>
            <w:r w:rsidRPr="00D3730E">
              <w:rPr>
                <w:rFonts w:ascii="Verdana" w:hAnsi="Verdana" w:cs="Times New Roman"/>
                <w:color w:val="000000" w:themeColor="text1"/>
                <w:sz w:val="18"/>
                <w:szCs w:val="18"/>
              </w:rPr>
              <w:t>train_data</w:t>
            </w:r>
            <w:proofErr w:type="spellEnd"/>
            <w:r w:rsidRPr="00D3730E">
              <w:rPr>
                <w:rFonts w:ascii="Verdana" w:hAnsi="Verdana" w:cs="Times New Roman"/>
                <w:color w:val="000000" w:themeColor="text1"/>
                <w:sz w:val="18"/>
                <w:szCs w:val="18"/>
              </w:rPr>
              <w:t xml:space="preserve">)), size = </w:t>
            </w:r>
            <w:proofErr w:type="spellStart"/>
            <w:r w:rsidRPr="00D3730E">
              <w:rPr>
                <w:rFonts w:ascii="Verdana" w:hAnsi="Verdana" w:cs="Times New Roman"/>
                <w:color w:val="000000" w:themeColor="text1"/>
                <w:sz w:val="18"/>
                <w:szCs w:val="18"/>
              </w:rPr>
              <w:t>smp_size</w:t>
            </w:r>
            <w:proofErr w:type="spellEnd"/>
            <w:r w:rsidRPr="00D3730E">
              <w:rPr>
                <w:rFonts w:ascii="Verdana" w:hAnsi="Verdana" w:cs="Times New Roman"/>
                <w:color w:val="000000" w:themeColor="text1"/>
                <w:sz w:val="18"/>
                <w:szCs w:val="18"/>
              </w:rPr>
              <w:t>)</w:t>
            </w:r>
          </w:p>
          <w:p w:rsidR="00D3730E" w:rsidRPr="00D3730E" w:rsidRDefault="00D3730E" w:rsidP="00D3730E">
            <w:pPr>
              <w:jc w:val="both"/>
              <w:rPr>
                <w:rFonts w:ascii="Verdana" w:hAnsi="Verdana" w:cs="Times New Roman"/>
                <w:color w:val="000000" w:themeColor="text1"/>
                <w:sz w:val="18"/>
                <w:szCs w:val="18"/>
              </w:rPr>
            </w:pPr>
            <w:r w:rsidRPr="00D3730E">
              <w:rPr>
                <w:rFonts w:ascii="Verdana" w:hAnsi="Verdana" w:cs="Times New Roman"/>
                <w:color w:val="000000" w:themeColor="text1"/>
                <w:sz w:val="18"/>
                <w:szCs w:val="18"/>
              </w:rPr>
              <w:t xml:space="preserve">train1 &lt;- </w:t>
            </w:r>
            <w:proofErr w:type="spellStart"/>
            <w:r w:rsidRPr="00D3730E">
              <w:rPr>
                <w:rFonts w:ascii="Verdana" w:hAnsi="Verdana" w:cs="Times New Roman"/>
                <w:color w:val="000000" w:themeColor="text1"/>
                <w:sz w:val="18"/>
                <w:szCs w:val="18"/>
              </w:rPr>
              <w:t>train_</w:t>
            </w:r>
            <w:proofErr w:type="gramStart"/>
            <w:r w:rsidRPr="00D3730E">
              <w:rPr>
                <w:rFonts w:ascii="Verdana" w:hAnsi="Verdana" w:cs="Times New Roman"/>
                <w:color w:val="000000" w:themeColor="text1"/>
                <w:sz w:val="18"/>
                <w:szCs w:val="18"/>
              </w:rPr>
              <w:t>data</w:t>
            </w:r>
            <w:proofErr w:type="spellEnd"/>
            <w:r w:rsidRPr="00D3730E">
              <w:rPr>
                <w:rFonts w:ascii="Verdana" w:hAnsi="Verdana" w:cs="Times New Roman"/>
                <w:color w:val="000000" w:themeColor="text1"/>
                <w:sz w:val="18"/>
                <w:szCs w:val="18"/>
              </w:rPr>
              <w:t>[</w:t>
            </w:r>
            <w:proofErr w:type="spellStart"/>
            <w:proofErr w:type="gramEnd"/>
            <w:r w:rsidRPr="00D3730E">
              <w:rPr>
                <w:rFonts w:ascii="Verdana" w:hAnsi="Verdana" w:cs="Times New Roman"/>
                <w:color w:val="000000" w:themeColor="text1"/>
                <w:sz w:val="18"/>
                <w:szCs w:val="18"/>
              </w:rPr>
              <w:t>train_ind</w:t>
            </w:r>
            <w:proofErr w:type="spellEnd"/>
            <w:r w:rsidRPr="00D3730E">
              <w:rPr>
                <w:rFonts w:ascii="Verdana" w:hAnsi="Verdana" w:cs="Times New Roman"/>
                <w:color w:val="000000" w:themeColor="text1"/>
                <w:sz w:val="18"/>
                <w:szCs w:val="18"/>
              </w:rPr>
              <w:t>, ]</w:t>
            </w:r>
          </w:p>
          <w:p w:rsidR="005B3CEE" w:rsidRDefault="00D3730E" w:rsidP="00D3730E">
            <w:pPr>
              <w:jc w:val="both"/>
              <w:rPr>
                <w:rFonts w:ascii="Verdana" w:hAnsi="Verdana" w:cs="Times New Roman"/>
                <w:color w:val="000000" w:themeColor="text1"/>
                <w:sz w:val="18"/>
                <w:szCs w:val="18"/>
              </w:rPr>
            </w:pPr>
            <w:r w:rsidRPr="00D3730E">
              <w:rPr>
                <w:rFonts w:ascii="Verdana" w:hAnsi="Verdana" w:cs="Times New Roman"/>
                <w:color w:val="000000" w:themeColor="text1"/>
                <w:sz w:val="18"/>
                <w:szCs w:val="18"/>
              </w:rPr>
              <w:t xml:space="preserve">train2 &lt;- </w:t>
            </w:r>
            <w:proofErr w:type="spellStart"/>
            <w:r w:rsidRPr="00D3730E">
              <w:rPr>
                <w:rFonts w:ascii="Verdana" w:hAnsi="Verdana" w:cs="Times New Roman"/>
                <w:color w:val="000000" w:themeColor="text1"/>
                <w:sz w:val="18"/>
                <w:szCs w:val="18"/>
              </w:rPr>
              <w:t>train_</w:t>
            </w:r>
            <w:proofErr w:type="gramStart"/>
            <w:r w:rsidRPr="00D3730E">
              <w:rPr>
                <w:rFonts w:ascii="Verdana" w:hAnsi="Verdana" w:cs="Times New Roman"/>
                <w:color w:val="000000" w:themeColor="text1"/>
                <w:sz w:val="18"/>
                <w:szCs w:val="18"/>
              </w:rPr>
              <w:t>data</w:t>
            </w:r>
            <w:proofErr w:type="spellEnd"/>
            <w:r w:rsidRPr="00D3730E">
              <w:rPr>
                <w:rFonts w:ascii="Verdana" w:hAnsi="Verdana" w:cs="Times New Roman"/>
                <w:color w:val="000000" w:themeColor="text1"/>
                <w:sz w:val="18"/>
                <w:szCs w:val="18"/>
              </w:rPr>
              <w:t>[</w:t>
            </w:r>
            <w:proofErr w:type="gramEnd"/>
            <w:r w:rsidRPr="00D3730E">
              <w:rPr>
                <w:rFonts w:ascii="Verdana" w:hAnsi="Verdana" w:cs="Times New Roman"/>
                <w:color w:val="000000" w:themeColor="text1"/>
                <w:sz w:val="18"/>
                <w:szCs w:val="18"/>
              </w:rPr>
              <w:t>-</w:t>
            </w:r>
            <w:proofErr w:type="spellStart"/>
            <w:r w:rsidRPr="00D3730E">
              <w:rPr>
                <w:rFonts w:ascii="Verdana" w:hAnsi="Verdana" w:cs="Times New Roman"/>
                <w:color w:val="000000" w:themeColor="text1"/>
                <w:sz w:val="18"/>
                <w:szCs w:val="18"/>
              </w:rPr>
              <w:t>train_ind</w:t>
            </w:r>
            <w:proofErr w:type="spellEnd"/>
            <w:r w:rsidRPr="00D3730E">
              <w:rPr>
                <w:rFonts w:ascii="Verdana" w:hAnsi="Verdana" w:cs="Times New Roman"/>
                <w:color w:val="000000" w:themeColor="text1"/>
                <w:sz w:val="18"/>
                <w:szCs w:val="18"/>
              </w:rPr>
              <w:t>, ]</w:t>
            </w:r>
          </w:p>
          <w:p w:rsidR="00D3730E" w:rsidRDefault="00D3730E" w:rsidP="00D3730E">
            <w:pPr>
              <w:jc w:val="both"/>
              <w:rPr>
                <w:rFonts w:ascii="Verdana" w:hAnsi="Verdana" w:cs="Times New Roman"/>
                <w:color w:val="000000" w:themeColor="text1"/>
                <w:sz w:val="18"/>
                <w:szCs w:val="18"/>
              </w:rPr>
            </w:pPr>
          </w:p>
          <w:p w:rsidR="00D3730E" w:rsidRDefault="00D3730E" w:rsidP="00D3730E">
            <w:pPr>
              <w:jc w:val="both"/>
              <w:rPr>
                <w:rFonts w:ascii="Verdana" w:hAnsi="Verdana" w:cs="Times New Roman"/>
                <w:color w:val="000000" w:themeColor="text1"/>
                <w:sz w:val="18"/>
                <w:szCs w:val="18"/>
              </w:rPr>
            </w:pPr>
            <w:r w:rsidRPr="00D3730E">
              <w:rPr>
                <w:rFonts w:ascii="Verdana" w:hAnsi="Verdana" w:cs="Times New Roman"/>
                <w:color w:val="000000" w:themeColor="text1"/>
                <w:sz w:val="18"/>
                <w:szCs w:val="18"/>
              </w:rPr>
              <w:t># Deploying tree on each training data</w:t>
            </w:r>
          </w:p>
          <w:p w:rsidR="00D3730E" w:rsidRPr="00D3730E" w:rsidRDefault="00D3730E" w:rsidP="00D3730E">
            <w:pPr>
              <w:jc w:val="both"/>
              <w:rPr>
                <w:rFonts w:ascii="Verdana" w:hAnsi="Verdana" w:cs="Times New Roman"/>
                <w:color w:val="000000" w:themeColor="text1"/>
                <w:sz w:val="18"/>
                <w:szCs w:val="18"/>
              </w:rPr>
            </w:pPr>
            <w:r w:rsidRPr="00D3730E">
              <w:rPr>
                <w:rFonts w:ascii="Verdana" w:hAnsi="Verdana" w:cs="Times New Roman"/>
                <w:color w:val="000000" w:themeColor="text1"/>
                <w:sz w:val="18"/>
                <w:szCs w:val="18"/>
              </w:rPr>
              <w:lastRenderedPageBreak/>
              <w:t xml:space="preserve">t1 &lt;- </w:t>
            </w:r>
            <w:proofErr w:type="gramStart"/>
            <w:r w:rsidRPr="00D3730E">
              <w:rPr>
                <w:rFonts w:ascii="Verdana" w:hAnsi="Verdana" w:cs="Times New Roman"/>
                <w:color w:val="000000" w:themeColor="text1"/>
                <w:sz w:val="18"/>
                <w:szCs w:val="18"/>
              </w:rPr>
              <w:t>tree(</w:t>
            </w:r>
            <w:proofErr w:type="gramEnd"/>
            <w:r w:rsidRPr="00D3730E">
              <w:rPr>
                <w:rFonts w:ascii="Verdana" w:hAnsi="Verdana" w:cs="Times New Roman"/>
                <w:color w:val="000000" w:themeColor="text1"/>
                <w:sz w:val="18"/>
                <w:szCs w:val="18"/>
              </w:rPr>
              <w:t>spam~., train1)</w:t>
            </w:r>
          </w:p>
          <w:p w:rsidR="00D3730E" w:rsidRDefault="00D3730E" w:rsidP="00D3730E">
            <w:pPr>
              <w:jc w:val="both"/>
              <w:rPr>
                <w:rFonts w:ascii="Verdana" w:hAnsi="Verdana" w:cs="Times New Roman"/>
                <w:color w:val="000000" w:themeColor="text1"/>
                <w:sz w:val="18"/>
                <w:szCs w:val="18"/>
              </w:rPr>
            </w:pPr>
            <w:r w:rsidRPr="00D3730E">
              <w:rPr>
                <w:rFonts w:ascii="Verdana" w:hAnsi="Verdana" w:cs="Times New Roman"/>
                <w:color w:val="000000" w:themeColor="text1"/>
                <w:sz w:val="18"/>
                <w:szCs w:val="18"/>
              </w:rPr>
              <w:t xml:space="preserve">t2 &lt;- </w:t>
            </w:r>
            <w:proofErr w:type="gramStart"/>
            <w:r w:rsidRPr="00D3730E">
              <w:rPr>
                <w:rFonts w:ascii="Verdana" w:hAnsi="Verdana" w:cs="Times New Roman"/>
                <w:color w:val="000000" w:themeColor="text1"/>
                <w:sz w:val="18"/>
                <w:szCs w:val="18"/>
              </w:rPr>
              <w:t>tree(</w:t>
            </w:r>
            <w:proofErr w:type="gramEnd"/>
            <w:r w:rsidRPr="00D3730E">
              <w:rPr>
                <w:rFonts w:ascii="Verdana" w:hAnsi="Verdana" w:cs="Times New Roman"/>
                <w:color w:val="000000" w:themeColor="text1"/>
                <w:sz w:val="18"/>
                <w:szCs w:val="18"/>
              </w:rPr>
              <w:t>spam~., train2)</w:t>
            </w:r>
          </w:p>
          <w:p w:rsidR="00D3730E" w:rsidRDefault="00D3730E" w:rsidP="00D3730E">
            <w:pPr>
              <w:jc w:val="both"/>
              <w:rPr>
                <w:rFonts w:ascii="Verdana" w:hAnsi="Verdana" w:cs="Times New Roman"/>
                <w:color w:val="000000" w:themeColor="text1"/>
                <w:sz w:val="18"/>
                <w:szCs w:val="18"/>
              </w:rPr>
            </w:pPr>
          </w:p>
          <w:p w:rsidR="00D3730E" w:rsidRPr="00D3730E" w:rsidRDefault="00D3730E" w:rsidP="00D3730E">
            <w:pPr>
              <w:jc w:val="both"/>
              <w:rPr>
                <w:rFonts w:ascii="Verdana" w:hAnsi="Verdana" w:cs="Times New Roman"/>
                <w:color w:val="000000" w:themeColor="text1"/>
                <w:sz w:val="18"/>
                <w:szCs w:val="18"/>
              </w:rPr>
            </w:pPr>
            <w:r w:rsidRPr="00D3730E">
              <w:rPr>
                <w:rFonts w:ascii="Verdana" w:hAnsi="Verdana" w:cs="Times New Roman"/>
                <w:color w:val="000000" w:themeColor="text1"/>
                <w:sz w:val="18"/>
                <w:szCs w:val="18"/>
              </w:rPr>
              <w:t># Bagged Tree 1</w:t>
            </w:r>
          </w:p>
          <w:p w:rsidR="00D3730E" w:rsidRPr="00D3730E" w:rsidRDefault="00D3730E" w:rsidP="00D3730E">
            <w:pPr>
              <w:jc w:val="both"/>
              <w:rPr>
                <w:rFonts w:ascii="Verdana" w:hAnsi="Verdana" w:cs="Times New Roman"/>
                <w:color w:val="000000" w:themeColor="text1"/>
                <w:sz w:val="18"/>
                <w:szCs w:val="18"/>
              </w:rPr>
            </w:pPr>
            <w:r w:rsidRPr="00D3730E">
              <w:rPr>
                <w:rFonts w:ascii="Verdana" w:hAnsi="Verdana" w:cs="Times New Roman"/>
                <w:color w:val="000000" w:themeColor="text1"/>
                <w:sz w:val="18"/>
                <w:szCs w:val="18"/>
              </w:rPr>
              <w:t xml:space="preserve"># here </w:t>
            </w:r>
            <w:proofErr w:type="spellStart"/>
            <w:r w:rsidRPr="00D3730E">
              <w:rPr>
                <w:rFonts w:ascii="Verdana" w:hAnsi="Verdana" w:cs="Times New Roman"/>
                <w:color w:val="000000" w:themeColor="text1"/>
                <w:sz w:val="18"/>
                <w:szCs w:val="18"/>
              </w:rPr>
              <w:t>mtry</w:t>
            </w:r>
            <w:proofErr w:type="spellEnd"/>
            <w:r w:rsidRPr="00D3730E">
              <w:rPr>
                <w:rFonts w:ascii="Verdana" w:hAnsi="Verdana" w:cs="Times New Roman"/>
                <w:color w:val="000000" w:themeColor="text1"/>
                <w:sz w:val="18"/>
                <w:szCs w:val="18"/>
              </w:rPr>
              <w:t xml:space="preserve"> = 30 means we're considering all 30/57 predictors</w:t>
            </w:r>
          </w:p>
          <w:p w:rsidR="00D3730E" w:rsidRDefault="00D3730E" w:rsidP="00D3730E">
            <w:pPr>
              <w:jc w:val="both"/>
              <w:rPr>
                <w:rFonts w:ascii="Verdana" w:hAnsi="Verdana" w:cs="Times New Roman"/>
                <w:color w:val="000000" w:themeColor="text1"/>
                <w:sz w:val="18"/>
                <w:szCs w:val="18"/>
              </w:rPr>
            </w:pPr>
            <w:r w:rsidRPr="00D3730E">
              <w:rPr>
                <w:rFonts w:ascii="Verdana" w:hAnsi="Verdana" w:cs="Times New Roman"/>
                <w:color w:val="000000" w:themeColor="text1"/>
                <w:sz w:val="18"/>
                <w:szCs w:val="18"/>
              </w:rPr>
              <w:t># We convert "spam" as "factor" to avoid Regression and perform Classification</w:t>
            </w:r>
          </w:p>
          <w:p w:rsidR="00D3730E" w:rsidRDefault="00D3730E" w:rsidP="00D3730E">
            <w:pPr>
              <w:jc w:val="both"/>
              <w:rPr>
                <w:rFonts w:ascii="Verdana" w:hAnsi="Verdana" w:cs="Times New Roman"/>
                <w:color w:val="000000" w:themeColor="text1"/>
                <w:sz w:val="18"/>
                <w:szCs w:val="18"/>
              </w:rPr>
            </w:pPr>
            <w:r w:rsidRPr="00D3730E">
              <w:rPr>
                <w:rFonts w:ascii="Verdana" w:hAnsi="Verdana" w:cs="Times New Roman"/>
                <w:color w:val="000000" w:themeColor="text1"/>
                <w:sz w:val="18"/>
                <w:szCs w:val="18"/>
              </w:rPr>
              <w:t xml:space="preserve">bag_t1 &lt;- </w:t>
            </w:r>
            <w:proofErr w:type="spellStart"/>
            <w:r w:rsidRPr="00D3730E">
              <w:rPr>
                <w:rFonts w:ascii="Verdana" w:hAnsi="Verdana" w:cs="Times New Roman"/>
                <w:color w:val="000000" w:themeColor="text1"/>
                <w:sz w:val="18"/>
                <w:szCs w:val="18"/>
              </w:rPr>
              <w:t>randomForest</w:t>
            </w:r>
            <w:proofErr w:type="spellEnd"/>
            <w:r w:rsidRPr="00D3730E">
              <w:rPr>
                <w:rFonts w:ascii="Verdana" w:hAnsi="Verdana" w:cs="Times New Roman"/>
                <w:color w:val="000000" w:themeColor="text1"/>
                <w:sz w:val="18"/>
                <w:szCs w:val="18"/>
              </w:rPr>
              <w:t>(</w:t>
            </w:r>
            <w:proofErr w:type="spellStart"/>
            <w:proofErr w:type="gramStart"/>
            <w:r w:rsidRPr="00D3730E">
              <w:rPr>
                <w:rFonts w:ascii="Verdana" w:hAnsi="Verdana" w:cs="Times New Roman"/>
                <w:color w:val="000000" w:themeColor="text1"/>
                <w:sz w:val="18"/>
                <w:szCs w:val="18"/>
              </w:rPr>
              <w:t>as.factor</w:t>
            </w:r>
            <w:proofErr w:type="spellEnd"/>
            <w:proofErr w:type="gramEnd"/>
            <w:r w:rsidRPr="00D3730E">
              <w:rPr>
                <w:rFonts w:ascii="Verdana" w:hAnsi="Verdana" w:cs="Times New Roman"/>
                <w:color w:val="000000" w:themeColor="text1"/>
                <w:sz w:val="18"/>
                <w:szCs w:val="18"/>
              </w:rPr>
              <w:t xml:space="preserve">(spam)~.,train1, </w:t>
            </w:r>
            <w:proofErr w:type="spellStart"/>
            <w:r w:rsidRPr="00D3730E">
              <w:rPr>
                <w:rFonts w:ascii="Verdana" w:hAnsi="Verdana" w:cs="Times New Roman"/>
                <w:color w:val="000000" w:themeColor="text1"/>
                <w:sz w:val="18"/>
                <w:szCs w:val="18"/>
              </w:rPr>
              <w:t>mtry</w:t>
            </w:r>
            <w:proofErr w:type="spellEnd"/>
            <w:r w:rsidRPr="00D3730E">
              <w:rPr>
                <w:rFonts w:ascii="Verdana" w:hAnsi="Verdana" w:cs="Times New Roman"/>
                <w:color w:val="000000" w:themeColor="text1"/>
                <w:sz w:val="18"/>
                <w:szCs w:val="18"/>
              </w:rPr>
              <w:t xml:space="preserve"> = 30, importance = TRUE)</w:t>
            </w:r>
          </w:p>
          <w:p w:rsidR="00D3730E" w:rsidRDefault="00D3730E" w:rsidP="00D3730E">
            <w:pPr>
              <w:jc w:val="both"/>
              <w:rPr>
                <w:rFonts w:ascii="Verdana" w:hAnsi="Verdana" w:cs="Times New Roman"/>
                <w:color w:val="000000" w:themeColor="text1"/>
                <w:sz w:val="18"/>
                <w:szCs w:val="18"/>
              </w:rPr>
            </w:pPr>
          </w:p>
          <w:p w:rsidR="00D3730E" w:rsidRDefault="00D3730E" w:rsidP="00D3730E">
            <w:pPr>
              <w:jc w:val="both"/>
              <w:rPr>
                <w:rFonts w:ascii="Verdana" w:hAnsi="Verdana" w:cs="Times New Roman"/>
                <w:color w:val="000000" w:themeColor="text1"/>
                <w:sz w:val="18"/>
                <w:szCs w:val="18"/>
              </w:rPr>
            </w:pPr>
            <w:r w:rsidRPr="00D3730E">
              <w:rPr>
                <w:rFonts w:ascii="Verdana" w:hAnsi="Verdana" w:cs="Times New Roman"/>
                <w:color w:val="000000" w:themeColor="text1"/>
                <w:sz w:val="18"/>
                <w:szCs w:val="18"/>
              </w:rPr>
              <w:t># Bag</w:t>
            </w:r>
            <w:r>
              <w:rPr>
                <w:rFonts w:ascii="Verdana" w:hAnsi="Verdana" w:cs="Times New Roman"/>
                <w:color w:val="000000" w:themeColor="text1"/>
                <w:sz w:val="18"/>
                <w:szCs w:val="18"/>
              </w:rPr>
              <w:t>ged Tree 2</w:t>
            </w:r>
          </w:p>
          <w:p w:rsidR="00D3730E" w:rsidRDefault="00D3730E" w:rsidP="00D3730E">
            <w:pPr>
              <w:jc w:val="both"/>
              <w:rPr>
                <w:rFonts w:ascii="Verdana" w:hAnsi="Verdana" w:cs="Times New Roman"/>
                <w:color w:val="000000" w:themeColor="text1"/>
                <w:sz w:val="18"/>
                <w:szCs w:val="18"/>
              </w:rPr>
            </w:pPr>
            <w:r w:rsidRPr="00D3730E">
              <w:rPr>
                <w:rFonts w:ascii="Verdana" w:hAnsi="Verdana" w:cs="Times New Roman"/>
                <w:color w:val="000000" w:themeColor="text1"/>
                <w:sz w:val="18"/>
                <w:szCs w:val="18"/>
              </w:rPr>
              <w:t xml:space="preserve">bag_t2 &lt;- </w:t>
            </w:r>
            <w:proofErr w:type="spellStart"/>
            <w:r w:rsidRPr="00D3730E">
              <w:rPr>
                <w:rFonts w:ascii="Verdana" w:hAnsi="Verdana" w:cs="Times New Roman"/>
                <w:color w:val="000000" w:themeColor="text1"/>
                <w:sz w:val="18"/>
                <w:szCs w:val="18"/>
              </w:rPr>
              <w:t>randomForest</w:t>
            </w:r>
            <w:proofErr w:type="spellEnd"/>
            <w:r w:rsidRPr="00D3730E">
              <w:rPr>
                <w:rFonts w:ascii="Verdana" w:hAnsi="Verdana" w:cs="Times New Roman"/>
                <w:color w:val="000000" w:themeColor="text1"/>
                <w:sz w:val="18"/>
                <w:szCs w:val="18"/>
              </w:rPr>
              <w:t>(</w:t>
            </w:r>
            <w:proofErr w:type="spellStart"/>
            <w:proofErr w:type="gramStart"/>
            <w:r w:rsidRPr="00D3730E">
              <w:rPr>
                <w:rFonts w:ascii="Verdana" w:hAnsi="Verdana" w:cs="Times New Roman"/>
                <w:color w:val="000000" w:themeColor="text1"/>
                <w:sz w:val="18"/>
                <w:szCs w:val="18"/>
              </w:rPr>
              <w:t>as.factor</w:t>
            </w:r>
            <w:proofErr w:type="spellEnd"/>
            <w:proofErr w:type="gramEnd"/>
            <w:r w:rsidRPr="00D3730E">
              <w:rPr>
                <w:rFonts w:ascii="Verdana" w:hAnsi="Verdana" w:cs="Times New Roman"/>
                <w:color w:val="000000" w:themeColor="text1"/>
                <w:sz w:val="18"/>
                <w:szCs w:val="18"/>
              </w:rPr>
              <w:t xml:space="preserve">(spam)~.,train2, </w:t>
            </w:r>
            <w:proofErr w:type="spellStart"/>
            <w:r w:rsidRPr="00D3730E">
              <w:rPr>
                <w:rFonts w:ascii="Verdana" w:hAnsi="Verdana" w:cs="Times New Roman"/>
                <w:color w:val="000000" w:themeColor="text1"/>
                <w:sz w:val="18"/>
                <w:szCs w:val="18"/>
              </w:rPr>
              <w:t>mtry</w:t>
            </w:r>
            <w:proofErr w:type="spellEnd"/>
            <w:r w:rsidRPr="00D3730E">
              <w:rPr>
                <w:rFonts w:ascii="Verdana" w:hAnsi="Verdana" w:cs="Times New Roman"/>
                <w:color w:val="000000" w:themeColor="text1"/>
                <w:sz w:val="18"/>
                <w:szCs w:val="18"/>
              </w:rPr>
              <w:t xml:space="preserve"> = 30, importance = TRUE)</w:t>
            </w:r>
          </w:p>
          <w:p w:rsidR="00D3730E" w:rsidRDefault="00D3730E" w:rsidP="00D3730E">
            <w:pPr>
              <w:jc w:val="both"/>
              <w:rPr>
                <w:rFonts w:ascii="Verdana" w:hAnsi="Verdana" w:cs="Times New Roman"/>
                <w:color w:val="000000" w:themeColor="text1"/>
                <w:sz w:val="18"/>
                <w:szCs w:val="18"/>
              </w:rPr>
            </w:pPr>
          </w:p>
          <w:p w:rsidR="00D3730E" w:rsidRDefault="00D3730E" w:rsidP="00D3730E">
            <w:pPr>
              <w:jc w:val="both"/>
              <w:rPr>
                <w:rFonts w:ascii="Verdana" w:hAnsi="Verdana" w:cs="Times New Roman"/>
                <w:color w:val="000000" w:themeColor="text1"/>
                <w:sz w:val="18"/>
                <w:szCs w:val="18"/>
              </w:rPr>
            </w:pPr>
            <w:r>
              <w:rPr>
                <w:rFonts w:ascii="Verdana" w:hAnsi="Verdana" w:cs="Times New Roman"/>
                <w:color w:val="000000" w:themeColor="text1"/>
                <w:sz w:val="18"/>
                <w:szCs w:val="18"/>
              </w:rPr>
              <w:t># RF Tree 1</w:t>
            </w:r>
          </w:p>
          <w:p w:rsidR="00D3730E" w:rsidRPr="00D3730E" w:rsidRDefault="00D3730E" w:rsidP="00D3730E">
            <w:pPr>
              <w:jc w:val="both"/>
              <w:rPr>
                <w:rFonts w:ascii="Verdana" w:hAnsi="Verdana" w:cs="Times New Roman"/>
                <w:color w:val="000000" w:themeColor="text1"/>
                <w:sz w:val="18"/>
                <w:szCs w:val="18"/>
              </w:rPr>
            </w:pPr>
            <w:r w:rsidRPr="00D3730E">
              <w:rPr>
                <w:rFonts w:ascii="Verdana" w:hAnsi="Verdana" w:cs="Times New Roman"/>
                <w:color w:val="000000" w:themeColor="text1"/>
                <w:sz w:val="18"/>
                <w:szCs w:val="18"/>
              </w:rPr>
              <w:t xml:space="preserve"># here </w:t>
            </w:r>
            <w:proofErr w:type="spellStart"/>
            <w:r w:rsidRPr="00D3730E">
              <w:rPr>
                <w:rFonts w:ascii="Verdana" w:hAnsi="Verdana" w:cs="Times New Roman"/>
                <w:color w:val="000000" w:themeColor="text1"/>
                <w:sz w:val="18"/>
                <w:szCs w:val="18"/>
              </w:rPr>
              <w:t>mtry</w:t>
            </w:r>
            <w:proofErr w:type="spellEnd"/>
            <w:r w:rsidRPr="00D3730E">
              <w:rPr>
                <w:rFonts w:ascii="Verdana" w:hAnsi="Verdana" w:cs="Times New Roman"/>
                <w:color w:val="000000" w:themeColor="text1"/>
                <w:sz w:val="18"/>
                <w:szCs w:val="18"/>
              </w:rPr>
              <w:t xml:space="preserve"> = 8 means we're co</w:t>
            </w:r>
            <w:r>
              <w:rPr>
                <w:rFonts w:ascii="Verdana" w:hAnsi="Verdana" w:cs="Times New Roman"/>
                <w:color w:val="000000" w:themeColor="text1"/>
                <w:sz w:val="18"/>
                <w:szCs w:val="18"/>
              </w:rPr>
              <w:t xml:space="preserve">nsidering approx. </w:t>
            </w:r>
            <w:proofErr w:type="spellStart"/>
            <w:r>
              <w:rPr>
                <w:rFonts w:ascii="Verdana" w:hAnsi="Verdana" w:cs="Times New Roman"/>
                <w:color w:val="000000" w:themeColor="text1"/>
                <w:sz w:val="18"/>
                <w:szCs w:val="18"/>
              </w:rPr>
              <w:t>sqrt</w:t>
            </w:r>
            <w:proofErr w:type="spellEnd"/>
            <w:r>
              <w:rPr>
                <w:rFonts w:ascii="Verdana" w:hAnsi="Verdana" w:cs="Times New Roman"/>
                <w:color w:val="000000" w:themeColor="text1"/>
                <w:sz w:val="18"/>
                <w:szCs w:val="18"/>
              </w:rPr>
              <w:t>. of 57 predictors</w:t>
            </w:r>
          </w:p>
          <w:p w:rsidR="00D3730E" w:rsidRDefault="00D3730E" w:rsidP="00D3730E">
            <w:pPr>
              <w:jc w:val="both"/>
              <w:rPr>
                <w:rFonts w:ascii="Verdana" w:hAnsi="Verdana" w:cs="Times New Roman"/>
                <w:color w:val="000000" w:themeColor="text1"/>
                <w:sz w:val="18"/>
                <w:szCs w:val="18"/>
              </w:rPr>
            </w:pPr>
            <w:r w:rsidRPr="00D3730E">
              <w:rPr>
                <w:rFonts w:ascii="Verdana" w:hAnsi="Verdana" w:cs="Times New Roman"/>
                <w:color w:val="000000" w:themeColor="text1"/>
                <w:sz w:val="18"/>
                <w:szCs w:val="18"/>
              </w:rPr>
              <w:t xml:space="preserve">rf_t1 &lt;- </w:t>
            </w:r>
            <w:proofErr w:type="spellStart"/>
            <w:r w:rsidRPr="00D3730E">
              <w:rPr>
                <w:rFonts w:ascii="Verdana" w:hAnsi="Verdana" w:cs="Times New Roman"/>
                <w:color w:val="000000" w:themeColor="text1"/>
                <w:sz w:val="18"/>
                <w:szCs w:val="18"/>
              </w:rPr>
              <w:t>randomForest</w:t>
            </w:r>
            <w:proofErr w:type="spellEnd"/>
            <w:r w:rsidRPr="00D3730E">
              <w:rPr>
                <w:rFonts w:ascii="Verdana" w:hAnsi="Verdana" w:cs="Times New Roman"/>
                <w:color w:val="000000" w:themeColor="text1"/>
                <w:sz w:val="18"/>
                <w:szCs w:val="18"/>
              </w:rPr>
              <w:t>(</w:t>
            </w:r>
            <w:proofErr w:type="spellStart"/>
            <w:proofErr w:type="gramStart"/>
            <w:r w:rsidRPr="00D3730E">
              <w:rPr>
                <w:rFonts w:ascii="Verdana" w:hAnsi="Verdana" w:cs="Times New Roman"/>
                <w:color w:val="000000" w:themeColor="text1"/>
                <w:sz w:val="18"/>
                <w:szCs w:val="18"/>
              </w:rPr>
              <w:t>as.factor</w:t>
            </w:r>
            <w:proofErr w:type="spellEnd"/>
            <w:proofErr w:type="gramEnd"/>
            <w:r w:rsidRPr="00D3730E">
              <w:rPr>
                <w:rFonts w:ascii="Verdana" w:hAnsi="Verdana" w:cs="Times New Roman"/>
                <w:color w:val="000000" w:themeColor="text1"/>
                <w:sz w:val="18"/>
                <w:szCs w:val="18"/>
              </w:rPr>
              <w:t xml:space="preserve">(spam)~.,train1, </w:t>
            </w:r>
            <w:proofErr w:type="spellStart"/>
            <w:r w:rsidRPr="00D3730E">
              <w:rPr>
                <w:rFonts w:ascii="Verdana" w:hAnsi="Verdana" w:cs="Times New Roman"/>
                <w:color w:val="000000" w:themeColor="text1"/>
                <w:sz w:val="18"/>
                <w:szCs w:val="18"/>
              </w:rPr>
              <w:t>mtry</w:t>
            </w:r>
            <w:proofErr w:type="spellEnd"/>
            <w:r w:rsidRPr="00D3730E">
              <w:rPr>
                <w:rFonts w:ascii="Verdana" w:hAnsi="Verdana" w:cs="Times New Roman"/>
                <w:color w:val="000000" w:themeColor="text1"/>
                <w:sz w:val="18"/>
                <w:szCs w:val="18"/>
              </w:rPr>
              <w:t xml:space="preserve"> = 8, importance = TRUE)</w:t>
            </w:r>
          </w:p>
          <w:p w:rsidR="00D3730E" w:rsidRDefault="00D3730E" w:rsidP="00D3730E">
            <w:pPr>
              <w:jc w:val="both"/>
              <w:rPr>
                <w:rFonts w:ascii="Verdana" w:hAnsi="Verdana" w:cs="Times New Roman"/>
                <w:color w:val="000000" w:themeColor="text1"/>
                <w:sz w:val="18"/>
                <w:szCs w:val="18"/>
              </w:rPr>
            </w:pPr>
          </w:p>
          <w:p w:rsidR="00D3730E" w:rsidRDefault="00D3730E" w:rsidP="00D3730E">
            <w:pPr>
              <w:jc w:val="both"/>
              <w:rPr>
                <w:rFonts w:ascii="Verdana" w:hAnsi="Verdana" w:cs="Times New Roman"/>
                <w:color w:val="000000" w:themeColor="text1"/>
                <w:sz w:val="18"/>
                <w:szCs w:val="18"/>
              </w:rPr>
            </w:pPr>
            <w:r>
              <w:rPr>
                <w:rFonts w:ascii="Verdana" w:hAnsi="Verdana" w:cs="Times New Roman"/>
                <w:color w:val="000000" w:themeColor="text1"/>
                <w:sz w:val="18"/>
                <w:szCs w:val="18"/>
              </w:rPr>
              <w:t># RF Tree 2</w:t>
            </w:r>
          </w:p>
          <w:p w:rsidR="00D3730E" w:rsidRDefault="00D3730E" w:rsidP="00D3730E">
            <w:pPr>
              <w:jc w:val="both"/>
              <w:rPr>
                <w:rFonts w:ascii="Verdana" w:hAnsi="Verdana" w:cs="Times New Roman"/>
                <w:color w:val="000000" w:themeColor="text1"/>
                <w:sz w:val="18"/>
                <w:szCs w:val="18"/>
              </w:rPr>
            </w:pPr>
            <w:r w:rsidRPr="00D3730E">
              <w:rPr>
                <w:rFonts w:ascii="Verdana" w:hAnsi="Verdana" w:cs="Times New Roman"/>
                <w:color w:val="000000" w:themeColor="text1"/>
                <w:sz w:val="18"/>
                <w:szCs w:val="18"/>
              </w:rPr>
              <w:t xml:space="preserve">rf_t2 &lt;- </w:t>
            </w:r>
            <w:proofErr w:type="spellStart"/>
            <w:r w:rsidRPr="00D3730E">
              <w:rPr>
                <w:rFonts w:ascii="Verdana" w:hAnsi="Verdana" w:cs="Times New Roman"/>
                <w:color w:val="000000" w:themeColor="text1"/>
                <w:sz w:val="18"/>
                <w:szCs w:val="18"/>
              </w:rPr>
              <w:t>randomForest</w:t>
            </w:r>
            <w:proofErr w:type="spellEnd"/>
            <w:r w:rsidRPr="00D3730E">
              <w:rPr>
                <w:rFonts w:ascii="Verdana" w:hAnsi="Verdana" w:cs="Times New Roman"/>
                <w:color w:val="000000" w:themeColor="text1"/>
                <w:sz w:val="18"/>
                <w:szCs w:val="18"/>
              </w:rPr>
              <w:t>(</w:t>
            </w:r>
            <w:proofErr w:type="spellStart"/>
            <w:r w:rsidRPr="00D3730E">
              <w:rPr>
                <w:rFonts w:ascii="Verdana" w:hAnsi="Verdana" w:cs="Times New Roman"/>
                <w:color w:val="000000" w:themeColor="text1"/>
                <w:sz w:val="18"/>
                <w:szCs w:val="18"/>
              </w:rPr>
              <w:t>as.factor</w:t>
            </w:r>
            <w:proofErr w:type="spellEnd"/>
            <w:r w:rsidRPr="00D3730E">
              <w:rPr>
                <w:rFonts w:ascii="Verdana" w:hAnsi="Verdana" w:cs="Times New Roman"/>
                <w:color w:val="000000" w:themeColor="text1"/>
                <w:sz w:val="18"/>
                <w:szCs w:val="18"/>
              </w:rPr>
              <w:t xml:space="preserve">(spam)~.,train2, </w:t>
            </w:r>
            <w:proofErr w:type="spellStart"/>
            <w:r w:rsidRPr="00D3730E">
              <w:rPr>
                <w:rFonts w:ascii="Verdana" w:hAnsi="Verdana" w:cs="Times New Roman"/>
                <w:color w:val="000000" w:themeColor="text1"/>
                <w:sz w:val="18"/>
                <w:szCs w:val="18"/>
              </w:rPr>
              <w:t>mtry</w:t>
            </w:r>
            <w:proofErr w:type="spellEnd"/>
            <w:r w:rsidRPr="00D3730E">
              <w:rPr>
                <w:rFonts w:ascii="Verdana" w:hAnsi="Verdana" w:cs="Times New Roman"/>
                <w:color w:val="000000" w:themeColor="text1"/>
                <w:sz w:val="18"/>
                <w:szCs w:val="18"/>
              </w:rPr>
              <w:t xml:space="preserve"> = 8, importance = TRUE)</w:t>
            </w:r>
          </w:p>
        </w:tc>
      </w:tr>
    </w:tbl>
    <w:p w:rsidR="004E408C" w:rsidRDefault="004E408C" w:rsidP="00AD5E3F">
      <w:pPr>
        <w:jc w:val="both"/>
        <w:rPr>
          <w:rFonts w:ascii="Verdana" w:hAnsi="Verdana" w:cs="Times New Roman"/>
          <w:color w:val="000000" w:themeColor="text1"/>
          <w:sz w:val="18"/>
          <w:szCs w:val="18"/>
        </w:rPr>
      </w:pPr>
    </w:p>
    <w:p w:rsidR="00D3730E" w:rsidRDefault="00AE41B2" w:rsidP="00AD5E3F">
      <w:pPr>
        <w:jc w:val="both"/>
        <w:rPr>
          <w:rFonts w:ascii="Verdana" w:hAnsi="Verdana" w:cs="Times New Roman"/>
          <w:color w:val="000000" w:themeColor="text1"/>
          <w:sz w:val="18"/>
          <w:szCs w:val="18"/>
        </w:rPr>
      </w:pPr>
      <w:r>
        <w:rPr>
          <w:rFonts w:ascii="Verdana" w:hAnsi="Verdana" w:cs="Times New Roman"/>
          <w:color w:val="000000" w:themeColor="text1"/>
          <w:sz w:val="18"/>
          <w:szCs w:val="18"/>
        </w:rPr>
        <w:t>Once models are built, we can find the corresponding accuracies particular to each model.</w:t>
      </w:r>
    </w:p>
    <w:tbl>
      <w:tblPr>
        <w:tblStyle w:val="TableGrid"/>
        <w:tblW w:w="0" w:type="auto"/>
        <w:tblLook w:val="04A0" w:firstRow="1" w:lastRow="0" w:firstColumn="1" w:lastColumn="0" w:noHBand="0" w:noVBand="1"/>
      </w:tblPr>
      <w:tblGrid>
        <w:gridCol w:w="9350"/>
      </w:tblGrid>
      <w:tr w:rsidR="00AE41B2" w:rsidTr="00AE41B2">
        <w:tc>
          <w:tcPr>
            <w:tcW w:w="9350" w:type="dxa"/>
          </w:tcPr>
          <w:p w:rsidR="0039320E" w:rsidRDefault="0039320E" w:rsidP="0039320E">
            <w:pPr>
              <w:jc w:val="both"/>
              <w:rPr>
                <w:rFonts w:ascii="Verdana" w:hAnsi="Verdana" w:cs="Times New Roman"/>
                <w:color w:val="000000" w:themeColor="text1"/>
                <w:sz w:val="18"/>
                <w:szCs w:val="18"/>
              </w:rPr>
            </w:pPr>
            <w:r>
              <w:rPr>
                <w:rFonts w:ascii="Verdana" w:hAnsi="Verdana" w:cs="Times New Roman"/>
                <w:color w:val="000000" w:themeColor="text1"/>
                <w:sz w:val="18"/>
                <w:szCs w:val="18"/>
              </w:rPr>
              <w:t># Accuracy of Tree 1</w:t>
            </w:r>
          </w:p>
          <w:p w:rsidR="0039320E" w:rsidRDefault="0039320E" w:rsidP="0039320E">
            <w:pPr>
              <w:jc w:val="both"/>
              <w:rPr>
                <w:rFonts w:ascii="Verdana" w:hAnsi="Verdana" w:cs="Times New Roman"/>
                <w:color w:val="000000" w:themeColor="text1"/>
                <w:sz w:val="18"/>
                <w:szCs w:val="18"/>
              </w:rPr>
            </w:pPr>
          </w:p>
          <w:p w:rsidR="0039320E" w:rsidRPr="0039320E" w:rsidRDefault="0039320E" w:rsidP="0039320E">
            <w:pPr>
              <w:jc w:val="both"/>
              <w:rPr>
                <w:rFonts w:ascii="Verdana" w:hAnsi="Verdana" w:cs="Times New Roman"/>
                <w:color w:val="000000" w:themeColor="text1"/>
                <w:sz w:val="18"/>
                <w:szCs w:val="18"/>
              </w:rPr>
            </w:pPr>
            <w:r w:rsidRPr="0039320E">
              <w:rPr>
                <w:rFonts w:ascii="Verdana" w:hAnsi="Verdana" w:cs="Times New Roman"/>
                <w:color w:val="000000" w:themeColor="text1"/>
                <w:sz w:val="18"/>
                <w:szCs w:val="18"/>
              </w:rPr>
              <w:t xml:space="preserve">bin &lt;- </w:t>
            </w:r>
            <w:proofErr w:type="spellStart"/>
            <w:r w:rsidRPr="0039320E">
              <w:rPr>
                <w:rFonts w:ascii="Verdana" w:hAnsi="Verdana" w:cs="Times New Roman"/>
                <w:color w:val="000000" w:themeColor="text1"/>
                <w:sz w:val="18"/>
                <w:szCs w:val="18"/>
              </w:rPr>
              <w:t>ifelse</w:t>
            </w:r>
            <w:proofErr w:type="spellEnd"/>
            <w:r w:rsidRPr="0039320E">
              <w:rPr>
                <w:rFonts w:ascii="Verdana" w:hAnsi="Verdana" w:cs="Times New Roman"/>
                <w:color w:val="000000" w:themeColor="text1"/>
                <w:sz w:val="18"/>
                <w:szCs w:val="18"/>
              </w:rPr>
              <w:t>(predict(t</w:t>
            </w:r>
            <w:proofErr w:type="gramStart"/>
            <w:r w:rsidRPr="0039320E">
              <w:rPr>
                <w:rFonts w:ascii="Verdana" w:hAnsi="Verdana" w:cs="Times New Roman"/>
                <w:color w:val="000000" w:themeColor="text1"/>
                <w:sz w:val="18"/>
                <w:szCs w:val="18"/>
              </w:rPr>
              <w:t>1,train</w:t>
            </w:r>
            <w:proofErr w:type="gramEnd"/>
            <w:r w:rsidRPr="0039320E">
              <w:rPr>
                <w:rFonts w:ascii="Verdana" w:hAnsi="Verdana" w:cs="Times New Roman"/>
                <w:color w:val="000000" w:themeColor="text1"/>
                <w:sz w:val="18"/>
                <w:szCs w:val="18"/>
              </w:rPr>
              <w:t>1) &gt;= 0.5, 1,0)</w:t>
            </w:r>
          </w:p>
          <w:p w:rsidR="0039320E" w:rsidRPr="0039320E" w:rsidRDefault="0039320E" w:rsidP="0039320E">
            <w:pPr>
              <w:jc w:val="both"/>
              <w:rPr>
                <w:rFonts w:ascii="Verdana" w:hAnsi="Verdana" w:cs="Times New Roman"/>
                <w:color w:val="000000" w:themeColor="text1"/>
                <w:sz w:val="18"/>
                <w:szCs w:val="18"/>
              </w:rPr>
            </w:pPr>
            <w:r w:rsidRPr="0039320E">
              <w:rPr>
                <w:rFonts w:ascii="Verdana" w:hAnsi="Verdana" w:cs="Times New Roman"/>
                <w:color w:val="000000" w:themeColor="text1"/>
                <w:sz w:val="18"/>
                <w:szCs w:val="18"/>
              </w:rPr>
              <w:t xml:space="preserve">cm &lt;- </w:t>
            </w:r>
            <w:proofErr w:type="spellStart"/>
            <w:proofErr w:type="gramStart"/>
            <w:r w:rsidRPr="0039320E">
              <w:rPr>
                <w:rFonts w:ascii="Verdana" w:hAnsi="Verdana" w:cs="Times New Roman"/>
                <w:color w:val="000000" w:themeColor="text1"/>
                <w:sz w:val="18"/>
                <w:szCs w:val="18"/>
              </w:rPr>
              <w:t>addmargins</w:t>
            </w:r>
            <w:proofErr w:type="spellEnd"/>
            <w:r w:rsidRPr="0039320E">
              <w:rPr>
                <w:rFonts w:ascii="Verdana" w:hAnsi="Verdana" w:cs="Times New Roman"/>
                <w:color w:val="000000" w:themeColor="text1"/>
                <w:sz w:val="18"/>
                <w:szCs w:val="18"/>
              </w:rPr>
              <w:t>(</w:t>
            </w:r>
            <w:proofErr w:type="gramEnd"/>
            <w:r w:rsidRPr="0039320E">
              <w:rPr>
                <w:rFonts w:ascii="Verdana" w:hAnsi="Verdana" w:cs="Times New Roman"/>
                <w:color w:val="000000" w:themeColor="text1"/>
                <w:sz w:val="18"/>
                <w:szCs w:val="18"/>
              </w:rPr>
              <w:t>table(bin, train1$spam))</w:t>
            </w:r>
          </w:p>
          <w:p w:rsidR="0039320E" w:rsidRPr="0039320E" w:rsidRDefault="0039320E" w:rsidP="0039320E">
            <w:pPr>
              <w:jc w:val="both"/>
              <w:rPr>
                <w:rFonts w:ascii="Verdana" w:hAnsi="Verdana" w:cs="Times New Roman"/>
                <w:color w:val="000000" w:themeColor="text1"/>
                <w:sz w:val="18"/>
                <w:szCs w:val="18"/>
              </w:rPr>
            </w:pPr>
            <w:r w:rsidRPr="0039320E">
              <w:rPr>
                <w:rFonts w:ascii="Verdana" w:hAnsi="Verdana" w:cs="Times New Roman"/>
                <w:color w:val="000000" w:themeColor="text1"/>
                <w:sz w:val="18"/>
                <w:szCs w:val="18"/>
              </w:rPr>
              <w:t>acc_t1_train &lt;- (</w:t>
            </w:r>
            <w:proofErr w:type="gramStart"/>
            <w:r w:rsidRPr="0039320E">
              <w:rPr>
                <w:rFonts w:ascii="Verdana" w:hAnsi="Verdana" w:cs="Times New Roman"/>
                <w:color w:val="000000" w:themeColor="text1"/>
                <w:sz w:val="18"/>
                <w:szCs w:val="18"/>
              </w:rPr>
              <w:t>cm[</w:t>
            </w:r>
            <w:proofErr w:type="gramEnd"/>
            <w:r w:rsidRPr="0039320E">
              <w:rPr>
                <w:rFonts w:ascii="Verdana" w:hAnsi="Verdana" w:cs="Times New Roman"/>
                <w:color w:val="000000" w:themeColor="text1"/>
                <w:sz w:val="18"/>
                <w:szCs w:val="18"/>
              </w:rPr>
              <w:t>1] + cm[5]) / cm[9] * 100</w:t>
            </w:r>
          </w:p>
          <w:p w:rsidR="0039320E" w:rsidRPr="0039320E" w:rsidRDefault="0039320E" w:rsidP="0039320E">
            <w:pPr>
              <w:jc w:val="both"/>
              <w:rPr>
                <w:rFonts w:ascii="Verdana" w:hAnsi="Verdana" w:cs="Times New Roman"/>
                <w:color w:val="000000" w:themeColor="text1"/>
                <w:sz w:val="18"/>
                <w:szCs w:val="18"/>
              </w:rPr>
            </w:pPr>
            <w:r w:rsidRPr="0039320E">
              <w:rPr>
                <w:rFonts w:ascii="Verdana" w:hAnsi="Verdana" w:cs="Times New Roman"/>
                <w:color w:val="000000" w:themeColor="text1"/>
                <w:sz w:val="18"/>
                <w:szCs w:val="18"/>
              </w:rPr>
              <w:t>acc_t1_train</w:t>
            </w:r>
            <w:r>
              <w:rPr>
                <w:rFonts w:ascii="Verdana" w:hAnsi="Verdana" w:cs="Times New Roman"/>
                <w:color w:val="000000" w:themeColor="text1"/>
                <w:sz w:val="18"/>
                <w:szCs w:val="18"/>
              </w:rPr>
              <w:t xml:space="preserve"> # 87.7193</w:t>
            </w:r>
          </w:p>
          <w:p w:rsidR="0039320E" w:rsidRPr="0039320E" w:rsidRDefault="0039320E" w:rsidP="0039320E">
            <w:pPr>
              <w:jc w:val="both"/>
              <w:rPr>
                <w:rFonts w:ascii="Verdana" w:hAnsi="Verdana" w:cs="Times New Roman"/>
                <w:color w:val="000000" w:themeColor="text1"/>
                <w:sz w:val="18"/>
                <w:szCs w:val="18"/>
              </w:rPr>
            </w:pPr>
          </w:p>
          <w:p w:rsidR="0039320E" w:rsidRPr="0039320E" w:rsidRDefault="0039320E" w:rsidP="0039320E">
            <w:pPr>
              <w:jc w:val="both"/>
              <w:rPr>
                <w:rFonts w:ascii="Verdana" w:hAnsi="Verdana" w:cs="Times New Roman"/>
                <w:color w:val="000000" w:themeColor="text1"/>
                <w:sz w:val="18"/>
                <w:szCs w:val="18"/>
              </w:rPr>
            </w:pPr>
            <w:r w:rsidRPr="0039320E">
              <w:rPr>
                <w:rFonts w:ascii="Verdana" w:hAnsi="Verdana" w:cs="Times New Roman"/>
                <w:color w:val="000000" w:themeColor="text1"/>
                <w:sz w:val="18"/>
                <w:szCs w:val="18"/>
              </w:rPr>
              <w:t xml:space="preserve">bin &lt;- </w:t>
            </w:r>
            <w:proofErr w:type="spellStart"/>
            <w:r w:rsidRPr="0039320E">
              <w:rPr>
                <w:rFonts w:ascii="Verdana" w:hAnsi="Verdana" w:cs="Times New Roman"/>
                <w:color w:val="000000" w:themeColor="text1"/>
                <w:sz w:val="18"/>
                <w:szCs w:val="18"/>
              </w:rPr>
              <w:t>ifelse</w:t>
            </w:r>
            <w:proofErr w:type="spellEnd"/>
            <w:r w:rsidRPr="0039320E">
              <w:rPr>
                <w:rFonts w:ascii="Verdana" w:hAnsi="Verdana" w:cs="Times New Roman"/>
                <w:color w:val="000000" w:themeColor="text1"/>
                <w:sz w:val="18"/>
                <w:szCs w:val="18"/>
              </w:rPr>
              <w:t>(predict(t</w:t>
            </w:r>
            <w:proofErr w:type="gramStart"/>
            <w:r w:rsidRPr="0039320E">
              <w:rPr>
                <w:rFonts w:ascii="Verdana" w:hAnsi="Verdana" w:cs="Times New Roman"/>
                <w:color w:val="000000" w:themeColor="text1"/>
                <w:sz w:val="18"/>
                <w:szCs w:val="18"/>
              </w:rPr>
              <w:t>1,test</w:t>
            </w:r>
            <w:proofErr w:type="gramEnd"/>
            <w:r w:rsidRPr="0039320E">
              <w:rPr>
                <w:rFonts w:ascii="Verdana" w:hAnsi="Verdana" w:cs="Times New Roman"/>
                <w:color w:val="000000" w:themeColor="text1"/>
                <w:sz w:val="18"/>
                <w:szCs w:val="18"/>
              </w:rPr>
              <w:t>_data) &gt;= 0.5, 1,0)</w:t>
            </w:r>
          </w:p>
          <w:p w:rsidR="0039320E" w:rsidRPr="0039320E" w:rsidRDefault="0039320E" w:rsidP="0039320E">
            <w:pPr>
              <w:jc w:val="both"/>
              <w:rPr>
                <w:rFonts w:ascii="Verdana" w:hAnsi="Verdana" w:cs="Times New Roman"/>
                <w:color w:val="000000" w:themeColor="text1"/>
                <w:sz w:val="18"/>
                <w:szCs w:val="18"/>
              </w:rPr>
            </w:pPr>
            <w:r w:rsidRPr="0039320E">
              <w:rPr>
                <w:rFonts w:ascii="Verdana" w:hAnsi="Verdana" w:cs="Times New Roman"/>
                <w:color w:val="000000" w:themeColor="text1"/>
                <w:sz w:val="18"/>
                <w:szCs w:val="18"/>
              </w:rPr>
              <w:t xml:space="preserve">cm &lt;- </w:t>
            </w:r>
            <w:proofErr w:type="spellStart"/>
            <w:r w:rsidRPr="0039320E">
              <w:rPr>
                <w:rFonts w:ascii="Verdana" w:hAnsi="Verdana" w:cs="Times New Roman"/>
                <w:color w:val="000000" w:themeColor="text1"/>
                <w:sz w:val="18"/>
                <w:szCs w:val="18"/>
              </w:rPr>
              <w:t>addmargins</w:t>
            </w:r>
            <w:proofErr w:type="spellEnd"/>
            <w:r w:rsidRPr="0039320E">
              <w:rPr>
                <w:rFonts w:ascii="Verdana" w:hAnsi="Verdana" w:cs="Times New Roman"/>
                <w:color w:val="000000" w:themeColor="text1"/>
                <w:sz w:val="18"/>
                <w:szCs w:val="18"/>
              </w:rPr>
              <w:t>(table(</w:t>
            </w:r>
            <w:proofErr w:type="spellStart"/>
            <w:proofErr w:type="gramStart"/>
            <w:r w:rsidRPr="0039320E">
              <w:rPr>
                <w:rFonts w:ascii="Verdana" w:hAnsi="Verdana" w:cs="Times New Roman"/>
                <w:color w:val="000000" w:themeColor="text1"/>
                <w:sz w:val="18"/>
                <w:szCs w:val="18"/>
              </w:rPr>
              <w:t>bin,test</w:t>
            </w:r>
            <w:proofErr w:type="gramEnd"/>
            <w:r w:rsidRPr="0039320E">
              <w:rPr>
                <w:rFonts w:ascii="Verdana" w:hAnsi="Verdana" w:cs="Times New Roman"/>
                <w:color w:val="000000" w:themeColor="text1"/>
                <w:sz w:val="18"/>
                <w:szCs w:val="18"/>
              </w:rPr>
              <w:t>_data$spam</w:t>
            </w:r>
            <w:proofErr w:type="spellEnd"/>
            <w:r w:rsidRPr="0039320E">
              <w:rPr>
                <w:rFonts w:ascii="Verdana" w:hAnsi="Verdana" w:cs="Times New Roman"/>
                <w:color w:val="000000" w:themeColor="text1"/>
                <w:sz w:val="18"/>
                <w:szCs w:val="18"/>
              </w:rPr>
              <w:t>))</w:t>
            </w:r>
          </w:p>
          <w:p w:rsidR="0039320E" w:rsidRPr="0039320E" w:rsidRDefault="0039320E" w:rsidP="0039320E">
            <w:pPr>
              <w:jc w:val="both"/>
              <w:rPr>
                <w:rFonts w:ascii="Verdana" w:hAnsi="Verdana" w:cs="Times New Roman"/>
                <w:color w:val="000000" w:themeColor="text1"/>
                <w:sz w:val="18"/>
                <w:szCs w:val="18"/>
              </w:rPr>
            </w:pPr>
            <w:r w:rsidRPr="0039320E">
              <w:rPr>
                <w:rFonts w:ascii="Verdana" w:hAnsi="Verdana" w:cs="Times New Roman"/>
                <w:color w:val="000000" w:themeColor="text1"/>
                <w:sz w:val="18"/>
                <w:szCs w:val="18"/>
              </w:rPr>
              <w:t>acc_t1_test &lt;- (</w:t>
            </w:r>
            <w:proofErr w:type="gramStart"/>
            <w:r w:rsidRPr="0039320E">
              <w:rPr>
                <w:rFonts w:ascii="Verdana" w:hAnsi="Verdana" w:cs="Times New Roman"/>
                <w:color w:val="000000" w:themeColor="text1"/>
                <w:sz w:val="18"/>
                <w:szCs w:val="18"/>
              </w:rPr>
              <w:t>cm[</w:t>
            </w:r>
            <w:proofErr w:type="gramEnd"/>
            <w:r w:rsidRPr="0039320E">
              <w:rPr>
                <w:rFonts w:ascii="Verdana" w:hAnsi="Verdana" w:cs="Times New Roman"/>
                <w:color w:val="000000" w:themeColor="text1"/>
                <w:sz w:val="18"/>
                <w:szCs w:val="18"/>
              </w:rPr>
              <w:t>1] + cm[5]) / cm[9] * 100</w:t>
            </w:r>
          </w:p>
          <w:p w:rsidR="0039320E" w:rsidRPr="0039320E" w:rsidRDefault="0039320E" w:rsidP="0039320E">
            <w:pPr>
              <w:jc w:val="both"/>
              <w:rPr>
                <w:rFonts w:ascii="Verdana" w:hAnsi="Verdana" w:cs="Times New Roman"/>
                <w:color w:val="000000" w:themeColor="text1"/>
                <w:sz w:val="18"/>
                <w:szCs w:val="18"/>
              </w:rPr>
            </w:pPr>
            <w:r w:rsidRPr="0039320E">
              <w:rPr>
                <w:rFonts w:ascii="Verdana" w:hAnsi="Verdana" w:cs="Times New Roman"/>
                <w:color w:val="000000" w:themeColor="text1"/>
                <w:sz w:val="18"/>
                <w:szCs w:val="18"/>
              </w:rPr>
              <w:t>acc_t1_test</w:t>
            </w:r>
            <w:r>
              <w:rPr>
                <w:rFonts w:ascii="Verdana" w:hAnsi="Verdana" w:cs="Times New Roman"/>
                <w:color w:val="000000" w:themeColor="text1"/>
                <w:sz w:val="18"/>
                <w:szCs w:val="18"/>
              </w:rPr>
              <w:t xml:space="preserve"> # 78</w:t>
            </w:r>
          </w:p>
          <w:p w:rsidR="0039320E" w:rsidRPr="0039320E" w:rsidRDefault="0039320E" w:rsidP="0039320E">
            <w:pPr>
              <w:jc w:val="both"/>
              <w:rPr>
                <w:rFonts w:ascii="Verdana" w:hAnsi="Verdana" w:cs="Times New Roman"/>
                <w:color w:val="000000" w:themeColor="text1"/>
                <w:sz w:val="18"/>
                <w:szCs w:val="18"/>
              </w:rPr>
            </w:pPr>
          </w:p>
          <w:p w:rsidR="0039320E" w:rsidRDefault="0039320E" w:rsidP="0039320E">
            <w:pPr>
              <w:jc w:val="both"/>
              <w:rPr>
                <w:rFonts w:ascii="Verdana" w:hAnsi="Verdana" w:cs="Times New Roman"/>
                <w:color w:val="000000" w:themeColor="text1"/>
                <w:sz w:val="18"/>
                <w:szCs w:val="18"/>
              </w:rPr>
            </w:pPr>
          </w:p>
          <w:p w:rsidR="0039320E" w:rsidRDefault="0039320E" w:rsidP="0039320E">
            <w:pPr>
              <w:jc w:val="both"/>
              <w:rPr>
                <w:rFonts w:ascii="Verdana" w:hAnsi="Verdana" w:cs="Times New Roman"/>
                <w:color w:val="000000" w:themeColor="text1"/>
                <w:sz w:val="18"/>
                <w:szCs w:val="18"/>
              </w:rPr>
            </w:pPr>
            <w:r>
              <w:rPr>
                <w:rFonts w:ascii="Verdana" w:hAnsi="Verdana" w:cs="Times New Roman"/>
                <w:color w:val="000000" w:themeColor="text1"/>
                <w:sz w:val="18"/>
                <w:szCs w:val="18"/>
              </w:rPr>
              <w:t># Accuracy of Tree 2</w:t>
            </w:r>
          </w:p>
          <w:p w:rsidR="0039320E" w:rsidRPr="0039320E" w:rsidRDefault="0039320E" w:rsidP="0039320E">
            <w:pPr>
              <w:jc w:val="both"/>
              <w:rPr>
                <w:rFonts w:ascii="Verdana" w:hAnsi="Verdana" w:cs="Times New Roman"/>
                <w:color w:val="000000" w:themeColor="text1"/>
                <w:sz w:val="18"/>
                <w:szCs w:val="18"/>
              </w:rPr>
            </w:pPr>
          </w:p>
          <w:p w:rsidR="0039320E" w:rsidRPr="0039320E" w:rsidRDefault="0039320E" w:rsidP="0039320E">
            <w:pPr>
              <w:jc w:val="both"/>
              <w:rPr>
                <w:rFonts w:ascii="Verdana" w:hAnsi="Verdana" w:cs="Times New Roman"/>
                <w:color w:val="000000" w:themeColor="text1"/>
                <w:sz w:val="18"/>
                <w:szCs w:val="18"/>
              </w:rPr>
            </w:pPr>
            <w:r w:rsidRPr="0039320E">
              <w:rPr>
                <w:rFonts w:ascii="Verdana" w:hAnsi="Verdana" w:cs="Times New Roman"/>
                <w:color w:val="000000" w:themeColor="text1"/>
                <w:sz w:val="18"/>
                <w:szCs w:val="18"/>
              </w:rPr>
              <w:t xml:space="preserve">bin &lt;- </w:t>
            </w:r>
            <w:proofErr w:type="spellStart"/>
            <w:r w:rsidRPr="0039320E">
              <w:rPr>
                <w:rFonts w:ascii="Verdana" w:hAnsi="Verdana" w:cs="Times New Roman"/>
                <w:color w:val="000000" w:themeColor="text1"/>
                <w:sz w:val="18"/>
                <w:szCs w:val="18"/>
              </w:rPr>
              <w:t>ifelse</w:t>
            </w:r>
            <w:proofErr w:type="spellEnd"/>
            <w:r w:rsidRPr="0039320E">
              <w:rPr>
                <w:rFonts w:ascii="Verdana" w:hAnsi="Verdana" w:cs="Times New Roman"/>
                <w:color w:val="000000" w:themeColor="text1"/>
                <w:sz w:val="18"/>
                <w:szCs w:val="18"/>
              </w:rPr>
              <w:t>(predict(t</w:t>
            </w:r>
            <w:proofErr w:type="gramStart"/>
            <w:r w:rsidRPr="0039320E">
              <w:rPr>
                <w:rFonts w:ascii="Verdana" w:hAnsi="Verdana" w:cs="Times New Roman"/>
                <w:color w:val="000000" w:themeColor="text1"/>
                <w:sz w:val="18"/>
                <w:szCs w:val="18"/>
              </w:rPr>
              <w:t>2,train</w:t>
            </w:r>
            <w:proofErr w:type="gramEnd"/>
            <w:r w:rsidRPr="0039320E">
              <w:rPr>
                <w:rFonts w:ascii="Verdana" w:hAnsi="Verdana" w:cs="Times New Roman"/>
                <w:color w:val="000000" w:themeColor="text1"/>
                <w:sz w:val="18"/>
                <w:szCs w:val="18"/>
              </w:rPr>
              <w:t>2) &gt;= 0.5, 1,0)</w:t>
            </w:r>
          </w:p>
          <w:p w:rsidR="0039320E" w:rsidRPr="0039320E" w:rsidRDefault="0039320E" w:rsidP="0039320E">
            <w:pPr>
              <w:jc w:val="both"/>
              <w:rPr>
                <w:rFonts w:ascii="Verdana" w:hAnsi="Verdana" w:cs="Times New Roman"/>
                <w:color w:val="000000" w:themeColor="text1"/>
                <w:sz w:val="18"/>
                <w:szCs w:val="18"/>
              </w:rPr>
            </w:pPr>
            <w:r w:rsidRPr="0039320E">
              <w:rPr>
                <w:rFonts w:ascii="Verdana" w:hAnsi="Verdana" w:cs="Times New Roman"/>
                <w:color w:val="000000" w:themeColor="text1"/>
                <w:sz w:val="18"/>
                <w:szCs w:val="18"/>
              </w:rPr>
              <w:t xml:space="preserve">cm &lt;- </w:t>
            </w:r>
            <w:proofErr w:type="spellStart"/>
            <w:proofErr w:type="gramStart"/>
            <w:r w:rsidRPr="0039320E">
              <w:rPr>
                <w:rFonts w:ascii="Verdana" w:hAnsi="Verdana" w:cs="Times New Roman"/>
                <w:color w:val="000000" w:themeColor="text1"/>
                <w:sz w:val="18"/>
                <w:szCs w:val="18"/>
              </w:rPr>
              <w:t>addmargins</w:t>
            </w:r>
            <w:proofErr w:type="spellEnd"/>
            <w:r w:rsidRPr="0039320E">
              <w:rPr>
                <w:rFonts w:ascii="Verdana" w:hAnsi="Verdana" w:cs="Times New Roman"/>
                <w:color w:val="000000" w:themeColor="text1"/>
                <w:sz w:val="18"/>
                <w:szCs w:val="18"/>
              </w:rPr>
              <w:t>(</w:t>
            </w:r>
            <w:proofErr w:type="gramEnd"/>
            <w:r w:rsidRPr="0039320E">
              <w:rPr>
                <w:rFonts w:ascii="Verdana" w:hAnsi="Verdana" w:cs="Times New Roman"/>
                <w:color w:val="000000" w:themeColor="text1"/>
                <w:sz w:val="18"/>
                <w:szCs w:val="18"/>
              </w:rPr>
              <w:t>table(bin, train2$spam))</w:t>
            </w:r>
          </w:p>
          <w:p w:rsidR="0039320E" w:rsidRPr="0039320E" w:rsidRDefault="0039320E" w:rsidP="0039320E">
            <w:pPr>
              <w:jc w:val="both"/>
              <w:rPr>
                <w:rFonts w:ascii="Verdana" w:hAnsi="Verdana" w:cs="Times New Roman"/>
                <w:color w:val="000000" w:themeColor="text1"/>
                <w:sz w:val="18"/>
                <w:szCs w:val="18"/>
              </w:rPr>
            </w:pPr>
            <w:r w:rsidRPr="0039320E">
              <w:rPr>
                <w:rFonts w:ascii="Verdana" w:hAnsi="Verdana" w:cs="Times New Roman"/>
                <w:color w:val="000000" w:themeColor="text1"/>
                <w:sz w:val="18"/>
                <w:szCs w:val="18"/>
              </w:rPr>
              <w:t>acc_t2_train &lt;- (</w:t>
            </w:r>
            <w:proofErr w:type="gramStart"/>
            <w:r w:rsidRPr="0039320E">
              <w:rPr>
                <w:rFonts w:ascii="Verdana" w:hAnsi="Verdana" w:cs="Times New Roman"/>
                <w:color w:val="000000" w:themeColor="text1"/>
                <w:sz w:val="18"/>
                <w:szCs w:val="18"/>
              </w:rPr>
              <w:t>cm[</w:t>
            </w:r>
            <w:proofErr w:type="gramEnd"/>
            <w:r w:rsidRPr="0039320E">
              <w:rPr>
                <w:rFonts w:ascii="Verdana" w:hAnsi="Verdana" w:cs="Times New Roman"/>
                <w:color w:val="000000" w:themeColor="text1"/>
                <w:sz w:val="18"/>
                <w:szCs w:val="18"/>
              </w:rPr>
              <w:t>1] + cm[5]) / cm[9] * 100</w:t>
            </w:r>
          </w:p>
          <w:p w:rsidR="0039320E" w:rsidRPr="0039320E" w:rsidRDefault="0039320E" w:rsidP="0039320E">
            <w:pPr>
              <w:jc w:val="both"/>
              <w:rPr>
                <w:rFonts w:ascii="Verdana" w:hAnsi="Verdana" w:cs="Times New Roman"/>
                <w:color w:val="000000" w:themeColor="text1"/>
                <w:sz w:val="18"/>
                <w:szCs w:val="18"/>
              </w:rPr>
            </w:pPr>
            <w:r w:rsidRPr="0039320E">
              <w:rPr>
                <w:rFonts w:ascii="Verdana" w:hAnsi="Verdana" w:cs="Times New Roman"/>
                <w:color w:val="000000" w:themeColor="text1"/>
                <w:sz w:val="18"/>
                <w:szCs w:val="18"/>
              </w:rPr>
              <w:t>acc_t2_train</w:t>
            </w:r>
            <w:r>
              <w:rPr>
                <w:rFonts w:ascii="Verdana" w:hAnsi="Verdana" w:cs="Times New Roman"/>
                <w:color w:val="000000" w:themeColor="text1"/>
                <w:sz w:val="18"/>
                <w:szCs w:val="18"/>
              </w:rPr>
              <w:t xml:space="preserve"> # 91.37931</w:t>
            </w:r>
          </w:p>
          <w:p w:rsidR="0039320E" w:rsidRPr="0039320E" w:rsidRDefault="0039320E" w:rsidP="0039320E">
            <w:pPr>
              <w:jc w:val="both"/>
              <w:rPr>
                <w:rFonts w:ascii="Verdana" w:hAnsi="Verdana" w:cs="Times New Roman"/>
                <w:color w:val="000000" w:themeColor="text1"/>
                <w:sz w:val="18"/>
                <w:szCs w:val="18"/>
              </w:rPr>
            </w:pPr>
          </w:p>
          <w:p w:rsidR="0039320E" w:rsidRPr="0039320E" w:rsidRDefault="0039320E" w:rsidP="0039320E">
            <w:pPr>
              <w:jc w:val="both"/>
              <w:rPr>
                <w:rFonts w:ascii="Verdana" w:hAnsi="Verdana" w:cs="Times New Roman"/>
                <w:color w:val="000000" w:themeColor="text1"/>
                <w:sz w:val="18"/>
                <w:szCs w:val="18"/>
              </w:rPr>
            </w:pPr>
            <w:r w:rsidRPr="0039320E">
              <w:rPr>
                <w:rFonts w:ascii="Verdana" w:hAnsi="Verdana" w:cs="Times New Roman"/>
                <w:color w:val="000000" w:themeColor="text1"/>
                <w:sz w:val="18"/>
                <w:szCs w:val="18"/>
              </w:rPr>
              <w:t xml:space="preserve">bin &lt;- </w:t>
            </w:r>
            <w:proofErr w:type="spellStart"/>
            <w:r w:rsidRPr="0039320E">
              <w:rPr>
                <w:rFonts w:ascii="Verdana" w:hAnsi="Verdana" w:cs="Times New Roman"/>
                <w:color w:val="000000" w:themeColor="text1"/>
                <w:sz w:val="18"/>
                <w:szCs w:val="18"/>
              </w:rPr>
              <w:t>ifelse</w:t>
            </w:r>
            <w:proofErr w:type="spellEnd"/>
            <w:r w:rsidRPr="0039320E">
              <w:rPr>
                <w:rFonts w:ascii="Verdana" w:hAnsi="Verdana" w:cs="Times New Roman"/>
                <w:color w:val="000000" w:themeColor="text1"/>
                <w:sz w:val="18"/>
                <w:szCs w:val="18"/>
              </w:rPr>
              <w:t>(predict(t</w:t>
            </w:r>
            <w:proofErr w:type="gramStart"/>
            <w:r w:rsidRPr="0039320E">
              <w:rPr>
                <w:rFonts w:ascii="Verdana" w:hAnsi="Verdana" w:cs="Times New Roman"/>
                <w:color w:val="000000" w:themeColor="text1"/>
                <w:sz w:val="18"/>
                <w:szCs w:val="18"/>
              </w:rPr>
              <w:t>2,test</w:t>
            </w:r>
            <w:proofErr w:type="gramEnd"/>
            <w:r w:rsidRPr="0039320E">
              <w:rPr>
                <w:rFonts w:ascii="Verdana" w:hAnsi="Verdana" w:cs="Times New Roman"/>
                <w:color w:val="000000" w:themeColor="text1"/>
                <w:sz w:val="18"/>
                <w:szCs w:val="18"/>
              </w:rPr>
              <w:t>_data) &gt;= 0.5, 1,0)</w:t>
            </w:r>
          </w:p>
          <w:p w:rsidR="0039320E" w:rsidRPr="0039320E" w:rsidRDefault="0039320E" w:rsidP="0039320E">
            <w:pPr>
              <w:jc w:val="both"/>
              <w:rPr>
                <w:rFonts w:ascii="Verdana" w:hAnsi="Verdana" w:cs="Times New Roman"/>
                <w:color w:val="000000" w:themeColor="text1"/>
                <w:sz w:val="18"/>
                <w:szCs w:val="18"/>
              </w:rPr>
            </w:pPr>
            <w:r w:rsidRPr="0039320E">
              <w:rPr>
                <w:rFonts w:ascii="Verdana" w:hAnsi="Verdana" w:cs="Times New Roman"/>
                <w:color w:val="000000" w:themeColor="text1"/>
                <w:sz w:val="18"/>
                <w:szCs w:val="18"/>
              </w:rPr>
              <w:t xml:space="preserve">cm &lt;- </w:t>
            </w:r>
            <w:proofErr w:type="spellStart"/>
            <w:r w:rsidRPr="0039320E">
              <w:rPr>
                <w:rFonts w:ascii="Verdana" w:hAnsi="Verdana" w:cs="Times New Roman"/>
                <w:color w:val="000000" w:themeColor="text1"/>
                <w:sz w:val="18"/>
                <w:szCs w:val="18"/>
              </w:rPr>
              <w:t>addmargins</w:t>
            </w:r>
            <w:proofErr w:type="spellEnd"/>
            <w:r w:rsidRPr="0039320E">
              <w:rPr>
                <w:rFonts w:ascii="Verdana" w:hAnsi="Verdana" w:cs="Times New Roman"/>
                <w:color w:val="000000" w:themeColor="text1"/>
                <w:sz w:val="18"/>
                <w:szCs w:val="18"/>
              </w:rPr>
              <w:t>(table(</w:t>
            </w:r>
            <w:proofErr w:type="spellStart"/>
            <w:proofErr w:type="gramStart"/>
            <w:r w:rsidRPr="0039320E">
              <w:rPr>
                <w:rFonts w:ascii="Verdana" w:hAnsi="Verdana" w:cs="Times New Roman"/>
                <w:color w:val="000000" w:themeColor="text1"/>
                <w:sz w:val="18"/>
                <w:szCs w:val="18"/>
              </w:rPr>
              <w:t>bin,test</w:t>
            </w:r>
            <w:proofErr w:type="gramEnd"/>
            <w:r w:rsidRPr="0039320E">
              <w:rPr>
                <w:rFonts w:ascii="Verdana" w:hAnsi="Verdana" w:cs="Times New Roman"/>
                <w:color w:val="000000" w:themeColor="text1"/>
                <w:sz w:val="18"/>
                <w:szCs w:val="18"/>
              </w:rPr>
              <w:t>_data$spam</w:t>
            </w:r>
            <w:proofErr w:type="spellEnd"/>
            <w:r w:rsidRPr="0039320E">
              <w:rPr>
                <w:rFonts w:ascii="Verdana" w:hAnsi="Verdana" w:cs="Times New Roman"/>
                <w:color w:val="000000" w:themeColor="text1"/>
                <w:sz w:val="18"/>
                <w:szCs w:val="18"/>
              </w:rPr>
              <w:t>))</w:t>
            </w:r>
          </w:p>
          <w:p w:rsidR="0039320E" w:rsidRPr="0039320E" w:rsidRDefault="0039320E" w:rsidP="0039320E">
            <w:pPr>
              <w:jc w:val="both"/>
              <w:rPr>
                <w:rFonts w:ascii="Verdana" w:hAnsi="Verdana" w:cs="Times New Roman"/>
                <w:color w:val="000000" w:themeColor="text1"/>
                <w:sz w:val="18"/>
                <w:szCs w:val="18"/>
              </w:rPr>
            </w:pPr>
            <w:r w:rsidRPr="0039320E">
              <w:rPr>
                <w:rFonts w:ascii="Verdana" w:hAnsi="Verdana" w:cs="Times New Roman"/>
                <w:color w:val="000000" w:themeColor="text1"/>
                <w:sz w:val="18"/>
                <w:szCs w:val="18"/>
              </w:rPr>
              <w:t>acc_t2_test &lt;- (</w:t>
            </w:r>
            <w:proofErr w:type="gramStart"/>
            <w:r w:rsidRPr="0039320E">
              <w:rPr>
                <w:rFonts w:ascii="Verdana" w:hAnsi="Verdana" w:cs="Times New Roman"/>
                <w:color w:val="000000" w:themeColor="text1"/>
                <w:sz w:val="18"/>
                <w:szCs w:val="18"/>
              </w:rPr>
              <w:t>cm[</w:t>
            </w:r>
            <w:proofErr w:type="gramEnd"/>
            <w:r w:rsidRPr="0039320E">
              <w:rPr>
                <w:rFonts w:ascii="Verdana" w:hAnsi="Verdana" w:cs="Times New Roman"/>
                <w:color w:val="000000" w:themeColor="text1"/>
                <w:sz w:val="18"/>
                <w:szCs w:val="18"/>
              </w:rPr>
              <w:t>1] + cm[5]) / cm[9] * 100</w:t>
            </w:r>
          </w:p>
          <w:p w:rsidR="00AE41B2" w:rsidRDefault="0039320E" w:rsidP="0039320E">
            <w:pPr>
              <w:jc w:val="both"/>
              <w:rPr>
                <w:rFonts w:ascii="Verdana" w:hAnsi="Verdana" w:cs="Times New Roman"/>
                <w:color w:val="000000" w:themeColor="text1"/>
                <w:sz w:val="18"/>
                <w:szCs w:val="18"/>
              </w:rPr>
            </w:pPr>
            <w:r w:rsidRPr="0039320E">
              <w:rPr>
                <w:rFonts w:ascii="Verdana" w:hAnsi="Verdana" w:cs="Times New Roman"/>
                <w:color w:val="000000" w:themeColor="text1"/>
                <w:sz w:val="18"/>
                <w:szCs w:val="18"/>
              </w:rPr>
              <w:t>acc_t2_test</w:t>
            </w:r>
            <w:r>
              <w:rPr>
                <w:rFonts w:ascii="Verdana" w:hAnsi="Verdana" w:cs="Times New Roman"/>
                <w:color w:val="000000" w:themeColor="text1"/>
                <w:sz w:val="18"/>
                <w:szCs w:val="18"/>
              </w:rPr>
              <w:t xml:space="preserve"> # 76</w:t>
            </w:r>
          </w:p>
          <w:p w:rsidR="0039320E" w:rsidRDefault="0039320E" w:rsidP="0039320E">
            <w:pPr>
              <w:jc w:val="both"/>
              <w:rPr>
                <w:rFonts w:ascii="Verdana" w:hAnsi="Verdana" w:cs="Times New Roman"/>
                <w:color w:val="000000" w:themeColor="text1"/>
                <w:sz w:val="18"/>
                <w:szCs w:val="18"/>
              </w:rPr>
            </w:pPr>
          </w:p>
          <w:p w:rsidR="0039320E" w:rsidRDefault="0039320E" w:rsidP="0039320E">
            <w:pPr>
              <w:jc w:val="both"/>
              <w:rPr>
                <w:rFonts w:ascii="Verdana" w:hAnsi="Verdana" w:cs="Times New Roman"/>
                <w:color w:val="000000" w:themeColor="text1"/>
                <w:sz w:val="18"/>
                <w:szCs w:val="18"/>
              </w:rPr>
            </w:pPr>
            <w:r>
              <w:rPr>
                <w:rFonts w:ascii="Verdana" w:hAnsi="Verdana" w:cs="Times New Roman"/>
                <w:color w:val="000000" w:themeColor="text1"/>
                <w:sz w:val="18"/>
                <w:szCs w:val="18"/>
              </w:rPr>
              <w:t># Accuracy function for Bagging and RF models</w:t>
            </w:r>
          </w:p>
          <w:p w:rsidR="0039320E" w:rsidRPr="0039320E" w:rsidRDefault="0039320E" w:rsidP="0039320E">
            <w:pPr>
              <w:jc w:val="both"/>
              <w:rPr>
                <w:rFonts w:ascii="Verdana" w:hAnsi="Verdana" w:cs="Times New Roman"/>
                <w:color w:val="000000" w:themeColor="text1"/>
                <w:sz w:val="18"/>
                <w:szCs w:val="18"/>
              </w:rPr>
            </w:pPr>
            <w:proofErr w:type="spellStart"/>
            <w:r w:rsidRPr="0039320E">
              <w:rPr>
                <w:rFonts w:ascii="Verdana" w:hAnsi="Verdana" w:cs="Times New Roman"/>
                <w:color w:val="000000" w:themeColor="text1"/>
                <w:sz w:val="18"/>
                <w:szCs w:val="18"/>
              </w:rPr>
              <w:t>acc_func</w:t>
            </w:r>
            <w:proofErr w:type="spellEnd"/>
            <w:r w:rsidRPr="0039320E">
              <w:rPr>
                <w:rFonts w:ascii="Verdana" w:hAnsi="Verdana" w:cs="Times New Roman"/>
                <w:color w:val="000000" w:themeColor="text1"/>
                <w:sz w:val="18"/>
                <w:szCs w:val="18"/>
              </w:rPr>
              <w:t xml:space="preserve"> &lt;- function(</w:t>
            </w:r>
            <w:proofErr w:type="spellStart"/>
            <w:r w:rsidRPr="0039320E">
              <w:rPr>
                <w:rFonts w:ascii="Verdana" w:hAnsi="Verdana" w:cs="Times New Roman"/>
                <w:color w:val="000000" w:themeColor="text1"/>
                <w:sz w:val="18"/>
                <w:szCs w:val="18"/>
              </w:rPr>
              <w:t>user_</w:t>
            </w:r>
            <w:proofErr w:type="gramStart"/>
            <w:r w:rsidRPr="0039320E">
              <w:rPr>
                <w:rFonts w:ascii="Verdana" w:hAnsi="Verdana" w:cs="Times New Roman"/>
                <w:color w:val="000000" w:themeColor="text1"/>
                <w:sz w:val="18"/>
                <w:szCs w:val="18"/>
              </w:rPr>
              <w:t>model,tr</w:t>
            </w:r>
            <w:proofErr w:type="gramEnd"/>
            <w:r w:rsidRPr="0039320E">
              <w:rPr>
                <w:rFonts w:ascii="Verdana" w:hAnsi="Verdana" w:cs="Times New Roman"/>
                <w:color w:val="000000" w:themeColor="text1"/>
                <w:sz w:val="18"/>
                <w:szCs w:val="18"/>
              </w:rPr>
              <w:t>_data</w:t>
            </w:r>
            <w:proofErr w:type="spellEnd"/>
            <w:r w:rsidRPr="0039320E">
              <w:rPr>
                <w:rFonts w:ascii="Verdana" w:hAnsi="Verdana" w:cs="Times New Roman"/>
                <w:color w:val="000000" w:themeColor="text1"/>
                <w:sz w:val="18"/>
                <w:szCs w:val="18"/>
              </w:rPr>
              <w:t>){</w:t>
            </w:r>
          </w:p>
          <w:p w:rsidR="0039320E" w:rsidRPr="0039320E" w:rsidRDefault="0039320E" w:rsidP="0039320E">
            <w:pPr>
              <w:jc w:val="both"/>
              <w:rPr>
                <w:rFonts w:ascii="Verdana" w:hAnsi="Verdana" w:cs="Times New Roman"/>
                <w:color w:val="000000" w:themeColor="text1"/>
                <w:sz w:val="18"/>
                <w:szCs w:val="18"/>
              </w:rPr>
            </w:pPr>
            <w:r w:rsidRPr="0039320E">
              <w:rPr>
                <w:rFonts w:ascii="Verdana" w:hAnsi="Verdana" w:cs="Times New Roman"/>
                <w:color w:val="000000" w:themeColor="text1"/>
                <w:sz w:val="18"/>
                <w:szCs w:val="18"/>
              </w:rPr>
              <w:t xml:space="preserve">  bin &lt;- predict(</w:t>
            </w:r>
            <w:proofErr w:type="spellStart"/>
            <w:r w:rsidRPr="0039320E">
              <w:rPr>
                <w:rFonts w:ascii="Verdana" w:hAnsi="Verdana" w:cs="Times New Roman"/>
                <w:color w:val="000000" w:themeColor="text1"/>
                <w:sz w:val="18"/>
                <w:szCs w:val="18"/>
              </w:rPr>
              <w:t>user_</w:t>
            </w:r>
            <w:proofErr w:type="gramStart"/>
            <w:r w:rsidRPr="0039320E">
              <w:rPr>
                <w:rFonts w:ascii="Verdana" w:hAnsi="Verdana" w:cs="Times New Roman"/>
                <w:color w:val="000000" w:themeColor="text1"/>
                <w:sz w:val="18"/>
                <w:szCs w:val="18"/>
              </w:rPr>
              <w:t>model,tr</w:t>
            </w:r>
            <w:proofErr w:type="gramEnd"/>
            <w:r w:rsidRPr="0039320E">
              <w:rPr>
                <w:rFonts w:ascii="Verdana" w:hAnsi="Verdana" w:cs="Times New Roman"/>
                <w:color w:val="000000" w:themeColor="text1"/>
                <w:sz w:val="18"/>
                <w:szCs w:val="18"/>
              </w:rPr>
              <w:t>_data</w:t>
            </w:r>
            <w:proofErr w:type="spellEnd"/>
            <w:r w:rsidRPr="0039320E">
              <w:rPr>
                <w:rFonts w:ascii="Verdana" w:hAnsi="Verdana" w:cs="Times New Roman"/>
                <w:color w:val="000000" w:themeColor="text1"/>
                <w:sz w:val="18"/>
                <w:szCs w:val="18"/>
              </w:rPr>
              <w:t>)</w:t>
            </w:r>
          </w:p>
          <w:p w:rsidR="0039320E" w:rsidRPr="0039320E" w:rsidRDefault="0039320E" w:rsidP="0039320E">
            <w:pPr>
              <w:jc w:val="both"/>
              <w:rPr>
                <w:rFonts w:ascii="Verdana" w:hAnsi="Verdana" w:cs="Times New Roman"/>
                <w:color w:val="000000" w:themeColor="text1"/>
                <w:sz w:val="18"/>
                <w:szCs w:val="18"/>
              </w:rPr>
            </w:pPr>
            <w:r w:rsidRPr="0039320E">
              <w:rPr>
                <w:rFonts w:ascii="Verdana" w:hAnsi="Verdana" w:cs="Times New Roman"/>
                <w:color w:val="000000" w:themeColor="text1"/>
                <w:sz w:val="18"/>
                <w:szCs w:val="18"/>
              </w:rPr>
              <w:t xml:space="preserve">  cm &lt;- </w:t>
            </w:r>
            <w:proofErr w:type="spellStart"/>
            <w:proofErr w:type="gramStart"/>
            <w:r w:rsidRPr="0039320E">
              <w:rPr>
                <w:rFonts w:ascii="Verdana" w:hAnsi="Verdana" w:cs="Times New Roman"/>
                <w:color w:val="000000" w:themeColor="text1"/>
                <w:sz w:val="18"/>
                <w:szCs w:val="18"/>
              </w:rPr>
              <w:t>addmargins</w:t>
            </w:r>
            <w:proofErr w:type="spellEnd"/>
            <w:r w:rsidRPr="0039320E">
              <w:rPr>
                <w:rFonts w:ascii="Verdana" w:hAnsi="Verdana" w:cs="Times New Roman"/>
                <w:color w:val="000000" w:themeColor="text1"/>
                <w:sz w:val="18"/>
                <w:szCs w:val="18"/>
              </w:rPr>
              <w:t>(</w:t>
            </w:r>
            <w:proofErr w:type="gramEnd"/>
            <w:r w:rsidRPr="0039320E">
              <w:rPr>
                <w:rFonts w:ascii="Verdana" w:hAnsi="Verdana" w:cs="Times New Roman"/>
                <w:color w:val="000000" w:themeColor="text1"/>
                <w:sz w:val="18"/>
                <w:szCs w:val="18"/>
              </w:rPr>
              <w:t xml:space="preserve">table(bin, </w:t>
            </w:r>
            <w:proofErr w:type="spellStart"/>
            <w:r w:rsidRPr="0039320E">
              <w:rPr>
                <w:rFonts w:ascii="Verdana" w:hAnsi="Verdana" w:cs="Times New Roman"/>
                <w:color w:val="000000" w:themeColor="text1"/>
                <w:sz w:val="18"/>
                <w:szCs w:val="18"/>
              </w:rPr>
              <w:t>tr_data$spam</w:t>
            </w:r>
            <w:proofErr w:type="spellEnd"/>
            <w:r w:rsidRPr="0039320E">
              <w:rPr>
                <w:rFonts w:ascii="Verdana" w:hAnsi="Verdana" w:cs="Times New Roman"/>
                <w:color w:val="000000" w:themeColor="text1"/>
                <w:sz w:val="18"/>
                <w:szCs w:val="18"/>
              </w:rPr>
              <w:t>))</w:t>
            </w:r>
          </w:p>
          <w:p w:rsidR="0039320E" w:rsidRPr="0039320E" w:rsidRDefault="0039320E" w:rsidP="0039320E">
            <w:pPr>
              <w:jc w:val="both"/>
              <w:rPr>
                <w:rFonts w:ascii="Verdana" w:hAnsi="Verdana" w:cs="Times New Roman"/>
                <w:color w:val="000000" w:themeColor="text1"/>
                <w:sz w:val="18"/>
                <w:szCs w:val="18"/>
              </w:rPr>
            </w:pPr>
            <w:r w:rsidRPr="0039320E">
              <w:rPr>
                <w:rFonts w:ascii="Verdana" w:hAnsi="Verdana" w:cs="Times New Roman"/>
                <w:color w:val="000000" w:themeColor="text1"/>
                <w:sz w:val="18"/>
                <w:szCs w:val="18"/>
              </w:rPr>
              <w:t xml:space="preserve">  return((</w:t>
            </w:r>
            <w:proofErr w:type="gramStart"/>
            <w:r w:rsidRPr="0039320E">
              <w:rPr>
                <w:rFonts w:ascii="Verdana" w:hAnsi="Verdana" w:cs="Times New Roman"/>
                <w:color w:val="000000" w:themeColor="text1"/>
                <w:sz w:val="18"/>
                <w:szCs w:val="18"/>
              </w:rPr>
              <w:t>cm[</w:t>
            </w:r>
            <w:proofErr w:type="gramEnd"/>
            <w:r w:rsidRPr="0039320E">
              <w:rPr>
                <w:rFonts w:ascii="Verdana" w:hAnsi="Verdana" w:cs="Times New Roman"/>
                <w:color w:val="000000" w:themeColor="text1"/>
                <w:sz w:val="18"/>
                <w:szCs w:val="18"/>
              </w:rPr>
              <w:t>1] + cm[5]) / cm[9] * 100)</w:t>
            </w:r>
          </w:p>
          <w:p w:rsidR="0039320E" w:rsidRDefault="0039320E" w:rsidP="0039320E">
            <w:pPr>
              <w:jc w:val="both"/>
              <w:rPr>
                <w:rFonts w:ascii="Verdana" w:hAnsi="Verdana" w:cs="Times New Roman"/>
                <w:color w:val="000000" w:themeColor="text1"/>
                <w:sz w:val="18"/>
                <w:szCs w:val="18"/>
              </w:rPr>
            </w:pPr>
            <w:r w:rsidRPr="0039320E">
              <w:rPr>
                <w:rFonts w:ascii="Verdana" w:hAnsi="Verdana" w:cs="Times New Roman"/>
                <w:color w:val="000000" w:themeColor="text1"/>
                <w:sz w:val="18"/>
                <w:szCs w:val="18"/>
              </w:rPr>
              <w:t>}</w:t>
            </w:r>
          </w:p>
          <w:p w:rsidR="0039320E" w:rsidRDefault="0039320E" w:rsidP="0039320E">
            <w:pPr>
              <w:jc w:val="both"/>
              <w:rPr>
                <w:rFonts w:ascii="Verdana" w:hAnsi="Verdana" w:cs="Times New Roman"/>
                <w:color w:val="000000" w:themeColor="text1"/>
                <w:sz w:val="18"/>
                <w:szCs w:val="18"/>
              </w:rPr>
            </w:pPr>
          </w:p>
          <w:p w:rsidR="0039320E" w:rsidRDefault="0039320E" w:rsidP="0039320E">
            <w:pPr>
              <w:jc w:val="both"/>
              <w:rPr>
                <w:rFonts w:ascii="Verdana" w:hAnsi="Verdana" w:cs="Times New Roman"/>
                <w:color w:val="000000" w:themeColor="text1"/>
                <w:sz w:val="18"/>
                <w:szCs w:val="18"/>
              </w:rPr>
            </w:pPr>
            <w:r>
              <w:rPr>
                <w:rFonts w:ascii="Verdana" w:hAnsi="Verdana" w:cs="Times New Roman"/>
                <w:color w:val="000000" w:themeColor="text1"/>
                <w:sz w:val="18"/>
                <w:szCs w:val="18"/>
              </w:rPr>
              <w:t xml:space="preserve"># </w:t>
            </w:r>
            <w:r w:rsidR="009116CC">
              <w:rPr>
                <w:rFonts w:ascii="Verdana" w:hAnsi="Verdana" w:cs="Times New Roman"/>
                <w:color w:val="000000" w:themeColor="text1"/>
                <w:sz w:val="18"/>
                <w:szCs w:val="18"/>
              </w:rPr>
              <w:t>Accuracy of Bagged</w:t>
            </w:r>
            <w:r>
              <w:rPr>
                <w:rFonts w:ascii="Verdana" w:hAnsi="Verdana" w:cs="Times New Roman"/>
                <w:color w:val="000000" w:themeColor="text1"/>
                <w:sz w:val="18"/>
                <w:szCs w:val="18"/>
              </w:rPr>
              <w:t xml:space="preserve"> Tree 1</w:t>
            </w:r>
          </w:p>
          <w:p w:rsidR="0039320E" w:rsidRDefault="0039320E" w:rsidP="0039320E">
            <w:pPr>
              <w:jc w:val="both"/>
              <w:rPr>
                <w:rFonts w:ascii="Verdana" w:hAnsi="Verdana" w:cs="Times New Roman"/>
                <w:color w:val="000000" w:themeColor="text1"/>
                <w:sz w:val="18"/>
                <w:szCs w:val="18"/>
              </w:rPr>
            </w:pPr>
            <w:proofErr w:type="spellStart"/>
            <w:r w:rsidRPr="0039320E">
              <w:rPr>
                <w:rFonts w:ascii="Verdana" w:hAnsi="Verdana" w:cs="Times New Roman"/>
                <w:color w:val="000000" w:themeColor="text1"/>
                <w:sz w:val="18"/>
                <w:szCs w:val="18"/>
              </w:rPr>
              <w:t>acc_</w:t>
            </w:r>
            <w:proofErr w:type="gramStart"/>
            <w:r w:rsidRPr="0039320E">
              <w:rPr>
                <w:rFonts w:ascii="Verdana" w:hAnsi="Verdana" w:cs="Times New Roman"/>
                <w:color w:val="000000" w:themeColor="text1"/>
                <w:sz w:val="18"/>
                <w:szCs w:val="18"/>
              </w:rPr>
              <w:t>func</w:t>
            </w:r>
            <w:proofErr w:type="spellEnd"/>
            <w:r w:rsidRPr="0039320E">
              <w:rPr>
                <w:rFonts w:ascii="Verdana" w:hAnsi="Verdana" w:cs="Times New Roman"/>
                <w:color w:val="000000" w:themeColor="text1"/>
                <w:sz w:val="18"/>
                <w:szCs w:val="18"/>
              </w:rPr>
              <w:t>(</w:t>
            </w:r>
            <w:proofErr w:type="gramEnd"/>
            <w:r w:rsidR="009116CC">
              <w:rPr>
                <w:rFonts w:ascii="Verdana" w:hAnsi="Verdana" w:cs="Times New Roman"/>
                <w:color w:val="000000" w:themeColor="text1"/>
                <w:sz w:val="18"/>
                <w:szCs w:val="18"/>
              </w:rPr>
              <w:t>bag</w:t>
            </w:r>
            <w:r w:rsidRPr="0039320E">
              <w:rPr>
                <w:rFonts w:ascii="Verdana" w:hAnsi="Verdana" w:cs="Times New Roman"/>
                <w:color w:val="000000" w:themeColor="text1"/>
                <w:sz w:val="18"/>
                <w:szCs w:val="18"/>
              </w:rPr>
              <w:t>_t1, train1)</w:t>
            </w:r>
            <w:r>
              <w:rPr>
                <w:rFonts w:ascii="Verdana" w:hAnsi="Verdana" w:cs="Times New Roman"/>
                <w:color w:val="000000" w:themeColor="text1"/>
                <w:sz w:val="18"/>
                <w:szCs w:val="18"/>
              </w:rPr>
              <w:t xml:space="preserve"> # 100</w:t>
            </w:r>
          </w:p>
          <w:p w:rsidR="0039320E" w:rsidRDefault="0039320E" w:rsidP="0039320E">
            <w:pPr>
              <w:jc w:val="both"/>
              <w:rPr>
                <w:rFonts w:ascii="Verdana" w:hAnsi="Verdana" w:cs="Times New Roman"/>
                <w:color w:val="000000" w:themeColor="text1"/>
                <w:sz w:val="18"/>
                <w:szCs w:val="18"/>
              </w:rPr>
            </w:pPr>
            <w:proofErr w:type="spellStart"/>
            <w:r w:rsidRPr="0039320E">
              <w:rPr>
                <w:rFonts w:ascii="Verdana" w:hAnsi="Verdana" w:cs="Times New Roman"/>
                <w:color w:val="000000" w:themeColor="text1"/>
                <w:sz w:val="18"/>
                <w:szCs w:val="18"/>
              </w:rPr>
              <w:t>acc_</w:t>
            </w:r>
            <w:proofErr w:type="gramStart"/>
            <w:r w:rsidRPr="0039320E">
              <w:rPr>
                <w:rFonts w:ascii="Verdana" w:hAnsi="Verdana" w:cs="Times New Roman"/>
                <w:color w:val="000000" w:themeColor="text1"/>
                <w:sz w:val="18"/>
                <w:szCs w:val="18"/>
              </w:rPr>
              <w:t>func</w:t>
            </w:r>
            <w:proofErr w:type="spellEnd"/>
            <w:r w:rsidRPr="0039320E">
              <w:rPr>
                <w:rFonts w:ascii="Verdana" w:hAnsi="Verdana" w:cs="Times New Roman"/>
                <w:color w:val="000000" w:themeColor="text1"/>
                <w:sz w:val="18"/>
                <w:szCs w:val="18"/>
              </w:rPr>
              <w:t>(</w:t>
            </w:r>
            <w:proofErr w:type="gramEnd"/>
            <w:r w:rsidR="009116CC">
              <w:rPr>
                <w:rFonts w:ascii="Verdana" w:hAnsi="Verdana" w:cs="Times New Roman"/>
                <w:color w:val="000000" w:themeColor="text1"/>
                <w:sz w:val="18"/>
                <w:szCs w:val="18"/>
              </w:rPr>
              <w:t>bag</w:t>
            </w:r>
            <w:r w:rsidRPr="0039320E">
              <w:rPr>
                <w:rFonts w:ascii="Verdana" w:hAnsi="Verdana" w:cs="Times New Roman"/>
                <w:color w:val="000000" w:themeColor="text1"/>
                <w:sz w:val="18"/>
                <w:szCs w:val="18"/>
              </w:rPr>
              <w:t xml:space="preserve">_t1, </w:t>
            </w:r>
            <w:proofErr w:type="spellStart"/>
            <w:r w:rsidRPr="0039320E">
              <w:rPr>
                <w:rFonts w:ascii="Verdana" w:hAnsi="Verdana" w:cs="Times New Roman"/>
                <w:color w:val="000000" w:themeColor="text1"/>
                <w:sz w:val="18"/>
                <w:szCs w:val="18"/>
              </w:rPr>
              <w:t>t</w:t>
            </w:r>
            <w:r>
              <w:rPr>
                <w:rFonts w:ascii="Verdana" w:hAnsi="Verdana" w:cs="Times New Roman"/>
                <w:color w:val="000000" w:themeColor="text1"/>
                <w:sz w:val="18"/>
                <w:szCs w:val="18"/>
              </w:rPr>
              <w:t>est_data</w:t>
            </w:r>
            <w:proofErr w:type="spellEnd"/>
            <w:r w:rsidRPr="0039320E">
              <w:rPr>
                <w:rFonts w:ascii="Verdana" w:hAnsi="Verdana" w:cs="Times New Roman"/>
                <w:color w:val="000000" w:themeColor="text1"/>
                <w:sz w:val="18"/>
                <w:szCs w:val="18"/>
              </w:rPr>
              <w:t>)</w:t>
            </w:r>
            <w:r w:rsidR="009116CC">
              <w:rPr>
                <w:rFonts w:ascii="Verdana" w:hAnsi="Verdana" w:cs="Times New Roman"/>
                <w:color w:val="000000" w:themeColor="text1"/>
                <w:sz w:val="18"/>
                <w:szCs w:val="18"/>
              </w:rPr>
              <w:t xml:space="preserve"> # 86</w:t>
            </w:r>
          </w:p>
          <w:p w:rsidR="0039320E" w:rsidRDefault="0039320E" w:rsidP="0039320E">
            <w:pPr>
              <w:jc w:val="both"/>
              <w:rPr>
                <w:rFonts w:ascii="Verdana" w:hAnsi="Verdana" w:cs="Times New Roman"/>
                <w:color w:val="000000" w:themeColor="text1"/>
                <w:sz w:val="18"/>
                <w:szCs w:val="18"/>
              </w:rPr>
            </w:pPr>
          </w:p>
          <w:p w:rsidR="0039320E" w:rsidRDefault="0039320E" w:rsidP="0039320E">
            <w:pPr>
              <w:jc w:val="both"/>
              <w:rPr>
                <w:rFonts w:ascii="Verdana" w:hAnsi="Verdana" w:cs="Times New Roman"/>
                <w:color w:val="000000" w:themeColor="text1"/>
                <w:sz w:val="18"/>
                <w:szCs w:val="18"/>
              </w:rPr>
            </w:pPr>
            <w:r>
              <w:rPr>
                <w:rFonts w:ascii="Verdana" w:hAnsi="Verdana" w:cs="Times New Roman"/>
                <w:color w:val="000000" w:themeColor="text1"/>
                <w:sz w:val="18"/>
                <w:szCs w:val="18"/>
              </w:rPr>
              <w:t xml:space="preserve"># </w:t>
            </w:r>
            <w:r w:rsidR="009116CC">
              <w:rPr>
                <w:rFonts w:ascii="Verdana" w:hAnsi="Verdana" w:cs="Times New Roman"/>
                <w:color w:val="000000" w:themeColor="text1"/>
                <w:sz w:val="18"/>
                <w:szCs w:val="18"/>
              </w:rPr>
              <w:t>Accuracy of Bagged</w:t>
            </w:r>
            <w:r>
              <w:rPr>
                <w:rFonts w:ascii="Verdana" w:hAnsi="Verdana" w:cs="Times New Roman"/>
                <w:color w:val="000000" w:themeColor="text1"/>
                <w:sz w:val="18"/>
                <w:szCs w:val="18"/>
              </w:rPr>
              <w:t xml:space="preserve"> Tree 2</w:t>
            </w:r>
          </w:p>
          <w:p w:rsidR="0039320E" w:rsidRDefault="0039320E" w:rsidP="0039320E">
            <w:pPr>
              <w:jc w:val="both"/>
              <w:rPr>
                <w:rFonts w:ascii="Verdana" w:hAnsi="Verdana" w:cs="Times New Roman"/>
                <w:color w:val="000000" w:themeColor="text1"/>
                <w:sz w:val="18"/>
                <w:szCs w:val="18"/>
              </w:rPr>
            </w:pPr>
            <w:proofErr w:type="spellStart"/>
            <w:r w:rsidRPr="0039320E">
              <w:rPr>
                <w:rFonts w:ascii="Verdana" w:hAnsi="Verdana" w:cs="Times New Roman"/>
                <w:color w:val="000000" w:themeColor="text1"/>
                <w:sz w:val="18"/>
                <w:szCs w:val="18"/>
              </w:rPr>
              <w:t>acc_</w:t>
            </w:r>
            <w:proofErr w:type="gramStart"/>
            <w:r w:rsidRPr="0039320E">
              <w:rPr>
                <w:rFonts w:ascii="Verdana" w:hAnsi="Verdana" w:cs="Times New Roman"/>
                <w:color w:val="000000" w:themeColor="text1"/>
                <w:sz w:val="18"/>
                <w:szCs w:val="18"/>
              </w:rPr>
              <w:t>func</w:t>
            </w:r>
            <w:proofErr w:type="spellEnd"/>
            <w:r w:rsidRPr="0039320E">
              <w:rPr>
                <w:rFonts w:ascii="Verdana" w:hAnsi="Verdana" w:cs="Times New Roman"/>
                <w:color w:val="000000" w:themeColor="text1"/>
                <w:sz w:val="18"/>
                <w:szCs w:val="18"/>
              </w:rPr>
              <w:t>(</w:t>
            </w:r>
            <w:proofErr w:type="gramEnd"/>
            <w:r w:rsidR="009116CC">
              <w:rPr>
                <w:rFonts w:ascii="Verdana" w:hAnsi="Verdana" w:cs="Times New Roman"/>
                <w:color w:val="000000" w:themeColor="text1"/>
                <w:sz w:val="18"/>
                <w:szCs w:val="18"/>
              </w:rPr>
              <w:t>bag</w:t>
            </w:r>
            <w:r w:rsidRPr="0039320E">
              <w:rPr>
                <w:rFonts w:ascii="Verdana" w:hAnsi="Verdana" w:cs="Times New Roman"/>
                <w:color w:val="000000" w:themeColor="text1"/>
                <w:sz w:val="18"/>
                <w:szCs w:val="18"/>
              </w:rPr>
              <w:t>_t</w:t>
            </w:r>
            <w:r>
              <w:rPr>
                <w:rFonts w:ascii="Verdana" w:hAnsi="Verdana" w:cs="Times New Roman"/>
                <w:color w:val="000000" w:themeColor="text1"/>
                <w:sz w:val="18"/>
                <w:szCs w:val="18"/>
              </w:rPr>
              <w:t>2</w:t>
            </w:r>
            <w:r w:rsidRPr="0039320E">
              <w:rPr>
                <w:rFonts w:ascii="Verdana" w:hAnsi="Verdana" w:cs="Times New Roman"/>
                <w:color w:val="000000" w:themeColor="text1"/>
                <w:sz w:val="18"/>
                <w:szCs w:val="18"/>
              </w:rPr>
              <w:t>, train</w:t>
            </w:r>
            <w:r>
              <w:rPr>
                <w:rFonts w:ascii="Verdana" w:hAnsi="Verdana" w:cs="Times New Roman"/>
                <w:color w:val="000000" w:themeColor="text1"/>
                <w:sz w:val="18"/>
                <w:szCs w:val="18"/>
              </w:rPr>
              <w:t>2</w:t>
            </w:r>
            <w:r w:rsidRPr="0039320E">
              <w:rPr>
                <w:rFonts w:ascii="Verdana" w:hAnsi="Verdana" w:cs="Times New Roman"/>
                <w:color w:val="000000" w:themeColor="text1"/>
                <w:sz w:val="18"/>
                <w:szCs w:val="18"/>
              </w:rPr>
              <w:t>)</w:t>
            </w:r>
            <w:r>
              <w:rPr>
                <w:rFonts w:ascii="Verdana" w:hAnsi="Verdana" w:cs="Times New Roman"/>
                <w:color w:val="000000" w:themeColor="text1"/>
                <w:sz w:val="18"/>
                <w:szCs w:val="18"/>
              </w:rPr>
              <w:t xml:space="preserve"> # 100</w:t>
            </w:r>
          </w:p>
          <w:p w:rsidR="0039320E" w:rsidRDefault="0039320E" w:rsidP="0039320E">
            <w:pPr>
              <w:jc w:val="both"/>
              <w:rPr>
                <w:rFonts w:ascii="Verdana" w:hAnsi="Verdana" w:cs="Times New Roman"/>
                <w:color w:val="000000" w:themeColor="text1"/>
                <w:sz w:val="18"/>
                <w:szCs w:val="18"/>
              </w:rPr>
            </w:pPr>
            <w:proofErr w:type="spellStart"/>
            <w:r w:rsidRPr="0039320E">
              <w:rPr>
                <w:rFonts w:ascii="Verdana" w:hAnsi="Verdana" w:cs="Times New Roman"/>
                <w:color w:val="000000" w:themeColor="text1"/>
                <w:sz w:val="18"/>
                <w:szCs w:val="18"/>
              </w:rPr>
              <w:lastRenderedPageBreak/>
              <w:t>acc_</w:t>
            </w:r>
            <w:proofErr w:type="gramStart"/>
            <w:r w:rsidRPr="0039320E">
              <w:rPr>
                <w:rFonts w:ascii="Verdana" w:hAnsi="Verdana" w:cs="Times New Roman"/>
                <w:color w:val="000000" w:themeColor="text1"/>
                <w:sz w:val="18"/>
                <w:szCs w:val="18"/>
              </w:rPr>
              <w:t>func</w:t>
            </w:r>
            <w:proofErr w:type="spellEnd"/>
            <w:r w:rsidRPr="0039320E">
              <w:rPr>
                <w:rFonts w:ascii="Verdana" w:hAnsi="Verdana" w:cs="Times New Roman"/>
                <w:color w:val="000000" w:themeColor="text1"/>
                <w:sz w:val="18"/>
                <w:szCs w:val="18"/>
              </w:rPr>
              <w:t>(</w:t>
            </w:r>
            <w:proofErr w:type="gramEnd"/>
            <w:r w:rsidR="009116CC">
              <w:rPr>
                <w:rFonts w:ascii="Verdana" w:hAnsi="Verdana" w:cs="Times New Roman"/>
                <w:color w:val="000000" w:themeColor="text1"/>
                <w:sz w:val="18"/>
                <w:szCs w:val="18"/>
              </w:rPr>
              <w:t>bag</w:t>
            </w:r>
            <w:r w:rsidRPr="0039320E">
              <w:rPr>
                <w:rFonts w:ascii="Verdana" w:hAnsi="Verdana" w:cs="Times New Roman"/>
                <w:color w:val="000000" w:themeColor="text1"/>
                <w:sz w:val="18"/>
                <w:szCs w:val="18"/>
              </w:rPr>
              <w:t>_t</w:t>
            </w:r>
            <w:r>
              <w:rPr>
                <w:rFonts w:ascii="Verdana" w:hAnsi="Verdana" w:cs="Times New Roman"/>
                <w:color w:val="000000" w:themeColor="text1"/>
                <w:sz w:val="18"/>
                <w:szCs w:val="18"/>
              </w:rPr>
              <w:t>2</w:t>
            </w:r>
            <w:r w:rsidRPr="0039320E">
              <w:rPr>
                <w:rFonts w:ascii="Verdana" w:hAnsi="Verdana" w:cs="Times New Roman"/>
                <w:color w:val="000000" w:themeColor="text1"/>
                <w:sz w:val="18"/>
                <w:szCs w:val="18"/>
              </w:rPr>
              <w:t xml:space="preserve">, </w:t>
            </w:r>
            <w:proofErr w:type="spellStart"/>
            <w:r w:rsidRPr="0039320E">
              <w:rPr>
                <w:rFonts w:ascii="Verdana" w:hAnsi="Verdana" w:cs="Times New Roman"/>
                <w:color w:val="000000" w:themeColor="text1"/>
                <w:sz w:val="18"/>
                <w:szCs w:val="18"/>
              </w:rPr>
              <w:t>t</w:t>
            </w:r>
            <w:r>
              <w:rPr>
                <w:rFonts w:ascii="Verdana" w:hAnsi="Verdana" w:cs="Times New Roman"/>
                <w:color w:val="000000" w:themeColor="text1"/>
                <w:sz w:val="18"/>
                <w:szCs w:val="18"/>
              </w:rPr>
              <w:t>est_data</w:t>
            </w:r>
            <w:proofErr w:type="spellEnd"/>
            <w:r w:rsidRPr="0039320E">
              <w:rPr>
                <w:rFonts w:ascii="Verdana" w:hAnsi="Verdana" w:cs="Times New Roman"/>
                <w:color w:val="000000" w:themeColor="text1"/>
                <w:sz w:val="18"/>
                <w:szCs w:val="18"/>
              </w:rPr>
              <w:t>)</w:t>
            </w:r>
            <w:r>
              <w:rPr>
                <w:rFonts w:ascii="Verdana" w:hAnsi="Verdana" w:cs="Times New Roman"/>
                <w:color w:val="000000" w:themeColor="text1"/>
                <w:sz w:val="18"/>
                <w:szCs w:val="18"/>
              </w:rPr>
              <w:t xml:space="preserve"> # </w:t>
            </w:r>
            <w:r w:rsidR="009116CC">
              <w:rPr>
                <w:rFonts w:ascii="Verdana" w:hAnsi="Verdana" w:cs="Times New Roman"/>
                <w:color w:val="000000" w:themeColor="text1"/>
                <w:sz w:val="18"/>
                <w:szCs w:val="18"/>
              </w:rPr>
              <w:t>88</w:t>
            </w:r>
          </w:p>
          <w:p w:rsidR="0039320E" w:rsidRDefault="0039320E" w:rsidP="0039320E">
            <w:pPr>
              <w:jc w:val="both"/>
              <w:rPr>
                <w:rFonts w:ascii="Verdana" w:hAnsi="Verdana" w:cs="Times New Roman"/>
                <w:color w:val="000000" w:themeColor="text1"/>
                <w:sz w:val="18"/>
                <w:szCs w:val="18"/>
              </w:rPr>
            </w:pPr>
          </w:p>
          <w:p w:rsidR="0039320E" w:rsidRDefault="0039320E" w:rsidP="0039320E">
            <w:pPr>
              <w:jc w:val="both"/>
              <w:rPr>
                <w:rFonts w:ascii="Verdana" w:hAnsi="Verdana" w:cs="Times New Roman"/>
                <w:color w:val="000000" w:themeColor="text1"/>
                <w:sz w:val="18"/>
                <w:szCs w:val="18"/>
              </w:rPr>
            </w:pPr>
          </w:p>
          <w:p w:rsidR="0039320E" w:rsidRDefault="0039320E" w:rsidP="0039320E">
            <w:pPr>
              <w:jc w:val="both"/>
              <w:rPr>
                <w:rFonts w:ascii="Verdana" w:hAnsi="Verdana" w:cs="Times New Roman"/>
                <w:color w:val="000000" w:themeColor="text1"/>
                <w:sz w:val="18"/>
                <w:szCs w:val="18"/>
              </w:rPr>
            </w:pPr>
            <w:r>
              <w:rPr>
                <w:rFonts w:ascii="Verdana" w:hAnsi="Verdana" w:cs="Times New Roman"/>
                <w:color w:val="000000" w:themeColor="text1"/>
                <w:sz w:val="18"/>
                <w:szCs w:val="18"/>
              </w:rPr>
              <w:t xml:space="preserve"># </w:t>
            </w:r>
            <w:r w:rsidR="009116CC">
              <w:rPr>
                <w:rFonts w:ascii="Verdana" w:hAnsi="Verdana" w:cs="Times New Roman"/>
                <w:color w:val="000000" w:themeColor="text1"/>
                <w:sz w:val="18"/>
                <w:szCs w:val="18"/>
              </w:rPr>
              <w:t xml:space="preserve">Accuracy of </w:t>
            </w:r>
            <w:r>
              <w:rPr>
                <w:rFonts w:ascii="Verdana" w:hAnsi="Verdana" w:cs="Times New Roman"/>
                <w:color w:val="000000" w:themeColor="text1"/>
                <w:sz w:val="18"/>
                <w:szCs w:val="18"/>
              </w:rPr>
              <w:t>RF Tree 1</w:t>
            </w:r>
          </w:p>
          <w:p w:rsidR="0039320E" w:rsidRDefault="0039320E" w:rsidP="0039320E">
            <w:pPr>
              <w:jc w:val="both"/>
              <w:rPr>
                <w:rFonts w:ascii="Verdana" w:hAnsi="Verdana" w:cs="Times New Roman"/>
                <w:color w:val="000000" w:themeColor="text1"/>
                <w:sz w:val="18"/>
                <w:szCs w:val="18"/>
              </w:rPr>
            </w:pPr>
            <w:proofErr w:type="spellStart"/>
            <w:r w:rsidRPr="0039320E">
              <w:rPr>
                <w:rFonts w:ascii="Verdana" w:hAnsi="Verdana" w:cs="Times New Roman"/>
                <w:color w:val="000000" w:themeColor="text1"/>
                <w:sz w:val="18"/>
                <w:szCs w:val="18"/>
              </w:rPr>
              <w:t>acc_</w:t>
            </w:r>
            <w:proofErr w:type="gramStart"/>
            <w:r w:rsidRPr="0039320E">
              <w:rPr>
                <w:rFonts w:ascii="Verdana" w:hAnsi="Verdana" w:cs="Times New Roman"/>
                <w:color w:val="000000" w:themeColor="text1"/>
                <w:sz w:val="18"/>
                <w:szCs w:val="18"/>
              </w:rPr>
              <w:t>func</w:t>
            </w:r>
            <w:proofErr w:type="spellEnd"/>
            <w:r w:rsidRPr="0039320E">
              <w:rPr>
                <w:rFonts w:ascii="Verdana" w:hAnsi="Verdana" w:cs="Times New Roman"/>
                <w:color w:val="000000" w:themeColor="text1"/>
                <w:sz w:val="18"/>
                <w:szCs w:val="18"/>
              </w:rPr>
              <w:t>(</w:t>
            </w:r>
            <w:proofErr w:type="gramEnd"/>
            <w:r w:rsidRPr="0039320E">
              <w:rPr>
                <w:rFonts w:ascii="Verdana" w:hAnsi="Verdana" w:cs="Times New Roman"/>
                <w:color w:val="000000" w:themeColor="text1"/>
                <w:sz w:val="18"/>
                <w:szCs w:val="18"/>
              </w:rPr>
              <w:t>rf_t1, train1)</w:t>
            </w:r>
            <w:r>
              <w:rPr>
                <w:rFonts w:ascii="Verdana" w:hAnsi="Verdana" w:cs="Times New Roman"/>
                <w:color w:val="000000" w:themeColor="text1"/>
                <w:sz w:val="18"/>
                <w:szCs w:val="18"/>
              </w:rPr>
              <w:t xml:space="preserve"> # 100</w:t>
            </w:r>
          </w:p>
          <w:p w:rsidR="0039320E" w:rsidRDefault="0039320E" w:rsidP="0039320E">
            <w:pPr>
              <w:jc w:val="both"/>
              <w:rPr>
                <w:rFonts w:ascii="Verdana" w:hAnsi="Verdana" w:cs="Times New Roman"/>
                <w:color w:val="000000" w:themeColor="text1"/>
                <w:sz w:val="18"/>
                <w:szCs w:val="18"/>
              </w:rPr>
            </w:pPr>
            <w:proofErr w:type="spellStart"/>
            <w:r w:rsidRPr="0039320E">
              <w:rPr>
                <w:rFonts w:ascii="Verdana" w:hAnsi="Verdana" w:cs="Times New Roman"/>
                <w:color w:val="000000" w:themeColor="text1"/>
                <w:sz w:val="18"/>
                <w:szCs w:val="18"/>
              </w:rPr>
              <w:t>acc_</w:t>
            </w:r>
            <w:proofErr w:type="gramStart"/>
            <w:r w:rsidRPr="0039320E">
              <w:rPr>
                <w:rFonts w:ascii="Verdana" w:hAnsi="Verdana" w:cs="Times New Roman"/>
                <w:color w:val="000000" w:themeColor="text1"/>
                <w:sz w:val="18"/>
                <w:szCs w:val="18"/>
              </w:rPr>
              <w:t>func</w:t>
            </w:r>
            <w:proofErr w:type="spellEnd"/>
            <w:r w:rsidRPr="0039320E">
              <w:rPr>
                <w:rFonts w:ascii="Verdana" w:hAnsi="Verdana" w:cs="Times New Roman"/>
                <w:color w:val="000000" w:themeColor="text1"/>
                <w:sz w:val="18"/>
                <w:szCs w:val="18"/>
              </w:rPr>
              <w:t>(</w:t>
            </w:r>
            <w:proofErr w:type="gramEnd"/>
            <w:r w:rsidRPr="0039320E">
              <w:rPr>
                <w:rFonts w:ascii="Verdana" w:hAnsi="Verdana" w:cs="Times New Roman"/>
                <w:color w:val="000000" w:themeColor="text1"/>
                <w:sz w:val="18"/>
                <w:szCs w:val="18"/>
              </w:rPr>
              <w:t xml:space="preserve">rf_t1, </w:t>
            </w:r>
            <w:proofErr w:type="spellStart"/>
            <w:r w:rsidRPr="0039320E">
              <w:rPr>
                <w:rFonts w:ascii="Verdana" w:hAnsi="Verdana" w:cs="Times New Roman"/>
                <w:color w:val="000000" w:themeColor="text1"/>
                <w:sz w:val="18"/>
                <w:szCs w:val="18"/>
              </w:rPr>
              <w:t>t</w:t>
            </w:r>
            <w:r>
              <w:rPr>
                <w:rFonts w:ascii="Verdana" w:hAnsi="Verdana" w:cs="Times New Roman"/>
                <w:color w:val="000000" w:themeColor="text1"/>
                <w:sz w:val="18"/>
                <w:szCs w:val="18"/>
              </w:rPr>
              <w:t>est_data</w:t>
            </w:r>
            <w:proofErr w:type="spellEnd"/>
            <w:r w:rsidRPr="0039320E">
              <w:rPr>
                <w:rFonts w:ascii="Verdana" w:hAnsi="Verdana" w:cs="Times New Roman"/>
                <w:color w:val="000000" w:themeColor="text1"/>
                <w:sz w:val="18"/>
                <w:szCs w:val="18"/>
              </w:rPr>
              <w:t>)</w:t>
            </w:r>
            <w:r>
              <w:rPr>
                <w:rFonts w:ascii="Verdana" w:hAnsi="Verdana" w:cs="Times New Roman"/>
                <w:color w:val="000000" w:themeColor="text1"/>
                <w:sz w:val="18"/>
                <w:szCs w:val="18"/>
              </w:rPr>
              <w:t xml:space="preserve"> # 88</w:t>
            </w:r>
          </w:p>
          <w:p w:rsidR="0039320E" w:rsidRDefault="0039320E" w:rsidP="0039320E">
            <w:pPr>
              <w:jc w:val="both"/>
              <w:rPr>
                <w:rFonts w:ascii="Verdana" w:hAnsi="Verdana" w:cs="Times New Roman"/>
                <w:color w:val="000000" w:themeColor="text1"/>
                <w:sz w:val="18"/>
                <w:szCs w:val="18"/>
              </w:rPr>
            </w:pPr>
          </w:p>
          <w:p w:rsidR="0039320E" w:rsidRDefault="0039320E" w:rsidP="0039320E">
            <w:pPr>
              <w:jc w:val="both"/>
              <w:rPr>
                <w:rFonts w:ascii="Verdana" w:hAnsi="Verdana" w:cs="Times New Roman"/>
                <w:color w:val="000000" w:themeColor="text1"/>
                <w:sz w:val="18"/>
                <w:szCs w:val="18"/>
              </w:rPr>
            </w:pPr>
            <w:r>
              <w:rPr>
                <w:rFonts w:ascii="Verdana" w:hAnsi="Verdana" w:cs="Times New Roman"/>
                <w:color w:val="000000" w:themeColor="text1"/>
                <w:sz w:val="18"/>
                <w:szCs w:val="18"/>
              </w:rPr>
              <w:t># RF Tree 2</w:t>
            </w:r>
          </w:p>
          <w:p w:rsidR="0039320E" w:rsidRDefault="0039320E" w:rsidP="0039320E">
            <w:pPr>
              <w:jc w:val="both"/>
              <w:rPr>
                <w:rFonts w:ascii="Verdana" w:hAnsi="Verdana" w:cs="Times New Roman"/>
                <w:color w:val="000000" w:themeColor="text1"/>
                <w:sz w:val="18"/>
                <w:szCs w:val="18"/>
              </w:rPr>
            </w:pPr>
            <w:proofErr w:type="spellStart"/>
            <w:r w:rsidRPr="0039320E">
              <w:rPr>
                <w:rFonts w:ascii="Verdana" w:hAnsi="Verdana" w:cs="Times New Roman"/>
                <w:color w:val="000000" w:themeColor="text1"/>
                <w:sz w:val="18"/>
                <w:szCs w:val="18"/>
              </w:rPr>
              <w:t>acc_</w:t>
            </w:r>
            <w:proofErr w:type="gramStart"/>
            <w:r w:rsidRPr="0039320E">
              <w:rPr>
                <w:rFonts w:ascii="Verdana" w:hAnsi="Verdana" w:cs="Times New Roman"/>
                <w:color w:val="000000" w:themeColor="text1"/>
                <w:sz w:val="18"/>
                <w:szCs w:val="18"/>
              </w:rPr>
              <w:t>func</w:t>
            </w:r>
            <w:proofErr w:type="spellEnd"/>
            <w:r w:rsidRPr="0039320E">
              <w:rPr>
                <w:rFonts w:ascii="Verdana" w:hAnsi="Verdana" w:cs="Times New Roman"/>
                <w:color w:val="000000" w:themeColor="text1"/>
                <w:sz w:val="18"/>
                <w:szCs w:val="18"/>
              </w:rPr>
              <w:t>(</w:t>
            </w:r>
            <w:proofErr w:type="gramEnd"/>
            <w:r w:rsidRPr="0039320E">
              <w:rPr>
                <w:rFonts w:ascii="Verdana" w:hAnsi="Verdana" w:cs="Times New Roman"/>
                <w:color w:val="000000" w:themeColor="text1"/>
                <w:sz w:val="18"/>
                <w:szCs w:val="18"/>
              </w:rPr>
              <w:t>rf_t</w:t>
            </w:r>
            <w:r>
              <w:rPr>
                <w:rFonts w:ascii="Verdana" w:hAnsi="Verdana" w:cs="Times New Roman"/>
                <w:color w:val="000000" w:themeColor="text1"/>
                <w:sz w:val="18"/>
                <w:szCs w:val="18"/>
              </w:rPr>
              <w:t>2</w:t>
            </w:r>
            <w:r w:rsidRPr="0039320E">
              <w:rPr>
                <w:rFonts w:ascii="Verdana" w:hAnsi="Verdana" w:cs="Times New Roman"/>
                <w:color w:val="000000" w:themeColor="text1"/>
                <w:sz w:val="18"/>
                <w:szCs w:val="18"/>
              </w:rPr>
              <w:t>, train</w:t>
            </w:r>
            <w:r>
              <w:rPr>
                <w:rFonts w:ascii="Verdana" w:hAnsi="Verdana" w:cs="Times New Roman"/>
                <w:color w:val="000000" w:themeColor="text1"/>
                <w:sz w:val="18"/>
                <w:szCs w:val="18"/>
              </w:rPr>
              <w:t>2</w:t>
            </w:r>
            <w:r w:rsidRPr="0039320E">
              <w:rPr>
                <w:rFonts w:ascii="Verdana" w:hAnsi="Verdana" w:cs="Times New Roman"/>
                <w:color w:val="000000" w:themeColor="text1"/>
                <w:sz w:val="18"/>
                <w:szCs w:val="18"/>
              </w:rPr>
              <w:t>)</w:t>
            </w:r>
            <w:r>
              <w:rPr>
                <w:rFonts w:ascii="Verdana" w:hAnsi="Verdana" w:cs="Times New Roman"/>
                <w:color w:val="000000" w:themeColor="text1"/>
                <w:sz w:val="18"/>
                <w:szCs w:val="18"/>
              </w:rPr>
              <w:t xml:space="preserve"> # 100</w:t>
            </w:r>
          </w:p>
          <w:p w:rsidR="0039320E" w:rsidRDefault="0039320E" w:rsidP="0039320E">
            <w:pPr>
              <w:jc w:val="both"/>
              <w:rPr>
                <w:rFonts w:ascii="Verdana" w:hAnsi="Verdana" w:cs="Times New Roman"/>
                <w:color w:val="000000" w:themeColor="text1"/>
                <w:sz w:val="18"/>
                <w:szCs w:val="18"/>
              </w:rPr>
            </w:pPr>
            <w:proofErr w:type="spellStart"/>
            <w:r w:rsidRPr="0039320E">
              <w:rPr>
                <w:rFonts w:ascii="Verdana" w:hAnsi="Verdana" w:cs="Times New Roman"/>
                <w:color w:val="000000" w:themeColor="text1"/>
                <w:sz w:val="18"/>
                <w:szCs w:val="18"/>
              </w:rPr>
              <w:t>acc_</w:t>
            </w:r>
            <w:proofErr w:type="gramStart"/>
            <w:r w:rsidRPr="0039320E">
              <w:rPr>
                <w:rFonts w:ascii="Verdana" w:hAnsi="Verdana" w:cs="Times New Roman"/>
                <w:color w:val="000000" w:themeColor="text1"/>
                <w:sz w:val="18"/>
                <w:szCs w:val="18"/>
              </w:rPr>
              <w:t>func</w:t>
            </w:r>
            <w:proofErr w:type="spellEnd"/>
            <w:r w:rsidRPr="0039320E">
              <w:rPr>
                <w:rFonts w:ascii="Verdana" w:hAnsi="Verdana" w:cs="Times New Roman"/>
                <w:color w:val="000000" w:themeColor="text1"/>
                <w:sz w:val="18"/>
                <w:szCs w:val="18"/>
              </w:rPr>
              <w:t>(</w:t>
            </w:r>
            <w:proofErr w:type="gramEnd"/>
            <w:r w:rsidRPr="0039320E">
              <w:rPr>
                <w:rFonts w:ascii="Verdana" w:hAnsi="Verdana" w:cs="Times New Roman"/>
                <w:color w:val="000000" w:themeColor="text1"/>
                <w:sz w:val="18"/>
                <w:szCs w:val="18"/>
              </w:rPr>
              <w:t>rf_t</w:t>
            </w:r>
            <w:r>
              <w:rPr>
                <w:rFonts w:ascii="Verdana" w:hAnsi="Verdana" w:cs="Times New Roman"/>
                <w:color w:val="000000" w:themeColor="text1"/>
                <w:sz w:val="18"/>
                <w:szCs w:val="18"/>
              </w:rPr>
              <w:t>2</w:t>
            </w:r>
            <w:r w:rsidRPr="0039320E">
              <w:rPr>
                <w:rFonts w:ascii="Verdana" w:hAnsi="Verdana" w:cs="Times New Roman"/>
                <w:color w:val="000000" w:themeColor="text1"/>
                <w:sz w:val="18"/>
                <w:szCs w:val="18"/>
              </w:rPr>
              <w:t xml:space="preserve">, </w:t>
            </w:r>
            <w:proofErr w:type="spellStart"/>
            <w:r w:rsidRPr="0039320E">
              <w:rPr>
                <w:rFonts w:ascii="Verdana" w:hAnsi="Verdana" w:cs="Times New Roman"/>
                <w:color w:val="000000" w:themeColor="text1"/>
                <w:sz w:val="18"/>
                <w:szCs w:val="18"/>
              </w:rPr>
              <w:t>t</w:t>
            </w:r>
            <w:r>
              <w:rPr>
                <w:rFonts w:ascii="Verdana" w:hAnsi="Verdana" w:cs="Times New Roman"/>
                <w:color w:val="000000" w:themeColor="text1"/>
                <w:sz w:val="18"/>
                <w:szCs w:val="18"/>
              </w:rPr>
              <w:t>est_data</w:t>
            </w:r>
            <w:proofErr w:type="spellEnd"/>
            <w:r w:rsidRPr="0039320E">
              <w:rPr>
                <w:rFonts w:ascii="Verdana" w:hAnsi="Verdana" w:cs="Times New Roman"/>
                <w:color w:val="000000" w:themeColor="text1"/>
                <w:sz w:val="18"/>
                <w:szCs w:val="18"/>
              </w:rPr>
              <w:t>)</w:t>
            </w:r>
            <w:r>
              <w:rPr>
                <w:rFonts w:ascii="Verdana" w:hAnsi="Verdana" w:cs="Times New Roman"/>
                <w:color w:val="000000" w:themeColor="text1"/>
                <w:sz w:val="18"/>
                <w:szCs w:val="18"/>
              </w:rPr>
              <w:t xml:space="preserve"> # 92</w:t>
            </w:r>
          </w:p>
          <w:p w:rsidR="0039320E" w:rsidRDefault="0039320E" w:rsidP="0039320E">
            <w:pPr>
              <w:jc w:val="both"/>
              <w:rPr>
                <w:rFonts w:ascii="Verdana" w:hAnsi="Verdana" w:cs="Times New Roman"/>
                <w:color w:val="000000" w:themeColor="text1"/>
                <w:sz w:val="18"/>
                <w:szCs w:val="18"/>
              </w:rPr>
            </w:pPr>
          </w:p>
        </w:tc>
      </w:tr>
    </w:tbl>
    <w:p w:rsidR="00AE41B2" w:rsidRDefault="00AE41B2" w:rsidP="00AD5E3F">
      <w:pPr>
        <w:jc w:val="both"/>
        <w:rPr>
          <w:rFonts w:ascii="Verdana" w:hAnsi="Verdana" w:cs="Times New Roman"/>
          <w:color w:val="000000" w:themeColor="text1"/>
          <w:sz w:val="18"/>
          <w:szCs w:val="18"/>
        </w:rPr>
      </w:pPr>
    </w:p>
    <w:p w:rsidR="004E408C" w:rsidRDefault="005F7CC6" w:rsidP="00AD5E3F">
      <w:pPr>
        <w:jc w:val="both"/>
        <w:rPr>
          <w:rFonts w:ascii="Verdana" w:hAnsi="Verdana" w:cs="Times New Roman"/>
          <w:color w:val="000000" w:themeColor="text1"/>
          <w:sz w:val="18"/>
          <w:szCs w:val="18"/>
        </w:rPr>
      </w:pPr>
      <w:r>
        <w:rPr>
          <w:rFonts w:ascii="Verdana" w:hAnsi="Verdana" w:cs="Times New Roman"/>
          <w:color w:val="000000" w:themeColor="text1"/>
          <w:sz w:val="18"/>
          <w:szCs w:val="18"/>
        </w:rPr>
        <w:t>Next, let’s compare the accuracies for discussed models –</w:t>
      </w:r>
    </w:p>
    <w:tbl>
      <w:tblPr>
        <w:tblStyle w:val="TableGrid"/>
        <w:tblW w:w="0" w:type="auto"/>
        <w:tblLook w:val="04A0" w:firstRow="1" w:lastRow="0" w:firstColumn="1" w:lastColumn="0" w:noHBand="0" w:noVBand="1"/>
      </w:tblPr>
      <w:tblGrid>
        <w:gridCol w:w="857"/>
        <w:gridCol w:w="1272"/>
        <w:gridCol w:w="1375"/>
        <w:gridCol w:w="1443"/>
        <w:gridCol w:w="1746"/>
      </w:tblGrid>
      <w:tr w:rsidR="005F7CC6" w:rsidRPr="00DE2EC0" w:rsidTr="005452E6">
        <w:tc>
          <w:tcPr>
            <w:tcW w:w="0" w:type="auto"/>
          </w:tcPr>
          <w:p w:rsidR="005F7CC6" w:rsidRPr="00012A06" w:rsidRDefault="005F7CC6" w:rsidP="005452E6">
            <w:pPr>
              <w:jc w:val="both"/>
              <w:rPr>
                <w:rFonts w:ascii="Verdana" w:hAnsi="Verdana" w:cs="Times New Roman"/>
                <w:b/>
                <w:color w:val="000000" w:themeColor="text1"/>
                <w:sz w:val="18"/>
                <w:szCs w:val="18"/>
              </w:rPr>
            </w:pPr>
          </w:p>
        </w:tc>
        <w:tc>
          <w:tcPr>
            <w:tcW w:w="0" w:type="auto"/>
          </w:tcPr>
          <w:p w:rsidR="005F7CC6" w:rsidRPr="00012A06" w:rsidRDefault="005F7CC6" w:rsidP="005452E6">
            <w:pPr>
              <w:jc w:val="both"/>
              <w:rPr>
                <w:rFonts w:ascii="Verdana" w:hAnsi="Verdana" w:cs="Times New Roman"/>
                <w:b/>
                <w:color w:val="000000" w:themeColor="text1"/>
                <w:sz w:val="18"/>
                <w:szCs w:val="18"/>
              </w:rPr>
            </w:pPr>
            <w:r w:rsidRPr="00012A06">
              <w:rPr>
                <w:rFonts w:ascii="Verdana" w:hAnsi="Verdana" w:cs="Times New Roman"/>
                <w:b/>
                <w:color w:val="000000" w:themeColor="text1"/>
                <w:sz w:val="18"/>
                <w:szCs w:val="18"/>
              </w:rPr>
              <w:t>RMSE</w:t>
            </w:r>
          </w:p>
        </w:tc>
        <w:tc>
          <w:tcPr>
            <w:tcW w:w="0" w:type="auto"/>
          </w:tcPr>
          <w:p w:rsidR="005F7CC6" w:rsidRPr="00DE2EC0" w:rsidRDefault="005F7CC6" w:rsidP="005452E6">
            <w:pPr>
              <w:jc w:val="both"/>
              <w:rPr>
                <w:rFonts w:ascii="Verdana" w:hAnsi="Verdana" w:cs="Times New Roman"/>
                <w:b/>
                <w:color w:val="000000" w:themeColor="text1"/>
                <w:sz w:val="18"/>
                <w:szCs w:val="18"/>
              </w:rPr>
            </w:pPr>
            <w:r>
              <w:rPr>
                <w:rFonts w:ascii="Verdana" w:hAnsi="Verdana" w:cs="Times New Roman"/>
                <w:b/>
                <w:color w:val="000000" w:themeColor="text1"/>
                <w:sz w:val="18"/>
                <w:szCs w:val="18"/>
              </w:rPr>
              <w:t>Simple tree</w:t>
            </w:r>
          </w:p>
        </w:tc>
        <w:tc>
          <w:tcPr>
            <w:tcW w:w="0" w:type="auto"/>
          </w:tcPr>
          <w:p w:rsidR="005F7CC6" w:rsidRPr="00DE2EC0" w:rsidRDefault="005F7CC6" w:rsidP="005452E6">
            <w:pPr>
              <w:jc w:val="both"/>
              <w:rPr>
                <w:rFonts w:ascii="Verdana" w:hAnsi="Verdana" w:cs="Times New Roman"/>
                <w:b/>
                <w:color w:val="000000" w:themeColor="text1"/>
                <w:sz w:val="18"/>
                <w:szCs w:val="18"/>
              </w:rPr>
            </w:pPr>
            <w:r>
              <w:rPr>
                <w:rFonts w:ascii="Verdana" w:hAnsi="Verdana" w:cs="Times New Roman"/>
                <w:b/>
                <w:color w:val="000000" w:themeColor="text1"/>
                <w:sz w:val="18"/>
                <w:szCs w:val="18"/>
              </w:rPr>
              <w:t>Bagged tree</w:t>
            </w:r>
          </w:p>
        </w:tc>
        <w:tc>
          <w:tcPr>
            <w:tcW w:w="0" w:type="auto"/>
          </w:tcPr>
          <w:p w:rsidR="005F7CC6" w:rsidRDefault="005F7CC6" w:rsidP="005452E6">
            <w:pPr>
              <w:jc w:val="both"/>
              <w:rPr>
                <w:rFonts w:ascii="Verdana" w:hAnsi="Verdana" w:cs="Times New Roman"/>
                <w:b/>
                <w:color w:val="000000" w:themeColor="text1"/>
                <w:sz w:val="18"/>
                <w:szCs w:val="18"/>
              </w:rPr>
            </w:pPr>
            <w:r>
              <w:rPr>
                <w:rFonts w:ascii="Verdana" w:hAnsi="Verdana" w:cs="Times New Roman"/>
                <w:b/>
                <w:color w:val="000000" w:themeColor="text1"/>
                <w:sz w:val="18"/>
                <w:szCs w:val="18"/>
              </w:rPr>
              <w:t>Random Forest</w:t>
            </w:r>
          </w:p>
        </w:tc>
      </w:tr>
      <w:tr w:rsidR="005F7CC6" w:rsidRPr="00DE2EC0" w:rsidTr="005452E6">
        <w:tc>
          <w:tcPr>
            <w:tcW w:w="0" w:type="auto"/>
            <w:vMerge w:val="restart"/>
          </w:tcPr>
          <w:p w:rsidR="005F7CC6" w:rsidRPr="00012A06" w:rsidRDefault="005F7CC6" w:rsidP="005452E6">
            <w:pPr>
              <w:jc w:val="both"/>
              <w:rPr>
                <w:rFonts w:ascii="Verdana" w:hAnsi="Verdana" w:cs="Times New Roman"/>
                <w:b/>
                <w:color w:val="000000" w:themeColor="text1"/>
                <w:sz w:val="18"/>
                <w:szCs w:val="18"/>
              </w:rPr>
            </w:pPr>
            <w:r w:rsidRPr="00DE2EC0">
              <w:rPr>
                <w:rFonts w:ascii="Verdana" w:hAnsi="Verdana" w:cs="Times New Roman"/>
                <w:b/>
                <w:color w:val="000000" w:themeColor="text1"/>
                <w:sz w:val="18"/>
                <w:szCs w:val="18"/>
              </w:rPr>
              <w:t>Tree 1</w:t>
            </w:r>
          </w:p>
        </w:tc>
        <w:tc>
          <w:tcPr>
            <w:tcW w:w="0" w:type="auto"/>
          </w:tcPr>
          <w:p w:rsidR="005F7CC6" w:rsidRPr="00012A06" w:rsidRDefault="005F7CC6" w:rsidP="005452E6">
            <w:pPr>
              <w:jc w:val="both"/>
              <w:rPr>
                <w:rFonts w:ascii="Verdana" w:hAnsi="Verdana" w:cs="Times New Roman"/>
                <w:b/>
                <w:color w:val="000000" w:themeColor="text1"/>
                <w:sz w:val="18"/>
                <w:szCs w:val="18"/>
              </w:rPr>
            </w:pPr>
            <w:r w:rsidRPr="00012A06">
              <w:rPr>
                <w:rFonts w:ascii="Verdana" w:hAnsi="Verdana" w:cs="Times New Roman"/>
                <w:b/>
                <w:color w:val="000000" w:themeColor="text1"/>
                <w:sz w:val="18"/>
                <w:szCs w:val="18"/>
              </w:rPr>
              <w:t>Train Data</w:t>
            </w:r>
          </w:p>
        </w:tc>
        <w:tc>
          <w:tcPr>
            <w:tcW w:w="0" w:type="auto"/>
          </w:tcPr>
          <w:p w:rsidR="005F7CC6" w:rsidRPr="00F91E0C" w:rsidRDefault="005F7CC6" w:rsidP="005452E6">
            <w:pPr>
              <w:rPr>
                <w:rFonts w:ascii="Cambria Math" w:hAnsi="Cambria Math"/>
                <w:sz w:val="18"/>
                <w:szCs w:val="18"/>
              </w:rPr>
            </w:pPr>
            <w:r>
              <w:rPr>
                <w:rFonts w:ascii="Cambria Math" w:hAnsi="Cambria Math"/>
                <w:sz w:val="18"/>
                <w:szCs w:val="18"/>
              </w:rPr>
              <w:t>87.71</w:t>
            </w:r>
          </w:p>
        </w:tc>
        <w:tc>
          <w:tcPr>
            <w:tcW w:w="0" w:type="auto"/>
          </w:tcPr>
          <w:p w:rsidR="005F7CC6" w:rsidRPr="00F91E0C" w:rsidRDefault="005F7CC6" w:rsidP="005452E6">
            <w:pPr>
              <w:rPr>
                <w:rFonts w:ascii="Cambria Math" w:hAnsi="Cambria Math"/>
                <w:sz w:val="18"/>
                <w:szCs w:val="18"/>
              </w:rPr>
            </w:pPr>
            <w:r>
              <w:rPr>
                <w:rFonts w:ascii="Cambria Math" w:hAnsi="Cambria Math"/>
                <w:sz w:val="18"/>
                <w:szCs w:val="18"/>
              </w:rPr>
              <w:t>100</w:t>
            </w:r>
          </w:p>
        </w:tc>
        <w:tc>
          <w:tcPr>
            <w:tcW w:w="0" w:type="auto"/>
          </w:tcPr>
          <w:p w:rsidR="005F7CC6" w:rsidRPr="00F8743B" w:rsidRDefault="005F7CC6" w:rsidP="005452E6">
            <w:pPr>
              <w:rPr>
                <w:rFonts w:ascii="Cambria Math" w:hAnsi="Cambria Math"/>
                <w:sz w:val="18"/>
                <w:szCs w:val="18"/>
              </w:rPr>
            </w:pPr>
            <w:r>
              <w:rPr>
                <w:rFonts w:ascii="Cambria Math" w:hAnsi="Cambria Math"/>
                <w:sz w:val="18"/>
                <w:szCs w:val="18"/>
              </w:rPr>
              <w:t>100</w:t>
            </w:r>
          </w:p>
        </w:tc>
      </w:tr>
      <w:tr w:rsidR="005F7CC6" w:rsidRPr="00DE2EC0" w:rsidTr="005452E6">
        <w:tc>
          <w:tcPr>
            <w:tcW w:w="0" w:type="auto"/>
            <w:vMerge/>
          </w:tcPr>
          <w:p w:rsidR="005F7CC6" w:rsidRPr="00012A06" w:rsidRDefault="005F7CC6" w:rsidP="005452E6">
            <w:pPr>
              <w:jc w:val="both"/>
              <w:rPr>
                <w:rFonts w:ascii="Verdana" w:hAnsi="Verdana" w:cs="Times New Roman"/>
                <w:b/>
                <w:color w:val="000000" w:themeColor="text1"/>
                <w:sz w:val="18"/>
                <w:szCs w:val="18"/>
              </w:rPr>
            </w:pPr>
          </w:p>
        </w:tc>
        <w:tc>
          <w:tcPr>
            <w:tcW w:w="0" w:type="auto"/>
          </w:tcPr>
          <w:p w:rsidR="005F7CC6" w:rsidRPr="00012A06" w:rsidRDefault="005F7CC6" w:rsidP="005452E6">
            <w:pPr>
              <w:jc w:val="both"/>
              <w:rPr>
                <w:rFonts w:ascii="Verdana" w:hAnsi="Verdana" w:cs="Times New Roman"/>
                <w:b/>
                <w:color w:val="000000" w:themeColor="text1"/>
                <w:sz w:val="18"/>
                <w:szCs w:val="18"/>
              </w:rPr>
            </w:pPr>
            <w:r w:rsidRPr="00012A06">
              <w:rPr>
                <w:rFonts w:ascii="Verdana" w:hAnsi="Verdana" w:cs="Times New Roman"/>
                <w:b/>
                <w:color w:val="000000" w:themeColor="text1"/>
                <w:sz w:val="18"/>
                <w:szCs w:val="18"/>
              </w:rPr>
              <w:t>Test Data</w:t>
            </w:r>
          </w:p>
        </w:tc>
        <w:tc>
          <w:tcPr>
            <w:tcW w:w="0" w:type="auto"/>
          </w:tcPr>
          <w:p w:rsidR="005F7CC6" w:rsidRPr="00F91E0C" w:rsidRDefault="005F7CC6" w:rsidP="005452E6">
            <w:pPr>
              <w:rPr>
                <w:rFonts w:ascii="Cambria Math" w:hAnsi="Cambria Math"/>
                <w:sz w:val="18"/>
                <w:szCs w:val="18"/>
              </w:rPr>
            </w:pPr>
            <w:r>
              <w:rPr>
                <w:rFonts w:ascii="Cambria Math" w:hAnsi="Cambria Math"/>
                <w:sz w:val="18"/>
                <w:szCs w:val="18"/>
              </w:rPr>
              <w:t>78</w:t>
            </w:r>
          </w:p>
        </w:tc>
        <w:tc>
          <w:tcPr>
            <w:tcW w:w="0" w:type="auto"/>
          </w:tcPr>
          <w:p w:rsidR="005F7CC6" w:rsidRPr="00F91E0C" w:rsidRDefault="005F7CC6" w:rsidP="005452E6">
            <w:pPr>
              <w:rPr>
                <w:rFonts w:ascii="Cambria Math" w:hAnsi="Cambria Math"/>
                <w:sz w:val="18"/>
                <w:szCs w:val="18"/>
              </w:rPr>
            </w:pPr>
            <w:r>
              <w:rPr>
                <w:rFonts w:ascii="Cambria Math" w:hAnsi="Cambria Math"/>
                <w:sz w:val="18"/>
                <w:szCs w:val="18"/>
              </w:rPr>
              <w:t>86</w:t>
            </w:r>
          </w:p>
        </w:tc>
        <w:tc>
          <w:tcPr>
            <w:tcW w:w="0" w:type="auto"/>
          </w:tcPr>
          <w:p w:rsidR="005F7CC6" w:rsidRPr="00F8743B" w:rsidRDefault="005F7CC6" w:rsidP="005452E6">
            <w:pPr>
              <w:rPr>
                <w:rFonts w:ascii="Cambria Math" w:hAnsi="Cambria Math"/>
                <w:sz w:val="18"/>
                <w:szCs w:val="18"/>
              </w:rPr>
            </w:pPr>
            <w:r>
              <w:rPr>
                <w:rFonts w:ascii="Cambria Math" w:hAnsi="Cambria Math"/>
                <w:sz w:val="18"/>
                <w:szCs w:val="18"/>
              </w:rPr>
              <w:t>88</w:t>
            </w:r>
          </w:p>
        </w:tc>
      </w:tr>
      <w:tr w:rsidR="005F7CC6" w:rsidRPr="00DE2EC0" w:rsidTr="005452E6">
        <w:tc>
          <w:tcPr>
            <w:tcW w:w="0" w:type="auto"/>
            <w:vMerge w:val="restart"/>
          </w:tcPr>
          <w:p w:rsidR="005F7CC6" w:rsidRPr="00012A06" w:rsidRDefault="005F7CC6" w:rsidP="005452E6">
            <w:pPr>
              <w:jc w:val="both"/>
              <w:rPr>
                <w:rFonts w:ascii="Verdana" w:hAnsi="Verdana" w:cs="Times New Roman"/>
                <w:b/>
                <w:color w:val="000000" w:themeColor="text1"/>
                <w:sz w:val="18"/>
                <w:szCs w:val="18"/>
              </w:rPr>
            </w:pPr>
            <w:r w:rsidRPr="00DE2EC0">
              <w:rPr>
                <w:rFonts w:ascii="Verdana" w:hAnsi="Verdana" w:cs="Times New Roman"/>
                <w:b/>
                <w:color w:val="000000" w:themeColor="text1"/>
                <w:sz w:val="18"/>
                <w:szCs w:val="18"/>
              </w:rPr>
              <w:t xml:space="preserve">Tree </w:t>
            </w:r>
            <w:r>
              <w:rPr>
                <w:rFonts w:ascii="Verdana" w:hAnsi="Verdana" w:cs="Times New Roman"/>
                <w:b/>
                <w:color w:val="000000" w:themeColor="text1"/>
                <w:sz w:val="18"/>
                <w:szCs w:val="18"/>
              </w:rPr>
              <w:t>2</w:t>
            </w:r>
          </w:p>
        </w:tc>
        <w:tc>
          <w:tcPr>
            <w:tcW w:w="0" w:type="auto"/>
          </w:tcPr>
          <w:p w:rsidR="005F7CC6" w:rsidRPr="00012A06" w:rsidRDefault="005F7CC6" w:rsidP="005452E6">
            <w:pPr>
              <w:jc w:val="both"/>
              <w:rPr>
                <w:rFonts w:ascii="Verdana" w:hAnsi="Verdana" w:cs="Times New Roman"/>
                <w:b/>
                <w:color w:val="000000" w:themeColor="text1"/>
                <w:sz w:val="18"/>
                <w:szCs w:val="18"/>
              </w:rPr>
            </w:pPr>
            <w:r w:rsidRPr="00012A06">
              <w:rPr>
                <w:rFonts w:ascii="Verdana" w:hAnsi="Verdana" w:cs="Times New Roman"/>
                <w:b/>
                <w:color w:val="000000" w:themeColor="text1"/>
                <w:sz w:val="18"/>
                <w:szCs w:val="18"/>
              </w:rPr>
              <w:t>Train Data</w:t>
            </w:r>
          </w:p>
        </w:tc>
        <w:tc>
          <w:tcPr>
            <w:tcW w:w="0" w:type="auto"/>
          </w:tcPr>
          <w:p w:rsidR="005F7CC6" w:rsidRPr="00F91E0C" w:rsidRDefault="005F7CC6" w:rsidP="005452E6">
            <w:pPr>
              <w:rPr>
                <w:rFonts w:ascii="Cambria Math" w:hAnsi="Cambria Math"/>
                <w:sz w:val="18"/>
                <w:szCs w:val="18"/>
              </w:rPr>
            </w:pPr>
            <w:r>
              <w:rPr>
                <w:rFonts w:ascii="Cambria Math" w:hAnsi="Cambria Math"/>
                <w:sz w:val="18"/>
                <w:szCs w:val="18"/>
              </w:rPr>
              <w:t>91.37</w:t>
            </w:r>
          </w:p>
        </w:tc>
        <w:tc>
          <w:tcPr>
            <w:tcW w:w="0" w:type="auto"/>
          </w:tcPr>
          <w:p w:rsidR="005F7CC6" w:rsidRPr="00F91E0C" w:rsidRDefault="005F7CC6" w:rsidP="005452E6">
            <w:pPr>
              <w:rPr>
                <w:rFonts w:ascii="Cambria Math" w:hAnsi="Cambria Math"/>
                <w:sz w:val="18"/>
                <w:szCs w:val="18"/>
              </w:rPr>
            </w:pPr>
            <w:r>
              <w:rPr>
                <w:rFonts w:ascii="Cambria Math" w:hAnsi="Cambria Math"/>
                <w:sz w:val="18"/>
                <w:szCs w:val="18"/>
              </w:rPr>
              <w:t>100</w:t>
            </w:r>
          </w:p>
        </w:tc>
        <w:tc>
          <w:tcPr>
            <w:tcW w:w="0" w:type="auto"/>
          </w:tcPr>
          <w:p w:rsidR="005F7CC6" w:rsidRPr="00F8743B" w:rsidRDefault="005F7CC6" w:rsidP="005452E6">
            <w:pPr>
              <w:rPr>
                <w:rFonts w:ascii="Cambria Math" w:hAnsi="Cambria Math"/>
                <w:sz w:val="18"/>
                <w:szCs w:val="18"/>
              </w:rPr>
            </w:pPr>
            <w:r>
              <w:rPr>
                <w:rFonts w:ascii="Cambria Math" w:hAnsi="Cambria Math"/>
                <w:sz w:val="18"/>
                <w:szCs w:val="18"/>
              </w:rPr>
              <w:t>100</w:t>
            </w:r>
          </w:p>
        </w:tc>
      </w:tr>
      <w:tr w:rsidR="005F7CC6" w:rsidRPr="00DE2EC0" w:rsidTr="005452E6">
        <w:tc>
          <w:tcPr>
            <w:tcW w:w="0" w:type="auto"/>
            <w:vMerge/>
          </w:tcPr>
          <w:p w:rsidR="005F7CC6" w:rsidRPr="00012A06" w:rsidRDefault="005F7CC6" w:rsidP="005452E6">
            <w:pPr>
              <w:jc w:val="both"/>
              <w:rPr>
                <w:rFonts w:ascii="Verdana" w:hAnsi="Verdana" w:cs="Times New Roman"/>
                <w:b/>
                <w:color w:val="000000" w:themeColor="text1"/>
                <w:sz w:val="18"/>
                <w:szCs w:val="18"/>
              </w:rPr>
            </w:pPr>
          </w:p>
        </w:tc>
        <w:tc>
          <w:tcPr>
            <w:tcW w:w="0" w:type="auto"/>
          </w:tcPr>
          <w:p w:rsidR="005F7CC6" w:rsidRPr="00012A06" w:rsidRDefault="005F7CC6" w:rsidP="005452E6">
            <w:pPr>
              <w:jc w:val="both"/>
              <w:rPr>
                <w:rFonts w:ascii="Verdana" w:hAnsi="Verdana" w:cs="Times New Roman"/>
                <w:b/>
                <w:color w:val="000000" w:themeColor="text1"/>
                <w:sz w:val="18"/>
                <w:szCs w:val="18"/>
              </w:rPr>
            </w:pPr>
            <w:r w:rsidRPr="00012A06">
              <w:rPr>
                <w:rFonts w:ascii="Verdana" w:hAnsi="Verdana" w:cs="Times New Roman"/>
                <w:b/>
                <w:color w:val="000000" w:themeColor="text1"/>
                <w:sz w:val="18"/>
                <w:szCs w:val="18"/>
              </w:rPr>
              <w:t>Test Data</w:t>
            </w:r>
          </w:p>
        </w:tc>
        <w:tc>
          <w:tcPr>
            <w:tcW w:w="0" w:type="auto"/>
          </w:tcPr>
          <w:p w:rsidR="005F7CC6" w:rsidRPr="00F91E0C" w:rsidRDefault="005F7CC6" w:rsidP="005452E6">
            <w:pPr>
              <w:rPr>
                <w:rFonts w:ascii="Cambria Math" w:hAnsi="Cambria Math"/>
                <w:sz w:val="18"/>
                <w:szCs w:val="18"/>
              </w:rPr>
            </w:pPr>
            <w:r>
              <w:rPr>
                <w:rFonts w:ascii="Cambria Math" w:hAnsi="Cambria Math"/>
                <w:sz w:val="18"/>
                <w:szCs w:val="18"/>
              </w:rPr>
              <w:t>76</w:t>
            </w:r>
          </w:p>
        </w:tc>
        <w:tc>
          <w:tcPr>
            <w:tcW w:w="0" w:type="auto"/>
          </w:tcPr>
          <w:p w:rsidR="005F7CC6" w:rsidRPr="00F91E0C" w:rsidRDefault="005F7CC6" w:rsidP="005452E6">
            <w:pPr>
              <w:rPr>
                <w:rFonts w:ascii="Cambria Math" w:hAnsi="Cambria Math"/>
                <w:sz w:val="18"/>
                <w:szCs w:val="18"/>
              </w:rPr>
            </w:pPr>
            <w:r>
              <w:rPr>
                <w:rFonts w:ascii="Cambria Math" w:hAnsi="Cambria Math"/>
                <w:sz w:val="18"/>
                <w:szCs w:val="18"/>
              </w:rPr>
              <w:t>88</w:t>
            </w:r>
          </w:p>
        </w:tc>
        <w:tc>
          <w:tcPr>
            <w:tcW w:w="0" w:type="auto"/>
          </w:tcPr>
          <w:p w:rsidR="005F7CC6" w:rsidRPr="00F8743B" w:rsidRDefault="005F7CC6" w:rsidP="005452E6">
            <w:pPr>
              <w:rPr>
                <w:rFonts w:ascii="Cambria Math" w:hAnsi="Cambria Math"/>
                <w:sz w:val="18"/>
                <w:szCs w:val="18"/>
              </w:rPr>
            </w:pPr>
            <w:r>
              <w:rPr>
                <w:rFonts w:ascii="Cambria Math" w:hAnsi="Cambria Math"/>
                <w:sz w:val="18"/>
                <w:szCs w:val="18"/>
              </w:rPr>
              <w:t>92</w:t>
            </w:r>
          </w:p>
        </w:tc>
      </w:tr>
    </w:tbl>
    <w:p w:rsidR="005F7CC6" w:rsidRDefault="005F7CC6" w:rsidP="00AD5E3F">
      <w:pPr>
        <w:jc w:val="both"/>
        <w:rPr>
          <w:rFonts w:ascii="Verdana" w:hAnsi="Verdana" w:cs="Times New Roman"/>
          <w:color w:val="000000" w:themeColor="text1"/>
          <w:sz w:val="18"/>
          <w:szCs w:val="18"/>
        </w:rPr>
      </w:pPr>
    </w:p>
    <w:p w:rsidR="004E408C" w:rsidRDefault="005F7CC6" w:rsidP="00AD5E3F">
      <w:pPr>
        <w:jc w:val="both"/>
        <w:rPr>
          <w:rFonts w:ascii="Verdana" w:hAnsi="Verdana" w:cs="Times New Roman"/>
          <w:color w:val="000000" w:themeColor="text1"/>
          <w:sz w:val="18"/>
          <w:szCs w:val="18"/>
        </w:rPr>
      </w:pPr>
      <w:r>
        <w:rPr>
          <w:rFonts w:ascii="Verdana" w:hAnsi="Verdana" w:cs="Times New Roman"/>
          <w:color w:val="000000" w:themeColor="text1"/>
          <w:sz w:val="18"/>
          <w:szCs w:val="18"/>
        </w:rPr>
        <w:t>As can be inferred from the table, accuracy as well as the range of accuracies (synchronization) improves with bagging followed by random forests.</w:t>
      </w:r>
    </w:p>
    <w:p w:rsidR="004E408C" w:rsidRDefault="004E408C" w:rsidP="00AD5E3F">
      <w:pPr>
        <w:jc w:val="both"/>
        <w:rPr>
          <w:rFonts w:ascii="Verdana" w:hAnsi="Verdana" w:cs="Times New Roman"/>
          <w:color w:val="000000" w:themeColor="text1"/>
          <w:sz w:val="18"/>
          <w:szCs w:val="18"/>
        </w:rPr>
      </w:pPr>
    </w:p>
    <w:p w:rsidR="008060A5" w:rsidRPr="008060A5" w:rsidRDefault="008060A5" w:rsidP="008060A5">
      <w:pPr>
        <w:pBdr>
          <w:top w:val="single" w:sz="6" w:space="1" w:color="auto"/>
          <w:bottom w:val="single" w:sz="6" w:space="1" w:color="auto"/>
        </w:pBdr>
        <w:jc w:val="center"/>
        <w:rPr>
          <w:rFonts w:ascii="Verdana" w:hAnsi="Verdana" w:cs="Times New Roman"/>
          <w:b/>
          <w:color w:val="000000" w:themeColor="text1"/>
          <w:sz w:val="18"/>
          <w:szCs w:val="18"/>
        </w:rPr>
      </w:pPr>
      <w:r>
        <w:rPr>
          <w:rFonts w:ascii="Verdana" w:hAnsi="Verdana" w:cs="Times New Roman"/>
          <w:b/>
          <w:color w:val="000000" w:themeColor="text1"/>
          <w:sz w:val="18"/>
          <w:szCs w:val="18"/>
        </w:rPr>
        <w:t xml:space="preserve">Section III - </w:t>
      </w:r>
      <w:r w:rsidRPr="008060A5">
        <w:rPr>
          <w:rFonts w:ascii="Verdana" w:hAnsi="Verdana" w:cs="Times New Roman"/>
          <w:b/>
          <w:color w:val="000000" w:themeColor="text1"/>
          <w:sz w:val="18"/>
          <w:szCs w:val="18"/>
        </w:rPr>
        <w:t>Boosting</w:t>
      </w:r>
    </w:p>
    <w:p w:rsidR="008060A5" w:rsidRDefault="008060A5" w:rsidP="008060A5">
      <w:pPr>
        <w:jc w:val="both"/>
        <w:rPr>
          <w:rFonts w:ascii="Verdana" w:hAnsi="Verdana"/>
          <w:sz w:val="18"/>
          <w:szCs w:val="18"/>
        </w:rPr>
      </w:pPr>
      <w:r w:rsidRPr="00202DDC">
        <w:rPr>
          <w:rFonts w:ascii="Verdana" w:hAnsi="Verdana"/>
          <w:sz w:val="18"/>
          <w:szCs w:val="18"/>
        </w:rPr>
        <w:t xml:space="preserve">Boosting is </w:t>
      </w:r>
      <w:r>
        <w:rPr>
          <w:rFonts w:ascii="Verdana" w:hAnsi="Verdana"/>
          <w:sz w:val="18"/>
          <w:szCs w:val="18"/>
        </w:rPr>
        <w:t xml:space="preserve">an important portion of ML which helps </w:t>
      </w:r>
      <w:r w:rsidRPr="00202DDC">
        <w:rPr>
          <w:rFonts w:ascii="Verdana" w:hAnsi="Verdana"/>
          <w:sz w:val="18"/>
          <w:szCs w:val="18"/>
        </w:rPr>
        <w:t xml:space="preserve">to </w:t>
      </w:r>
      <w:r>
        <w:rPr>
          <w:rFonts w:ascii="Verdana" w:hAnsi="Verdana"/>
          <w:sz w:val="18"/>
          <w:szCs w:val="18"/>
        </w:rPr>
        <w:t>improve the prediction of a model. It can be applied both on classification as well as on regression problems. In this course, we’ll discuss about three main boosting algorithms namely –</w:t>
      </w:r>
    </w:p>
    <w:p w:rsidR="008060A5" w:rsidRDefault="008060A5" w:rsidP="008060A5">
      <w:pPr>
        <w:pStyle w:val="ListParagraph"/>
        <w:numPr>
          <w:ilvl w:val="0"/>
          <w:numId w:val="4"/>
        </w:numPr>
        <w:spacing w:after="200" w:line="276" w:lineRule="auto"/>
        <w:jc w:val="both"/>
        <w:rPr>
          <w:rFonts w:ascii="Verdana" w:hAnsi="Verdana"/>
          <w:sz w:val="18"/>
          <w:szCs w:val="18"/>
        </w:rPr>
      </w:pPr>
      <w:r>
        <w:rPr>
          <w:rFonts w:ascii="Verdana" w:hAnsi="Verdana"/>
          <w:sz w:val="18"/>
          <w:szCs w:val="18"/>
        </w:rPr>
        <w:t>Adaptive Boosting</w:t>
      </w:r>
    </w:p>
    <w:p w:rsidR="008060A5" w:rsidRDefault="008060A5" w:rsidP="008060A5">
      <w:pPr>
        <w:pStyle w:val="ListParagraph"/>
        <w:numPr>
          <w:ilvl w:val="0"/>
          <w:numId w:val="4"/>
        </w:numPr>
        <w:spacing w:after="200" w:line="276" w:lineRule="auto"/>
        <w:jc w:val="both"/>
        <w:rPr>
          <w:rFonts w:ascii="Verdana" w:hAnsi="Verdana"/>
          <w:sz w:val="18"/>
          <w:szCs w:val="18"/>
        </w:rPr>
      </w:pPr>
      <w:r>
        <w:rPr>
          <w:rFonts w:ascii="Verdana" w:hAnsi="Verdana"/>
          <w:sz w:val="18"/>
          <w:szCs w:val="18"/>
        </w:rPr>
        <w:t>Gradient Boosting</w:t>
      </w:r>
    </w:p>
    <w:p w:rsidR="008060A5" w:rsidRDefault="008060A5" w:rsidP="008060A5">
      <w:pPr>
        <w:pStyle w:val="ListParagraph"/>
        <w:numPr>
          <w:ilvl w:val="0"/>
          <w:numId w:val="4"/>
        </w:numPr>
        <w:spacing w:after="200" w:line="276" w:lineRule="auto"/>
        <w:jc w:val="both"/>
        <w:rPr>
          <w:rFonts w:ascii="Verdana" w:hAnsi="Verdana"/>
          <w:sz w:val="18"/>
          <w:szCs w:val="18"/>
        </w:rPr>
      </w:pPr>
      <w:r>
        <w:rPr>
          <w:rFonts w:ascii="Verdana" w:hAnsi="Verdana"/>
          <w:sz w:val="18"/>
          <w:szCs w:val="18"/>
        </w:rPr>
        <w:t>Extra Gradient Boosting</w:t>
      </w:r>
    </w:p>
    <w:p w:rsidR="008060A5" w:rsidRDefault="008060A5" w:rsidP="008060A5">
      <w:pPr>
        <w:jc w:val="both"/>
        <w:rPr>
          <w:rFonts w:ascii="Verdana" w:hAnsi="Verdana"/>
          <w:sz w:val="18"/>
          <w:szCs w:val="18"/>
        </w:rPr>
      </w:pPr>
      <w:r>
        <w:rPr>
          <w:rFonts w:ascii="Verdana" w:hAnsi="Verdana"/>
          <w:sz w:val="18"/>
          <w:szCs w:val="18"/>
        </w:rPr>
        <w:t>The fundamental principle behind all boosting algorithm is that they improve model accuracy by boosting weak learners to become strong learners. The way they convert a weak learner into a strong learner has given rise to different algorithms.</w:t>
      </w:r>
    </w:p>
    <w:p w:rsidR="008060A5" w:rsidRDefault="008060A5" w:rsidP="008060A5">
      <w:pPr>
        <w:jc w:val="both"/>
        <w:rPr>
          <w:rFonts w:ascii="Verdana" w:hAnsi="Verdana"/>
          <w:sz w:val="18"/>
          <w:szCs w:val="18"/>
        </w:rPr>
      </w:pPr>
      <w:r>
        <w:rPr>
          <w:rFonts w:ascii="Verdana" w:hAnsi="Verdana"/>
          <w:sz w:val="18"/>
          <w:szCs w:val="18"/>
        </w:rPr>
        <w:t xml:space="preserve">Consider a dataset of 5 points as shown below (stored in </w:t>
      </w:r>
      <w:r w:rsidRPr="00ED086C">
        <w:rPr>
          <w:rFonts w:ascii="Verdana" w:hAnsi="Verdana"/>
          <w:i/>
          <w:sz w:val="18"/>
          <w:szCs w:val="18"/>
        </w:rPr>
        <w:t>boost_data.csv</w:t>
      </w:r>
      <w:r>
        <w:rPr>
          <w:rFonts w:ascii="Verdana" w:hAnsi="Verdana"/>
          <w:sz w:val="18"/>
          <w:szCs w:val="18"/>
        </w:rPr>
        <w:t>) –</w:t>
      </w:r>
    </w:p>
    <w:tbl>
      <w:tblPr>
        <w:tblStyle w:val="TableGrid"/>
        <w:tblW w:w="0" w:type="auto"/>
        <w:tblInd w:w="405" w:type="dxa"/>
        <w:tblLook w:val="04A0" w:firstRow="1" w:lastRow="0" w:firstColumn="1" w:lastColumn="0" w:noHBand="0" w:noVBand="1"/>
      </w:tblPr>
      <w:tblGrid>
        <w:gridCol w:w="319"/>
        <w:gridCol w:w="319"/>
        <w:gridCol w:w="323"/>
      </w:tblGrid>
      <w:tr w:rsidR="008060A5" w:rsidRPr="009116CC" w:rsidTr="0039320E">
        <w:tc>
          <w:tcPr>
            <w:tcW w:w="0" w:type="auto"/>
          </w:tcPr>
          <w:p w:rsidR="008060A5" w:rsidRPr="009116CC" w:rsidRDefault="008060A5" w:rsidP="0039320E">
            <w:pPr>
              <w:rPr>
                <w:rFonts w:ascii="Cambria Math" w:hAnsi="Cambria Math"/>
                <w:b/>
                <w:sz w:val="18"/>
                <w:szCs w:val="18"/>
              </w:rPr>
            </w:pPr>
            <w:r w:rsidRPr="009116CC">
              <w:rPr>
                <w:rFonts w:ascii="Cambria Math" w:hAnsi="Cambria Math"/>
                <w:b/>
                <w:sz w:val="18"/>
                <w:szCs w:val="18"/>
              </w:rPr>
              <w:t>X</w:t>
            </w:r>
          </w:p>
        </w:tc>
        <w:tc>
          <w:tcPr>
            <w:tcW w:w="0" w:type="auto"/>
          </w:tcPr>
          <w:p w:rsidR="008060A5" w:rsidRPr="009116CC" w:rsidRDefault="008060A5" w:rsidP="0039320E">
            <w:pPr>
              <w:rPr>
                <w:rFonts w:ascii="Cambria Math" w:hAnsi="Cambria Math"/>
                <w:b/>
                <w:sz w:val="18"/>
                <w:szCs w:val="18"/>
              </w:rPr>
            </w:pPr>
            <w:r w:rsidRPr="009116CC">
              <w:rPr>
                <w:rFonts w:ascii="Cambria Math" w:hAnsi="Cambria Math"/>
                <w:b/>
                <w:sz w:val="18"/>
                <w:szCs w:val="18"/>
              </w:rPr>
              <w:t>Y</w:t>
            </w:r>
          </w:p>
        </w:tc>
        <w:tc>
          <w:tcPr>
            <w:tcW w:w="0" w:type="auto"/>
          </w:tcPr>
          <w:p w:rsidR="008060A5" w:rsidRPr="009116CC" w:rsidRDefault="008060A5" w:rsidP="0039320E">
            <w:pPr>
              <w:rPr>
                <w:rFonts w:ascii="Cambria Math" w:hAnsi="Cambria Math"/>
                <w:b/>
                <w:sz w:val="18"/>
                <w:szCs w:val="18"/>
              </w:rPr>
            </w:pPr>
            <w:r w:rsidRPr="009116CC">
              <w:rPr>
                <w:rFonts w:ascii="Cambria Math" w:hAnsi="Cambria Math"/>
                <w:b/>
                <w:sz w:val="18"/>
                <w:szCs w:val="18"/>
              </w:rPr>
              <w:t>T</w:t>
            </w:r>
          </w:p>
        </w:tc>
      </w:tr>
      <w:tr w:rsidR="008060A5" w:rsidRPr="009116CC" w:rsidTr="0039320E">
        <w:tc>
          <w:tcPr>
            <w:tcW w:w="0" w:type="auto"/>
            <w:vAlign w:val="bottom"/>
          </w:tcPr>
          <w:p w:rsidR="008060A5" w:rsidRPr="009116CC" w:rsidRDefault="008060A5" w:rsidP="0039320E">
            <w:pPr>
              <w:jc w:val="right"/>
              <w:rPr>
                <w:rFonts w:ascii="Cambria Math" w:hAnsi="Cambria Math"/>
                <w:color w:val="000000"/>
                <w:sz w:val="18"/>
                <w:szCs w:val="18"/>
              </w:rPr>
            </w:pPr>
            <w:r w:rsidRPr="009116CC">
              <w:rPr>
                <w:rFonts w:ascii="Cambria Math" w:hAnsi="Cambria Math"/>
                <w:color w:val="000000"/>
                <w:sz w:val="18"/>
                <w:szCs w:val="18"/>
              </w:rPr>
              <w:t>3</w:t>
            </w:r>
          </w:p>
        </w:tc>
        <w:tc>
          <w:tcPr>
            <w:tcW w:w="0" w:type="auto"/>
            <w:vAlign w:val="bottom"/>
          </w:tcPr>
          <w:p w:rsidR="008060A5" w:rsidRPr="009116CC" w:rsidRDefault="008060A5" w:rsidP="0039320E">
            <w:pPr>
              <w:jc w:val="right"/>
              <w:rPr>
                <w:rFonts w:ascii="Cambria Math" w:hAnsi="Cambria Math"/>
                <w:color w:val="000000"/>
                <w:sz w:val="18"/>
                <w:szCs w:val="18"/>
              </w:rPr>
            </w:pPr>
            <w:r w:rsidRPr="009116CC">
              <w:rPr>
                <w:rFonts w:ascii="Cambria Math" w:hAnsi="Cambria Math"/>
                <w:color w:val="000000"/>
                <w:sz w:val="18"/>
                <w:szCs w:val="18"/>
              </w:rPr>
              <w:t>3</w:t>
            </w:r>
          </w:p>
        </w:tc>
        <w:tc>
          <w:tcPr>
            <w:tcW w:w="0" w:type="auto"/>
            <w:vAlign w:val="bottom"/>
          </w:tcPr>
          <w:p w:rsidR="008060A5" w:rsidRPr="009116CC" w:rsidRDefault="008060A5" w:rsidP="0039320E">
            <w:pPr>
              <w:jc w:val="right"/>
              <w:rPr>
                <w:rFonts w:ascii="Cambria Math" w:hAnsi="Cambria Math"/>
                <w:color w:val="000000"/>
                <w:sz w:val="18"/>
                <w:szCs w:val="18"/>
              </w:rPr>
            </w:pPr>
            <w:r w:rsidRPr="009116CC">
              <w:rPr>
                <w:rFonts w:ascii="Cambria Math" w:hAnsi="Cambria Math"/>
                <w:color w:val="000000"/>
                <w:sz w:val="18"/>
                <w:szCs w:val="18"/>
              </w:rPr>
              <w:t>0</w:t>
            </w:r>
          </w:p>
        </w:tc>
      </w:tr>
      <w:tr w:rsidR="008060A5" w:rsidRPr="009116CC" w:rsidTr="0039320E">
        <w:tc>
          <w:tcPr>
            <w:tcW w:w="0" w:type="auto"/>
            <w:vAlign w:val="bottom"/>
          </w:tcPr>
          <w:p w:rsidR="008060A5" w:rsidRPr="009116CC" w:rsidRDefault="008060A5" w:rsidP="0039320E">
            <w:pPr>
              <w:jc w:val="right"/>
              <w:rPr>
                <w:rFonts w:ascii="Cambria Math" w:hAnsi="Cambria Math"/>
                <w:color w:val="000000"/>
                <w:sz w:val="18"/>
                <w:szCs w:val="18"/>
              </w:rPr>
            </w:pPr>
            <w:r w:rsidRPr="009116CC">
              <w:rPr>
                <w:rFonts w:ascii="Cambria Math" w:hAnsi="Cambria Math"/>
                <w:color w:val="000000"/>
                <w:sz w:val="18"/>
                <w:szCs w:val="18"/>
              </w:rPr>
              <w:t>1</w:t>
            </w:r>
          </w:p>
        </w:tc>
        <w:tc>
          <w:tcPr>
            <w:tcW w:w="0" w:type="auto"/>
            <w:vAlign w:val="bottom"/>
          </w:tcPr>
          <w:p w:rsidR="008060A5" w:rsidRPr="009116CC" w:rsidRDefault="008060A5" w:rsidP="0039320E">
            <w:pPr>
              <w:jc w:val="right"/>
              <w:rPr>
                <w:rFonts w:ascii="Cambria Math" w:hAnsi="Cambria Math"/>
                <w:color w:val="000000"/>
                <w:sz w:val="18"/>
                <w:szCs w:val="18"/>
              </w:rPr>
            </w:pPr>
            <w:r w:rsidRPr="009116CC">
              <w:rPr>
                <w:rFonts w:ascii="Cambria Math" w:hAnsi="Cambria Math"/>
                <w:color w:val="000000"/>
                <w:sz w:val="18"/>
                <w:szCs w:val="18"/>
              </w:rPr>
              <w:t>1</w:t>
            </w:r>
          </w:p>
        </w:tc>
        <w:tc>
          <w:tcPr>
            <w:tcW w:w="0" w:type="auto"/>
            <w:vAlign w:val="bottom"/>
          </w:tcPr>
          <w:p w:rsidR="008060A5" w:rsidRPr="009116CC" w:rsidRDefault="008060A5" w:rsidP="0039320E">
            <w:pPr>
              <w:jc w:val="right"/>
              <w:rPr>
                <w:rFonts w:ascii="Cambria Math" w:hAnsi="Cambria Math"/>
                <w:color w:val="000000"/>
                <w:sz w:val="18"/>
                <w:szCs w:val="18"/>
              </w:rPr>
            </w:pPr>
            <w:r w:rsidRPr="009116CC">
              <w:rPr>
                <w:rFonts w:ascii="Cambria Math" w:hAnsi="Cambria Math"/>
                <w:color w:val="000000"/>
                <w:sz w:val="18"/>
                <w:szCs w:val="18"/>
              </w:rPr>
              <w:t>1</w:t>
            </w:r>
          </w:p>
        </w:tc>
      </w:tr>
      <w:tr w:rsidR="008060A5" w:rsidRPr="009116CC" w:rsidTr="0039320E">
        <w:tc>
          <w:tcPr>
            <w:tcW w:w="0" w:type="auto"/>
            <w:vAlign w:val="bottom"/>
          </w:tcPr>
          <w:p w:rsidR="008060A5" w:rsidRPr="009116CC" w:rsidRDefault="008060A5" w:rsidP="0039320E">
            <w:pPr>
              <w:jc w:val="right"/>
              <w:rPr>
                <w:rFonts w:ascii="Cambria Math" w:hAnsi="Cambria Math"/>
                <w:color w:val="000000"/>
                <w:sz w:val="18"/>
                <w:szCs w:val="18"/>
              </w:rPr>
            </w:pPr>
            <w:r w:rsidRPr="009116CC">
              <w:rPr>
                <w:rFonts w:ascii="Cambria Math" w:hAnsi="Cambria Math"/>
                <w:color w:val="000000"/>
                <w:sz w:val="18"/>
                <w:szCs w:val="18"/>
              </w:rPr>
              <w:t>5</w:t>
            </w:r>
          </w:p>
        </w:tc>
        <w:tc>
          <w:tcPr>
            <w:tcW w:w="0" w:type="auto"/>
            <w:vAlign w:val="bottom"/>
          </w:tcPr>
          <w:p w:rsidR="008060A5" w:rsidRPr="009116CC" w:rsidRDefault="008060A5" w:rsidP="0039320E">
            <w:pPr>
              <w:jc w:val="right"/>
              <w:rPr>
                <w:rFonts w:ascii="Cambria Math" w:hAnsi="Cambria Math"/>
                <w:color w:val="000000"/>
                <w:sz w:val="18"/>
                <w:szCs w:val="18"/>
              </w:rPr>
            </w:pPr>
            <w:r w:rsidRPr="009116CC">
              <w:rPr>
                <w:rFonts w:ascii="Cambria Math" w:hAnsi="Cambria Math"/>
                <w:color w:val="000000"/>
                <w:sz w:val="18"/>
                <w:szCs w:val="18"/>
              </w:rPr>
              <w:t>2</w:t>
            </w:r>
          </w:p>
        </w:tc>
        <w:tc>
          <w:tcPr>
            <w:tcW w:w="0" w:type="auto"/>
            <w:vAlign w:val="bottom"/>
          </w:tcPr>
          <w:p w:rsidR="008060A5" w:rsidRPr="009116CC" w:rsidRDefault="008060A5" w:rsidP="0039320E">
            <w:pPr>
              <w:jc w:val="right"/>
              <w:rPr>
                <w:rFonts w:ascii="Cambria Math" w:hAnsi="Cambria Math"/>
                <w:color w:val="000000"/>
                <w:sz w:val="18"/>
                <w:szCs w:val="18"/>
              </w:rPr>
            </w:pPr>
            <w:r w:rsidRPr="009116CC">
              <w:rPr>
                <w:rFonts w:ascii="Cambria Math" w:hAnsi="Cambria Math"/>
                <w:color w:val="000000"/>
                <w:sz w:val="18"/>
                <w:szCs w:val="18"/>
              </w:rPr>
              <w:t>1</w:t>
            </w:r>
          </w:p>
        </w:tc>
      </w:tr>
      <w:tr w:rsidR="008060A5" w:rsidRPr="009116CC" w:rsidTr="0039320E">
        <w:tc>
          <w:tcPr>
            <w:tcW w:w="0" w:type="auto"/>
            <w:vAlign w:val="bottom"/>
          </w:tcPr>
          <w:p w:rsidR="008060A5" w:rsidRPr="009116CC" w:rsidRDefault="008060A5" w:rsidP="0039320E">
            <w:pPr>
              <w:jc w:val="right"/>
              <w:rPr>
                <w:rFonts w:ascii="Cambria Math" w:hAnsi="Cambria Math"/>
                <w:color w:val="000000"/>
                <w:sz w:val="18"/>
                <w:szCs w:val="18"/>
              </w:rPr>
            </w:pPr>
            <w:r w:rsidRPr="009116CC">
              <w:rPr>
                <w:rFonts w:ascii="Cambria Math" w:hAnsi="Cambria Math"/>
                <w:color w:val="000000"/>
                <w:sz w:val="18"/>
                <w:szCs w:val="18"/>
              </w:rPr>
              <w:t>1</w:t>
            </w:r>
          </w:p>
        </w:tc>
        <w:tc>
          <w:tcPr>
            <w:tcW w:w="0" w:type="auto"/>
            <w:vAlign w:val="bottom"/>
          </w:tcPr>
          <w:p w:rsidR="008060A5" w:rsidRPr="009116CC" w:rsidRDefault="008060A5" w:rsidP="0039320E">
            <w:pPr>
              <w:jc w:val="right"/>
              <w:rPr>
                <w:rFonts w:ascii="Cambria Math" w:hAnsi="Cambria Math"/>
                <w:color w:val="000000"/>
                <w:sz w:val="18"/>
                <w:szCs w:val="18"/>
              </w:rPr>
            </w:pPr>
            <w:r w:rsidRPr="009116CC">
              <w:rPr>
                <w:rFonts w:ascii="Cambria Math" w:hAnsi="Cambria Math"/>
                <w:color w:val="000000"/>
                <w:sz w:val="18"/>
                <w:szCs w:val="18"/>
              </w:rPr>
              <w:t>5</w:t>
            </w:r>
          </w:p>
        </w:tc>
        <w:tc>
          <w:tcPr>
            <w:tcW w:w="0" w:type="auto"/>
            <w:vAlign w:val="bottom"/>
          </w:tcPr>
          <w:p w:rsidR="008060A5" w:rsidRPr="009116CC" w:rsidRDefault="008060A5" w:rsidP="0039320E">
            <w:pPr>
              <w:jc w:val="right"/>
              <w:rPr>
                <w:rFonts w:ascii="Cambria Math" w:hAnsi="Cambria Math"/>
                <w:color w:val="000000"/>
                <w:sz w:val="18"/>
                <w:szCs w:val="18"/>
              </w:rPr>
            </w:pPr>
            <w:r w:rsidRPr="009116CC">
              <w:rPr>
                <w:rFonts w:ascii="Cambria Math" w:hAnsi="Cambria Math"/>
                <w:color w:val="000000"/>
                <w:sz w:val="18"/>
                <w:szCs w:val="18"/>
              </w:rPr>
              <w:t>1</w:t>
            </w:r>
          </w:p>
        </w:tc>
      </w:tr>
      <w:tr w:rsidR="008060A5" w:rsidRPr="009116CC" w:rsidTr="0039320E">
        <w:tc>
          <w:tcPr>
            <w:tcW w:w="0" w:type="auto"/>
            <w:vAlign w:val="bottom"/>
          </w:tcPr>
          <w:p w:rsidR="008060A5" w:rsidRPr="009116CC" w:rsidRDefault="008060A5" w:rsidP="0039320E">
            <w:pPr>
              <w:jc w:val="right"/>
              <w:rPr>
                <w:rFonts w:ascii="Cambria Math" w:hAnsi="Cambria Math"/>
                <w:color w:val="000000"/>
                <w:sz w:val="18"/>
                <w:szCs w:val="18"/>
              </w:rPr>
            </w:pPr>
            <w:r w:rsidRPr="009116CC">
              <w:rPr>
                <w:rFonts w:ascii="Cambria Math" w:hAnsi="Cambria Math"/>
                <w:color w:val="000000"/>
                <w:sz w:val="18"/>
                <w:szCs w:val="18"/>
              </w:rPr>
              <w:t>5</w:t>
            </w:r>
          </w:p>
        </w:tc>
        <w:tc>
          <w:tcPr>
            <w:tcW w:w="0" w:type="auto"/>
            <w:vAlign w:val="bottom"/>
          </w:tcPr>
          <w:p w:rsidR="008060A5" w:rsidRPr="009116CC" w:rsidRDefault="008060A5" w:rsidP="0039320E">
            <w:pPr>
              <w:jc w:val="right"/>
              <w:rPr>
                <w:rFonts w:ascii="Cambria Math" w:hAnsi="Cambria Math"/>
                <w:color w:val="000000"/>
                <w:sz w:val="18"/>
                <w:szCs w:val="18"/>
              </w:rPr>
            </w:pPr>
            <w:r w:rsidRPr="009116CC">
              <w:rPr>
                <w:rFonts w:ascii="Cambria Math" w:hAnsi="Cambria Math"/>
                <w:color w:val="000000"/>
                <w:sz w:val="18"/>
                <w:szCs w:val="18"/>
              </w:rPr>
              <w:t>5</w:t>
            </w:r>
          </w:p>
        </w:tc>
        <w:tc>
          <w:tcPr>
            <w:tcW w:w="0" w:type="auto"/>
            <w:vAlign w:val="bottom"/>
          </w:tcPr>
          <w:p w:rsidR="008060A5" w:rsidRPr="009116CC" w:rsidRDefault="008060A5" w:rsidP="0039320E">
            <w:pPr>
              <w:jc w:val="right"/>
              <w:rPr>
                <w:rFonts w:ascii="Cambria Math" w:hAnsi="Cambria Math"/>
                <w:color w:val="000000"/>
                <w:sz w:val="18"/>
                <w:szCs w:val="18"/>
              </w:rPr>
            </w:pPr>
            <w:r w:rsidRPr="009116CC">
              <w:rPr>
                <w:rFonts w:ascii="Cambria Math" w:hAnsi="Cambria Math"/>
                <w:color w:val="000000"/>
                <w:sz w:val="18"/>
                <w:szCs w:val="18"/>
              </w:rPr>
              <w:t>1</w:t>
            </w:r>
          </w:p>
        </w:tc>
      </w:tr>
    </w:tbl>
    <w:p w:rsidR="008060A5" w:rsidRDefault="008060A5" w:rsidP="008060A5">
      <w:pPr>
        <w:jc w:val="both"/>
        <w:rPr>
          <w:rFonts w:ascii="Verdana" w:hAnsi="Verdana"/>
          <w:sz w:val="18"/>
          <w:szCs w:val="18"/>
        </w:rPr>
      </w:pPr>
    </w:p>
    <w:p w:rsidR="008060A5" w:rsidRDefault="008060A5" w:rsidP="008060A5">
      <w:pPr>
        <w:jc w:val="both"/>
        <w:rPr>
          <w:rFonts w:ascii="Verdana" w:hAnsi="Verdana"/>
          <w:sz w:val="18"/>
          <w:szCs w:val="18"/>
        </w:rPr>
      </w:pPr>
      <w:r>
        <w:rPr>
          <w:rFonts w:ascii="Verdana" w:hAnsi="Verdana"/>
          <w:sz w:val="18"/>
          <w:szCs w:val="18"/>
        </w:rPr>
        <w:t>where, X and Y are independent variables are T is a dependent variable. The dataset can be visualized and labelled in R as follows –</w:t>
      </w:r>
    </w:p>
    <w:tbl>
      <w:tblPr>
        <w:tblStyle w:val="TableGrid"/>
        <w:tblW w:w="0" w:type="auto"/>
        <w:tblLook w:val="04A0" w:firstRow="1" w:lastRow="0" w:firstColumn="1" w:lastColumn="0" w:noHBand="0" w:noVBand="1"/>
      </w:tblPr>
      <w:tblGrid>
        <w:gridCol w:w="9350"/>
      </w:tblGrid>
      <w:tr w:rsidR="008060A5" w:rsidTr="0039320E">
        <w:tc>
          <w:tcPr>
            <w:tcW w:w="9576" w:type="dxa"/>
          </w:tcPr>
          <w:p w:rsidR="008060A5" w:rsidRDefault="008060A5" w:rsidP="0039320E">
            <w:pPr>
              <w:jc w:val="both"/>
              <w:rPr>
                <w:rFonts w:ascii="Verdana" w:hAnsi="Verdana"/>
                <w:sz w:val="18"/>
                <w:szCs w:val="18"/>
              </w:rPr>
            </w:pPr>
            <w:r>
              <w:rPr>
                <w:rFonts w:ascii="Verdana" w:hAnsi="Verdana"/>
                <w:sz w:val="18"/>
                <w:szCs w:val="18"/>
              </w:rPr>
              <w:t># Reading data</w:t>
            </w:r>
          </w:p>
          <w:p w:rsidR="008060A5" w:rsidRDefault="008060A5" w:rsidP="0039320E">
            <w:pPr>
              <w:jc w:val="both"/>
              <w:rPr>
                <w:rFonts w:ascii="Verdana" w:hAnsi="Verdana"/>
                <w:sz w:val="18"/>
                <w:szCs w:val="18"/>
              </w:rPr>
            </w:pPr>
            <w:proofErr w:type="spellStart"/>
            <w:r w:rsidRPr="00ED086C">
              <w:rPr>
                <w:rFonts w:ascii="Verdana" w:hAnsi="Verdana"/>
                <w:sz w:val="18"/>
                <w:szCs w:val="18"/>
              </w:rPr>
              <w:t>df</w:t>
            </w:r>
            <w:proofErr w:type="spellEnd"/>
            <w:r w:rsidRPr="00ED086C">
              <w:rPr>
                <w:rFonts w:ascii="Verdana" w:hAnsi="Verdana"/>
                <w:sz w:val="18"/>
                <w:szCs w:val="18"/>
              </w:rPr>
              <w:t xml:space="preserve"> &lt;- read.csv("boost_data.csv")</w:t>
            </w:r>
          </w:p>
          <w:p w:rsidR="008060A5" w:rsidRDefault="008060A5" w:rsidP="0039320E">
            <w:pPr>
              <w:jc w:val="both"/>
              <w:rPr>
                <w:rFonts w:ascii="Verdana" w:hAnsi="Verdana"/>
                <w:sz w:val="18"/>
                <w:szCs w:val="18"/>
              </w:rPr>
            </w:pPr>
          </w:p>
          <w:p w:rsidR="008060A5" w:rsidRDefault="008060A5" w:rsidP="0039320E">
            <w:pPr>
              <w:jc w:val="both"/>
              <w:rPr>
                <w:rFonts w:ascii="Verdana" w:hAnsi="Verdana"/>
                <w:sz w:val="18"/>
                <w:szCs w:val="18"/>
              </w:rPr>
            </w:pPr>
            <w:r>
              <w:rPr>
                <w:rFonts w:ascii="Verdana" w:hAnsi="Verdana"/>
                <w:sz w:val="18"/>
                <w:szCs w:val="18"/>
              </w:rPr>
              <w:t># Plotting and labelling data</w:t>
            </w:r>
          </w:p>
          <w:p w:rsidR="008060A5" w:rsidRPr="00ED086C" w:rsidRDefault="008060A5" w:rsidP="0039320E">
            <w:pPr>
              <w:jc w:val="both"/>
              <w:rPr>
                <w:rFonts w:ascii="Verdana" w:hAnsi="Verdana"/>
                <w:sz w:val="18"/>
                <w:szCs w:val="18"/>
              </w:rPr>
            </w:pPr>
            <w:proofErr w:type="gramStart"/>
            <w:r w:rsidRPr="00ED086C">
              <w:rPr>
                <w:rFonts w:ascii="Verdana" w:hAnsi="Verdana"/>
                <w:sz w:val="18"/>
                <w:szCs w:val="18"/>
              </w:rPr>
              <w:t>plot(</w:t>
            </w:r>
            <w:proofErr w:type="spellStart"/>
            <w:proofErr w:type="gramEnd"/>
            <w:r w:rsidRPr="00ED086C">
              <w:rPr>
                <w:rFonts w:ascii="Verdana" w:hAnsi="Verdana"/>
                <w:sz w:val="18"/>
                <w:szCs w:val="18"/>
              </w:rPr>
              <w:t>df$X</w:t>
            </w:r>
            <w:proofErr w:type="spellEnd"/>
            <w:r w:rsidRPr="00ED086C">
              <w:rPr>
                <w:rFonts w:ascii="Verdana" w:hAnsi="Verdana"/>
                <w:sz w:val="18"/>
                <w:szCs w:val="18"/>
              </w:rPr>
              <w:t xml:space="preserve">, </w:t>
            </w:r>
            <w:proofErr w:type="spellStart"/>
            <w:r w:rsidRPr="00ED086C">
              <w:rPr>
                <w:rFonts w:ascii="Verdana" w:hAnsi="Verdana"/>
                <w:sz w:val="18"/>
                <w:szCs w:val="18"/>
              </w:rPr>
              <w:t>df$Y,main</w:t>
            </w:r>
            <w:proofErr w:type="spellEnd"/>
            <w:r w:rsidRPr="00ED086C">
              <w:rPr>
                <w:rFonts w:ascii="Verdana" w:hAnsi="Verdana"/>
                <w:sz w:val="18"/>
                <w:szCs w:val="18"/>
              </w:rPr>
              <w:t xml:space="preserve"> = 'Classification Data', col = </w:t>
            </w:r>
            <w:proofErr w:type="spellStart"/>
            <w:r w:rsidRPr="00ED086C">
              <w:rPr>
                <w:rFonts w:ascii="Verdana" w:hAnsi="Verdana"/>
                <w:sz w:val="18"/>
                <w:szCs w:val="18"/>
              </w:rPr>
              <w:t>df$T</w:t>
            </w:r>
            <w:proofErr w:type="spellEnd"/>
            <w:r w:rsidRPr="00ED086C">
              <w:rPr>
                <w:rFonts w:ascii="Verdana" w:hAnsi="Verdana"/>
                <w:sz w:val="18"/>
                <w:szCs w:val="18"/>
              </w:rPr>
              <w:t xml:space="preserve">, </w:t>
            </w:r>
            <w:proofErr w:type="spellStart"/>
            <w:r w:rsidRPr="00ED086C">
              <w:rPr>
                <w:rFonts w:ascii="Verdana" w:hAnsi="Verdana"/>
                <w:sz w:val="18"/>
                <w:szCs w:val="18"/>
              </w:rPr>
              <w:t>xlab</w:t>
            </w:r>
            <w:proofErr w:type="spellEnd"/>
            <w:r w:rsidRPr="00ED086C">
              <w:rPr>
                <w:rFonts w:ascii="Verdana" w:hAnsi="Verdana"/>
                <w:sz w:val="18"/>
                <w:szCs w:val="18"/>
              </w:rPr>
              <w:t xml:space="preserve"> = 'X', </w:t>
            </w:r>
            <w:proofErr w:type="spellStart"/>
            <w:r w:rsidRPr="00ED086C">
              <w:rPr>
                <w:rFonts w:ascii="Verdana" w:hAnsi="Verdana"/>
                <w:sz w:val="18"/>
                <w:szCs w:val="18"/>
              </w:rPr>
              <w:t>ylab</w:t>
            </w:r>
            <w:proofErr w:type="spellEnd"/>
            <w:r w:rsidRPr="00ED086C">
              <w:rPr>
                <w:rFonts w:ascii="Verdana" w:hAnsi="Verdana"/>
                <w:sz w:val="18"/>
                <w:szCs w:val="18"/>
              </w:rPr>
              <w:t xml:space="preserve"> = 'Y', </w:t>
            </w:r>
            <w:proofErr w:type="spellStart"/>
            <w:r w:rsidRPr="00ED086C">
              <w:rPr>
                <w:rFonts w:ascii="Verdana" w:hAnsi="Verdana"/>
                <w:sz w:val="18"/>
                <w:szCs w:val="18"/>
              </w:rPr>
              <w:t>pch</w:t>
            </w:r>
            <w:proofErr w:type="spellEnd"/>
            <w:r w:rsidRPr="00ED086C">
              <w:rPr>
                <w:rFonts w:ascii="Verdana" w:hAnsi="Verdana"/>
                <w:sz w:val="18"/>
                <w:szCs w:val="18"/>
              </w:rPr>
              <w:t xml:space="preserve"> = 19)</w:t>
            </w:r>
          </w:p>
          <w:p w:rsidR="008060A5" w:rsidRPr="00ED086C" w:rsidRDefault="008060A5" w:rsidP="0039320E">
            <w:pPr>
              <w:jc w:val="both"/>
              <w:rPr>
                <w:rFonts w:ascii="Verdana" w:hAnsi="Verdana"/>
                <w:sz w:val="18"/>
                <w:szCs w:val="18"/>
              </w:rPr>
            </w:pPr>
            <w:proofErr w:type="gramStart"/>
            <w:r w:rsidRPr="00ED086C">
              <w:rPr>
                <w:rFonts w:ascii="Verdana" w:hAnsi="Verdana"/>
                <w:sz w:val="18"/>
                <w:szCs w:val="18"/>
              </w:rPr>
              <w:lastRenderedPageBreak/>
              <w:t>text(</w:t>
            </w:r>
            <w:proofErr w:type="gramEnd"/>
            <w:r w:rsidRPr="00ED086C">
              <w:rPr>
                <w:rFonts w:ascii="Verdana" w:hAnsi="Verdana"/>
                <w:sz w:val="18"/>
                <w:szCs w:val="18"/>
              </w:rPr>
              <w:t>1.2, 1,'D')</w:t>
            </w:r>
          </w:p>
          <w:p w:rsidR="008060A5" w:rsidRPr="00ED086C" w:rsidRDefault="008060A5" w:rsidP="0039320E">
            <w:pPr>
              <w:jc w:val="both"/>
              <w:rPr>
                <w:rFonts w:ascii="Verdana" w:hAnsi="Verdana"/>
                <w:sz w:val="18"/>
                <w:szCs w:val="18"/>
              </w:rPr>
            </w:pPr>
            <w:proofErr w:type="gramStart"/>
            <w:r w:rsidRPr="00ED086C">
              <w:rPr>
                <w:rFonts w:ascii="Verdana" w:hAnsi="Verdana"/>
                <w:sz w:val="18"/>
                <w:szCs w:val="18"/>
              </w:rPr>
              <w:t>text(</w:t>
            </w:r>
            <w:proofErr w:type="gramEnd"/>
            <w:r w:rsidRPr="00ED086C">
              <w:rPr>
                <w:rFonts w:ascii="Verdana" w:hAnsi="Verdana"/>
                <w:sz w:val="18"/>
                <w:szCs w:val="18"/>
              </w:rPr>
              <w:t>5, 1.8,'E')</w:t>
            </w:r>
          </w:p>
          <w:p w:rsidR="008060A5" w:rsidRPr="00ED086C" w:rsidRDefault="008060A5" w:rsidP="0039320E">
            <w:pPr>
              <w:jc w:val="both"/>
              <w:rPr>
                <w:rFonts w:ascii="Verdana" w:hAnsi="Verdana"/>
                <w:sz w:val="18"/>
                <w:szCs w:val="18"/>
              </w:rPr>
            </w:pPr>
            <w:proofErr w:type="gramStart"/>
            <w:r w:rsidRPr="00ED086C">
              <w:rPr>
                <w:rFonts w:ascii="Verdana" w:hAnsi="Verdana"/>
                <w:sz w:val="18"/>
                <w:szCs w:val="18"/>
              </w:rPr>
              <w:t>text(</w:t>
            </w:r>
            <w:proofErr w:type="gramEnd"/>
            <w:r w:rsidRPr="00ED086C">
              <w:rPr>
                <w:rFonts w:ascii="Verdana" w:hAnsi="Verdana"/>
                <w:sz w:val="18"/>
                <w:szCs w:val="18"/>
              </w:rPr>
              <w:t>5, 4.8,'B')</w:t>
            </w:r>
          </w:p>
          <w:p w:rsidR="008060A5" w:rsidRPr="00ED086C" w:rsidRDefault="008060A5" w:rsidP="0039320E">
            <w:pPr>
              <w:jc w:val="both"/>
              <w:rPr>
                <w:rFonts w:ascii="Verdana" w:hAnsi="Verdana"/>
                <w:sz w:val="18"/>
                <w:szCs w:val="18"/>
              </w:rPr>
            </w:pPr>
            <w:proofErr w:type="gramStart"/>
            <w:r w:rsidRPr="00ED086C">
              <w:rPr>
                <w:rFonts w:ascii="Verdana" w:hAnsi="Verdana"/>
                <w:sz w:val="18"/>
                <w:szCs w:val="18"/>
              </w:rPr>
              <w:t>text(</w:t>
            </w:r>
            <w:proofErr w:type="gramEnd"/>
            <w:r w:rsidRPr="00ED086C">
              <w:rPr>
                <w:rFonts w:ascii="Verdana" w:hAnsi="Verdana"/>
                <w:sz w:val="18"/>
                <w:szCs w:val="18"/>
              </w:rPr>
              <w:t>1.2, 5,'A')</w:t>
            </w:r>
          </w:p>
          <w:p w:rsidR="008060A5" w:rsidRDefault="008060A5" w:rsidP="0039320E">
            <w:pPr>
              <w:jc w:val="both"/>
              <w:rPr>
                <w:rFonts w:ascii="Verdana" w:hAnsi="Verdana"/>
                <w:sz w:val="18"/>
                <w:szCs w:val="18"/>
              </w:rPr>
            </w:pPr>
            <w:r w:rsidRPr="00ED086C">
              <w:rPr>
                <w:rFonts w:ascii="Verdana" w:hAnsi="Verdana"/>
                <w:sz w:val="18"/>
                <w:szCs w:val="18"/>
              </w:rPr>
              <w:t>text(3, 2.8,'C')</w:t>
            </w:r>
          </w:p>
        </w:tc>
      </w:tr>
    </w:tbl>
    <w:p w:rsidR="008060A5" w:rsidRDefault="008060A5" w:rsidP="008060A5">
      <w:pPr>
        <w:jc w:val="both"/>
        <w:rPr>
          <w:rFonts w:ascii="Verdana" w:hAnsi="Verdana"/>
          <w:sz w:val="18"/>
          <w:szCs w:val="18"/>
        </w:rPr>
      </w:pPr>
    </w:p>
    <w:p w:rsidR="008060A5" w:rsidRDefault="008060A5" w:rsidP="008060A5">
      <w:pPr>
        <w:jc w:val="center"/>
        <w:rPr>
          <w:rFonts w:ascii="Verdana" w:hAnsi="Verdana"/>
          <w:sz w:val="18"/>
          <w:szCs w:val="18"/>
        </w:rPr>
      </w:pPr>
      <w:r>
        <w:rPr>
          <w:noProof/>
        </w:rPr>
        <w:drawing>
          <wp:inline distT="0" distB="0" distL="0" distR="0" wp14:anchorId="1A71FF51" wp14:editId="225C7EED">
            <wp:extent cx="2200275" cy="2314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aboost_dataset.PNG"/>
                    <pic:cNvPicPr/>
                  </pic:nvPicPr>
                  <pic:blipFill>
                    <a:blip r:embed="rId24">
                      <a:extLst>
                        <a:ext uri="{28A0092B-C50C-407E-A947-70E740481C1C}">
                          <a14:useLocalDpi xmlns:a14="http://schemas.microsoft.com/office/drawing/2010/main" val="0"/>
                        </a:ext>
                      </a:extLst>
                    </a:blip>
                    <a:stretch>
                      <a:fillRect/>
                    </a:stretch>
                  </pic:blipFill>
                  <pic:spPr>
                    <a:xfrm>
                      <a:off x="0" y="0"/>
                      <a:ext cx="2200582" cy="2314898"/>
                    </a:xfrm>
                    <a:prstGeom prst="rect">
                      <a:avLst/>
                    </a:prstGeom>
                  </pic:spPr>
                </pic:pic>
              </a:graphicData>
            </a:graphic>
          </wp:inline>
        </w:drawing>
      </w:r>
    </w:p>
    <w:p w:rsidR="008060A5" w:rsidRDefault="008060A5" w:rsidP="008060A5">
      <w:pPr>
        <w:jc w:val="center"/>
        <w:rPr>
          <w:rFonts w:ascii="Verdana" w:hAnsi="Verdana"/>
          <w:sz w:val="18"/>
          <w:szCs w:val="18"/>
        </w:rPr>
      </w:pPr>
    </w:p>
    <w:p w:rsidR="008060A5" w:rsidRPr="00007F3C" w:rsidRDefault="008060A5" w:rsidP="008060A5">
      <w:pPr>
        <w:jc w:val="both"/>
        <w:rPr>
          <w:rFonts w:ascii="Verdana" w:hAnsi="Verdana"/>
          <w:sz w:val="18"/>
          <w:szCs w:val="18"/>
        </w:rPr>
      </w:pPr>
      <w:r>
        <w:rPr>
          <w:rFonts w:ascii="Verdana" w:hAnsi="Verdana"/>
          <w:sz w:val="18"/>
          <w:szCs w:val="18"/>
        </w:rPr>
        <w:t xml:space="preserve">Our aim is to build a decision tree on given dataset using </w:t>
      </w:r>
      <w:proofErr w:type="spellStart"/>
      <w:r>
        <w:rPr>
          <w:rFonts w:ascii="Verdana" w:hAnsi="Verdana"/>
          <w:sz w:val="18"/>
          <w:szCs w:val="18"/>
        </w:rPr>
        <w:t>AdaBoost</w:t>
      </w:r>
      <w:proofErr w:type="spellEnd"/>
      <w:r>
        <w:rPr>
          <w:rFonts w:ascii="Verdana" w:hAnsi="Verdana"/>
          <w:sz w:val="18"/>
          <w:szCs w:val="18"/>
        </w:rPr>
        <w:t>. Adaptive Boosting is adaptive in the sense that it keeps on updating its weight corresponding to each data points assigning higher weights to weak learners and low</w:t>
      </w:r>
      <w:r w:rsidRPr="00007F3C">
        <w:rPr>
          <w:rFonts w:ascii="Verdana" w:hAnsi="Verdana"/>
          <w:sz w:val="18"/>
          <w:szCs w:val="18"/>
        </w:rPr>
        <w:t xml:space="preserve">er weights to strong learners. The algorithm for </w:t>
      </w:r>
      <w:proofErr w:type="spellStart"/>
      <w:r w:rsidRPr="00007F3C">
        <w:rPr>
          <w:rFonts w:ascii="Verdana" w:hAnsi="Verdana"/>
          <w:sz w:val="18"/>
          <w:szCs w:val="18"/>
        </w:rPr>
        <w:t>AdaBoost</w:t>
      </w:r>
      <w:proofErr w:type="spellEnd"/>
      <w:r w:rsidRPr="00007F3C">
        <w:rPr>
          <w:rFonts w:ascii="Verdana" w:hAnsi="Verdana"/>
          <w:sz w:val="18"/>
          <w:szCs w:val="18"/>
        </w:rPr>
        <w:t xml:space="preserve"> is given below –</w:t>
      </w:r>
    </w:p>
    <w:p w:rsidR="008060A5" w:rsidRPr="00007F3C" w:rsidRDefault="008060A5" w:rsidP="008060A5">
      <w:pPr>
        <w:pStyle w:val="ListParagraph"/>
        <w:numPr>
          <w:ilvl w:val="0"/>
          <w:numId w:val="5"/>
        </w:numPr>
        <w:rPr>
          <w:rFonts w:ascii="Verdana" w:hAnsi="Verdana"/>
          <w:sz w:val="18"/>
          <w:szCs w:val="18"/>
        </w:rPr>
      </w:pPr>
      <w:r w:rsidRPr="00007F3C">
        <w:rPr>
          <w:rFonts w:ascii="Verdana" w:hAnsi="Verdana"/>
          <w:sz w:val="18"/>
          <w:szCs w:val="18"/>
        </w:rPr>
        <w:t xml:space="preserve">Initialize equal weights to all training points </w:t>
      </w:r>
    </w:p>
    <w:p w:rsidR="008060A5" w:rsidRPr="00007F3C" w:rsidRDefault="008060A5" w:rsidP="008060A5">
      <w:pPr>
        <w:pStyle w:val="ListParagraph"/>
        <w:ind w:left="1440" w:firstLine="720"/>
        <w:jc w:val="center"/>
        <w:rPr>
          <w:rFonts w:ascii="Verdana" w:hAnsi="Verdana"/>
          <w:sz w:val="18"/>
          <w:szCs w:val="18"/>
        </w:rPr>
      </w:pPr>
      <w:r w:rsidRPr="00007F3C">
        <w:rPr>
          <w:rFonts w:ascii="Verdana" w:hAnsi="Verdana"/>
          <w:sz w:val="18"/>
          <w:szCs w:val="18"/>
        </w:rPr>
        <w:t xml:space="preserve">W = </w:t>
      </w:r>
      <m:oMath>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N</m:t>
            </m:r>
          </m:den>
        </m:f>
      </m:oMath>
    </w:p>
    <w:p w:rsidR="008060A5" w:rsidRPr="00007F3C" w:rsidRDefault="008060A5" w:rsidP="008060A5">
      <w:pPr>
        <w:pStyle w:val="ListParagraph"/>
        <w:numPr>
          <w:ilvl w:val="0"/>
          <w:numId w:val="5"/>
        </w:numPr>
        <w:rPr>
          <w:rFonts w:ascii="Verdana" w:hAnsi="Verdana"/>
          <w:sz w:val="18"/>
          <w:szCs w:val="18"/>
        </w:rPr>
      </w:pPr>
      <w:r w:rsidRPr="00007F3C">
        <w:rPr>
          <w:rFonts w:ascii="Verdana" w:hAnsi="Verdana"/>
          <w:sz w:val="18"/>
          <w:szCs w:val="18"/>
        </w:rPr>
        <w:t>Calculate error rate for each classifier</w:t>
      </w:r>
    </w:p>
    <w:p w:rsidR="008060A5" w:rsidRPr="00007F3C" w:rsidRDefault="008060A5" w:rsidP="008060A5">
      <w:pPr>
        <w:pStyle w:val="ListParagraph"/>
        <w:jc w:val="center"/>
        <w:rPr>
          <w:rFonts w:ascii="Verdana" w:eastAsiaTheme="minorEastAsia" w:hAnsi="Verdana"/>
          <w:sz w:val="18"/>
          <w:szCs w:val="18"/>
          <w:vertAlign w:val="subscript"/>
        </w:rPr>
      </w:pPr>
      <m:oMath>
        <m:r>
          <w:rPr>
            <w:rFonts w:ascii="Cambria Math" w:eastAsiaTheme="minorEastAsia" w:hAnsi="Cambria Math"/>
            <w:sz w:val="18"/>
            <w:szCs w:val="18"/>
          </w:rPr>
          <m:t>ε</m:t>
        </m:r>
      </m:oMath>
      <w:r w:rsidRPr="00007F3C">
        <w:rPr>
          <w:rFonts w:ascii="Verdana" w:hAnsi="Verdana"/>
          <w:sz w:val="18"/>
          <w:szCs w:val="18"/>
        </w:rPr>
        <w:t xml:space="preserve"> = </w:t>
      </w:r>
      <m:oMath>
        <m:nary>
          <m:naryPr>
            <m:chr m:val="∑"/>
            <m:limLoc m:val="undOvr"/>
            <m:subHide m:val="1"/>
            <m:supHide m:val="1"/>
            <m:ctrlPr>
              <w:rPr>
                <w:rFonts w:ascii="Cambria Math" w:hAnsi="Cambria Math"/>
                <w:i/>
                <w:sz w:val="18"/>
                <w:szCs w:val="18"/>
              </w:rPr>
            </m:ctrlPr>
          </m:naryPr>
          <m:sub/>
          <m:sup/>
          <m:e>
            <m:r>
              <w:rPr>
                <w:rFonts w:ascii="Cambria Math" w:hAnsi="Cambria Math"/>
                <w:sz w:val="18"/>
                <w:szCs w:val="18"/>
              </w:rPr>
              <m:t>W</m:t>
            </m:r>
          </m:e>
        </m:nary>
      </m:oMath>
      <w:r w:rsidRPr="00007F3C">
        <w:rPr>
          <w:rFonts w:ascii="Verdana" w:eastAsiaTheme="minorEastAsia" w:hAnsi="Verdana"/>
          <w:sz w:val="18"/>
          <w:szCs w:val="18"/>
          <w:vertAlign w:val="subscript"/>
        </w:rPr>
        <w:t>i</w:t>
      </w:r>
    </w:p>
    <w:p w:rsidR="008060A5" w:rsidRPr="00007F3C" w:rsidRDefault="008060A5" w:rsidP="008060A5">
      <w:pPr>
        <w:pStyle w:val="ListParagraph"/>
        <w:numPr>
          <w:ilvl w:val="0"/>
          <w:numId w:val="5"/>
        </w:numPr>
        <w:rPr>
          <w:rFonts w:ascii="Verdana" w:hAnsi="Verdana"/>
          <w:sz w:val="18"/>
          <w:szCs w:val="18"/>
        </w:rPr>
      </w:pPr>
      <w:r w:rsidRPr="00007F3C">
        <w:rPr>
          <w:rFonts w:ascii="Verdana" w:hAnsi="Verdana"/>
          <w:sz w:val="18"/>
          <w:szCs w:val="18"/>
        </w:rPr>
        <w:t>Pick best classifier with smallest error rate</w:t>
      </w:r>
    </w:p>
    <w:p w:rsidR="008060A5" w:rsidRPr="00007F3C" w:rsidRDefault="008060A5" w:rsidP="008060A5">
      <w:pPr>
        <w:pStyle w:val="ListParagraph"/>
        <w:numPr>
          <w:ilvl w:val="0"/>
          <w:numId w:val="5"/>
        </w:numPr>
        <w:rPr>
          <w:rFonts w:ascii="Verdana" w:hAnsi="Verdana"/>
          <w:sz w:val="18"/>
          <w:szCs w:val="18"/>
        </w:rPr>
      </w:pPr>
      <w:r w:rsidRPr="00007F3C">
        <w:rPr>
          <w:rFonts w:ascii="Verdana" w:hAnsi="Verdana"/>
          <w:sz w:val="18"/>
          <w:szCs w:val="18"/>
        </w:rPr>
        <w:t>Calculate voting power for classifier</w:t>
      </w:r>
    </w:p>
    <w:p w:rsidR="008060A5" w:rsidRPr="00007F3C" w:rsidRDefault="008060A5" w:rsidP="008060A5">
      <w:pPr>
        <w:pStyle w:val="ListParagraph"/>
        <w:rPr>
          <w:rFonts w:ascii="Verdana" w:hAnsi="Verdana"/>
          <w:sz w:val="18"/>
          <w:szCs w:val="18"/>
        </w:rPr>
      </w:pPr>
      <m:oMathPara>
        <m:oMath>
          <m:r>
            <w:rPr>
              <w:rFonts w:ascii="Cambria Math" w:hAnsi="Cambria Math"/>
              <w:sz w:val="18"/>
              <w:szCs w:val="18"/>
            </w:rPr>
            <m:t xml:space="preserve">∝ = </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ln</m:t>
          </m:r>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1-ε</m:t>
                  </m:r>
                </m:num>
                <m:den>
                  <m:r>
                    <w:rPr>
                      <w:rFonts w:ascii="Cambria Math" w:eastAsiaTheme="minorEastAsia" w:hAnsi="Cambria Math"/>
                      <w:sz w:val="18"/>
                      <w:szCs w:val="18"/>
                    </w:rPr>
                    <m:t>ε</m:t>
                  </m:r>
                </m:den>
              </m:f>
            </m:e>
          </m:d>
        </m:oMath>
      </m:oMathPara>
    </w:p>
    <w:p w:rsidR="008060A5" w:rsidRPr="00007F3C" w:rsidRDefault="008060A5" w:rsidP="008060A5">
      <w:pPr>
        <w:pStyle w:val="ListParagraph"/>
        <w:numPr>
          <w:ilvl w:val="0"/>
          <w:numId w:val="5"/>
        </w:numPr>
        <w:rPr>
          <w:rFonts w:ascii="Verdana" w:hAnsi="Verdana"/>
          <w:sz w:val="18"/>
          <w:szCs w:val="18"/>
        </w:rPr>
      </w:pPr>
      <w:r w:rsidRPr="00007F3C">
        <w:rPr>
          <w:rFonts w:ascii="Verdana" w:hAnsi="Verdana"/>
          <w:sz w:val="18"/>
          <w:szCs w:val="18"/>
        </w:rPr>
        <w:t>Reached end? If no, update weights to emphasize points that were misclassified as shown below and go back to step 2 for recalculating error rate.</w:t>
      </w:r>
    </w:p>
    <w:p w:rsidR="008060A5" w:rsidRPr="00007F3C" w:rsidRDefault="005C1973" w:rsidP="008060A5">
      <w:pPr>
        <w:pStyle w:val="ListParagraph"/>
        <w:jc w:val="center"/>
        <w:rPr>
          <w:rFonts w:ascii="Verdana" w:eastAsiaTheme="minorEastAsia" w:hAnsi="Verdana"/>
          <w:sz w:val="18"/>
          <w:szCs w:val="18"/>
        </w:rPr>
      </w:pPr>
      <m:oMath>
        <m:sSub>
          <m:sSubPr>
            <m:ctrlPr>
              <w:rPr>
                <w:rFonts w:ascii="Cambria Math" w:eastAsiaTheme="minorEastAsia" w:hAnsi="Cambria Math"/>
                <w:i/>
                <w:sz w:val="18"/>
                <w:szCs w:val="18"/>
              </w:rPr>
            </m:ctrlPr>
          </m:sSubPr>
          <m:e>
            <m:r>
              <w:rPr>
                <w:rFonts w:ascii="Cambria Math" w:hAnsi="Cambria Math"/>
                <w:sz w:val="18"/>
                <w:szCs w:val="18"/>
              </w:rPr>
              <m:t>W</m:t>
            </m:r>
          </m:e>
          <m:sub>
            <m:r>
              <w:rPr>
                <w:rFonts w:ascii="Cambria Math" w:eastAsiaTheme="minorEastAsia" w:hAnsi="Cambria Math"/>
                <w:sz w:val="18"/>
                <w:szCs w:val="18"/>
              </w:rPr>
              <m:t>new</m:t>
            </m:r>
          </m:sub>
        </m:sSub>
        <m:r>
          <w:rPr>
            <w:rFonts w:ascii="Cambria Math" w:eastAsiaTheme="minorEastAsia" w:hAnsi="Cambria Math"/>
            <w:sz w:val="18"/>
            <w:szCs w:val="18"/>
          </w:rPr>
          <m:t xml:space="preserve">= </m:t>
        </m:r>
      </m:oMath>
      <w:r w:rsidR="008060A5" w:rsidRPr="00007F3C">
        <w:rPr>
          <w:rFonts w:ascii="Verdana" w:eastAsiaTheme="minorEastAsia" w:hAnsi="Verdana"/>
          <w:sz w:val="18"/>
          <w:szCs w:val="18"/>
        </w:rPr>
        <w:t xml:space="preserve"> </w:t>
      </w:r>
      <m:oMath>
        <m:d>
          <m:dPr>
            <m:begChr m:val="{"/>
            <m:endChr m:val=""/>
            <m:ctrlPr>
              <w:rPr>
                <w:rFonts w:ascii="Cambria Math" w:eastAsiaTheme="minorEastAsia" w:hAnsi="Cambria Math"/>
                <w:i/>
                <w:sz w:val="18"/>
                <w:szCs w:val="18"/>
              </w:rPr>
            </m:ctrlPr>
          </m:dPr>
          <m:e>
            <m:eqArr>
              <m:eqArrPr>
                <m:ctrlPr>
                  <w:rPr>
                    <w:rFonts w:ascii="Cambria Math" w:eastAsiaTheme="minorEastAsia" w:hAnsi="Cambria Math"/>
                    <w:i/>
                    <w:sz w:val="18"/>
                    <w:szCs w:val="18"/>
                  </w:rPr>
                </m:ctrlPr>
              </m:eqArrPr>
              <m:e>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1-ε</m:t>
                    </m:r>
                  </m:den>
                </m:f>
                <m:sSub>
                  <m:sSubPr>
                    <m:ctrlPr>
                      <w:rPr>
                        <w:rFonts w:ascii="Cambria Math" w:eastAsiaTheme="minorEastAsia" w:hAnsi="Cambria Math"/>
                        <w:i/>
                        <w:sz w:val="18"/>
                        <w:szCs w:val="18"/>
                      </w:rPr>
                    </m:ctrlPr>
                  </m:sSubPr>
                  <m:e>
                    <m:r>
                      <w:rPr>
                        <w:rFonts w:ascii="Cambria Math" w:hAnsi="Cambria Math"/>
                        <w:sz w:val="18"/>
                        <w:szCs w:val="18"/>
                      </w:rPr>
                      <m:t>W</m:t>
                    </m:r>
                  </m:e>
                  <m:sub>
                    <m:r>
                      <w:rPr>
                        <w:rFonts w:ascii="Cambria Math" w:eastAsiaTheme="minorEastAsia" w:hAnsi="Cambria Math"/>
                        <w:sz w:val="18"/>
                        <w:szCs w:val="18"/>
                      </w:rPr>
                      <m:t>old</m:t>
                    </m:r>
                  </m:sub>
                </m:sSub>
                <m:r>
                  <w:rPr>
                    <w:rFonts w:ascii="Cambria Math" w:eastAsiaTheme="minorEastAsia" w:hAnsi="Cambria Math"/>
                    <w:sz w:val="18"/>
                    <w:szCs w:val="18"/>
                  </w:rPr>
                  <m:t xml:space="preserve">   if, right</m:t>
                </m:r>
              </m:e>
              <m:e>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ε</m:t>
                    </m:r>
                  </m:den>
                </m:f>
                <m:sSub>
                  <m:sSubPr>
                    <m:ctrlPr>
                      <w:rPr>
                        <w:rFonts w:ascii="Cambria Math" w:eastAsiaTheme="minorEastAsia" w:hAnsi="Cambria Math"/>
                        <w:i/>
                        <w:sz w:val="18"/>
                        <w:szCs w:val="18"/>
                      </w:rPr>
                    </m:ctrlPr>
                  </m:sSubPr>
                  <m:e>
                    <m:r>
                      <w:rPr>
                        <w:rFonts w:ascii="Cambria Math" w:hAnsi="Cambria Math"/>
                        <w:sz w:val="18"/>
                        <w:szCs w:val="18"/>
                      </w:rPr>
                      <m:t>W</m:t>
                    </m:r>
                  </m:e>
                  <m:sub>
                    <m:r>
                      <w:rPr>
                        <w:rFonts w:ascii="Cambria Math" w:eastAsiaTheme="minorEastAsia" w:hAnsi="Cambria Math"/>
                        <w:sz w:val="18"/>
                        <w:szCs w:val="18"/>
                      </w:rPr>
                      <m:t>old</m:t>
                    </m:r>
                  </m:sub>
                </m:sSub>
                <m:r>
                  <w:rPr>
                    <w:rFonts w:ascii="Cambria Math" w:eastAsiaTheme="minorEastAsia" w:hAnsi="Cambria Math"/>
                    <w:sz w:val="18"/>
                    <w:szCs w:val="18"/>
                  </w:rPr>
                  <m:t xml:space="preserve">     if, wrong</m:t>
                </m:r>
              </m:e>
            </m:eqArr>
          </m:e>
        </m:d>
      </m:oMath>
    </w:p>
    <w:p w:rsidR="008060A5" w:rsidRPr="00FB2432" w:rsidRDefault="008060A5" w:rsidP="008060A5">
      <w:pPr>
        <w:jc w:val="both"/>
        <w:rPr>
          <w:rFonts w:ascii="Verdana" w:hAnsi="Verdana"/>
          <w:sz w:val="18"/>
          <w:szCs w:val="18"/>
        </w:rPr>
      </w:pPr>
      <w:r w:rsidRPr="00FB2432">
        <w:rPr>
          <w:rFonts w:ascii="Verdana" w:hAnsi="Verdana"/>
          <w:sz w:val="18"/>
          <w:szCs w:val="18"/>
        </w:rPr>
        <w:t xml:space="preserve">Let us deploy the algorithm on our dataset and verify our solutions in R. We utilize </w:t>
      </w:r>
      <w:r w:rsidRPr="00FB2432">
        <w:rPr>
          <w:rFonts w:ascii="Verdana" w:hAnsi="Verdana"/>
          <w:b/>
          <w:i/>
          <w:sz w:val="18"/>
          <w:szCs w:val="18"/>
        </w:rPr>
        <w:t>boosting</w:t>
      </w:r>
      <w:r w:rsidRPr="00FB2432">
        <w:rPr>
          <w:rFonts w:ascii="Verdana" w:hAnsi="Verdana"/>
          <w:sz w:val="18"/>
          <w:szCs w:val="18"/>
        </w:rPr>
        <w:t xml:space="preserve"> function available under R’s </w:t>
      </w:r>
      <w:proofErr w:type="spellStart"/>
      <w:r w:rsidRPr="00FB2432">
        <w:rPr>
          <w:rFonts w:ascii="Verdana" w:hAnsi="Verdana"/>
          <w:b/>
          <w:i/>
          <w:sz w:val="18"/>
          <w:szCs w:val="18"/>
        </w:rPr>
        <w:t>adabag</w:t>
      </w:r>
      <w:proofErr w:type="spellEnd"/>
      <w:r w:rsidRPr="00FB2432">
        <w:rPr>
          <w:rFonts w:ascii="Verdana" w:hAnsi="Verdana"/>
          <w:sz w:val="18"/>
          <w:szCs w:val="18"/>
        </w:rPr>
        <w:t xml:space="preserve"> library to deploy </w:t>
      </w:r>
      <w:proofErr w:type="spellStart"/>
      <w:r w:rsidRPr="00FB2432">
        <w:rPr>
          <w:rFonts w:ascii="Verdana" w:hAnsi="Verdana"/>
          <w:sz w:val="18"/>
          <w:szCs w:val="18"/>
        </w:rPr>
        <w:t>adaboost</w:t>
      </w:r>
      <w:proofErr w:type="spellEnd"/>
      <w:r w:rsidRPr="00FB2432">
        <w:rPr>
          <w:rFonts w:ascii="Verdana" w:hAnsi="Verdana"/>
          <w:sz w:val="18"/>
          <w:szCs w:val="18"/>
        </w:rPr>
        <w:t xml:space="preserve"> with maximum trees fixed at 2.</w:t>
      </w:r>
    </w:p>
    <w:p w:rsidR="008060A5" w:rsidRDefault="008060A5" w:rsidP="008060A5">
      <w:pPr>
        <w:rPr>
          <w:rFonts w:ascii="Verdana" w:hAnsi="Verdana"/>
          <w:sz w:val="18"/>
          <w:szCs w:val="18"/>
        </w:rPr>
      </w:pPr>
      <w:r>
        <w:rPr>
          <w:rFonts w:ascii="Verdana" w:hAnsi="Verdana"/>
          <w:sz w:val="18"/>
          <w:szCs w:val="18"/>
        </w:rPr>
        <w:t>Step 1 –</w:t>
      </w:r>
    </w:p>
    <w:p w:rsidR="008060A5" w:rsidRPr="00FB2432" w:rsidRDefault="008060A5" w:rsidP="008060A5">
      <w:pPr>
        <w:rPr>
          <w:rFonts w:ascii="Verdana" w:hAnsi="Verdana"/>
          <w:sz w:val="18"/>
          <w:szCs w:val="18"/>
        </w:rPr>
      </w:pPr>
      <w:r>
        <w:rPr>
          <w:rFonts w:ascii="Verdana" w:hAnsi="Verdana"/>
          <w:sz w:val="18"/>
          <w:szCs w:val="18"/>
        </w:rPr>
        <w:t xml:space="preserve">Initialize </w:t>
      </w:r>
      <w:r w:rsidRPr="00FB2432">
        <w:rPr>
          <w:rFonts w:ascii="Verdana" w:hAnsi="Verdana"/>
          <w:sz w:val="18"/>
          <w:szCs w:val="18"/>
        </w:rPr>
        <w:t>equal</w:t>
      </w:r>
      <w:r>
        <w:rPr>
          <w:rFonts w:ascii="Verdana" w:hAnsi="Verdana"/>
          <w:sz w:val="18"/>
          <w:szCs w:val="18"/>
        </w:rPr>
        <w:t xml:space="preserve"> weights to all training points. Since we’ve 5 data points, therefore each data point </w:t>
      </w:r>
      <w:proofErr w:type="gramStart"/>
      <w:r>
        <w:rPr>
          <w:rFonts w:ascii="Verdana" w:hAnsi="Verdana"/>
          <w:sz w:val="18"/>
          <w:szCs w:val="18"/>
        </w:rPr>
        <w:t>get</w:t>
      </w:r>
      <w:proofErr w:type="gramEnd"/>
      <w:r>
        <w:rPr>
          <w:rFonts w:ascii="Verdana" w:hAnsi="Verdana"/>
          <w:sz w:val="18"/>
          <w:szCs w:val="18"/>
        </w:rPr>
        <w:t xml:space="preserve"> assigned with an equal weight of 0.2. </w:t>
      </w:r>
    </w:p>
    <w:tbl>
      <w:tblPr>
        <w:tblStyle w:val="TableGrid"/>
        <w:tblW w:w="0" w:type="auto"/>
        <w:tblInd w:w="705" w:type="dxa"/>
        <w:tblLook w:val="04A0" w:firstRow="1" w:lastRow="0" w:firstColumn="1" w:lastColumn="0" w:noHBand="0" w:noVBand="1"/>
      </w:tblPr>
      <w:tblGrid>
        <w:gridCol w:w="1044"/>
        <w:gridCol w:w="1311"/>
      </w:tblGrid>
      <w:tr w:rsidR="008060A5" w:rsidRPr="00FB2432" w:rsidTr="0039320E">
        <w:tc>
          <w:tcPr>
            <w:tcW w:w="0" w:type="auto"/>
          </w:tcPr>
          <w:p w:rsidR="008060A5" w:rsidRPr="00FB2432" w:rsidRDefault="008060A5" w:rsidP="0039320E">
            <w:pPr>
              <w:rPr>
                <w:rFonts w:ascii="Verdana" w:hAnsi="Verdana"/>
                <w:b/>
                <w:sz w:val="18"/>
                <w:szCs w:val="18"/>
              </w:rPr>
            </w:pPr>
            <w:r w:rsidRPr="00FB2432">
              <w:rPr>
                <w:rFonts w:ascii="Verdana" w:hAnsi="Verdana"/>
                <w:b/>
                <w:sz w:val="18"/>
                <w:szCs w:val="18"/>
              </w:rPr>
              <w:t>Weights</w:t>
            </w:r>
          </w:p>
        </w:tc>
        <w:tc>
          <w:tcPr>
            <w:tcW w:w="0" w:type="auto"/>
          </w:tcPr>
          <w:p w:rsidR="008060A5" w:rsidRPr="00FB2432" w:rsidRDefault="008060A5" w:rsidP="0039320E">
            <w:pPr>
              <w:rPr>
                <w:rFonts w:ascii="Verdana" w:hAnsi="Verdana"/>
                <w:b/>
                <w:sz w:val="18"/>
                <w:szCs w:val="18"/>
              </w:rPr>
            </w:pPr>
            <w:r w:rsidRPr="00FB2432">
              <w:rPr>
                <w:rFonts w:ascii="Verdana" w:hAnsi="Verdana"/>
                <w:b/>
                <w:sz w:val="18"/>
                <w:szCs w:val="18"/>
              </w:rPr>
              <w:t>Iteration 1</w:t>
            </w:r>
          </w:p>
        </w:tc>
      </w:tr>
      <w:tr w:rsidR="008060A5" w:rsidRPr="00FB2432" w:rsidTr="0039320E">
        <w:tc>
          <w:tcPr>
            <w:tcW w:w="0" w:type="auto"/>
          </w:tcPr>
          <w:p w:rsidR="008060A5" w:rsidRPr="00FB2432" w:rsidRDefault="008060A5" w:rsidP="0039320E">
            <w:pPr>
              <w:rPr>
                <w:rFonts w:ascii="Verdana" w:hAnsi="Verdana"/>
                <w:sz w:val="18"/>
                <w:szCs w:val="18"/>
              </w:rPr>
            </w:pPr>
            <w:r w:rsidRPr="00FB2432">
              <w:rPr>
                <w:rFonts w:ascii="Verdana" w:hAnsi="Verdana"/>
                <w:sz w:val="18"/>
                <w:szCs w:val="18"/>
              </w:rPr>
              <w:t>W</w:t>
            </w:r>
            <w:r>
              <w:rPr>
                <w:rFonts w:ascii="Verdana" w:hAnsi="Verdana"/>
                <w:sz w:val="18"/>
                <w:szCs w:val="18"/>
                <w:vertAlign w:val="subscript"/>
              </w:rPr>
              <w:t>A</w:t>
            </w:r>
          </w:p>
        </w:tc>
        <w:tc>
          <w:tcPr>
            <w:tcW w:w="0" w:type="auto"/>
          </w:tcPr>
          <w:p w:rsidR="008060A5" w:rsidRPr="00FB2432" w:rsidRDefault="008060A5" w:rsidP="0039320E">
            <w:pPr>
              <w:rPr>
                <w:rFonts w:ascii="Verdana" w:hAnsi="Verdana"/>
                <w:sz w:val="18"/>
                <w:szCs w:val="18"/>
              </w:rPr>
            </w:pPr>
            <m:oMathPara>
              <m:oMath>
                <m:r>
                  <w:rPr>
                    <w:rFonts w:ascii="Cambria Math" w:hAnsi="Cambria Math"/>
                    <w:sz w:val="18"/>
                    <w:szCs w:val="18"/>
                  </w:rPr>
                  <m:t>0.2</m:t>
                </m:r>
              </m:oMath>
            </m:oMathPara>
          </w:p>
        </w:tc>
      </w:tr>
      <w:tr w:rsidR="008060A5" w:rsidRPr="00FB2432" w:rsidTr="0039320E">
        <w:tc>
          <w:tcPr>
            <w:tcW w:w="0" w:type="auto"/>
          </w:tcPr>
          <w:p w:rsidR="008060A5" w:rsidRPr="00FB2432" w:rsidRDefault="008060A5" w:rsidP="0039320E">
            <w:pPr>
              <w:rPr>
                <w:rFonts w:ascii="Verdana" w:hAnsi="Verdana"/>
                <w:sz w:val="18"/>
                <w:szCs w:val="18"/>
              </w:rPr>
            </w:pPr>
            <w:r w:rsidRPr="00FB2432">
              <w:rPr>
                <w:rFonts w:ascii="Verdana" w:hAnsi="Verdana"/>
                <w:sz w:val="18"/>
                <w:szCs w:val="18"/>
              </w:rPr>
              <w:t>W</w:t>
            </w:r>
            <w:r>
              <w:rPr>
                <w:rFonts w:ascii="Verdana" w:hAnsi="Verdana"/>
                <w:sz w:val="18"/>
                <w:szCs w:val="18"/>
                <w:vertAlign w:val="subscript"/>
              </w:rPr>
              <w:t>B</w:t>
            </w:r>
          </w:p>
        </w:tc>
        <w:tc>
          <w:tcPr>
            <w:tcW w:w="0" w:type="auto"/>
          </w:tcPr>
          <w:p w:rsidR="008060A5" w:rsidRPr="00FB2432" w:rsidRDefault="008060A5" w:rsidP="0039320E">
            <w:pPr>
              <w:rPr>
                <w:rFonts w:ascii="Verdana" w:hAnsi="Verdana"/>
                <w:sz w:val="18"/>
                <w:szCs w:val="18"/>
              </w:rPr>
            </w:pPr>
            <m:oMathPara>
              <m:oMath>
                <m:r>
                  <w:rPr>
                    <w:rFonts w:ascii="Cambria Math" w:hAnsi="Cambria Math"/>
                    <w:sz w:val="18"/>
                    <w:szCs w:val="18"/>
                  </w:rPr>
                  <m:t>0.2</m:t>
                </m:r>
              </m:oMath>
            </m:oMathPara>
          </w:p>
        </w:tc>
      </w:tr>
      <w:tr w:rsidR="008060A5" w:rsidRPr="00FB2432" w:rsidTr="0039320E">
        <w:tc>
          <w:tcPr>
            <w:tcW w:w="0" w:type="auto"/>
          </w:tcPr>
          <w:p w:rsidR="008060A5" w:rsidRPr="00FB2432" w:rsidRDefault="008060A5" w:rsidP="0039320E">
            <w:pPr>
              <w:rPr>
                <w:rFonts w:ascii="Verdana" w:hAnsi="Verdana"/>
                <w:sz w:val="18"/>
                <w:szCs w:val="18"/>
              </w:rPr>
            </w:pPr>
            <w:r w:rsidRPr="00FB2432">
              <w:rPr>
                <w:rFonts w:ascii="Verdana" w:hAnsi="Verdana"/>
                <w:sz w:val="18"/>
                <w:szCs w:val="18"/>
              </w:rPr>
              <w:t>W</w:t>
            </w:r>
            <w:r>
              <w:rPr>
                <w:rFonts w:ascii="Verdana" w:hAnsi="Verdana"/>
                <w:sz w:val="18"/>
                <w:szCs w:val="18"/>
                <w:vertAlign w:val="subscript"/>
              </w:rPr>
              <w:t>C</w:t>
            </w:r>
          </w:p>
        </w:tc>
        <w:tc>
          <w:tcPr>
            <w:tcW w:w="0" w:type="auto"/>
          </w:tcPr>
          <w:p w:rsidR="008060A5" w:rsidRPr="00FB2432" w:rsidRDefault="008060A5" w:rsidP="0039320E">
            <w:pPr>
              <w:rPr>
                <w:rFonts w:ascii="Verdana" w:hAnsi="Verdana"/>
                <w:sz w:val="18"/>
                <w:szCs w:val="18"/>
              </w:rPr>
            </w:pPr>
            <m:oMathPara>
              <m:oMath>
                <m:r>
                  <w:rPr>
                    <w:rFonts w:ascii="Cambria Math" w:hAnsi="Cambria Math"/>
                    <w:sz w:val="18"/>
                    <w:szCs w:val="18"/>
                  </w:rPr>
                  <m:t>0.2</m:t>
                </m:r>
              </m:oMath>
            </m:oMathPara>
          </w:p>
        </w:tc>
      </w:tr>
      <w:tr w:rsidR="008060A5" w:rsidRPr="00FB2432" w:rsidTr="0039320E">
        <w:tc>
          <w:tcPr>
            <w:tcW w:w="0" w:type="auto"/>
          </w:tcPr>
          <w:p w:rsidR="008060A5" w:rsidRPr="00FB2432" w:rsidRDefault="008060A5" w:rsidP="0039320E">
            <w:pPr>
              <w:rPr>
                <w:rFonts w:ascii="Verdana" w:hAnsi="Verdana"/>
                <w:sz w:val="18"/>
                <w:szCs w:val="18"/>
              </w:rPr>
            </w:pPr>
            <w:r w:rsidRPr="00FB2432">
              <w:rPr>
                <w:rFonts w:ascii="Verdana" w:hAnsi="Verdana"/>
                <w:sz w:val="18"/>
                <w:szCs w:val="18"/>
              </w:rPr>
              <w:t>W</w:t>
            </w:r>
            <w:r>
              <w:rPr>
                <w:rFonts w:ascii="Verdana" w:hAnsi="Verdana"/>
                <w:sz w:val="18"/>
                <w:szCs w:val="18"/>
                <w:vertAlign w:val="subscript"/>
              </w:rPr>
              <w:t>D</w:t>
            </w:r>
          </w:p>
        </w:tc>
        <w:tc>
          <w:tcPr>
            <w:tcW w:w="0" w:type="auto"/>
          </w:tcPr>
          <w:p w:rsidR="008060A5" w:rsidRPr="00FB2432" w:rsidRDefault="008060A5" w:rsidP="0039320E">
            <w:pPr>
              <w:rPr>
                <w:rFonts w:ascii="Verdana" w:hAnsi="Verdana"/>
                <w:sz w:val="18"/>
                <w:szCs w:val="18"/>
              </w:rPr>
            </w:pPr>
            <m:oMathPara>
              <m:oMath>
                <m:r>
                  <w:rPr>
                    <w:rFonts w:ascii="Cambria Math" w:hAnsi="Cambria Math"/>
                    <w:sz w:val="18"/>
                    <w:szCs w:val="18"/>
                  </w:rPr>
                  <m:t>0.2</m:t>
                </m:r>
              </m:oMath>
            </m:oMathPara>
          </w:p>
        </w:tc>
      </w:tr>
      <w:tr w:rsidR="008060A5" w:rsidRPr="00FB2432" w:rsidTr="0039320E">
        <w:tc>
          <w:tcPr>
            <w:tcW w:w="0" w:type="auto"/>
          </w:tcPr>
          <w:p w:rsidR="008060A5" w:rsidRPr="00FB2432" w:rsidRDefault="008060A5" w:rsidP="0039320E">
            <w:pPr>
              <w:rPr>
                <w:rFonts w:ascii="Verdana" w:hAnsi="Verdana"/>
                <w:sz w:val="18"/>
                <w:szCs w:val="18"/>
              </w:rPr>
            </w:pPr>
            <w:r w:rsidRPr="00FB2432">
              <w:rPr>
                <w:rFonts w:ascii="Verdana" w:hAnsi="Verdana"/>
                <w:sz w:val="18"/>
                <w:szCs w:val="18"/>
              </w:rPr>
              <w:t>W</w:t>
            </w:r>
            <w:r>
              <w:rPr>
                <w:rFonts w:ascii="Verdana" w:hAnsi="Verdana"/>
                <w:sz w:val="18"/>
                <w:szCs w:val="18"/>
                <w:vertAlign w:val="subscript"/>
              </w:rPr>
              <w:t>E</w:t>
            </w:r>
          </w:p>
        </w:tc>
        <w:tc>
          <w:tcPr>
            <w:tcW w:w="0" w:type="auto"/>
          </w:tcPr>
          <w:p w:rsidR="008060A5" w:rsidRPr="00FB2432" w:rsidRDefault="008060A5" w:rsidP="0039320E">
            <w:pPr>
              <w:rPr>
                <w:rFonts w:ascii="Verdana" w:hAnsi="Verdana"/>
                <w:sz w:val="18"/>
                <w:szCs w:val="18"/>
              </w:rPr>
            </w:pPr>
            <m:oMathPara>
              <m:oMath>
                <m:r>
                  <w:rPr>
                    <w:rFonts w:ascii="Cambria Math" w:hAnsi="Cambria Math"/>
                    <w:sz w:val="18"/>
                    <w:szCs w:val="18"/>
                  </w:rPr>
                  <m:t>0.2</m:t>
                </m:r>
              </m:oMath>
            </m:oMathPara>
          </w:p>
        </w:tc>
      </w:tr>
    </w:tbl>
    <w:p w:rsidR="008060A5" w:rsidRDefault="008060A5" w:rsidP="008060A5">
      <w:pPr>
        <w:jc w:val="both"/>
        <w:rPr>
          <w:rFonts w:ascii="Verdana" w:hAnsi="Verdana"/>
          <w:sz w:val="18"/>
          <w:szCs w:val="18"/>
        </w:rPr>
      </w:pPr>
    </w:p>
    <w:p w:rsidR="008060A5" w:rsidRDefault="008060A5" w:rsidP="008060A5">
      <w:pPr>
        <w:rPr>
          <w:rFonts w:ascii="Verdana" w:hAnsi="Verdana"/>
          <w:sz w:val="18"/>
          <w:szCs w:val="18"/>
        </w:rPr>
      </w:pPr>
      <w:r>
        <w:rPr>
          <w:rFonts w:ascii="Verdana" w:hAnsi="Verdana"/>
          <w:sz w:val="18"/>
          <w:szCs w:val="18"/>
        </w:rPr>
        <w:t>Step 2 –</w:t>
      </w:r>
    </w:p>
    <w:p w:rsidR="008060A5" w:rsidRPr="0009367C" w:rsidRDefault="008060A5" w:rsidP="008060A5">
      <w:pPr>
        <w:rPr>
          <w:rFonts w:ascii="Verdana" w:hAnsi="Verdana"/>
          <w:sz w:val="18"/>
          <w:szCs w:val="18"/>
        </w:rPr>
      </w:pPr>
      <w:r w:rsidRPr="0009367C">
        <w:rPr>
          <w:rFonts w:ascii="Verdana" w:hAnsi="Verdana"/>
          <w:sz w:val="18"/>
          <w:szCs w:val="18"/>
        </w:rPr>
        <w:t xml:space="preserve">Defining the classifier boundaries and misclassified points corresponding to them: </w:t>
      </w:r>
    </w:p>
    <w:tbl>
      <w:tblPr>
        <w:tblStyle w:val="TableGrid"/>
        <w:tblW w:w="0" w:type="auto"/>
        <w:tblLook w:val="04A0" w:firstRow="1" w:lastRow="0" w:firstColumn="1" w:lastColumn="0" w:noHBand="0" w:noVBand="1"/>
      </w:tblPr>
      <w:tblGrid>
        <w:gridCol w:w="1685"/>
        <w:gridCol w:w="1990"/>
        <w:gridCol w:w="2205"/>
        <w:gridCol w:w="1492"/>
        <w:gridCol w:w="1978"/>
      </w:tblGrid>
      <w:tr w:rsidR="008060A5" w:rsidRPr="0009367C" w:rsidTr="0039320E">
        <w:tc>
          <w:tcPr>
            <w:tcW w:w="1685" w:type="dxa"/>
          </w:tcPr>
          <w:p w:rsidR="008060A5" w:rsidRPr="0009367C" w:rsidRDefault="008060A5" w:rsidP="0039320E">
            <w:pPr>
              <w:rPr>
                <w:rFonts w:ascii="Verdana" w:hAnsi="Verdana"/>
                <w:b/>
                <w:sz w:val="18"/>
                <w:szCs w:val="18"/>
              </w:rPr>
            </w:pPr>
            <w:r w:rsidRPr="0009367C">
              <w:rPr>
                <w:rFonts w:ascii="Verdana" w:hAnsi="Verdana"/>
                <w:b/>
                <w:sz w:val="18"/>
                <w:szCs w:val="18"/>
              </w:rPr>
              <w:t>Iteration</w:t>
            </w:r>
          </w:p>
        </w:tc>
        <w:tc>
          <w:tcPr>
            <w:tcW w:w="1990" w:type="dxa"/>
          </w:tcPr>
          <w:p w:rsidR="008060A5" w:rsidRPr="0009367C" w:rsidRDefault="008060A5" w:rsidP="0039320E">
            <w:pPr>
              <w:rPr>
                <w:rFonts w:ascii="Verdana" w:hAnsi="Verdana"/>
                <w:b/>
                <w:sz w:val="18"/>
                <w:szCs w:val="18"/>
              </w:rPr>
            </w:pPr>
            <w:r w:rsidRPr="0009367C">
              <w:rPr>
                <w:rFonts w:ascii="Verdana" w:hAnsi="Verdana"/>
                <w:b/>
                <w:sz w:val="18"/>
                <w:szCs w:val="18"/>
              </w:rPr>
              <w:t>Classifier boundary</w:t>
            </w:r>
          </w:p>
        </w:tc>
        <w:tc>
          <w:tcPr>
            <w:tcW w:w="2205" w:type="dxa"/>
          </w:tcPr>
          <w:p w:rsidR="008060A5" w:rsidRPr="0009367C" w:rsidRDefault="008060A5" w:rsidP="0039320E">
            <w:pPr>
              <w:rPr>
                <w:rFonts w:ascii="Verdana" w:hAnsi="Verdana"/>
                <w:b/>
                <w:sz w:val="18"/>
                <w:szCs w:val="18"/>
              </w:rPr>
            </w:pPr>
            <w:r w:rsidRPr="0009367C">
              <w:rPr>
                <w:rFonts w:ascii="Verdana" w:hAnsi="Verdana"/>
                <w:b/>
                <w:sz w:val="18"/>
                <w:szCs w:val="18"/>
              </w:rPr>
              <w:t>Misclassified points</w:t>
            </w:r>
          </w:p>
        </w:tc>
        <w:tc>
          <w:tcPr>
            <w:tcW w:w="1492" w:type="dxa"/>
          </w:tcPr>
          <w:p w:rsidR="008060A5" w:rsidRPr="0009367C" w:rsidRDefault="008060A5" w:rsidP="0039320E">
            <w:pPr>
              <w:rPr>
                <w:rFonts w:ascii="Verdana" w:hAnsi="Verdana"/>
                <w:b/>
                <w:sz w:val="18"/>
                <w:szCs w:val="18"/>
              </w:rPr>
            </w:pPr>
            <w:r w:rsidRPr="0009367C">
              <w:rPr>
                <w:rFonts w:ascii="Verdana" w:hAnsi="Verdana"/>
                <w:b/>
                <w:sz w:val="18"/>
                <w:szCs w:val="18"/>
              </w:rPr>
              <w:t>Error rate (</w:t>
            </w:r>
            <m:oMath>
              <m:r>
                <m:rPr>
                  <m:sty m:val="bi"/>
                </m:rPr>
                <w:rPr>
                  <w:rFonts w:ascii="Cambria Math" w:eastAsiaTheme="minorEastAsia" w:hAnsi="Cambria Math"/>
                  <w:sz w:val="18"/>
                  <w:szCs w:val="18"/>
                </w:rPr>
                <m:t>ε</m:t>
              </m:r>
            </m:oMath>
            <w:r w:rsidRPr="0009367C">
              <w:rPr>
                <w:rFonts w:ascii="Verdana" w:eastAsiaTheme="minorEastAsia" w:hAnsi="Verdana"/>
                <w:b/>
                <w:sz w:val="18"/>
                <w:szCs w:val="18"/>
              </w:rPr>
              <w:t>)</w:t>
            </w:r>
          </w:p>
        </w:tc>
        <w:tc>
          <w:tcPr>
            <w:tcW w:w="1978" w:type="dxa"/>
          </w:tcPr>
          <w:p w:rsidR="008060A5" w:rsidRPr="0009367C" w:rsidRDefault="008060A5" w:rsidP="0039320E">
            <w:pPr>
              <w:rPr>
                <w:rFonts w:ascii="Verdana" w:hAnsi="Verdana"/>
                <w:b/>
                <w:sz w:val="18"/>
                <w:szCs w:val="18"/>
              </w:rPr>
            </w:pPr>
            <w:r w:rsidRPr="0009367C">
              <w:rPr>
                <w:rFonts w:ascii="Verdana" w:hAnsi="Verdana"/>
                <w:b/>
                <w:sz w:val="18"/>
                <w:szCs w:val="18"/>
              </w:rPr>
              <w:t>Comment</w:t>
            </w:r>
          </w:p>
        </w:tc>
      </w:tr>
      <w:tr w:rsidR="008060A5" w:rsidRPr="0009367C" w:rsidTr="0039320E">
        <w:tc>
          <w:tcPr>
            <w:tcW w:w="1685" w:type="dxa"/>
            <w:vMerge w:val="restart"/>
          </w:tcPr>
          <w:p w:rsidR="008060A5" w:rsidRPr="0009367C" w:rsidRDefault="008060A5" w:rsidP="0039320E">
            <w:pPr>
              <w:rPr>
                <w:rFonts w:ascii="Verdana" w:hAnsi="Verdana"/>
                <w:sz w:val="18"/>
                <w:szCs w:val="18"/>
              </w:rPr>
            </w:pPr>
            <w:r w:rsidRPr="0009367C">
              <w:rPr>
                <w:rFonts w:ascii="Verdana" w:hAnsi="Verdana"/>
                <w:sz w:val="18"/>
                <w:szCs w:val="18"/>
              </w:rPr>
              <w:t>1</w:t>
            </w:r>
          </w:p>
        </w:tc>
        <w:tc>
          <w:tcPr>
            <w:tcW w:w="1990" w:type="dxa"/>
          </w:tcPr>
          <w:p w:rsidR="008060A5" w:rsidRPr="0009367C" w:rsidRDefault="008060A5" w:rsidP="0039320E">
            <w:pPr>
              <w:rPr>
                <w:rFonts w:ascii="Verdana" w:hAnsi="Verdana"/>
                <w:sz w:val="18"/>
                <w:szCs w:val="18"/>
              </w:rPr>
            </w:pPr>
            <w:r w:rsidRPr="0009367C">
              <w:rPr>
                <w:rFonts w:ascii="Verdana" w:hAnsi="Verdana"/>
                <w:sz w:val="18"/>
                <w:szCs w:val="18"/>
              </w:rPr>
              <w:t>X&gt;=2</w:t>
            </w:r>
          </w:p>
        </w:tc>
        <w:tc>
          <w:tcPr>
            <w:tcW w:w="2205" w:type="dxa"/>
          </w:tcPr>
          <w:p w:rsidR="008060A5" w:rsidRPr="0009367C" w:rsidRDefault="008060A5" w:rsidP="0039320E">
            <w:pPr>
              <w:rPr>
                <w:rFonts w:ascii="Verdana" w:hAnsi="Verdana"/>
                <w:sz w:val="18"/>
                <w:szCs w:val="18"/>
              </w:rPr>
            </w:pPr>
            <w:r w:rsidRPr="0009367C">
              <w:rPr>
                <w:rFonts w:ascii="Verdana" w:hAnsi="Verdana"/>
                <w:sz w:val="18"/>
                <w:szCs w:val="18"/>
              </w:rPr>
              <w:t>A C D</w:t>
            </w:r>
          </w:p>
        </w:tc>
        <w:tc>
          <w:tcPr>
            <w:tcW w:w="1492" w:type="dxa"/>
          </w:tcPr>
          <w:p w:rsidR="008060A5" w:rsidRPr="0009367C" w:rsidRDefault="008060A5" w:rsidP="0039320E">
            <w:pPr>
              <w:rPr>
                <w:rFonts w:ascii="Verdana" w:hAnsi="Verdana"/>
                <w:sz w:val="18"/>
                <w:szCs w:val="18"/>
              </w:rPr>
            </w:pPr>
            <m:oMathPara>
              <m:oMath>
                <m:r>
                  <w:rPr>
                    <w:rFonts w:ascii="Cambria Math" w:hAnsi="Cambria Math"/>
                    <w:sz w:val="18"/>
                    <w:szCs w:val="18"/>
                  </w:rPr>
                  <m:t>0.6</m:t>
                </m:r>
              </m:oMath>
            </m:oMathPara>
          </w:p>
        </w:tc>
        <w:tc>
          <w:tcPr>
            <w:tcW w:w="1978" w:type="dxa"/>
          </w:tcPr>
          <w:p w:rsidR="008060A5" w:rsidRPr="0009367C" w:rsidRDefault="008060A5" w:rsidP="0039320E">
            <w:pPr>
              <w:rPr>
                <w:rFonts w:ascii="Verdana" w:hAnsi="Verdana"/>
                <w:sz w:val="18"/>
                <w:szCs w:val="18"/>
              </w:rPr>
            </w:pPr>
            <w:r w:rsidRPr="0009367C">
              <w:rPr>
                <w:rFonts w:ascii="Verdana" w:hAnsi="Verdana"/>
                <w:sz w:val="18"/>
                <w:szCs w:val="18"/>
              </w:rPr>
              <w:t>Considering all the points greater than or equal to 2 in the category of 1 and 0 for the rest.</w:t>
            </w:r>
          </w:p>
          <w:p w:rsidR="008060A5" w:rsidRPr="0009367C" w:rsidRDefault="008060A5" w:rsidP="0039320E">
            <w:pPr>
              <w:rPr>
                <w:rFonts w:ascii="Verdana" w:hAnsi="Verdana"/>
                <w:sz w:val="18"/>
                <w:szCs w:val="18"/>
              </w:rPr>
            </w:pPr>
          </w:p>
          <w:p w:rsidR="008060A5" w:rsidRPr="0009367C" w:rsidRDefault="008060A5" w:rsidP="0039320E">
            <w:pPr>
              <w:rPr>
                <w:rFonts w:ascii="Verdana" w:hAnsi="Verdana"/>
                <w:sz w:val="18"/>
                <w:szCs w:val="18"/>
              </w:rPr>
            </w:pPr>
            <w:proofErr w:type="gramStart"/>
            <w:r w:rsidRPr="0009367C">
              <w:rPr>
                <w:rFonts w:ascii="Verdana" w:hAnsi="Verdana"/>
                <w:b/>
                <w:sz w:val="18"/>
                <w:szCs w:val="18"/>
              </w:rPr>
              <w:t>A</w:t>
            </w:r>
            <w:proofErr w:type="gramEnd"/>
            <w:r w:rsidRPr="0009367C">
              <w:rPr>
                <w:rFonts w:ascii="Verdana" w:hAnsi="Verdana"/>
                <w:b/>
                <w:sz w:val="18"/>
                <w:szCs w:val="18"/>
              </w:rPr>
              <w:t xml:space="preserve"> and D:</w:t>
            </w:r>
            <w:r w:rsidRPr="0009367C">
              <w:rPr>
                <w:rFonts w:ascii="Verdana" w:hAnsi="Verdana"/>
                <w:sz w:val="18"/>
                <w:szCs w:val="18"/>
              </w:rPr>
              <w:t xml:space="preserve"> are misclassified as 0</w:t>
            </w:r>
          </w:p>
          <w:p w:rsidR="008060A5" w:rsidRPr="0009367C" w:rsidRDefault="008060A5" w:rsidP="0039320E">
            <w:pPr>
              <w:rPr>
                <w:rFonts w:ascii="Verdana" w:hAnsi="Verdana"/>
                <w:sz w:val="18"/>
                <w:szCs w:val="18"/>
              </w:rPr>
            </w:pPr>
            <w:r w:rsidRPr="0009367C">
              <w:rPr>
                <w:rFonts w:ascii="Verdana" w:hAnsi="Verdana"/>
                <w:b/>
                <w:sz w:val="18"/>
                <w:szCs w:val="18"/>
              </w:rPr>
              <w:t>C</w:t>
            </w:r>
            <w:r w:rsidRPr="0009367C">
              <w:rPr>
                <w:rFonts w:ascii="Verdana" w:hAnsi="Verdana"/>
                <w:sz w:val="18"/>
                <w:szCs w:val="18"/>
              </w:rPr>
              <w:t>: is misclassified as 1</w:t>
            </w:r>
          </w:p>
        </w:tc>
      </w:tr>
      <w:tr w:rsidR="008060A5" w:rsidRPr="0009367C" w:rsidTr="0039320E">
        <w:tc>
          <w:tcPr>
            <w:tcW w:w="1685" w:type="dxa"/>
            <w:vMerge/>
          </w:tcPr>
          <w:p w:rsidR="008060A5" w:rsidRPr="0009367C" w:rsidRDefault="008060A5" w:rsidP="0039320E">
            <w:pPr>
              <w:rPr>
                <w:rFonts w:ascii="Verdana" w:hAnsi="Verdana"/>
                <w:sz w:val="18"/>
                <w:szCs w:val="18"/>
              </w:rPr>
            </w:pPr>
          </w:p>
        </w:tc>
        <w:tc>
          <w:tcPr>
            <w:tcW w:w="1990" w:type="dxa"/>
          </w:tcPr>
          <w:p w:rsidR="008060A5" w:rsidRPr="0009367C" w:rsidRDefault="008060A5" w:rsidP="0039320E">
            <w:pPr>
              <w:rPr>
                <w:rFonts w:ascii="Verdana" w:hAnsi="Verdana"/>
                <w:sz w:val="18"/>
                <w:szCs w:val="18"/>
              </w:rPr>
            </w:pPr>
            <w:r w:rsidRPr="0009367C">
              <w:rPr>
                <w:rFonts w:ascii="Verdana" w:hAnsi="Verdana"/>
                <w:sz w:val="18"/>
                <w:szCs w:val="18"/>
              </w:rPr>
              <w:t>X&lt;2</w:t>
            </w:r>
          </w:p>
        </w:tc>
        <w:tc>
          <w:tcPr>
            <w:tcW w:w="2205" w:type="dxa"/>
          </w:tcPr>
          <w:p w:rsidR="008060A5" w:rsidRPr="0009367C" w:rsidRDefault="008060A5" w:rsidP="0039320E">
            <w:pPr>
              <w:rPr>
                <w:rFonts w:ascii="Verdana" w:hAnsi="Verdana"/>
                <w:sz w:val="18"/>
                <w:szCs w:val="18"/>
              </w:rPr>
            </w:pPr>
            <w:r w:rsidRPr="0009367C">
              <w:rPr>
                <w:rFonts w:ascii="Verdana" w:hAnsi="Verdana"/>
                <w:sz w:val="18"/>
                <w:szCs w:val="18"/>
              </w:rPr>
              <w:t>B E</w:t>
            </w:r>
          </w:p>
        </w:tc>
        <w:tc>
          <w:tcPr>
            <w:tcW w:w="1492" w:type="dxa"/>
          </w:tcPr>
          <w:p w:rsidR="008060A5" w:rsidRPr="0009367C" w:rsidRDefault="008060A5" w:rsidP="0039320E">
            <w:pPr>
              <w:rPr>
                <w:rFonts w:ascii="Verdana" w:hAnsi="Verdana"/>
                <w:b/>
                <w:sz w:val="18"/>
                <w:szCs w:val="18"/>
              </w:rPr>
            </w:pPr>
            <m:oMathPara>
              <m:oMath>
                <m:r>
                  <w:rPr>
                    <w:rFonts w:ascii="Cambria Math" w:hAnsi="Cambria Math"/>
                    <w:sz w:val="18"/>
                    <w:szCs w:val="18"/>
                  </w:rPr>
                  <m:t>0.4</m:t>
                </m:r>
              </m:oMath>
            </m:oMathPara>
          </w:p>
        </w:tc>
        <w:tc>
          <w:tcPr>
            <w:tcW w:w="1978" w:type="dxa"/>
          </w:tcPr>
          <w:p w:rsidR="008060A5" w:rsidRPr="0009367C" w:rsidRDefault="008060A5" w:rsidP="0039320E">
            <w:pPr>
              <w:rPr>
                <w:rFonts w:ascii="Verdana" w:hAnsi="Verdana"/>
                <w:sz w:val="18"/>
                <w:szCs w:val="18"/>
              </w:rPr>
            </w:pPr>
            <w:r w:rsidRPr="0009367C">
              <w:rPr>
                <w:rFonts w:ascii="Verdana" w:hAnsi="Verdana"/>
                <w:sz w:val="18"/>
                <w:szCs w:val="18"/>
              </w:rPr>
              <w:t>Considering all the points less than 2 in the category of 1 and 0 for the rest.</w:t>
            </w:r>
          </w:p>
          <w:p w:rsidR="008060A5" w:rsidRPr="0009367C" w:rsidRDefault="008060A5" w:rsidP="0039320E">
            <w:pPr>
              <w:rPr>
                <w:rFonts w:ascii="Verdana" w:hAnsi="Verdana"/>
                <w:sz w:val="18"/>
                <w:szCs w:val="18"/>
              </w:rPr>
            </w:pPr>
          </w:p>
          <w:p w:rsidR="008060A5" w:rsidRPr="0009367C" w:rsidRDefault="008060A5" w:rsidP="0039320E">
            <w:pPr>
              <w:rPr>
                <w:rFonts w:ascii="Verdana" w:hAnsi="Verdana"/>
                <w:sz w:val="18"/>
                <w:szCs w:val="18"/>
              </w:rPr>
            </w:pPr>
            <w:r w:rsidRPr="0009367C">
              <w:rPr>
                <w:rFonts w:ascii="Verdana" w:hAnsi="Verdana"/>
                <w:b/>
                <w:sz w:val="18"/>
                <w:szCs w:val="18"/>
              </w:rPr>
              <w:t>B and E:</w:t>
            </w:r>
            <w:r w:rsidRPr="0009367C">
              <w:rPr>
                <w:rFonts w:ascii="Verdana" w:hAnsi="Verdana"/>
                <w:sz w:val="18"/>
                <w:szCs w:val="18"/>
              </w:rPr>
              <w:t xml:space="preserve"> are misclassified as 0</w:t>
            </w:r>
          </w:p>
        </w:tc>
      </w:tr>
    </w:tbl>
    <w:p w:rsidR="008060A5" w:rsidRPr="0009367C" w:rsidRDefault="008060A5" w:rsidP="008060A5">
      <w:pPr>
        <w:rPr>
          <w:rFonts w:ascii="Verdana" w:hAnsi="Verdana"/>
          <w:sz w:val="18"/>
          <w:szCs w:val="18"/>
        </w:rPr>
      </w:pPr>
    </w:p>
    <w:p w:rsidR="008060A5" w:rsidRPr="0009367C" w:rsidRDefault="008060A5" w:rsidP="008060A5">
      <w:pPr>
        <w:rPr>
          <w:rFonts w:ascii="Verdana" w:hAnsi="Verdana"/>
          <w:sz w:val="18"/>
          <w:szCs w:val="18"/>
        </w:rPr>
      </w:pPr>
      <w:r w:rsidRPr="0009367C">
        <w:rPr>
          <w:rFonts w:ascii="Verdana" w:hAnsi="Verdana"/>
          <w:sz w:val="18"/>
          <w:szCs w:val="18"/>
        </w:rPr>
        <w:t>Step 3 –</w:t>
      </w:r>
    </w:p>
    <w:p w:rsidR="008060A5" w:rsidRPr="0009367C" w:rsidRDefault="008060A5" w:rsidP="008060A5">
      <w:pPr>
        <w:rPr>
          <w:rFonts w:ascii="Verdana" w:eastAsiaTheme="minorEastAsia" w:hAnsi="Verdana"/>
          <w:sz w:val="18"/>
          <w:szCs w:val="18"/>
        </w:rPr>
      </w:pPr>
      <w:r w:rsidRPr="0009367C">
        <w:rPr>
          <w:rFonts w:ascii="Verdana" w:hAnsi="Verdana"/>
          <w:sz w:val="18"/>
          <w:szCs w:val="18"/>
        </w:rPr>
        <w:t xml:space="preserve">Next up, let us pick the classifier with least error rate, here X&lt;2 with </w:t>
      </w:r>
      <m:oMath>
        <m:r>
          <m:rPr>
            <m:sty m:val="bi"/>
          </m:rPr>
          <w:rPr>
            <w:rFonts w:ascii="Cambria Math" w:eastAsiaTheme="minorEastAsia" w:hAnsi="Cambria Math"/>
            <w:sz w:val="18"/>
            <w:szCs w:val="18"/>
          </w:rPr>
          <m:t>ε</m:t>
        </m:r>
      </m:oMath>
      <w:r w:rsidRPr="0009367C">
        <w:rPr>
          <w:rFonts w:ascii="Verdana" w:eastAsiaTheme="minorEastAsia" w:hAnsi="Verdana"/>
          <w:b/>
          <w:sz w:val="18"/>
          <w:szCs w:val="18"/>
        </w:rPr>
        <w:t xml:space="preserve"> = </w:t>
      </w:r>
      <m:oMath>
        <m:f>
          <m:fPr>
            <m:ctrlPr>
              <w:rPr>
                <w:rFonts w:ascii="Cambria Math" w:hAnsi="Cambria Math"/>
                <w:i/>
                <w:sz w:val="18"/>
                <w:szCs w:val="18"/>
              </w:rPr>
            </m:ctrlPr>
          </m:fPr>
          <m:num>
            <m:r>
              <w:rPr>
                <w:rFonts w:ascii="Cambria Math" w:hAnsi="Cambria Math"/>
                <w:sz w:val="18"/>
                <w:szCs w:val="18"/>
              </w:rPr>
              <m:t>2</m:t>
            </m:r>
          </m:num>
          <m:den>
            <m:r>
              <w:rPr>
                <w:rFonts w:ascii="Cambria Math" w:hAnsi="Cambria Math"/>
                <w:sz w:val="18"/>
                <w:szCs w:val="18"/>
              </w:rPr>
              <m:t>5</m:t>
            </m:r>
          </m:den>
        </m:f>
      </m:oMath>
      <w:r w:rsidRPr="0009367C">
        <w:rPr>
          <w:rFonts w:ascii="Verdana" w:eastAsiaTheme="minorEastAsia" w:hAnsi="Verdana"/>
          <w:sz w:val="18"/>
          <w:szCs w:val="18"/>
        </w:rPr>
        <w:t xml:space="preserve"> or 0.4</w:t>
      </w:r>
    </w:p>
    <w:p w:rsidR="008060A5" w:rsidRPr="0009367C" w:rsidRDefault="008060A5" w:rsidP="008060A5">
      <w:pPr>
        <w:rPr>
          <w:rFonts w:ascii="Verdana" w:eastAsiaTheme="minorEastAsia" w:hAnsi="Verdana"/>
          <w:sz w:val="18"/>
          <w:szCs w:val="18"/>
        </w:rPr>
      </w:pPr>
      <w:r w:rsidRPr="0009367C">
        <w:rPr>
          <w:rFonts w:ascii="Verdana" w:eastAsiaTheme="minorEastAsia" w:hAnsi="Verdana"/>
          <w:sz w:val="18"/>
          <w:szCs w:val="18"/>
        </w:rPr>
        <w:t>Step 4 –</w:t>
      </w:r>
    </w:p>
    <w:p w:rsidR="008060A5" w:rsidRPr="0009367C" w:rsidRDefault="008060A5" w:rsidP="008060A5">
      <w:pPr>
        <w:rPr>
          <w:rFonts w:ascii="Verdana" w:hAnsi="Verdana"/>
          <w:sz w:val="18"/>
          <w:szCs w:val="18"/>
        </w:rPr>
      </w:pPr>
      <w:r w:rsidRPr="0009367C">
        <w:rPr>
          <w:rFonts w:ascii="Verdana" w:eastAsiaTheme="minorEastAsia" w:hAnsi="Verdana"/>
          <w:sz w:val="18"/>
          <w:szCs w:val="18"/>
        </w:rPr>
        <w:t xml:space="preserve">To calculate the voting power as shown below: </w:t>
      </w:r>
      <m:oMath>
        <m:r>
          <m:rPr>
            <m:sty m:val="p"/>
          </m:rPr>
          <w:rPr>
            <w:rFonts w:ascii="Cambria Math" w:hAnsi="Cambria Math"/>
            <w:sz w:val="18"/>
            <w:szCs w:val="18"/>
          </w:rPr>
          <w:br/>
        </m:r>
      </m:oMath>
      <m:oMathPara>
        <m:oMath>
          <m:r>
            <w:rPr>
              <w:rFonts w:ascii="Cambria Math" w:hAnsi="Cambria Math"/>
              <w:sz w:val="18"/>
              <w:szCs w:val="18"/>
            </w:rPr>
            <m:t xml:space="preserve">∝ = </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ln</m:t>
          </m:r>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1-ε</m:t>
                  </m:r>
                </m:num>
                <m:den>
                  <m:r>
                    <w:rPr>
                      <w:rFonts w:ascii="Cambria Math" w:eastAsiaTheme="minorEastAsia" w:hAnsi="Cambria Math"/>
                      <w:sz w:val="18"/>
                      <w:szCs w:val="18"/>
                    </w:rPr>
                    <m:t>ε</m:t>
                  </m:r>
                </m:den>
              </m:f>
            </m:e>
          </m:d>
        </m:oMath>
      </m:oMathPara>
    </w:p>
    <w:p w:rsidR="008060A5" w:rsidRPr="0009367C" w:rsidRDefault="008060A5" w:rsidP="008060A5">
      <w:pPr>
        <w:jc w:val="both"/>
        <w:rPr>
          <w:rFonts w:ascii="Verdana" w:eastAsiaTheme="minorEastAsia" w:hAnsi="Verdana"/>
          <w:sz w:val="18"/>
          <w:szCs w:val="18"/>
        </w:rPr>
      </w:pPr>
      <w:r w:rsidRPr="0009367C">
        <w:rPr>
          <w:rFonts w:ascii="Verdana" w:hAnsi="Verdana"/>
          <w:sz w:val="18"/>
          <w:szCs w:val="18"/>
        </w:rPr>
        <w:t>Since</w:t>
      </w:r>
      <m:oMath>
        <m:r>
          <w:rPr>
            <w:rFonts w:ascii="Cambria Math" w:hAnsi="Cambria Math"/>
            <w:sz w:val="18"/>
            <w:szCs w:val="18"/>
          </w:rPr>
          <m:t xml:space="preserve"> </m:t>
        </m:r>
        <m:r>
          <m:rPr>
            <m:sty m:val="bi"/>
          </m:rPr>
          <w:rPr>
            <w:rFonts w:ascii="Cambria Math" w:eastAsiaTheme="minorEastAsia" w:hAnsi="Cambria Math"/>
            <w:sz w:val="18"/>
            <w:szCs w:val="18"/>
          </w:rPr>
          <m:t>ε=0.4</m:t>
        </m:r>
      </m:oMath>
      <w:r w:rsidRPr="00656C70">
        <w:rPr>
          <w:rFonts w:ascii="Verdana" w:eastAsiaTheme="minorEastAsia" w:hAnsi="Verdana"/>
          <w:sz w:val="18"/>
          <w:szCs w:val="18"/>
        </w:rPr>
        <w:t>,</w:t>
      </w:r>
      <w:r w:rsidRPr="0009367C">
        <w:rPr>
          <w:rFonts w:ascii="Verdana" w:eastAsiaTheme="minorEastAsia" w:hAnsi="Verdana"/>
          <w:b/>
          <w:sz w:val="18"/>
          <w:szCs w:val="18"/>
        </w:rPr>
        <w:t xml:space="preserve"> </w:t>
      </w:r>
      <w:r w:rsidRPr="0009367C">
        <w:rPr>
          <w:rFonts w:ascii="Verdana" w:eastAsiaTheme="minorEastAsia" w:hAnsi="Verdana"/>
          <w:sz w:val="18"/>
          <w:szCs w:val="18"/>
        </w:rPr>
        <w:t xml:space="preserve">therefore </w:t>
      </w:r>
      <m:oMath>
        <m:r>
          <w:rPr>
            <w:rFonts w:ascii="Cambria Math" w:hAnsi="Cambria Math"/>
            <w:sz w:val="18"/>
            <w:szCs w:val="18"/>
          </w:rPr>
          <m:t>∝ =0.2027</m:t>
        </m:r>
      </m:oMath>
    </w:p>
    <w:p w:rsidR="008060A5" w:rsidRPr="0009367C" w:rsidRDefault="008060A5" w:rsidP="008060A5">
      <w:pPr>
        <w:jc w:val="both"/>
        <w:rPr>
          <w:rFonts w:ascii="Verdana" w:hAnsi="Verdana"/>
          <w:sz w:val="18"/>
          <w:szCs w:val="18"/>
        </w:rPr>
      </w:pPr>
      <w:r w:rsidRPr="0009367C">
        <w:rPr>
          <w:rFonts w:ascii="Verdana" w:hAnsi="Verdana"/>
          <w:sz w:val="18"/>
          <w:szCs w:val="18"/>
        </w:rPr>
        <w:t>Step 5 –</w:t>
      </w:r>
    </w:p>
    <w:p w:rsidR="008060A5" w:rsidRPr="0009367C" w:rsidRDefault="008060A5" w:rsidP="008060A5">
      <w:pPr>
        <w:jc w:val="both"/>
        <w:rPr>
          <w:rFonts w:ascii="Verdana" w:hAnsi="Verdana"/>
          <w:sz w:val="18"/>
          <w:szCs w:val="18"/>
        </w:rPr>
      </w:pPr>
      <w:r w:rsidRPr="0009367C">
        <w:rPr>
          <w:rFonts w:ascii="Verdana" w:hAnsi="Verdana"/>
          <w:sz w:val="18"/>
          <w:szCs w:val="18"/>
        </w:rPr>
        <w:t>Moving further with second iteration and hence reassigning new weights by formula:</w:t>
      </w:r>
    </w:p>
    <w:p w:rsidR="008060A5" w:rsidRPr="0009367C" w:rsidRDefault="005C1973" w:rsidP="008060A5">
      <w:pPr>
        <w:pStyle w:val="ListParagraph"/>
        <w:jc w:val="center"/>
        <w:rPr>
          <w:rFonts w:ascii="Verdana" w:eastAsiaTheme="minorEastAsia" w:hAnsi="Verdana"/>
          <w:sz w:val="18"/>
          <w:szCs w:val="18"/>
        </w:rPr>
      </w:pPr>
      <m:oMath>
        <m:sSub>
          <m:sSubPr>
            <m:ctrlPr>
              <w:rPr>
                <w:rFonts w:ascii="Cambria Math" w:eastAsiaTheme="minorEastAsia" w:hAnsi="Cambria Math"/>
                <w:i/>
                <w:sz w:val="18"/>
                <w:szCs w:val="18"/>
              </w:rPr>
            </m:ctrlPr>
          </m:sSubPr>
          <m:e>
            <m:r>
              <w:rPr>
                <w:rFonts w:ascii="Cambria Math" w:hAnsi="Cambria Math"/>
                <w:sz w:val="18"/>
                <w:szCs w:val="18"/>
              </w:rPr>
              <m:t>W</m:t>
            </m:r>
          </m:e>
          <m:sub>
            <m:r>
              <w:rPr>
                <w:rFonts w:ascii="Cambria Math" w:eastAsiaTheme="minorEastAsia" w:hAnsi="Cambria Math"/>
                <w:sz w:val="18"/>
                <w:szCs w:val="18"/>
              </w:rPr>
              <m:t>new</m:t>
            </m:r>
          </m:sub>
        </m:sSub>
        <m:r>
          <w:rPr>
            <w:rFonts w:ascii="Cambria Math" w:eastAsiaTheme="minorEastAsia" w:hAnsi="Cambria Math"/>
            <w:sz w:val="18"/>
            <w:szCs w:val="18"/>
          </w:rPr>
          <m:t xml:space="preserve">= </m:t>
        </m:r>
      </m:oMath>
      <w:r w:rsidR="008060A5" w:rsidRPr="0009367C">
        <w:rPr>
          <w:rFonts w:ascii="Verdana" w:eastAsiaTheme="minorEastAsia" w:hAnsi="Verdana"/>
          <w:sz w:val="18"/>
          <w:szCs w:val="18"/>
        </w:rPr>
        <w:t xml:space="preserve"> </w:t>
      </w:r>
      <m:oMath>
        <m:d>
          <m:dPr>
            <m:begChr m:val="{"/>
            <m:endChr m:val=""/>
            <m:ctrlPr>
              <w:rPr>
                <w:rFonts w:ascii="Cambria Math" w:eastAsiaTheme="minorEastAsia" w:hAnsi="Cambria Math"/>
                <w:i/>
                <w:sz w:val="18"/>
                <w:szCs w:val="18"/>
              </w:rPr>
            </m:ctrlPr>
          </m:dPr>
          <m:e>
            <m:eqArr>
              <m:eqArrPr>
                <m:ctrlPr>
                  <w:rPr>
                    <w:rFonts w:ascii="Cambria Math" w:eastAsiaTheme="minorEastAsia" w:hAnsi="Cambria Math"/>
                    <w:i/>
                    <w:sz w:val="18"/>
                    <w:szCs w:val="18"/>
                  </w:rPr>
                </m:ctrlPr>
              </m:eqArrPr>
              <m:e>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1-ε</m:t>
                    </m:r>
                  </m:den>
                </m:f>
                <m:sSub>
                  <m:sSubPr>
                    <m:ctrlPr>
                      <w:rPr>
                        <w:rFonts w:ascii="Cambria Math" w:eastAsiaTheme="minorEastAsia" w:hAnsi="Cambria Math"/>
                        <w:i/>
                        <w:sz w:val="18"/>
                        <w:szCs w:val="18"/>
                      </w:rPr>
                    </m:ctrlPr>
                  </m:sSubPr>
                  <m:e>
                    <m:r>
                      <w:rPr>
                        <w:rFonts w:ascii="Cambria Math" w:hAnsi="Cambria Math"/>
                        <w:sz w:val="18"/>
                        <w:szCs w:val="18"/>
                      </w:rPr>
                      <m:t>W</m:t>
                    </m:r>
                  </m:e>
                  <m:sub>
                    <m:r>
                      <w:rPr>
                        <w:rFonts w:ascii="Cambria Math" w:eastAsiaTheme="minorEastAsia" w:hAnsi="Cambria Math"/>
                        <w:sz w:val="18"/>
                        <w:szCs w:val="18"/>
                      </w:rPr>
                      <m:t>old</m:t>
                    </m:r>
                  </m:sub>
                </m:sSub>
                <m:r>
                  <w:rPr>
                    <w:rFonts w:ascii="Cambria Math" w:eastAsiaTheme="minorEastAsia" w:hAnsi="Cambria Math"/>
                    <w:sz w:val="18"/>
                    <w:szCs w:val="18"/>
                  </w:rPr>
                  <m:t xml:space="preserve">   if, right</m:t>
                </m:r>
              </m:e>
              <m:e>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ε</m:t>
                    </m:r>
                  </m:den>
                </m:f>
                <m:sSub>
                  <m:sSubPr>
                    <m:ctrlPr>
                      <w:rPr>
                        <w:rFonts w:ascii="Cambria Math" w:eastAsiaTheme="minorEastAsia" w:hAnsi="Cambria Math"/>
                        <w:i/>
                        <w:sz w:val="18"/>
                        <w:szCs w:val="18"/>
                      </w:rPr>
                    </m:ctrlPr>
                  </m:sSubPr>
                  <m:e>
                    <m:r>
                      <w:rPr>
                        <w:rFonts w:ascii="Cambria Math" w:hAnsi="Cambria Math"/>
                        <w:sz w:val="18"/>
                        <w:szCs w:val="18"/>
                      </w:rPr>
                      <m:t>W</m:t>
                    </m:r>
                  </m:e>
                  <m:sub>
                    <m:r>
                      <w:rPr>
                        <w:rFonts w:ascii="Cambria Math" w:eastAsiaTheme="minorEastAsia" w:hAnsi="Cambria Math"/>
                        <w:sz w:val="18"/>
                        <w:szCs w:val="18"/>
                      </w:rPr>
                      <m:t>old</m:t>
                    </m:r>
                  </m:sub>
                </m:sSub>
                <m:r>
                  <w:rPr>
                    <w:rFonts w:ascii="Cambria Math" w:eastAsiaTheme="minorEastAsia" w:hAnsi="Cambria Math"/>
                    <w:sz w:val="18"/>
                    <w:szCs w:val="18"/>
                  </w:rPr>
                  <m:t xml:space="preserve">     if, wrong</m:t>
                </m:r>
              </m:e>
            </m:eqArr>
          </m:e>
        </m:d>
      </m:oMath>
    </w:p>
    <w:p w:rsidR="008060A5" w:rsidRPr="0009367C" w:rsidRDefault="008060A5" w:rsidP="008060A5">
      <w:pPr>
        <w:jc w:val="both"/>
        <w:rPr>
          <w:rFonts w:ascii="Verdana" w:eastAsiaTheme="minorEastAsia" w:hAnsi="Verdana"/>
          <w:sz w:val="18"/>
          <w:szCs w:val="18"/>
        </w:rPr>
      </w:pPr>
      <w:r w:rsidRPr="0009367C">
        <w:rPr>
          <w:rFonts w:ascii="Verdana" w:eastAsiaTheme="minorEastAsia" w:hAnsi="Verdana"/>
          <w:sz w:val="18"/>
          <w:szCs w:val="18"/>
        </w:rPr>
        <w:t xml:space="preserve">With X&lt;2 only 2 training points i.e. B and E </w:t>
      </w:r>
      <w:r>
        <w:rPr>
          <w:rFonts w:ascii="Verdana" w:eastAsiaTheme="minorEastAsia" w:hAnsi="Verdana"/>
          <w:sz w:val="18"/>
          <w:szCs w:val="18"/>
        </w:rPr>
        <w:t xml:space="preserve">aren’t </w:t>
      </w:r>
      <w:r w:rsidRPr="0009367C">
        <w:rPr>
          <w:rFonts w:ascii="Verdana" w:eastAsiaTheme="minorEastAsia" w:hAnsi="Verdana"/>
          <w:sz w:val="18"/>
          <w:szCs w:val="18"/>
        </w:rPr>
        <w:t xml:space="preserve">classified in their right category rest 3 points i.e. A, C and D </w:t>
      </w:r>
      <w:r>
        <w:rPr>
          <w:rFonts w:ascii="Verdana" w:eastAsiaTheme="minorEastAsia" w:hAnsi="Verdana"/>
          <w:sz w:val="18"/>
          <w:szCs w:val="18"/>
        </w:rPr>
        <w:t xml:space="preserve">are </w:t>
      </w:r>
      <w:r w:rsidRPr="0009367C">
        <w:rPr>
          <w:rFonts w:ascii="Verdana" w:eastAsiaTheme="minorEastAsia" w:hAnsi="Verdana"/>
          <w:sz w:val="18"/>
          <w:szCs w:val="18"/>
        </w:rPr>
        <w:t>classified correctly.</w:t>
      </w:r>
    </w:p>
    <w:tbl>
      <w:tblPr>
        <w:tblStyle w:val="TableGrid"/>
        <w:tblW w:w="0" w:type="auto"/>
        <w:tblLook w:val="04A0" w:firstRow="1" w:lastRow="0" w:firstColumn="1" w:lastColumn="0" w:noHBand="0" w:noVBand="1"/>
      </w:tblPr>
      <w:tblGrid>
        <w:gridCol w:w="1044"/>
        <w:gridCol w:w="1311"/>
        <w:gridCol w:w="1311"/>
      </w:tblGrid>
      <w:tr w:rsidR="008060A5" w:rsidRPr="0009367C" w:rsidTr="0039320E">
        <w:tc>
          <w:tcPr>
            <w:tcW w:w="0" w:type="auto"/>
          </w:tcPr>
          <w:p w:rsidR="008060A5" w:rsidRPr="0009367C" w:rsidRDefault="008060A5" w:rsidP="0039320E">
            <w:pPr>
              <w:rPr>
                <w:rFonts w:ascii="Verdana" w:hAnsi="Verdana"/>
                <w:b/>
                <w:sz w:val="18"/>
                <w:szCs w:val="18"/>
              </w:rPr>
            </w:pPr>
            <w:r w:rsidRPr="0009367C">
              <w:rPr>
                <w:rFonts w:ascii="Verdana" w:hAnsi="Verdana"/>
                <w:b/>
                <w:sz w:val="18"/>
                <w:szCs w:val="18"/>
              </w:rPr>
              <w:t>Weights</w:t>
            </w:r>
          </w:p>
        </w:tc>
        <w:tc>
          <w:tcPr>
            <w:tcW w:w="0" w:type="auto"/>
          </w:tcPr>
          <w:p w:rsidR="008060A5" w:rsidRPr="0009367C" w:rsidRDefault="008060A5" w:rsidP="0039320E">
            <w:pPr>
              <w:rPr>
                <w:rFonts w:ascii="Verdana" w:hAnsi="Verdana"/>
                <w:b/>
                <w:sz w:val="18"/>
                <w:szCs w:val="18"/>
              </w:rPr>
            </w:pPr>
            <w:r w:rsidRPr="0009367C">
              <w:rPr>
                <w:rFonts w:ascii="Verdana" w:hAnsi="Verdana"/>
                <w:b/>
                <w:sz w:val="18"/>
                <w:szCs w:val="18"/>
              </w:rPr>
              <w:t>Iteration 1</w:t>
            </w:r>
          </w:p>
        </w:tc>
        <w:tc>
          <w:tcPr>
            <w:tcW w:w="0" w:type="auto"/>
          </w:tcPr>
          <w:p w:rsidR="008060A5" w:rsidRPr="0009367C" w:rsidRDefault="008060A5" w:rsidP="0039320E">
            <w:pPr>
              <w:rPr>
                <w:rFonts w:ascii="Verdana" w:hAnsi="Verdana"/>
                <w:b/>
                <w:sz w:val="18"/>
                <w:szCs w:val="18"/>
              </w:rPr>
            </w:pPr>
            <w:r w:rsidRPr="0009367C">
              <w:rPr>
                <w:rFonts w:ascii="Verdana" w:hAnsi="Verdana"/>
                <w:b/>
                <w:sz w:val="18"/>
                <w:szCs w:val="18"/>
              </w:rPr>
              <w:t>Iteration 2</w:t>
            </w:r>
          </w:p>
        </w:tc>
      </w:tr>
      <w:tr w:rsidR="008060A5" w:rsidRPr="0009367C" w:rsidTr="0039320E">
        <w:tc>
          <w:tcPr>
            <w:tcW w:w="0" w:type="auto"/>
          </w:tcPr>
          <w:p w:rsidR="008060A5" w:rsidRPr="0009367C" w:rsidRDefault="008060A5" w:rsidP="0039320E">
            <w:pPr>
              <w:rPr>
                <w:rFonts w:ascii="Verdana" w:hAnsi="Verdana"/>
                <w:sz w:val="18"/>
                <w:szCs w:val="18"/>
              </w:rPr>
            </w:pPr>
            <w:r w:rsidRPr="0009367C">
              <w:rPr>
                <w:rFonts w:ascii="Verdana" w:hAnsi="Verdana"/>
                <w:sz w:val="18"/>
                <w:szCs w:val="18"/>
              </w:rPr>
              <w:t>W</w:t>
            </w:r>
            <w:r w:rsidRPr="0009367C">
              <w:rPr>
                <w:rFonts w:ascii="Verdana" w:hAnsi="Verdana"/>
                <w:sz w:val="18"/>
                <w:szCs w:val="18"/>
                <w:vertAlign w:val="subscript"/>
              </w:rPr>
              <w:t>A</w:t>
            </w:r>
          </w:p>
        </w:tc>
        <w:tc>
          <w:tcPr>
            <w:tcW w:w="0" w:type="auto"/>
          </w:tcPr>
          <w:p w:rsidR="008060A5" w:rsidRPr="0009367C" w:rsidRDefault="008060A5" w:rsidP="0039320E">
            <w:pPr>
              <w:rPr>
                <w:rFonts w:ascii="Verdana" w:hAnsi="Verdana"/>
                <w:sz w:val="18"/>
                <w:szCs w:val="18"/>
              </w:rPr>
            </w:pPr>
            <m:oMathPara>
              <m:oMath>
                <m:r>
                  <w:rPr>
                    <w:rFonts w:ascii="Cambria Math" w:hAnsi="Cambria Math"/>
                    <w:sz w:val="18"/>
                    <w:szCs w:val="18"/>
                  </w:rPr>
                  <m:t>0.2</m:t>
                </m:r>
              </m:oMath>
            </m:oMathPara>
          </w:p>
        </w:tc>
        <w:tc>
          <w:tcPr>
            <w:tcW w:w="0" w:type="auto"/>
          </w:tcPr>
          <w:p w:rsidR="008060A5" w:rsidRPr="00656C70" w:rsidRDefault="008060A5" w:rsidP="0039320E">
            <w:pPr>
              <w:rPr>
                <w:rFonts w:ascii="Cambria Math" w:hAnsi="Cambria Math"/>
                <w:sz w:val="18"/>
                <w:szCs w:val="18"/>
              </w:rPr>
            </w:pPr>
            <w:r w:rsidRPr="00656C70">
              <w:rPr>
                <w:rFonts w:ascii="Cambria Math" w:hAnsi="Cambria Math"/>
                <w:sz w:val="18"/>
                <w:szCs w:val="18"/>
              </w:rPr>
              <w:t>0.166</w:t>
            </w:r>
          </w:p>
        </w:tc>
      </w:tr>
      <w:tr w:rsidR="008060A5" w:rsidRPr="0009367C" w:rsidTr="0039320E">
        <w:tc>
          <w:tcPr>
            <w:tcW w:w="0" w:type="auto"/>
          </w:tcPr>
          <w:p w:rsidR="008060A5" w:rsidRPr="0009367C" w:rsidRDefault="008060A5" w:rsidP="0039320E">
            <w:pPr>
              <w:rPr>
                <w:rFonts w:ascii="Verdana" w:hAnsi="Verdana"/>
                <w:sz w:val="18"/>
                <w:szCs w:val="18"/>
              </w:rPr>
            </w:pPr>
            <w:r w:rsidRPr="0009367C">
              <w:rPr>
                <w:rFonts w:ascii="Verdana" w:hAnsi="Verdana"/>
                <w:sz w:val="18"/>
                <w:szCs w:val="18"/>
              </w:rPr>
              <w:t>W</w:t>
            </w:r>
            <w:r w:rsidRPr="0009367C">
              <w:rPr>
                <w:rFonts w:ascii="Verdana" w:hAnsi="Verdana"/>
                <w:sz w:val="18"/>
                <w:szCs w:val="18"/>
                <w:vertAlign w:val="subscript"/>
              </w:rPr>
              <w:t>B</w:t>
            </w:r>
          </w:p>
        </w:tc>
        <w:tc>
          <w:tcPr>
            <w:tcW w:w="0" w:type="auto"/>
          </w:tcPr>
          <w:p w:rsidR="008060A5" w:rsidRPr="0009367C" w:rsidRDefault="008060A5" w:rsidP="0039320E">
            <w:pPr>
              <w:rPr>
                <w:rFonts w:ascii="Verdana" w:hAnsi="Verdana"/>
                <w:sz w:val="18"/>
                <w:szCs w:val="18"/>
              </w:rPr>
            </w:pPr>
            <m:oMathPara>
              <m:oMath>
                <m:r>
                  <w:rPr>
                    <w:rFonts w:ascii="Cambria Math" w:hAnsi="Cambria Math"/>
                    <w:sz w:val="18"/>
                    <w:szCs w:val="18"/>
                  </w:rPr>
                  <m:t>0.2</m:t>
                </m:r>
              </m:oMath>
            </m:oMathPara>
          </w:p>
        </w:tc>
        <w:tc>
          <w:tcPr>
            <w:tcW w:w="0" w:type="auto"/>
          </w:tcPr>
          <w:p w:rsidR="008060A5" w:rsidRPr="00656C70" w:rsidRDefault="008060A5" w:rsidP="0039320E">
            <w:pPr>
              <w:rPr>
                <w:rFonts w:ascii="Cambria Math" w:hAnsi="Cambria Math"/>
                <w:sz w:val="18"/>
                <w:szCs w:val="18"/>
              </w:rPr>
            </w:pPr>
            <w:r w:rsidRPr="00656C70">
              <w:rPr>
                <w:rFonts w:ascii="Cambria Math" w:hAnsi="Cambria Math"/>
                <w:sz w:val="18"/>
                <w:szCs w:val="18"/>
              </w:rPr>
              <w:t>0.250</w:t>
            </w:r>
          </w:p>
        </w:tc>
      </w:tr>
      <w:tr w:rsidR="008060A5" w:rsidRPr="0009367C" w:rsidTr="0039320E">
        <w:tc>
          <w:tcPr>
            <w:tcW w:w="0" w:type="auto"/>
          </w:tcPr>
          <w:p w:rsidR="008060A5" w:rsidRPr="0009367C" w:rsidRDefault="008060A5" w:rsidP="0039320E">
            <w:pPr>
              <w:rPr>
                <w:rFonts w:ascii="Verdana" w:hAnsi="Verdana"/>
                <w:sz w:val="18"/>
                <w:szCs w:val="18"/>
              </w:rPr>
            </w:pPr>
            <w:r w:rsidRPr="0009367C">
              <w:rPr>
                <w:rFonts w:ascii="Verdana" w:hAnsi="Verdana"/>
                <w:sz w:val="18"/>
                <w:szCs w:val="18"/>
              </w:rPr>
              <w:t>W</w:t>
            </w:r>
            <w:r w:rsidRPr="0009367C">
              <w:rPr>
                <w:rFonts w:ascii="Verdana" w:hAnsi="Verdana"/>
                <w:sz w:val="18"/>
                <w:szCs w:val="18"/>
                <w:vertAlign w:val="subscript"/>
              </w:rPr>
              <w:t>C</w:t>
            </w:r>
          </w:p>
        </w:tc>
        <w:tc>
          <w:tcPr>
            <w:tcW w:w="0" w:type="auto"/>
          </w:tcPr>
          <w:p w:rsidR="008060A5" w:rsidRPr="0009367C" w:rsidRDefault="008060A5" w:rsidP="0039320E">
            <w:pPr>
              <w:rPr>
                <w:rFonts w:ascii="Verdana" w:hAnsi="Verdana"/>
                <w:sz w:val="18"/>
                <w:szCs w:val="18"/>
              </w:rPr>
            </w:pPr>
            <m:oMathPara>
              <m:oMath>
                <m:r>
                  <w:rPr>
                    <w:rFonts w:ascii="Cambria Math" w:hAnsi="Cambria Math"/>
                    <w:sz w:val="18"/>
                    <w:szCs w:val="18"/>
                  </w:rPr>
                  <m:t>0.2</m:t>
                </m:r>
              </m:oMath>
            </m:oMathPara>
          </w:p>
        </w:tc>
        <w:tc>
          <w:tcPr>
            <w:tcW w:w="0" w:type="auto"/>
          </w:tcPr>
          <w:p w:rsidR="008060A5" w:rsidRPr="00656C70" w:rsidRDefault="008060A5" w:rsidP="0039320E">
            <w:pPr>
              <w:rPr>
                <w:rFonts w:ascii="Cambria Math" w:hAnsi="Cambria Math"/>
                <w:sz w:val="18"/>
                <w:szCs w:val="18"/>
              </w:rPr>
            </w:pPr>
            <w:r w:rsidRPr="00656C70">
              <w:rPr>
                <w:rFonts w:ascii="Cambria Math" w:hAnsi="Cambria Math"/>
                <w:sz w:val="18"/>
                <w:szCs w:val="18"/>
              </w:rPr>
              <w:t>0.166</w:t>
            </w:r>
          </w:p>
        </w:tc>
      </w:tr>
      <w:tr w:rsidR="008060A5" w:rsidRPr="0009367C" w:rsidTr="0039320E">
        <w:tc>
          <w:tcPr>
            <w:tcW w:w="0" w:type="auto"/>
          </w:tcPr>
          <w:p w:rsidR="008060A5" w:rsidRPr="0009367C" w:rsidRDefault="008060A5" w:rsidP="0039320E">
            <w:pPr>
              <w:rPr>
                <w:rFonts w:ascii="Verdana" w:hAnsi="Verdana"/>
                <w:sz w:val="18"/>
                <w:szCs w:val="18"/>
              </w:rPr>
            </w:pPr>
            <w:r w:rsidRPr="0009367C">
              <w:rPr>
                <w:rFonts w:ascii="Verdana" w:hAnsi="Verdana"/>
                <w:sz w:val="18"/>
                <w:szCs w:val="18"/>
              </w:rPr>
              <w:t>W</w:t>
            </w:r>
            <w:r w:rsidRPr="0009367C">
              <w:rPr>
                <w:rFonts w:ascii="Verdana" w:hAnsi="Verdana"/>
                <w:sz w:val="18"/>
                <w:szCs w:val="18"/>
                <w:vertAlign w:val="subscript"/>
              </w:rPr>
              <w:t>D</w:t>
            </w:r>
          </w:p>
        </w:tc>
        <w:tc>
          <w:tcPr>
            <w:tcW w:w="0" w:type="auto"/>
          </w:tcPr>
          <w:p w:rsidR="008060A5" w:rsidRPr="0009367C" w:rsidRDefault="008060A5" w:rsidP="0039320E">
            <w:pPr>
              <w:rPr>
                <w:rFonts w:ascii="Verdana" w:hAnsi="Verdana"/>
                <w:sz w:val="18"/>
                <w:szCs w:val="18"/>
              </w:rPr>
            </w:pPr>
            <m:oMathPara>
              <m:oMath>
                <m:r>
                  <w:rPr>
                    <w:rFonts w:ascii="Cambria Math" w:hAnsi="Cambria Math"/>
                    <w:sz w:val="18"/>
                    <w:szCs w:val="18"/>
                  </w:rPr>
                  <m:t>0.2</m:t>
                </m:r>
              </m:oMath>
            </m:oMathPara>
          </w:p>
        </w:tc>
        <w:tc>
          <w:tcPr>
            <w:tcW w:w="0" w:type="auto"/>
          </w:tcPr>
          <w:p w:rsidR="008060A5" w:rsidRPr="00656C70" w:rsidRDefault="008060A5" w:rsidP="0039320E">
            <w:pPr>
              <w:rPr>
                <w:rFonts w:ascii="Cambria Math" w:hAnsi="Cambria Math"/>
                <w:sz w:val="18"/>
                <w:szCs w:val="18"/>
              </w:rPr>
            </w:pPr>
            <w:r w:rsidRPr="00656C70">
              <w:rPr>
                <w:rFonts w:ascii="Cambria Math" w:hAnsi="Cambria Math"/>
                <w:sz w:val="18"/>
                <w:szCs w:val="18"/>
              </w:rPr>
              <w:t>0.166</w:t>
            </w:r>
          </w:p>
        </w:tc>
      </w:tr>
      <w:tr w:rsidR="008060A5" w:rsidRPr="0009367C" w:rsidTr="0039320E">
        <w:tc>
          <w:tcPr>
            <w:tcW w:w="0" w:type="auto"/>
          </w:tcPr>
          <w:p w:rsidR="008060A5" w:rsidRPr="0009367C" w:rsidRDefault="008060A5" w:rsidP="0039320E">
            <w:pPr>
              <w:rPr>
                <w:rFonts w:ascii="Verdana" w:hAnsi="Verdana"/>
                <w:sz w:val="18"/>
                <w:szCs w:val="18"/>
              </w:rPr>
            </w:pPr>
            <w:r w:rsidRPr="0009367C">
              <w:rPr>
                <w:rFonts w:ascii="Verdana" w:hAnsi="Verdana"/>
                <w:sz w:val="18"/>
                <w:szCs w:val="18"/>
              </w:rPr>
              <w:t>W</w:t>
            </w:r>
            <w:r w:rsidRPr="0009367C">
              <w:rPr>
                <w:rFonts w:ascii="Verdana" w:hAnsi="Verdana"/>
                <w:sz w:val="18"/>
                <w:szCs w:val="18"/>
                <w:vertAlign w:val="subscript"/>
              </w:rPr>
              <w:t>E</w:t>
            </w:r>
          </w:p>
        </w:tc>
        <w:tc>
          <w:tcPr>
            <w:tcW w:w="0" w:type="auto"/>
          </w:tcPr>
          <w:p w:rsidR="008060A5" w:rsidRPr="0009367C" w:rsidRDefault="008060A5" w:rsidP="0039320E">
            <w:pPr>
              <w:rPr>
                <w:rFonts w:ascii="Verdana" w:hAnsi="Verdana"/>
                <w:sz w:val="18"/>
                <w:szCs w:val="18"/>
              </w:rPr>
            </w:pPr>
            <m:oMathPara>
              <m:oMath>
                <m:r>
                  <w:rPr>
                    <w:rFonts w:ascii="Cambria Math" w:hAnsi="Cambria Math"/>
                    <w:sz w:val="18"/>
                    <w:szCs w:val="18"/>
                  </w:rPr>
                  <m:t>0.2</m:t>
                </m:r>
              </m:oMath>
            </m:oMathPara>
          </w:p>
        </w:tc>
        <w:tc>
          <w:tcPr>
            <w:tcW w:w="0" w:type="auto"/>
          </w:tcPr>
          <w:p w:rsidR="008060A5" w:rsidRPr="00656C70" w:rsidRDefault="008060A5" w:rsidP="0039320E">
            <w:pPr>
              <w:rPr>
                <w:rFonts w:ascii="Cambria Math" w:hAnsi="Cambria Math"/>
                <w:sz w:val="18"/>
                <w:szCs w:val="18"/>
              </w:rPr>
            </w:pPr>
            <w:r w:rsidRPr="00656C70">
              <w:rPr>
                <w:rFonts w:ascii="Cambria Math" w:hAnsi="Cambria Math"/>
                <w:sz w:val="18"/>
                <w:szCs w:val="18"/>
              </w:rPr>
              <w:t>0.250</w:t>
            </w:r>
          </w:p>
        </w:tc>
      </w:tr>
    </w:tbl>
    <w:p w:rsidR="008060A5" w:rsidRPr="0009367C" w:rsidRDefault="008060A5" w:rsidP="008060A5">
      <w:pPr>
        <w:jc w:val="both"/>
        <w:rPr>
          <w:rFonts w:ascii="Verdana" w:hAnsi="Verdana"/>
          <w:sz w:val="18"/>
          <w:szCs w:val="18"/>
        </w:rPr>
      </w:pPr>
    </w:p>
    <w:p w:rsidR="008060A5" w:rsidRPr="0009367C" w:rsidRDefault="008060A5" w:rsidP="008060A5">
      <w:pPr>
        <w:jc w:val="both"/>
        <w:rPr>
          <w:rFonts w:ascii="Verdana" w:hAnsi="Verdana"/>
          <w:sz w:val="18"/>
          <w:szCs w:val="18"/>
        </w:rPr>
      </w:pPr>
      <w:r w:rsidRPr="0009367C">
        <w:rPr>
          <w:rFonts w:ascii="Verdana" w:hAnsi="Verdana"/>
          <w:sz w:val="18"/>
          <w:szCs w:val="18"/>
        </w:rPr>
        <w:t>Recalculating error rate –</w:t>
      </w:r>
    </w:p>
    <w:tbl>
      <w:tblPr>
        <w:tblStyle w:val="TableGrid"/>
        <w:tblW w:w="0" w:type="auto"/>
        <w:tblLook w:val="04A0" w:firstRow="1" w:lastRow="0" w:firstColumn="1" w:lastColumn="0" w:noHBand="0" w:noVBand="1"/>
      </w:tblPr>
      <w:tblGrid>
        <w:gridCol w:w="1685"/>
        <w:gridCol w:w="1990"/>
        <w:gridCol w:w="2205"/>
        <w:gridCol w:w="1492"/>
        <w:gridCol w:w="1978"/>
      </w:tblGrid>
      <w:tr w:rsidR="008060A5" w:rsidRPr="0009367C" w:rsidTr="0039320E">
        <w:tc>
          <w:tcPr>
            <w:tcW w:w="1685" w:type="dxa"/>
          </w:tcPr>
          <w:p w:rsidR="008060A5" w:rsidRPr="0009367C" w:rsidRDefault="008060A5" w:rsidP="0039320E">
            <w:pPr>
              <w:rPr>
                <w:rFonts w:ascii="Verdana" w:hAnsi="Verdana"/>
                <w:b/>
                <w:sz w:val="18"/>
                <w:szCs w:val="18"/>
              </w:rPr>
            </w:pPr>
            <w:r w:rsidRPr="0009367C">
              <w:rPr>
                <w:rFonts w:ascii="Verdana" w:hAnsi="Verdana"/>
                <w:b/>
                <w:sz w:val="18"/>
                <w:szCs w:val="18"/>
              </w:rPr>
              <w:lastRenderedPageBreak/>
              <w:t>Iteration</w:t>
            </w:r>
          </w:p>
        </w:tc>
        <w:tc>
          <w:tcPr>
            <w:tcW w:w="1990" w:type="dxa"/>
          </w:tcPr>
          <w:p w:rsidR="008060A5" w:rsidRPr="0009367C" w:rsidRDefault="008060A5" w:rsidP="0039320E">
            <w:pPr>
              <w:rPr>
                <w:rFonts w:ascii="Verdana" w:hAnsi="Verdana"/>
                <w:b/>
                <w:sz w:val="18"/>
                <w:szCs w:val="18"/>
              </w:rPr>
            </w:pPr>
            <w:r w:rsidRPr="0009367C">
              <w:rPr>
                <w:rFonts w:ascii="Verdana" w:hAnsi="Verdana"/>
                <w:b/>
                <w:sz w:val="18"/>
                <w:szCs w:val="18"/>
              </w:rPr>
              <w:t>Classifier boundary</w:t>
            </w:r>
          </w:p>
        </w:tc>
        <w:tc>
          <w:tcPr>
            <w:tcW w:w="2205" w:type="dxa"/>
          </w:tcPr>
          <w:p w:rsidR="008060A5" w:rsidRPr="0009367C" w:rsidRDefault="008060A5" w:rsidP="0039320E">
            <w:pPr>
              <w:rPr>
                <w:rFonts w:ascii="Verdana" w:hAnsi="Verdana"/>
                <w:b/>
                <w:sz w:val="18"/>
                <w:szCs w:val="18"/>
              </w:rPr>
            </w:pPr>
            <w:r w:rsidRPr="0009367C">
              <w:rPr>
                <w:rFonts w:ascii="Verdana" w:hAnsi="Verdana"/>
                <w:b/>
                <w:sz w:val="18"/>
                <w:szCs w:val="18"/>
              </w:rPr>
              <w:t>Misclassified points</w:t>
            </w:r>
          </w:p>
        </w:tc>
        <w:tc>
          <w:tcPr>
            <w:tcW w:w="1492" w:type="dxa"/>
          </w:tcPr>
          <w:p w:rsidR="008060A5" w:rsidRPr="0009367C" w:rsidRDefault="008060A5" w:rsidP="0039320E">
            <w:pPr>
              <w:rPr>
                <w:rFonts w:ascii="Verdana" w:hAnsi="Verdana"/>
                <w:b/>
                <w:sz w:val="18"/>
                <w:szCs w:val="18"/>
              </w:rPr>
            </w:pPr>
            <w:r w:rsidRPr="0009367C">
              <w:rPr>
                <w:rFonts w:ascii="Verdana" w:hAnsi="Verdana"/>
                <w:b/>
                <w:sz w:val="18"/>
                <w:szCs w:val="18"/>
              </w:rPr>
              <w:t>Error rate (</w:t>
            </w:r>
            <m:oMath>
              <m:r>
                <m:rPr>
                  <m:sty m:val="bi"/>
                </m:rPr>
                <w:rPr>
                  <w:rFonts w:ascii="Cambria Math" w:eastAsiaTheme="minorEastAsia" w:hAnsi="Cambria Math"/>
                  <w:sz w:val="18"/>
                  <w:szCs w:val="18"/>
                </w:rPr>
                <m:t>ε</m:t>
              </m:r>
            </m:oMath>
            <w:r w:rsidRPr="0009367C">
              <w:rPr>
                <w:rFonts w:ascii="Verdana" w:eastAsiaTheme="minorEastAsia" w:hAnsi="Verdana"/>
                <w:b/>
                <w:sz w:val="18"/>
                <w:szCs w:val="18"/>
              </w:rPr>
              <w:t>)</w:t>
            </w:r>
          </w:p>
        </w:tc>
        <w:tc>
          <w:tcPr>
            <w:tcW w:w="1978" w:type="dxa"/>
          </w:tcPr>
          <w:p w:rsidR="008060A5" w:rsidRPr="0009367C" w:rsidRDefault="008060A5" w:rsidP="0039320E">
            <w:pPr>
              <w:rPr>
                <w:rFonts w:ascii="Verdana" w:hAnsi="Verdana"/>
                <w:b/>
                <w:sz w:val="18"/>
                <w:szCs w:val="18"/>
              </w:rPr>
            </w:pPr>
            <w:r w:rsidRPr="0009367C">
              <w:rPr>
                <w:rFonts w:ascii="Verdana" w:hAnsi="Verdana"/>
                <w:b/>
                <w:sz w:val="18"/>
                <w:szCs w:val="18"/>
              </w:rPr>
              <w:t>Comment</w:t>
            </w:r>
          </w:p>
        </w:tc>
      </w:tr>
      <w:tr w:rsidR="008060A5" w:rsidRPr="0009367C" w:rsidTr="0039320E">
        <w:tc>
          <w:tcPr>
            <w:tcW w:w="1685" w:type="dxa"/>
            <w:vMerge w:val="restart"/>
          </w:tcPr>
          <w:p w:rsidR="008060A5" w:rsidRPr="0009367C" w:rsidRDefault="008060A5" w:rsidP="0039320E">
            <w:pPr>
              <w:rPr>
                <w:rFonts w:ascii="Verdana" w:hAnsi="Verdana"/>
                <w:sz w:val="18"/>
                <w:szCs w:val="18"/>
              </w:rPr>
            </w:pPr>
            <w:r w:rsidRPr="0009367C">
              <w:rPr>
                <w:rFonts w:ascii="Verdana" w:hAnsi="Verdana"/>
                <w:sz w:val="18"/>
                <w:szCs w:val="18"/>
              </w:rPr>
              <w:t>2</w:t>
            </w:r>
          </w:p>
        </w:tc>
        <w:tc>
          <w:tcPr>
            <w:tcW w:w="1990" w:type="dxa"/>
          </w:tcPr>
          <w:p w:rsidR="008060A5" w:rsidRPr="0009367C" w:rsidRDefault="008060A5" w:rsidP="0039320E">
            <w:pPr>
              <w:rPr>
                <w:rFonts w:ascii="Verdana" w:hAnsi="Verdana"/>
                <w:sz w:val="18"/>
                <w:szCs w:val="18"/>
              </w:rPr>
            </w:pPr>
            <w:r w:rsidRPr="0009367C">
              <w:rPr>
                <w:rFonts w:ascii="Verdana" w:hAnsi="Verdana"/>
                <w:sz w:val="18"/>
                <w:szCs w:val="18"/>
              </w:rPr>
              <w:t>X&lt;4</w:t>
            </w:r>
          </w:p>
        </w:tc>
        <w:tc>
          <w:tcPr>
            <w:tcW w:w="2205" w:type="dxa"/>
          </w:tcPr>
          <w:p w:rsidR="008060A5" w:rsidRPr="0009367C" w:rsidRDefault="008060A5" w:rsidP="0039320E">
            <w:pPr>
              <w:rPr>
                <w:rFonts w:ascii="Verdana" w:hAnsi="Verdana"/>
                <w:sz w:val="18"/>
                <w:szCs w:val="18"/>
              </w:rPr>
            </w:pPr>
            <w:r w:rsidRPr="0009367C">
              <w:rPr>
                <w:rFonts w:ascii="Verdana" w:hAnsi="Verdana"/>
                <w:sz w:val="18"/>
                <w:szCs w:val="18"/>
              </w:rPr>
              <w:t>B C E</w:t>
            </w:r>
          </w:p>
        </w:tc>
        <w:tc>
          <w:tcPr>
            <w:tcW w:w="1492" w:type="dxa"/>
          </w:tcPr>
          <w:p w:rsidR="008060A5" w:rsidRPr="00656C70" w:rsidRDefault="008060A5" w:rsidP="0039320E">
            <w:pPr>
              <w:jc w:val="center"/>
              <w:rPr>
                <w:rFonts w:ascii="Cambria Math" w:hAnsi="Cambria Math"/>
                <w:sz w:val="18"/>
                <w:szCs w:val="18"/>
              </w:rPr>
            </w:pPr>
            <w:r w:rsidRPr="00656C70">
              <w:rPr>
                <w:rFonts w:ascii="Cambria Math" w:hAnsi="Cambria Math"/>
                <w:sz w:val="18"/>
                <w:szCs w:val="18"/>
              </w:rPr>
              <w:t>0.666</w:t>
            </w:r>
          </w:p>
        </w:tc>
        <w:tc>
          <w:tcPr>
            <w:tcW w:w="1978" w:type="dxa"/>
          </w:tcPr>
          <w:p w:rsidR="008060A5" w:rsidRPr="0009367C" w:rsidRDefault="008060A5" w:rsidP="0039320E">
            <w:pPr>
              <w:rPr>
                <w:rFonts w:ascii="Verdana" w:hAnsi="Verdana"/>
                <w:sz w:val="18"/>
                <w:szCs w:val="18"/>
              </w:rPr>
            </w:pPr>
            <w:r w:rsidRPr="0009367C">
              <w:rPr>
                <w:rFonts w:ascii="Verdana" w:hAnsi="Verdana"/>
                <w:sz w:val="18"/>
                <w:szCs w:val="18"/>
              </w:rPr>
              <w:t>Considering all the points less than 2 in the category of 1 and 0 for the rest.</w:t>
            </w:r>
          </w:p>
          <w:p w:rsidR="008060A5" w:rsidRPr="0009367C" w:rsidRDefault="008060A5" w:rsidP="0039320E">
            <w:pPr>
              <w:rPr>
                <w:rFonts w:ascii="Verdana" w:hAnsi="Verdana"/>
                <w:sz w:val="18"/>
                <w:szCs w:val="18"/>
              </w:rPr>
            </w:pPr>
          </w:p>
          <w:p w:rsidR="008060A5" w:rsidRPr="0009367C" w:rsidRDefault="008060A5" w:rsidP="0039320E">
            <w:pPr>
              <w:rPr>
                <w:rFonts w:ascii="Verdana" w:hAnsi="Verdana"/>
                <w:sz w:val="18"/>
                <w:szCs w:val="18"/>
              </w:rPr>
            </w:pPr>
            <w:r w:rsidRPr="0009367C">
              <w:rPr>
                <w:rFonts w:ascii="Verdana" w:hAnsi="Verdana"/>
                <w:b/>
                <w:sz w:val="18"/>
                <w:szCs w:val="18"/>
              </w:rPr>
              <w:t>B and E:</w:t>
            </w:r>
            <w:r w:rsidRPr="0009367C">
              <w:rPr>
                <w:rFonts w:ascii="Verdana" w:hAnsi="Verdana"/>
                <w:sz w:val="18"/>
                <w:szCs w:val="18"/>
              </w:rPr>
              <w:t xml:space="preserve"> are misclassified as 0</w:t>
            </w:r>
          </w:p>
          <w:p w:rsidR="008060A5" w:rsidRPr="0009367C" w:rsidRDefault="008060A5" w:rsidP="0039320E">
            <w:pPr>
              <w:rPr>
                <w:rFonts w:ascii="Verdana" w:hAnsi="Verdana"/>
                <w:sz w:val="18"/>
                <w:szCs w:val="18"/>
              </w:rPr>
            </w:pPr>
            <w:r w:rsidRPr="0009367C">
              <w:rPr>
                <w:rFonts w:ascii="Verdana" w:hAnsi="Verdana"/>
                <w:b/>
                <w:sz w:val="18"/>
                <w:szCs w:val="18"/>
              </w:rPr>
              <w:t>C</w:t>
            </w:r>
            <w:r w:rsidRPr="0009367C">
              <w:rPr>
                <w:rFonts w:ascii="Verdana" w:hAnsi="Verdana"/>
                <w:sz w:val="18"/>
                <w:szCs w:val="18"/>
              </w:rPr>
              <w:t>: is misclassified as 1</w:t>
            </w:r>
          </w:p>
        </w:tc>
      </w:tr>
      <w:tr w:rsidR="008060A5" w:rsidRPr="0009367C" w:rsidTr="0039320E">
        <w:tc>
          <w:tcPr>
            <w:tcW w:w="1685" w:type="dxa"/>
            <w:vMerge/>
          </w:tcPr>
          <w:p w:rsidR="008060A5" w:rsidRPr="0009367C" w:rsidRDefault="008060A5" w:rsidP="0039320E">
            <w:pPr>
              <w:rPr>
                <w:rFonts w:ascii="Verdana" w:hAnsi="Verdana"/>
                <w:sz w:val="18"/>
                <w:szCs w:val="18"/>
              </w:rPr>
            </w:pPr>
          </w:p>
        </w:tc>
        <w:tc>
          <w:tcPr>
            <w:tcW w:w="1990" w:type="dxa"/>
          </w:tcPr>
          <w:p w:rsidR="008060A5" w:rsidRPr="0009367C" w:rsidRDefault="008060A5" w:rsidP="0039320E">
            <w:pPr>
              <w:rPr>
                <w:rFonts w:ascii="Verdana" w:hAnsi="Verdana"/>
                <w:sz w:val="18"/>
                <w:szCs w:val="18"/>
              </w:rPr>
            </w:pPr>
            <w:r w:rsidRPr="0009367C">
              <w:rPr>
                <w:rFonts w:ascii="Verdana" w:hAnsi="Verdana"/>
                <w:sz w:val="18"/>
                <w:szCs w:val="18"/>
              </w:rPr>
              <w:t>X&gt;=4</w:t>
            </w:r>
          </w:p>
        </w:tc>
        <w:tc>
          <w:tcPr>
            <w:tcW w:w="2205" w:type="dxa"/>
          </w:tcPr>
          <w:p w:rsidR="008060A5" w:rsidRPr="0009367C" w:rsidRDefault="008060A5" w:rsidP="0039320E">
            <w:pPr>
              <w:rPr>
                <w:rFonts w:ascii="Verdana" w:hAnsi="Verdana"/>
                <w:sz w:val="18"/>
                <w:szCs w:val="18"/>
              </w:rPr>
            </w:pPr>
            <w:r w:rsidRPr="0009367C">
              <w:rPr>
                <w:rFonts w:ascii="Verdana" w:hAnsi="Verdana"/>
                <w:sz w:val="18"/>
                <w:szCs w:val="18"/>
              </w:rPr>
              <w:t>0</w:t>
            </w:r>
          </w:p>
        </w:tc>
        <w:tc>
          <w:tcPr>
            <w:tcW w:w="1492" w:type="dxa"/>
          </w:tcPr>
          <w:p w:rsidR="008060A5" w:rsidRPr="0009367C" w:rsidRDefault="008060A5" w:rsidP="0039320E">
            <w:pPr>
              <w:rPr>
                <w:rFonts w:ascii="Verdana" w:hAnsi="Verdana"/>
                <w:b/>
                <w:sz w:val="18"/>
                <w:szCs w:val="18"/>
              </w:rPr>
            </w:pPr>
            <m:oMathPara>
              <m:oMath>
                <m:r>
                  <w:rPr>
                    <w:rFonts w:ascii="Cambria Math" w:hAnsi="Cambria Math"/>
                    <w:sz w:val="18"/>
                    <w:szCs w:val="18"/>
                  </w:rPr>
                  <m:t>0</m:t>
                </m:r>
              </m:oMath>
            </m:oMathPara>
          </w:p>
        </w:tc>
        <w:tc>
          <w:tcPr>
            <w:tcW w:w="1978" w:type="dxa"/>
          </w:tcPr>
          <w:p w:rsidR="008060A5" w:rsidRPr="0009367C" w:rsidRDefault="008060A5" w:rsidP="0039320E">
            <w:pPr>
              <w:rPr>
                <w:rFonts w:ascii="Verdana" w:hAnsi="Verdana"/>
                <w:sz w:val="18"/>
                <w:szCs w:val="18"/>
              </w:rPr>
            </w:pPr>
            <w:r w:rsidRPr="0009367C">
              <w:rPr>
                <w:rFonts w:ascii="Verdana" w:hAnsi="Verdana"/>
                <w:sz w:val="18"/>
                <w:szCs w:val="18"/>
              </w:rPr>
              <w:t>Considering all the points greater than or equal to 4 in the category of 1 and 0 for the rest.</w:t>
            </w:r>
          </w:p>
          <w:p w:rsidR="008060A5" w:rsidRPr="0009367C" w:rsidRDefault="008060A5" w:rsidP="0039320E">
            <w:pPr>
              <w:rPr>
                <w:rFonts w:ascii="Verdana" w:hAnsi="Verdana"/>
                <w:b/>
                <w:sz w:val="18"/>
                <w:szCs w:val="18"/>
              </w:rPr>
            </w:pPr>
          </w:p>
          <w:p w:rsidR="008060A5" w:rsidRPr="0009367C" w:rsidRDefault="008060A5" w:rsidP="0039320E">
            <w:pPr>
              <w:rPr>
                <w:rFonts w:ascii="Verdana" w:hAnsi="Verdana"/>
                <w:sz w:val="18"/>
                <w:szCs w:val="18"/>
              </w:rPr>
            </w:pPr>
            <w:r w:rsidRPr="0009367C">
              <w:rPr>
                <w:rFonts w:ascii="Verdana" w:hAnsi="Verdana"/>
                <w:b/>
                <w:sz w:val="18"/>
                <w:szCs w:val="18"/>
              </w:rPr>
              <w:t>No misclassified points</w:t>
            </w:r>
          </w:p>
        </w:tc>
      </w:tr>
    </w:tbl>
    <w:p w:rsidR="008060A5" w:rsidRDefault="008060A5" w:rsidP="008060A5">
      <w:pPr>
        <w:jc w:val="both"/>
        <w:rPr>
          <w:rFonts w:ascii="Verdana" w:hAnsi="Verdana"/>
          <w:sz w:val="18"/>
          <w:szCs w:val="18"/>
        </w:rPr>
      </w:pPr>
    </w:p>
    <w:p w:rsidR="008060A5" w:rsidRDefault="008060A5" w:rsidP="008060A5">
      <w:pPr>
        <w:jc w:val="both"/>
        <w:rPr>
          <w:rFonts w:ascii="Verdana" w:hAnsi="Verdana"/>
          <w:sz w:val="18"/>
          <w:szCs w:val="18"/>
        </w:rPr>
      </w:pPr>
      <w:r>
        <w:rPr>
          <w:rFonts w:ascii="Verdana" w:hAnsi="Verdana"/>
          <w:sz w:val="18"/>
          <w:szCs w:val="18"/>
        </w:rPr>
        <w:t>Let us now do the same using R functions.</w:t>
      </w:r>
    </w:p>
    <w:tbl>
      <w:tblPr>
        <w:tblStyle w:val="TableGrid"/>
        <w:tblW w:w="0" w:type="auto"/>
        <w:tblLook w:val="04A0" w:firstRow="1" w:lastRow="0" w:firstColumn="1" w:lastColumn="0" w:noHBand="0" w:noVBand="1"/>
      </w:tblPr>
      <w:tblGrid>
        <w:gridCol w:w="9350"/>
      </w:tblGrid>
      <w:tr w:rsidR="008060A5" w:rsidTr="0039320E">
        <w:tc>
          <w:tcPr>
            <w:tcW w:w="9576" w:type="dxa"/>
          </w:tcPr>
          <w:p w:rsidR="008060A5" w:rsidRPr="0009367C" w:rsidRDefault="008060A5" w:rsidP="0039320E">
            <w:pPr>
              <w:jc w:val="both"/>
              <w:rPr>
                <w:rFonts w:ascii="Verdana" w:hAnsi="Verdana"/>
                <w:sz w:val="18"/>
                <w:szCs w:val="18"/>
              </w:rPr>
            </w:pPr>
            <w:proofErr w:type="spellStart"/>
            <w:r w:rsidRPr="0009367C">
              <w:rPr>
                <w:rFonts w:ascii="Verdana" w:hAnsi="Verdana"/>
                <w:sz w:val="18"/>
                <w:szCs w:val="18"/>
              </w:rPr>
              <w:t>df$T</w:t>
            </w:r>
            <w:proofErr w:type="spellEnd"/>
            <w:r w:rsidRPr="0009367C">
              <w:rPr>
                <w:rFonts w:ascii="Verdana" w:hAnsi="Verdana"/>
                <w:sz w:val="18"/>
                <w:szCs w:val="18"/>
              </w:rPr>
              <w:t xml:space="preserve"> &lt;- factor(</w:t>
            </w:r>
            <w:proofErr w:type="spellStart"/>
            <w:r w:rsidRPr="0009367C">
              <w:rPr>
                <w:rFonts w:ascii="Verdana" w:hAnsi="Verdana"/>
                <w:sz w:val="18"/>
                <w:szCs w:val="18"/>
              </w:rPr>
              <w:t>df$T</w:t>
            </w:r>
            <w:proofErr w:type="spellEnd"/>
            <w:r w:rsidRPr="0009367C">
              <w:rPr>
                <w:rFonts w:ascii="Verdana" w:hAnsi="Verdana"/>
                <w:sz w:val="18"/>
                <w:szCs w:val="18"/>
              </w:rPr>
              <w:t>)</w:t>
            </w:r>
          </w:p>
          <w:p w:rsidR="008060A5" w:rsidRPr="0009367C" w:rsidRDefault="008060A5" w:rsidP="0039320E">
            <w:pPr>
              <w:rPr>
                <w:rFonts w:ascii="Verdana" w:hAnsi="Verdana"/>
                <w:sz w:val="18"/>
                <w:szCs w:val="18"/>
              </w:rPr>
            </w:pPr>
            <w:proofErr w:type="spellStart"/>
            <w:r w:rsidRPr="0009367C">
              <w:rPr>
                <w:rFonts w:ascii="Verdana" w:hAnsi="Verdana"/>
                <w:sz w:val="18"/>
                <w:szCs w:val="18"/>
              </w:rPr>
              <w:t>ada_model</w:t>
            </w:r>
            <w:proofErr w:type="spellEnd"/>
            <w:r w:rsidRPr="0009367C">
              <w:rPr>
                <w:rFonts w:ascii="Verdana" w:hAnsi="Verdana"/>
                <w:sz w:val="18"/>
                <w:szCs w:val="18"/>
              </w:rPr>
              <w:t xml:space="preserve"> &lt;- </w:t>
            </w:r>
            <w:proofErr w:type="gramStart"/>
            <w:r w:rsidRPr="0009367C">
              <w:rPr>
                <w:rFonts w:ascii="Verdana" w:hAnsi="Verdana"/>
                <w:sz w:val="18"/>
                <w:szCs w:val="18"/>
              </w:rPr>
              <w:t>boo</w:t>
            </w:r>
            <w:r>
              <w:rPr>
                <w:rFonts w:ascii="Verdana" w:hAnsi="Verdana"/>
                <w:sz w:val="18"/>
                <w:szCs w:val="18"/>
              </w:rPr>
              <w:t>sting(</w:t>
            </w:r>
            <w:proofErr w:type="gramEnd"/>
            <w:r>
              <w:rPr>
                <w:rFonts w:ascii="Verdana" w:hAnsi="Verdana"/>
                <w:sz w:val="18"/>
                <w:szCs w:val="18"/>
              </w:rPr>
              <w:t>T~., data=</w:t>
            </w:r>
            <w:proofErr w:type="spellStart"/>
            <w:r>
              <w:rPr>
                <w:rFonts w:ascii="Verdana" w:hAnsi="Verdana"/>
                <w:sz w:val="18"/>
                <w:szCs w:val="18"/>
              </w:rPr>
              <w:t>df</w:t>
            </w:r>
            <w:proofErr w:type="spellEnd"/>
            <w:r>
              <w:rPr>
                <w:rFonts w:ascii="Verdana" w:hAnsi="Verdana"/>
                <w:sz w:val="18"/>
                <w:szCs w:val="18"/>
              </w:rPr>
              <w:t xml:space="preserve">, </w:t>
            </w:r>
            <w:proofErr w:type="spellStart"/>
            <w:r>
              <w:rPr>
                <w:rFonts w:ascii="Verdana" w:hAnsi="Verdana"/>
                <w:sz w:val="18"/>
                <w:szCs w:val="18"/>
              </w:rPr>
              <w:t>mfinal</w:t>
            </w:r>
            <w:proofErr w:type="spellEnd"/>
            <w:r>
              <w:rPr>
                <w:rFonts w:ascii="Verdana" w:hAnsi="Verdana"/>
                <w:sz w:val="18"/>
                <w:szCs w:val="18"/>
              </w:rPr>
              <w:t xml:space="preserve"> = 2,</w:t>
            </w:r>
            <w:r w:rsidRPr="0009367C">
              <w:rPr>
                <w:rFonts w:ascii="Verdana" w:hAnsi="Verdana"/>
                <w:sz w:val="18"/>
                <w:szCs w:val="18"/>
              </w:rPr>
              <w:t>boos=</w:t>
            </w:r>
            <w:proofErr w:type="spellStart"/>
            <w:r w:rsidRPr="0009367C">
              <w:rPr>
                <w:rFonts w:ascii="Verdana" w:hAnsi="Verdana"/>
                <w:sz w:val="18"/>
                <w:szCs w:val="18"/>
              </w:rPr>
              <w:t>TRUE,control</w:t>
            </w:r>
            <w:proofErr w:type="spellEnd"/>
            <w:r w:rsidRPr="0009367C">
              <w:rPr>
                <w:rFonts w:ascii="Verdana" w:hAnsi="Verdana"/>
                <w:sz w:val="18"/>
                <w:szCs w:val="18"/>
              </w:rPr>
              <w:t>=</w:t>
            </w:r>
            <w:proofErr w:type="spellStart"/>
            <w:r w:rsidRPr="0009367C">
              <w:rPr>
                <w:rFonts w:ascii="Verdana" w:hAnsi="Verdana"/>
                <w:sz w:val="18"/>
                <w:szCs w:val="18"/>
              </w:rPr>
              <w:t>rpart.control</w:t>
            </w:r>
            <w:proofErr w:type="spellEnd"/>
            <w:r w:rsidRPr="0009367C">
              <w:rPr>
                <w:rFonts w:ascii="Verdana" w:hAnsi="Verdana"/>
                <w:sz w:val="18"/>
                <w:szCs w:val="18"/>
              </w:rPr>
              <w:t>(</w:t>
            </w:r>
            <w:proofErr w:type="spellStart"/>
            <w:r w:rsidRPr="0009367C">
              <w:rPr>
                <w:rFonts w:ascii="Verdana" w:hAnsi="Verdana"/>
                <w:sz w:val="18"/>
                <w:szCs w:val="18"/>
              </w:rPr>
              <w:t>minsplit</w:t>
            </w:r>
            <w:proofErr w:type="spellEnd"/>
            <w:r w:rsidRPr="0009367C">
              <w:rPr>
                <w:rFonts w:ascii="Verdana" w:hAnsi="Verdana"/>
                <w:sz w:val="18"/>
                <w:szCs w:val="18"/>
              </w:rPr>
              <w:t>=0,cp=0))</w:t>
            </w:r>
          </w:p>
          <w:p w:rsidR="008060A5" w:rsidRDefault="008060A5" w:rsidP="0039320E">
            <w:pPr>
              <w:jc w:val="both"/>
              <w:rPr>
                <w:rFonts w:ascii="Verdana" w:hAnsi="Verdana"/>
                <w:sz w:val="18"/>
                <w:szCs w:val="18"/>
              </w:rPr>
            </w:pPr>
          </w:p>
          <w:p w:rsidR="008060A5" w:rsidRDefault="008060A5" w:rsidP="0039320E">
            <w:pPr>
              <w:jc w:val="both"/>
              <w:rPr>
                <w:rFonts w:ascii="Verdana" w:hAnsi="Verdana"/>
                <w:sz w:val="18"/>
                <w:szCs w:val="18"/>
              </w:rPr>
            </w:pPr>
            <w:proofErr w:type="spellStart"/>
            <w:r w:rsidRPr="0009367C">
              <w:rPr>
                <w:rFonts w:ascii="Verdana" w:hAnsi="Verdana"/>
                <w:sz w:val="18"/>
                <w:szCs w:val="18"/>
              </w:rPr>
              <w:t>ada_model$trees</w:t>
            </w:r>
            <w:proofErr w:type="spellEnd"/>
          </w:p>
          <w:p w:rsidR="008060A5" w:rsidRDefault="008060A5" w:rsidP="0039320E">
            <w:pPr>
              <w:jc w:val="both"/>
              <w:rPr>
                <w:rFonts w:ascii="Verdana" w:hAnsi="Verdana"/>
                <w:sz w:val="18"/>
                <w:szCs w:val="18"/>
              </w:rPr>
            </w:pPr>
          </w:p>
          <w:p w:rsidR="008060A5" w:rsidRPr="00483D36" w:rsidRDefault="008060A5" w:rsidP="0039320E">
            <w:pPr>
              <w:jc w:val="both"/>
              <w:rPr>
                <w:rFonts w:ascii="Verdana" w:hAnsi="Verdana"/>
                <w:sz w:val="18"/>
                <w:szCs w:val="18"/>
              </w:rPr>
            </w:pPr>
            <w:r w:rsidRPr="00483D36">
              <w:rPr>
                <w:rFonts w:ascii="Verdana" w:hAnsi="Verdana"/>
                <w:sz w:val="18"/>
                <w:szCs w:val="18"/>
              </w:rPr>
              <w:t># [[1]]</w:t>
            </w:r>
          </w:p>
          <w:p w:rsidR="008060A5" w:rsidRPr="00483D36" w:rsidRDefault="008060A5" w:rsidP="0039320E">
            <w:pPr>
              <w:jc w:val="both"/>
              <w:rPr>
                <w:rFonts w:ascii="Verdana" w:hAnsi="Verdana"/>
                <w:sz w:val="18"/>
                <w:szCs w:val="18"/>
              </w:rPr>
            </w:pPr>
            <w:r w:rsidRPr="00483D36">
              <w:rPr>
                <w:rFonts w:ascii="Verdana" w:hAnsi="Verdana"/>
                <w:sz w:val="18"/>
                <w:szCs w:val="18"/>
              </w:rPr>
              <w:t xml:space="preserve"># n= 5 </w:t>
            </w:r>
          </w:p>
          <w:p w:rsidR="008060A5" w:rsidRPr="00483D36" w:rsidRDefault="008060A5" w:rsidP="0039320E">
            <w:pPr>
              <w:jc w:val="both"/>
              <w:rPr>
                <w:rFonts w:ascii="Verdana" w:hAnsi="Verdana"/>
                <w:sz w:val="18"/>
                <w:szCs w:val="18"/>
              </w:rPr>
            </w:pPr>
            <w:r w:rsidRPr="00483D36">
              <w:rPr>
                <w:rFonts w:ascii="Verdana" w:hAnsi="Verdana"/>
                <w:sz w:val="18"/>
                <w:szCs w:val="18"/>
              </w:rPr>
              <w:t xml:space="preserve"># </w:t>
            </w:r>
          </w:p>
          <w:p w:rsidR="008060A5" w:rsidRPr="00483D36" w:rsidRDefault="008060A5" w:rsidP="0039320E">
            <w:pPr>
              <w:jc w:val="both"/>
              <w:rPr>
                <w:rFonts w:ascii="Verdana" w:hAnsi="Verdana"/>
                <w:sz w:val="18"/>
                <w:szCs w:val="18"/>
              </w:rPr>
            </w:pPr>
            <w:r w:rsidRPr="00483D36">
              <w:rPr>
                <w:rFonts w:ascii="Verdana" w:hAnsi="Verdana"/>
                <w:sz w:val="18"/>
                <w:szCs w:val="18"/>
              </w:rPr>
              <w:t xml:space="preserve"># node), split, n, loss, </w:t>
            </w:r>
            <w:proofErr w:type="spellStart"/>
            <w:r w:rsidRPr="00483D36">
              <w:rPr>
                <w:rFonts w:ascii="Verdana" w:hAnsi="Verdana"/>
                <w:sz w:val="18"/>
                <w:szCs w:val="18"/>
              </w:rPr>
              <w:t>yval</w:t>
            </w:r>
            <w:proofErr w:type="spellEnd"/>
            <w:r w:rsidRPr="00483D36">
              <w:rPr>
                <w:rFonts w:ascii="Verdana" w:hAnsi="Verdana"/>
                <w:sz w:val="18"/>
                <w:szCs w:val="18"/>
              </w:rPr>
              <w:t>, (</w:t>
            </w:r>
            <w:proofErr w:type="spellStart"/>
            <w:r w:rsidRPr="00483D36">
              <w:rPr>
                <w:rFonts w:ascii="Verdana" w:hAnsi="Verdana"/>
                <w:sz w:val="18"/>
                <w:szCs w:val="18"/>
              </w:rPr>
              <w:t>yprob</w:t>
            </w:r>
            <w:proofErr w:type="spellEnd"/>
            <w:r w:rsidRPr="00483D36">
              <w:rPr>
                <w:rFonts w:ascii="Verdana" w:hAnsi="Verdana"/>
                <w:sz w:val="18"/>
                <w:szCs w:val="18"/>
              </w:rPr>
              <w:t>)</w:t>
            </w:r>
          </w:p>
          <w:p w:rsidR="008060A5" w:rsidRPr="00483D36" w:rsidRDefault="008060A5" w:rsidP="0039320E">
            <w:pPr>
              <w:jc w:val="both"/>
              <w:rPr>
                <w:rFonts w:ascii="Verdana" w:hAnsi="Verdana"/>
                <w:sz w:val="18"/>
                <w:szCs w:val="18"/>
              </w:rPr>
            </w:pPr>
            <w:r w:rsidRPr="00483D36">
              <w:rPr>
                <w:rFonts w:ascii="Verdana" w:hAnsi="Verdana"/>
                <w:sz w:val="18"/>
                <w:szCs w:val="18"/>
              </w:rPr>
              <w:t># * denotes terminal node</w:t>
            </w:r>
          </w:p>
          <w:p w:rsidR="008060A5" w:rsidRPr="00483D36" w:rsidRDefault="008060A5" w:rsidP="0039320E">
            <w:pPr>
              <w:jc w:val="both"/>
              <w:rPr>
                <w:rFonts w:ascii="Verdana" w:hAnsi="Verdana"/>
                <w:sz w:val="18"/>
                <w:szCs w:val="18"/>
              </w:rPr>
            </w:pPr>
            <w:r w:rsidRPr="00483D36">
              <w:rPr>
                <w:rFonts w:ascii="Verdana" w:hAnsi="Verdana"/>
                <w:sz w:val="18"/>
                <w:szCs w:val="18"/>
              </w:rPr>
              <w:t xml:space="preserve"># </w:t>
            </w:r>
          </w:p>
          <w:p w:rsidR="008060A5" w:rsidRPr="00483D36" w:rsidRDefault="008060A5" w:rsidP="0039320E">
            <w:pPr>
              <w:jc w:val="both"/>
              <w:rPr>
                <w:rFonts w:ascii="Verdana" w:hAnsi="Verdana"/>
                <w:sz w:val="18"/>
                <w:szCs w:val="18"/>
              </w:rPr>
            </w:pPr>
            <w:r w:rsidRPr="00483D36">
              <w:rPr>
                <w:rFonts w:ascii="Verdana" w:hAnsi="Verdana"/>
                <w:sz w:val="18"/>
                <w:szCs w:val="18"/>
              </w:rPr>
              <w:t xml:space="preserve"># 1) root 5 1 1 (0.2000000 0.8000000)  </w:t>
            </w:r>
          </w:p>
          <w:p w:rsidR="008060A5" w:rsidRPr="00483D36" w:rsidRDefault="008060A5" w:rsidP="0039320E">
            <w:pPr>
              <w:jc w:val="both"/>
              <w:rPr>
                <w:rFonts w:ascii="Verdana" w:hAnsi="Verdana"/>
                <w:sz w:val="18"/>
                <w:szCs w:val="18"/>
              </w:rPr>
            </w:pPr>
            <w:r w:rsidRPr="00483D36">
              <w:rPr>
                <w:rFonts w:ascii="Verdana" w:hAnsi="Verdana"/>
                <w:sz w:val="18"/>
                <w:szCs w:val="18"/>
              </w:rPr>
              <w:t># 2) X&lt; 4 1 0 0 (1.0000000 0.0000000) *</w:t>
            </w:r>
          </w:p>
          <w:p w:rsidR="008060A5" w:rsidRPr="00483D36" w:rsidRDefault="008060A5" w:rsidP="0039320E">
            <w:pPr>
              <w:jc w:val="both"/>
              <w:rPr>
                <w:rFonts w:ascii="Verdana" w:hAnsi="Verdana"/>
                <w:sz w:val="18"/>
                <w:szCs w:val="18"/>
              </w:rPr>
            </w:pPr>
            <w:r w:rsidRPr="00483D36">
              <w:rPr>
                <w:rFonts w:ascii="Verdana" w:hAnsi="Verdana"/>
                <w:sz w:val="18"/>
                <w:szCs w:val="18"/>
              </w:rPr>
              <w:t>#   3) X&gt;=4 4 0 1 (0.0000000 1.0000000) *</w:t>
            </w:r>
          </w:p>
          <w:p w:rsidR="008060A5" w:rsidRPr="00483D36" w:rsidRDefault="008060A5" w:rsidP="0039320E">
            <w:pPr>
              <w:jc w:val="both"/>
              <w:rPr>
                <w:rFonts w:ascii="Verdana" w:hAnsi="Verdana"/>
                <w:sz w:val="18"/>
                <w:szCs w:val="18"/>
              </w:rPr>
            </w:pPr>
            <w:r w:rsidRPr="00483D36">
              <w:rPr>
                <w:rFonts w:ascii="Verdana" w:hAnsi="Verdana"/>
                <w:sz w:val="18"/>
                <w:szCs w:val="18"/>
              </w:rPr>
              <w:t xml:space="preserve">#   </w:t>
            </w:r>
          </w:p>
          <w:p w:rsidR="008060A5" w:rsidRPr="00483D36" w:rsidRDefault="008060A5" w:rsidP="0039320E">
            <w:pPr>
              <w:jc w:val="both"/>
              <w:rPr>
                <w:rFonts w:ascii="Verdana" w:hAnsi="Verdana"/>
                <w:sz w:val="18"/>
                <w:szCs w:val="18"/>
              </w:rPr>
            </w:pPr>
            <w:r w:rsidRPr="00483D36">
              <w:rPr>
                <w:rFonts w:ascii="Verdana" w:hAnsi="Verdana"/>
                <w:sz w:val="18"/>
                <w:szCs w:val="18"/>
              </w:rPr>
              <w:t>#</w:t>
            </w:r>
            <w:proofErr w:type="gramStart"/>
            <w:r w:rsidRPr="00483D36">
              <w:rPr>
                <w:rFonts w:ascii="Verdana" w:hAnsi="Verdana"/>
                <w:sz w:val="18"/>
                <w:szCs w:val="18"/>
              </w:rPr>
              <w:t xml:space="preserve">   [</w:t>
            </w:r>
            <w:proofErr w:type="gramEnd"/>
            <w:r w:rsidRPr="00483D36">
              <w:rPr>
                <w:rFonts w:ascii="Verdana" w:hAnsi="Verdana"/>
                <w:sz w:val="18"/>
                <w:szCs w:val="18"/>
              </w:rPr>
              <w:t>[2]]</w:t>
            </w:r>
          </w:p>
          <w:p w:rsidR="008060A5" w:rsidRPr="00483D36" w:rsidRDefault="008060A5" w:rsidP="0039320E">
            <w:pPr>
              <w:jc w:val="both"/>
              <w:rPr>
                <w:rFonts w:ascii="Verdana" w:hAnsi="Verdana"/>
                <w:sz w:val="18"/>
                <w:szCs w:val="18"/>
              </w:rPr>
            </w:pPr>
            <w:r w:rsidRPr="00483D36">
              <w:rPr>
                <w:rFonts w:ascii="Verdana" w:hAnsi="Verdana"/>
                <w:sz w:val="18"/>
                <w:szCs w:val="18"/>
              </w:rPr>
              <w:t xml:space="preserve"># n= 5 </w:t>
            </w:r>
          </w:p>
          <w:p w:rsidR="008060A5" w:rsidRPr="00483D36" w:rsidRDefault="008060A5" w:rsidP="0039320E">
            <w:pPr>
              <w:jc w:val="both"/>
              <w:rPr>
                <w:rFonts w:ascii="Verdana" w:hAnsi="Verdana"/>
                <w:sz w:val="18"/>
                <w:szCs w:val="18"/>
              </w:rPr>
            </w:pPr>
            <w:r w:rsidRPr="00483D36">
              <w:rPr>
                <w:rFonts w:ascii="Verdana" w:hAnsi="Verdana"/>
                <w:sz w:val="18"/>
                <w:szCs w:val="18"/>
              </w:rPr>
              <w:t xml:space="preserve"># </w:t>
            </w:r>
          </w:p>
          <w:p w:rsidR="008060A5" w:rsidRPr="00483D36" w:rsidRDefault="008060A5" w:rsidP="0039320E">
            <w:pPr>
              <w:jc w:val="both"/>
              <w:rPr>
                <w:rFonts w:ascii="Verdana" w:hAnsi="Verdana"/>
                <w:sz w:val="18"/>
                <w:szCs w:val="18"/>
              </w:rPr>
            </w:pPr>
            <w:r w:rsidRPr="00483D36">
              <w:rPr>
                <w:rFonts w:ascii="Verdana" w:hAnsi="Verdana"/>
                <w:sz w:val="18"/>
                <w:szCs w:val="18"/>
              </w:rPr>
              <w:t xml:space="preserve"># node), split, n, loss, </w:t>
            </w:r>
            <w:proofErr w:type="spellStart"/>
            <w:r w:rsidRPr="00483D36">
              <w:rPr>
                <w:rFonts w:ascii="Verdana" w:hAnsi="Verdana"/>
                <w:sz w:val="18"/>
                <w:szCs w:val="18"/>
              </w:rPr>
              <w:t>yval</w:t>
            </w:r>
            <w:proofErr w:type="spellEnd"/>
            <w:r w:rsidRPr="00483D36">
              <w:rPr>
                <w:rFonts w:ascii="Verdana" w:hAnsi="Verdana"/>
                <w:sz w:val="18"/>
                <w:szCs w:val="18"/>
              </w:rPr>
              <w:t>, (</w:t>
            </w:r>
            <w:proofErr w:type="spellStart"/>
            <w:r w:rsidRPr="00483D36">
              <w:rPr>
                <w:rFonts w:ascii="Verdana" w:hAnsi="Verdana"/>
                <w:sz w:val="18"/>
                <w:szCs w:val="18"/>
              </w:rPr>
              <w:t>yprob</w:t>
            </w:r>
            <w:proofErr w:type="spellEnd"/>
            <w:r w:rsidRPr="00483D36">
              <w:rPr>
                <w:rFonts w:ascii="Verdana" w:hAnsi="Verdana"/>
                <w:sz w:val="18"/>
                <w:szCs w:val="18"/>
              </w:rPr>
              <w:t>)</w:t>
            </w:r>
          </w:p>
          <w:p w:rsidR="008060A5" w:rsidRPr="00483D36" w:rsidRDefault="008060A5" w:rsidP="0039320E">
            <w:pPr>
              <w:jc w:val="both"/>
              <w:rPr>
                <w:rFonts w:ascii="Verdana" w:hAnsi="Verdana"/>
                <w:sz w:val="18"/>
                <w:szCs w:val="18"/>
              </w:rPr>
            </w:pPr>
            <w:r w:rsidRPr="00483D36">
              <w:rPr>
                <w:rFonts w:ascii="Verdana" w:hAnsi="Verdana"/>
                <w:sz w:val="18"/>
                <w:szCs w:val="18"/>
              </w:rPr>
              <w:t># * denotes terminal node</w:t>
            </w:r>
          </w:p>
          <w:p w:rsidR="008060A5" w:rsidRPr="00483D36" w:rsidRDefault="008060A5" w:rsidP="0039320E">
            <w:pPr>
              <w:jc w:val="both"/>
              <w:rPr>
                <w:rFonts w:ascii="Verdana" w:hAnsi="Verdana"/>
                <w:sz w:val="18"/>
                <w:szCs w:val="18"/>
              </w:rPr>
            </w:pPr>
            <w:r w:rsidRPr="00483D36">
              <w:rPr>
                <w:rFonts w:ascii="Verdana" w:hAnsi="Verdana"/>
                <w:sz w:val="18"/>
                <w:szCs w:val="18"/>
              </w:rPr>
              <w:t xml:space="preserve"># </w:t>
            </w:r>
          </w:p>
          <w:p w:rsidR="008060A5" w:rsidRPr="00483D36" w:rsidRDefault="008060A5" w:rsidP="0039320E">
            <w:pPr>
              <w:jc w:val="both"/>
              <w:rPr>
                <w:rFonts w:ascii="Verdana" w:hAnsi="Verdana"/>
                <w:sz w:val="18"/>
                <w:szCs w:val="18"/>
              </w:rPr>
            </w:pPr>
            <w:r w:rsidRPr="00483D36">
              <w:rPr>
                <w:rFonts w:ascii="Verdana" w:hAnsi="Verdana"/>
                <w:sz w:val="18"/>
                <w:szCs w:val="18"/>
              </w:rPr>
              <w:t xml:space="preserve"># 1) root 5 1 1 (0.2000000 0.8000000)  </w:t>
            </w:r>
          </w:p>
          <w:p w:rsidR="008060A5" w:rsidRPr="00483D36" w:rsidRDefault="008060A5" w:rsidP="0039320E">
            <w:pPr>
              <w:jc w:val="both"/>
              <w:rPr>
                <w:rFonts w:ascii="Verdana" w:hAnsi="Verdana"/>
                <w:sz w:val="18"/>
                <w:szCs w:val="18"/>
              </w:rPr>
            </w:pPr>
            <w:r w:rsidRPr="00483D36">
              <w:rPr>
                <w:rFonts w:ascii="Verdana" w:hAnsi="Verdana"/>
                <w:sz w:val="18"/>
                <w:szCs w:val="18"/>
              </w:rPr>
              <w:t xml:space="preserve"># 2) X&gt;=2 2 1 0 (0.5000000 0.5000000)  </w:t>
            </w:r>
          </w:p>
          <w:p w:rsidR="008060A5" w:rsidRPr="00483D36" w:rsidRDefault="008060A5" w:rsidP="0039320E">
            <w:pPr>
              <w:jc w:val="both"/>
              <w:rPr>
                <w:rFonts w:ascii="Verdana" w:hAnsi="Verdana"/>
                <w:sz w:val="18"/>
                <w:szCs w:val="18"/>
              </w:rPr>
            </w:pPr>
            <w:r w:rsidRPr="00483D36">
              <w:rPr>
                <w:rFonts w:ascii="Verdana" w:hAnsi="Verdana"/>
                <w:sz w:val="18"/>
                <w:szCs w:val="18"/>
              </w:rPr>
              <w:t># 4) X&lt; 4 1 0 0 (1.0000000 0.0000000) *</w:t>
            </w:r>
          </w:p>
          <w:p w:rsidR="008060A5" w:rsidRPr="00483D36" w:rsidRDefault="008060A5" w:rsidP="0039320E">
            <w:pPr>
              <w:jc w:val="both"/>
              <w:rPr>
                <w:rFonts w:ascii="Verdana" w:hAnsi="Verdana"/>
                <w:sz w:val="18"/>
                <w:szCs w:val="18"/>
              </w:rPr>
            </w:pPr>
            <w:r w:rsidRPr="00483D36">
              <w:rPr>
                <w:rFonts w:ascii="Verdana" w:hAnsi="Verdana"/>
                <w:sz w:val="18"/>
                <w:szCs w:val="18"/>
              </w:rPr>
              <w:t>#   5) X&gt;=4 1 0 1 (0.0000000 1.0000000) *</w:t>
            </w:r>
          </w:p>
          <w:p w:rsidR="008060A5" w:rsidRDefault="008060A5" w:rsidP="0039320E">
            <w:pPr>
              <w:jc w:val="both"/>
              <w:rPr>
                <w:rFonts w:ascii="Verdana" w:hAnsi="Verdana"/>
                <w:sz w:val="18"/>
                <w:szCs w:val="18"/>
              </w:rPr>
            </w:pPr>
            <w:r w:rsidRPr="00483D36">
              <w:rPr>
                <w:rFonts w:ascii="Verdana" w:hAnsi="Verdana"/>
                <w:sz w:val="18"/>
                <w:szCs w:val="18"/>
              </w:rPr>
              <w:t xml:space="preserve">#   3) X&lt; </w:t>
            </w:r>
            <w:r>
              <w:rPr>
                <w:rFonts w:ascii="Verdana" w:hAnsi="Verdana"/>
                <w:sz w:val="18"/>
                <w:szCs w:val="18"/>
              </w:rPr>
              <w:t>2 3 0 1 (0.0000000 1.0000000) *</w:t>
            </w:r>
          </w:p>
          <w:p w:rsidR="008060A5" w:rsidRDefault="008060A5" w:rsidP="0039320E">
            <w:pPr>
              <w:jc w:val="both"/>
              <w:rPr>
                <w:rFonts w:ascii="Verdana" w:hAnsi="Verdana"/>
                <w:sz w:val="18"/>
                <w:szCs w:val="18"/>
              </w:rPr>
            </w:pPr>
          </w:p>
          <w:p w:rsidR="008060A5" w:rsidRDefault="008060A5" w:rsidP="0039320E">
            <w:pPr>
              <w:jc w:val="both"/>
              <w:rPr>
                <w:rFonts w:ascii="Verdana" w:hAnsi="Verdana"/>
                <w:sz w:val="18"/>
                <w:szCs w:val="18"/>
              </w:rPr>
            </w:pPr>
            <w:proofErr w:type="spellStart"/>
            <w:r w:rsidRPr="0009367C">
              <w:rPr>
                <w:rFonts w:ascii="Verdana" w:hAnsi="Verdana"/>
                <w:sz w:val="18"/>
                <w:szCs w:val="18"/>
              </w:rPr>
              <w:t>ada_model$</w:t>
            </w:r>
            <w:proofErr w:type="gramStart"/>
            <w:r w:rsidRPr="0009367C">
              <w:rPr>
                <w:rFonts w:ascii="Verdana" w:hAnsi="Verdana"/>
                <w:sz w:val="18"/>
                <w:szCs w:val="18"/>
              </w:rPr>
              <w:t>weights</w:t>
            </w:r>
            <w:proofErr w:type="spellEnd"/>
            <w:r>
              <w:rPr>
                <w:rFonts w:ascii="Verdana" w:hAnsi="Verdana"/>
                <w:sz w:val="18"/>
                <w:szCs w:val="18"/>
              </w:rPr>
              <w:t>[</w:t>
            </w:r>
            <w:proofErr w:type="gramEnd"/>
            <w:r>
              <w:rPr>
                <w:rFonts w:ascii="Verdana" w:hAnsi="Verdana"/>
                <w:sz w:val="18"/>
                <w:szCs w:val="18"/>
              </w:rPr>
              <w:t>1]</w:t>
            </w:r>
          </w:p>
          <w:p w:rsidR="008060A5" w:rsidRDefault="008060A5" w:rsidP="0039320E">
            <w:pPr>
              <w:pStyle w:val="HTMLPreformatted"/>
              <w:shd w:val="clear" w:color="auto" w:fill="FFFFFF"/>
              <w:wordWrap w:val="0"/>
              <w:spacing w:line="225" w:lineRule="atLeast"/>
              <w:rPr>
                <w:rFonts w:ascii="Lucida Console" w:hAnsi="Lucida Console"/>
                <w:color w:val="000000"/>
              </w:rPr>
            </w:pPr>
            <w:r>
              <w:rPr>
                <w:rFonts w:ascii="Verdana" w:hAnsi="Verdana"/>
                <w:sz w:val="18"/>
                <w:szCs w:val="18"/>
              </w:rPr>
              <w:t xml:space="preserve"># </w:t>
            </w:r>
            <w:r>
              <w:rPr>
                <w:rFonts w:ascii="Lucida Console" w:hAnsi="Lucida Console"/>
                <w:color w:val="000000"/>
              </w:rPr>
              <w:t>0.2027326</w:t>
            </w:r>
          </w:p>
          <w:p w:rsidR="008060A5" w:rsidRDefault="008060A5" w:rsidP="0039320E">
            <w:pPr>
              <w:pStyle w:val="HTMLPreformatted"/>
              <w:shd w:val="clear" w:color="auto" w:fill="FFFFFF"/>
              <w:wordWrap w:val="0"/>
              <w:spacing w:line="225" w:lineRule="atLeast"/>
              <w:rPr>
                <w:rFonts w:ascii="Lucida Console" w:hAnsi="Lucida Console"/>
                <w:color w:val="000000"/>
              </w:rPr>
            </w:pPr>
          </w:p>
          <w:p w:rsidR="008060A5" w:rsidRPr="0009367C" w:rsidRDefault="008060A5" w:rsidP="0039320E">
            <w:pPr>
              <w:rPr>
                <w:rFonts w:ascii="Verdana" w:hAnsi="Verdana"/>
                <w:sz w:val="18"/>
                <w:szCs w:val="18"/>
              </w:rPr>
            </w:pPr>
            <w:proofErr w:type="spellStart"/>
            <w:r w:rsidRPr="0009367C">
              <w:rPr>
                <w:rFonts w:ascii="Verdana" w:hAnsi="Verdana"/>
                <w:sz w:val="18"/>
                <w:szCs w:val="18"/>
              </w:rPr>
              <w:t>errorevol</w:t>
            </w:r>
            <w:proofErr w:type="spellEnd"/>
            <w:r w:rsidRPr="0009367C">
              <w:rPr>
                <w:rFonts w:ascii="Verdana" w:hAnsi="Verdana"/>
                <w:sz w:val="18"/>
                <w:szCs w:val="18"/>
              </w:rPr>
              <w:t>(</w:t>
            </w:r>
            <w:proofErr w:type="spellStart"/>
            <w:r w:rsidRPr="0009367C">
              <w:rPr>
                <w:rFonts w:ascii="Verdana" w:hAnsi="Verdana"/>
                <w:sz w:val="18"/>
                <w:szCs w:val="18"/>
              </w:rPr>
              <w:t>ada_</w:t>
            </w:r>
            <w:proofErr w:type="gramStart"/>
            <w:r w:rsidRPr="0009367C">
              <w:rPr>
                <w:rFonts w:ascii="Verdana" w:hAnsi="Verdana"/>
                <w:sz w:val="18"/>
                <w:szCs w:val="18"/>
              </w:rPr>
              <w:t>model,df</w:t>
            </w:r>
            <w:proofErr w:type="spellEnd"/>
            <w:proofErr w:type="gramEnd"/>
            <w:r w:rsidRPr="0009367C">
              <w:rPr>
                <w:rFonts w:ascii="Verdana" w:hAnsi="Verdana"/>
                <w:sz w:val="18"/>
                <w:szCs w:val="18"/>
              </w:rPr>
              <w:t>)$error</w:t>
            </w:r>
          </w:p>
          <w:p w:rsidR="008060A5" w:rsidRPr="00483D36" w:rsidRDefault="008060A5" w:rsidP="0039320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0.4 0.0</w:t>
            </w:r>
          </w:p>
        </w:tc>
      </w:tr>
    </w:tbl>
    <w:p w:rsidR="008060A5" w:rsidRPr="0012365E" w:rsidRDefault="008060A5" w:rsidP="00AD5E3F">
      <w:pPr>
        <w:jc w:val="both"/>
        <w:rPr>
          <w:rFonts w:ascii="Verdana" w:hAnsi="Verdana" w:cs="Times New Roman"/>
          <w:color w:val="000000" w:themeColor="text1"/>
          <w:sz w:val="18"/>
          <w:szCs w:val="18"/>
        </w:rPr>
      </w:pPr>
    </w:p>
    <w:sectPr w:rsidR="008060A5" w:rsidRPr="001236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1973" w:rsidRDefault="005C1973" w:rsidP="008F45D5">
      <w:pPr>
        <w:spacing w:after="0" w:line="240" w:lineRule="auto"/>
      </w:pPr>
      <w:r>
        <w:separator/>
      </w:r>
    </w:p>
  </w:endnote>
  <w:endnote w:type="continuationSeparator" w:id="0">
    <w:p w:rsidR="005C1973" w:rsidRDefault="005C1973" w:rsidP="008F4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1973" w:rsidRDefault="005C1973" w:rsidP="008F45D5">
      <w:pPr>
        <w:spacing w:after="0" w:line="240" w:lineRule="auto"/>
      </w:pPr>
      <w:r>
        <w:separator/>
      </w:r>
    </w:p>
  </w:footnote>
  <w:footnote w:type="continuationSeparator" w:id="0">
    <w:p w:rsidR="005C1973" w:rsidRDefault="005C1973" w:rsidP="008F45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C58BC"/>
    <w:multiLevelType w:val="hybridMultilevel"/>
    <w:tmpl w:val="ED601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84172E"/>
    <w:multiLevelType w:val="hybridMultilevel"/>
    <w:tmpl w:val="44B0840A"/>
    <w:lvl w:ilvl="0" w:tplc="6CA8C32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C70BE4"/>
    <w:multiLevelType w:val="hybridMultilevel"/>
    <w:tmpl w:val="C3029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AD4C5A"/>
    <w:multiLevelType w:val="hybridMultilevel"/>
    <w:tmpl w:val="C40810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A94D39"/>
    <w:multiLevelType w:val="hybridMultilevel"/>
    <w:tmpl w:val="8D1C128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E87"/>
    <w:rsid w:val="00002739"/>
    <w:rsid w:val="00012A06"/>
    <w:rsid w:val="000965C6"/>
    <w:rsid w:val="000B0236"/>
    <w:rsid w:val="000C0C54"/>
    <w:rsid w:val="000D589C"/>
    <w:rsid w:val="000F71DA"/>
    <w:rsid w:val="0012365E"/>
    <w:rsid w:val="00130730"/>
    <w:rsid w:val="00172F60"/>
    <w:rsid w:val="00183362"/>
    <w:rsid w:val="00206057"/>
    <w:rsid w:val="00217347"/>
    <w:rsid w:val="002776D5"/>
    <w:rsid w:val="002A1205"/>
    <w:rsid w:val="002A3B50"/>
    <w:rsid w:val="0035070B"/>
    <w:rsid w:val="00363F0F"/>
    <w:rsid w:val="00372EE5"/>
    <w:rsid w:val="00373C5A"/>
    <w:rsid w:val="0039320E"/>
    <w:rsid w:val="0040046F"/>
    <w:rsid w:val="00400998"/>
    <w:rsid w:val="00430A61"/>
    <w:rsid w:val="00451DA0"/>
    <w:rsid w:val="0046025C"/>
    <w:rsid w:val="004843A6"/>
    <w:rsid w:val="00494E9A"/>
    <w:rsid w:val="004B18E0"/>
    <w:rsid w:val="004B18FF"/>
    <w:rsid w:val="004D4E23"/>
    <w:rsid w:val="004E408C"/>
    <w:rsid w:val="004F1FFC"/>
    <w:rsid w:val="005019FF"/>
    <w:rsid w:val="00525959"/>
    <w:rsid w:val="00550B61"/>
    <w:rsid w:val="005B3CEE"/>
    <w:rsid w:val="005B5830"/>
    <w:rsid w:val="005C1973"/>
    <w:rsid w:val="005E7551"/>
    <w:rsid w:val="005F452C"/>
    <w:rsid w:val="005F7CC6"/>
    <w:rsid w:val="0061359D"/>
    <w:rsid w:val="00617836"/>
    <w:rsid w:val="00632E29"/>
    <w:rsid w:val="00633217"/>
    <w:rsid w:val="006517A8"/>
    <w:rsid w:val="00672A2F"/>
    <w:rsid w:val="00692B54"/>
    <w:rsid w:val="006C7B34"/>
    <w:rsid w:val="00702B73"/>
    <w:rsid w:val="00742761"/>
    <w:rsid w:val="00783E47"/>
    <w:rsid w:val="007848BB"/>
    <w:rsid w:val="007C2B7D"/>
    <w:rsid w:val="007F2853"/>
    <w:rsid w:val="008060A5"/>
    <w:rsid w:val="00816D05"/>
    <w:rsid w:val="0085197A"/>
    <w:rsid w:val="0085379B"/>
    <w:rsid w:val="00866FEE"/>
    <w:rsid w:val="00875C1E"/>
    <w:rsid w:val="008F45D5"/>
    <w:rsid w:val="009116CC"/>
    <w:rsid w:val="0094595E"/>
    <w:rsid w:val="009524F1"/>
    <w:rsid w:val="00957757"/>
    <w:rsid w:val="009732A5"/>
    <w:rsid w:val="009810EB"/>
    <w:rsid w:val="00997009"/>
    <w:rsid w:val="009A2A03"/>
    <w:rsid w:val="009B0374"/>
    <w:rsid w:val="009C7405"/>
    <w:rsid w:val="009D47C6"/>
    <w:rsid w:val="00A36AA9"/>
    <w:rsid w:val="00A53FD3"/>
    <w:rsid w:val="00A710EA"/>
    <w:rsid w:val="00AA5D5D"/>
    <w:rsid w:val="00AD5E3F"/>
    <w:rsid w:val="00AE1D0C"/>
    <w:rsid w:val="00AE41B2"/>
    <w:rsid w:val="00B169A9"/>
    <w:rsid w:val="00B323D8"/>
    <w:rsid w:val="00B34237"/>
    <w:rsid w:val="00B47E69"/>
    <w:rsid w:val="00B53D17"/>
    <w:rsid w:val="00B54D0B"/>
    <w:rsid w:val="00B67DF2"/>
    <w:rsid w:val="00BA0E87"/>
    <w:rsid w:val="00BE294B"/>
    <w:rsid w:val="00BF2FB4"/>
    <w:rsid w:val="00C062D4"/>
    <w:rsid w:val="00C4705A"/>
    <w:rsid w:val="00C55B94"/>
    <w:rsid w:val="00C70F35"/>
    <w:rsid w:val="00C83247"/>
    <w:rsid w:val="00C87880"/>
    <w:rsid w:val="00CC130C"/>
    <w:rsid w:val="00CC3823"/>
    <w:rsid w:val="00D0284C"/>
    <w:rsid w:val="00D14E0C"/>
    <w:rsid w:val="00D3730E"/>
    <w:rsid w:val="00D64139"/>
    <w:rsid w:val="00D655FF"/>
    <w:rsid w:val="00D675ED"/>
    <w:rsid w:val="00D7101C"/>
    <w:rsid w:val="00DE2EC0"/>
    <w:rsid w:val="00E01E55"/>
    <w:rsid w:val="00E1769B"/>
    <w:rsid w:val="00E648B4"/>
    <w:rsid w:val="00E72CBD"/>
    <w:rsid w:val="00E75978"/>
    <w:rsid w:val="00E80404"/>
    <w:rsid w:val="00E80E62"/>
    <w:rsid w:val="00E85E81"/>
    <w:rsid w:val="00E8627A"/>
    <w:rsid w:val="00E90EE1"/>
    <w:rsid w:val="00E94520"/>
    <w:rsid w:val="00F05A6B"/>
    <w:rsid w:val="00F10FC2"/>
    <w:rsid w:val="00F17D1C"/>
    <w:rsid w:val="00F21CBB"/>
    <w:rsid w:val="00F528F7"/>
    <w:rsid w:val="00F60FA3"/>
    <w:rsid w:val="00F71E7D"/>
    <w:rsid w:val="00F81944"/>
    <w:rsid w:val="00F8743B"/>
    <w:rsid w:val="00F91E0C"/>
    <w:rsid w:val="00FC7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EA8155-DB78-4C80-B4AA-93DD8B918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732A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50B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36AA9"/>
    <w:rPr>
      <w:color w:val="808080"/>
    </w:rPr>
  </w:style>
  <w:style w:type="paragraph" w:styleId="ListParagraph">
    <w:name w:val="List Paragraph"/>
    <w:basedOn w:val="Normal"/>
    <w:uiPriority w:val="34"/>
    <w:qFormat/>
    <w:rsid w:val="00CC3823"/>
    <w:pPr>
      <w:ind w:left="720"/>
      <w:contextualSpacing/>
    </w:pPr>
  </w:style>
  <w:style w:type="character" w:styleId="Hyperlink">
    <w:name w:val="Hyperlink"/>
    <w:basedOn w:val="DefaultParagraphFont"/>
    <w:uiPriority w:val="99"/>
    <w:unhideWhenUsed/>
    <w:rsid w:val="00633217"/>
    <w:rPr>
      <w:color w:val="0563C1" w:themeColor="hyperlink"/>
      <w:u w:val="single"/>
    </w:rPr>
  </w:style>
  <w:style w:type="paragraph" w:styleId="HTMLPreformatted">
    <w:name w:val="HTML Preformatted"/>
    <w:basedOn w:val="Normal"/>
    <w:link w:val="HTMLPreformattedChar"/>
    <w:uiPriority w:val="99"/>
    <w:unhideWhenUsed/>
    <w:rsid w:val="00BE2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E294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0447062">
      <w:bodyDiv w:val="1"/>
      <w:marLeft w:val="0"/>
      <w:marRight w:val="0"/>
      <w:marTop w:val="0"/>
      <w:marBottom w:val="0"/>
      <w:divBdr>
        <w:top w:val="none" w:sz="0" w:space="0" w:color="auto"/>
        <w:left w:val="none" w:sz="0" w:space="0" w:color="auto"/>
        <w:bottom w:val="none" w:sz="0" w:space="0" w:color="auto"/>
        <w:right w:val="none" w:sz="0" w:space="0" w:color="auto"/>
      </w:divBdr>
    </w:div>
    <w:div w:id="1510409755">
      <w:bodyDiv w:val="1"/>
      <w:marLeft w:val="0"/>
      <w:marRight w:val="0"/>
      <w:marTop w:val="0"/>
      <w:marBottom w:val="0"/>
      <w:divBdr>
        <w:top w:val="none" w:sz="0" w:space="0" w:color="auto"/>
        <w:left w:val="none" w:sz="0" w:space="0" w:color="auto"/>
        <w:bottom w:val="none" w:sz="0" w:space="0" w:color="auto"/>
        <w:right w:val="none" w:sz="0" w:space="0" w:color="auto"/>
      </w:divBdr>
    </w:div>
    <w:div w:id="1528636788">
      <w:bodyDiv w:val="1"/>
      <w:marLeft w:val="0"/>
      <w:marRight w:val="0"/>
      <w:marTop w:val="0"/>
      <w:marBottom w:val="0"/>
      <w:divBdr>
        <w:top w:val="none" w:sz="0" w:space="0" w:color="auto"/>
        <w:left w:val="none" w:sz="0" w:space="0" w:color="auto"/>
        <w:bottom w:val="none" w:sz="0" w:space="0" w:color="auto"/>
        <w:right w:val="none" w:sz="0" w:space="0" w:color="auto"/>
      </w:divBdr>
    </w:div>
    <w:div w:id="1785270526">
      <w:bodyDiv w:val="1"/>
      <w:marLeft w:val="0"/>
      <w:marRight w:val="0"/>
      <w:marTop w:val="0"/>
      <w:marBottom w:val="0"/>
      <w:divBdr>
        <w:top w:val="none" w:sz="0" w:space="0" w:color="auto"/>
        <w:left w:val="none" w:sz="0" w:space="0" w:color="auto"/>
        <w:bottom w:val="none" w:sz="0" w:space="0" w:color="auto"/>
        <w:right w:val="none" w:sz="0" w:space="0" w:color="auto"/>
      </w:divBdr>
    </w:div>
    <w:div w:id="1863860500">
      <w:bodyDiv w:val="1"/>
      <w:marLeft w:val="0"/>
      <w:marRight w:val="0"/>
      <w:marTop w:val="0"/>
      <w:marBottom w:val="0"/>
      <w:divBdr>
        <w:top w:val="none" w:sz="0" w:space="0" w:color="auto"/>
        <w:left w:val="none" w:sz="0" w:space="0" w:color="auto"/>
        <w:bottom w:val="none" w:sz="0" w:space="0" w:color="auto"/>
        <w:right w:val="none" w:sz="0" w:space="0" w:color="auto"/>
      </w:divBdr>
    </w:div>
    <w:div w:id="199243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bcf.usc.edu/~gareth/ISL/Chapter6/6.8.pdf"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5.png"/><Relationship Id="rId10" Type="http://schemas.openxmlformats.org/officeDocument/2006/relationships/image" Target="media/image4.png"/><Relationship Id="rId19" Type="http://schemas.openxmlformats.org/officeDocument/2006/relationships/hyperlink" Target="http://www-bcf.usc.edu/~gareth/ISL/Chapter6/6.9.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2274</TotalTime>
  <Pages>1</Pages>
  <Words>6591</Words>
  <Characters>37572</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44075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Kumar</dc:creator>
  <cp:keywords/>
  <dc:description/>
  <cp:lastModifiedBy>Vivek Kumar</cp:lastModifiedBy>
  <cp:revision>57</cp:revision>
  <cp:lastPrinted>2018-10-06T08:30:00Z</cp:lastPrinted>
  <dcterms:created xsi:type="dcterms:W3CDTF">2017-10-31T03:42:00Z</dcterms:created>
  <dcterms:modified xsi:type="dcterms:W3CDTF">2018-10-06T08:30:00Z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d8a196-24eb-41bb-9b22-e6a1875a70f5_Enabled">
    <vt:lpwstr>True</vt:lpwstr>
  </property>
  <property fmtid="{D5CDD505-2E9C-101B-9397-08002B2CF9AE}" pid="3" name="MSIP_Label_7fd8a196-24eb-41bb-9b22-e6a1875a70f5_SiteId">
    <vt:lpwstr>63ce7d59-2f3e-42cd-a8cc-be764cff5eb6</vt:lpwstr>
  </property>
  <property fmtid="{D5CDD505-2E9C-101B-9397-08002B2CF9AE}" pid="4" name="MSIP_Label_7fd8a196-24eb-41bb-9b22-e6a1875a70f5_Owner">
    <vt:lpwstr>vivek.kumar80@ad.infosys.com</vt:lpwstr>
  </property>
  <property fmtid="{D5CDD505-2E9C-101B-9397-08002B2CF9AE}" pid="5" name="MSIP_Label_7fd8a196-24eb-41bb-9b22-e6a1875a70f5_SetDate">
    <vt:lpwstr>2018-10-06T08:30:49.0025104Z</vt:lpwstr>
  </property>
  <property fmtid="{D5CDD505-2E9C-101B-9397-08002B2CF9AE}" pid="6" name="MSIP_Label_7fd8a196-24eb-41bb-9b22-e6a1875a70f5_Name">
    <vt:lpwstr>Public</vt:lpwstr>
  </property>
  <property fmtid="{D5CDD505-2E9C-101B-9397-08002B2CF9AE}" pid="7" name="MSIP_Label_7fd8a196-24eb-41bb-9b22-e6a1875a70f5_Application">
    <vt:lpwstr>Microsoft Azure Information Protection</vt:lpwstr>
  </property>
  <property fmtid="{D5CDD505-2E9C-101B-9397-08002B2CF9AE}" pid="8" name="MSIP_Label_7fd8a196-24eb-41bb-9b22-e6a1875a70f5_Extended_MSFT_Method">
    <vt:lpwstr>Manual</vt:lpwstr>
  </property>
  <property fmtid="{D5CDD505-2E9C-101B-9397-08002B2CF9AE}" pid="9" name="Sensitivity">
    <vt:lpwstr>Public</vt:lpwstr>
  </property>
</Properties>
</file>