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2733F" w14:textId="77777777" w:rsidR="001E2E61" w:rsidRPr="00503FB7" w:rsidRDefault="001E2E61">
      <w:pPr>
        <w:widowControl w:val="0"/>
        <w:pBdr>
          <w:top w:val="nil"/>
          <w:left w:val="nil"/>
          <w:bottom w:val="nil"/>
          <w:right w:val="nil"/>
          <w:between w:val="nil"/>
        </w:pBdr>
        <w:spacing w:line="276" w:lineRule="auto"/>
        <w:rPr>
          <w:rFonts w:ascii="Helvetica" w:eastAsia="Helvetica Neue" w:hAnsi="Helvetica" w:cs="Helvetica Neue"/>
          <w:color w:val="000000"/>
        </w:rPr>
      </w:pP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3796"/>
        <w:gridCol w:w="879"/>
        <w:gridCol w:w="4675"/>
      </w:tblGrid>
      <w:tr w:rsidR="001E2E61" w:rsidRPr="00503FB7" w14:paraId="52DEDFCA" w14:textId="77777777">
        <w:tc>
          <w:tcPr>
            <w:tcW w:w="3796" w:type="dxa"/>
          </w:tcPr>
          <w:p w14:paraId="108C2895" w14:textId="77777777" w:rsidR="001E2E61" w:rsidRPr="00503FB7" w:rsidRDefault="006C1FAC">
            <w:pPr>
              <w:spacing w:line="276" w:lineRule="auto"/>
              <w:rPr>
                <w:rFonts w:ascii="Helvetica" w:eastAsia="Helvetica Neue" w:hAnsi="Helvetica" w:cs="Helvetica Neue"/>
              </w:rPr>
            </w:pPr>
            <w:r w:rsidRPr="00503FB7">
              <w:rPr>
                <w:rFonts w:ascii="Helvetica" w:eastAsia="Helvetica Neue" w:hAnsi="Helvetica" w:cs="Helvetica Neue"/>
                <w:noProof/>
              </w:rPr>
              <w:drawing>
                <wp:inline distT="0" distB="0" distL="0" distR="0" wp14:anchorId="28A694D0" wp14:editId="19A7BAF1">
                  <wp:extent cx="2341937" cy="134536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41937" cy="1345362"/>
                          </a:xfrm>
                          <a:prstGeom prst="rect">
                            <a:avLst/>
                          </a:prstGeom>
                          <a:ln/>
                        </pic:spPr>
                      </pic:pic>
                    </a:graphicData>
                  </a:graphic>
                </wp:inline>
              </w:drawing>
            </w:r>
          </w:p>
        </w:tc>
        <w:tc>
          <w:tcPr>
            <w:tcW w:w="5554" w:type="dxa"/>
            <w:gridSpan w:val="2"/>
          </w:tcPr>
          <w:p w14:paraId="6BFD96CC" w14:textId="77777777" w:rsidR="001E2E61" w:rsidRPr="00503FB7" w:rsidRDefault="006C1FAC">
            <w:pPr>
              <w:spacing w:line="276" w:lineRule="auto"/>
              <w:ind w:left="720"/>
              <w:rPr>
                <w:rFonts w:ascii="Helvetica" w:eastAsia="Helvetica Neue" w:hAnsi="Helvetica" w:cs="Helvetica Neue"/>
              </w:rPr>
            </w:pPr>
            <w:r w:rsidRPr="00503FB7">
              <w:rPr>
                <w:rFonts w:ascii="Helvetica" w:eastAsia="Helvetica Neue" w:hAnsi="Helvetica" w:cs="Helvetica Neue"/>
              </w:rPr>
              <w:t>Anthony Olivieri</w:t>
            </w:r>
          </w:p>
          <w:p w14:paraId="7A8EF290" w14:textId="77777777" w:rsidR="00942448" w:rsidRPr="00503FB7" w:rsidRDefault="00942448">
            <w:pPr>
              <w:spacing w:line="276" w:lineRule="auto"/>
              <w:ind w:left="720"/>
              <w:rPr>
                <w:rFonts w:ascii="Helvetica" w:eastAsia="Helvetica Neue" w:hAnsi="Helvetica" w:cs="Helvetica Neue"/>
              </w:rPr>
            </w:pPr>
            <w:r w:rsidRPr="00503FB7">
              <w:rPr>
                <w:rFonts w:ascii="Helvetica" w:eastAsia="Helvetica Neue" w:hAnsi="Helvetica" w:cs="Helvetica Neue"/>
              </w:rPr>
              <w:t xml:space="preserve">Syracuse </w:t>
            </w:r>
            <w:proofErr w:type="spellStart"/>
            <w:r w:rsidRPr="00503FB7">
              <w:rPr>
                <w:rFonts w:ascii="Helvetica" w:eastAsia="Helvetica Neue" w:hAnsi="Helvetica" w:cs="Helvetica Neue"/>
              </w:rPr>
              <w:t>iSchool</w:t>
            </w:r>
            <w:proofErr w:type="spellEnd"/>
          </w:p>
          <w:p w14:paraId="58FC723A" w14:textId="77777777" w:rsidR="00942448" w:rsidRPr="00503FB7" w:rsidRDefault="00942448" w:rsidP="00942448">
            <w:pPr>
              <w:spacing w:line="276" w:lineRule="auto"/>
              <w:ind w:left="720"/>
              <w:rPr>
                <w:rFonts w:ascii="Helvetica" w:eastAsia="Helvetica Neue" w:hAnsi="Helvetica" w:cs="Helvetica Neue"/>
              </w:rPr>
            </w:pPr>
            <w:r w:rsidRPr="00503FB7">
              <w:rPr>
                <w:rFonts w:ascii="Helvetica" w:eastAsia="Helvetica Neue" w:hAnsi="Helvetica" w:cs="Helvetica Neue"/>
              </w:rPr>
              <w:t>Applied Data Science</w:t>
            </w:r>
          </w:p>
          <w:p w14:paraId="67B6F4E8" w14:textId="77777777" w:rsidR="0066616D" w:rsidRPr="00503FB7" w:rsidRDefault="00D76667" w:rsidP="0066616D">
            <w:pPr>
              <w:spacing w:line="276" w:lineRule="auto"/>
              <w:ind w:left="720"/>
              <w:rPr>
                <w:rFonts w:ascii="Helvetica" w:eastAsia="Helvetica Neue" w:hAnsi="Helvetica" w:cs="Helvetica Neue"/>
              </w:rPr>
            </w:pPr>
            <w:r w:rsidRPr="00503FB7">
              <w:rPr>
                <w:rFonts w:ascii="Helvetica" w:eastAsia="Helvetica Neue" w:hAnsi="Helvetica" w:cs="Helvetica Neue"/>
              </w:rPr>
              <w:t>SUID: 370774094</w:t>
            </w:r>
          </w:p>
          <w:p w14:paraId="70DE6050" w14:textId="77777777" w:rsidR="0066616D" w:rsidRPr="00503FB7" w:rsidRDefault="0066616D" w:rsidP="0066616D">
            <w:pPr>
              <w:spacing w:line="276" w:lineRule="auto"/>
              <w:ind w:left="720"/>
              <w:rPr>
                <w:rFonts w:ascii="Helvetica" w:eastAsia="Helvetica Neue" w:hAnsi="Helvetica" w:cs="Helvetica Neue"/>
              </w:rPr>
            </w:pPr>
            <w:r w:rsidRPr="00503FB7">
              <w:rPr>
                <w:rFonts w:ascii="Helvetica" w:eastAsia="Helvetica Neue" w:hAnsi="Helvetica" w:cs="Helvetica Neue"/>
              </w:rPr>
              <w:t>aolivier@syr.edu</w:t>
            </w:r>
          </w:p>
          <w:p w14:paraId="1E21DCD1" w14:textId="77777777" w:rsidR="00D76667" w:rsidRPr="00503FB7" w:rsidRDefault="00D76667" w:rsidP="00942448">
            <w:pPr>
              <w:spacing w:line="276" w:lineRule="auto"/>
              <w:ind w:left="720"/>
              <w:rPr>
                <w:rFonts w:ascii="Helvetica" w:eastAsia="Helvetica Neue" w:hAnsi="Helvetica" w:cs="Helvetica Neue"/>
              </w:rPr>
            </w:pPr>
          </w:p>
          <w:p w14:paraId="14210C3B" w14:textId="77777777" w:rsidR="001E2E61" w:rsidRPr="00503FB7" w:rsidRDefault="001E2E61" w:rsidP="00942448">
            <w:pPr>
              <w:spacing w:line="276" w:lineRule="auto"/>
              <w:rPr>
                <w:rFonts w:ascii="Helvetica" w:eastAsia="Helvetica Neue" w:hAnsi="Helvetica" w:cs="Helvetica Neue"/>
              </w:rPr>
            </w:pPr>
          </w:p>
        </w:tc>
      </w:tr>
      <w:tr w:rsidR="001E2E61" w:rsidRPr="00503FB7" w14:paraId="1DA702E4" w14:textId="77777777">
        <w:tc>
          <w:tcPr>
            <w:tcW w:w="4675" w:type="dxa"/>
            <w:gridSpan w:val="2"/>
          </w:tcPr>
          <w:p w14:paraId="4B3C369A" w14:textId="77777777" w:rsidR="001E2E61" w:rsidRPr="00503FB7" w:rsidRDefault="001E2E61">
            <w:pPr>
              <w:spacing w:line="276" w:lineRule="auto"/>
              <w:rPr>
                <w:rFonts w:ascii="Helvetica" w:eastAsia="Helvetica Neue" w:hAnsi="Helvetica" w:cs="Helvetica Neue"/>
              </w:rPr>
            </w:pPr>
          </w:p>
        </w:tc>
        <w:tc>
          <w:tcPr>
            <w:tcW w:w="4675" w:type="dxa"/>
          </w:tcPr>
          <w:p w14:paraId="60079333" w14:textId="77777777" w:rsidR="001E2E61" w:rsidRPr="00503FB7" w:rsidRDefault="001E2E61">
            <w:pPr>
              <w:spacing w:line="276" w:lineRule="auto"/>
              <w:rPr>
                <w:rFonts w:ascii="Helvetica" w:eastAsia="Helvetica Neue" w:hAnsi="Helvetica" w:cs="Helvetica Neue"/>
              </w:rPr>
            </w:pPr>
          </w:p>
        </w:tc>
      </w:tr>
    </w:tbl>
    <w:p w14:paraId="2B26A5DE" w14:textId="77777777" w:rsidR="001E2E61" w:rsidRPr="00503FB7" w:rsidRDefault="00942448">
      <w:pPr>
        <w:pStyle w:val="Title"/>
        <w:spacing w:line="276" w:lineRule="auto"/>
        <w:rPr>
          <w:rFonts w:ascii="Helvetica" w:hAnsi="Helvetica"/>
        </w:rPr>
      </w:pPr>
      <w:r w:rsidRPr="00503FB7">
        <w:rPr>
          <w:rFonts w:ascii="Helvetica" w:hAnsi="Helvetica"/>
        </w:rPr>
        <w:t>Portfolio</w:t>
      </w:r>
    </w:p>
    <w:p w14:paraId="7365F640" w14:textId="3E2845D3" w:rsidR="00C1100B" w:rsidRPr="00503FB7" w:rsidRDefault="00E47ED0" w:rsidP="00E47ED0">
      <w:pPr>
        <w:pStyle w:val="Heading1"/>
        <w:rPr>
          <w:rFonts w:ascii="Helvetica" w:hAnsi="Helvetica"/>
        </w:rPr>
      </w:pPr>
      <w:r w:rsidRPr="00503FB7">
        <w:rPr>
          <w:rFonts w:ascii="Helvetica" w:hAnsi="Helvetica"/>
        </w:rPr>
        <w:t>PROJECTS</w:t>
      </w:r>
    </w:p>
    <w:p w14:paraId="3704C4ED" w14:textId="2A0B830D" w:rsidR="00C1100B" w:rsidRPr="00503FB7" w:rsidRDefault="00C1100B" w:rsidP="00C1100B">
      <w:pPr>
        <w:ind w:left="360"/>
        <w:rPr>
          <w:rFonts w:ascii="Helvetica" w:hAnsi="Helvetica"/>
        </w:rPr>
      </w:pPr>
    </w:p>
    <w:p w14:paraId="624C4CB3" w14:textId="2791AD8F" w:rsidR="00E47ED0" w:rsidRPr="00503FB7" w:rsidRDefault="00B4273E" w:rsidP="00B4273E">
      <w:pPr>
        <w:pStyle w:val="Heading2"/>
        <w:rPr>
          <w:rFonts w:ascii="Helvetica" w:hAnsi="Helvetica"/>
        </w:rPr>
      </w:pPr>
      <w:r w:rsidRPr="00503FB7">
        <w:rPr>
          <w:rFonts w:ascii="Helvetica" w:hAnsi="Helvetica"/>
        </w:rPr>
        <w:t xml:space="preserve">Data Visualization </w:t>
      </w:r>
    </w:p>
    <w:p w14:paraId="1ABC1C98" w14:textId="09501256" w:rsidR="00B4273E" w:rsidRPr="00503FB7" w:rsidRDefault="00071F8E" w:rsidP="00B4273E">
      <w:pPr>
        <w:rPr>
          <w:rFonts w:ascii="Helvetica" w:hAnsi="Helvetica"/>
        </w:rPr>
      </w:pPr>
      <w:r w:rsidRPr="00503FB7">
        <w:rPr>
          <w:rFonts w:ascii="Helvetica" w:hAnsi="Helvetica"/>
        </w:rPr>
        <w:t xml:space="preserve">The </w:t>
      </w:r>
      <w:r w:rsidR="00AA466C" w:rsidRPr="00503FB7">
        <w:rPr>
          <w:rFonts w:ascii="Helvetica" w:hAnsi="Helvetica"/>
        </w:rPr>
        <w:t>main goal</w:t>
      </w:r>
      <w:r w:rsidRPr="00503FB7">
        <w:rPr>
          <w:rFonts w:ascii="Helvetica" w:hAnsi="Helvetica"/>
        </w:rPr>
        <w:t xml:space="preserve"> of this project was to convey meaningful insights </w:t>
      </w:r>
      <w:r w:rsidR="007C41A6" w:rsidRPr="00503FB7">
        <w:rPr>
          <w:rFonts w:ascii="Helvetica" w:hAnsi="Helvetica"/>
        </w:rPr>
        <w:t xml:space="preserve">through visual communication. Data as raw numbers or text requires the audience to stop, focus, concentrate, and possibly calculate values to derive meaning. To express that value quicker and in a more memorable fashion the data can be arranged in symbols and colors. Humans can evaluate colors and symbols –sizes, positions, patterns—in a </w:t>
      </w:r>
      <w:proofErr w:type="spellStart"/>
      <w:r w:rsidR="007C41A6" w:rsidRPr="00503FB7">
        <w:rPr>
          <w:rFonts w:ascii="Helvetica" w:hAnsi="Helvetica"/>
        </w:rPr>
        <w:t>preattentive</w:t>
      </w:r>
      <w:proofErr w:type="spellEnd"/>
      <w:r w:rsidR="007C41A6" w:rsidRPr="00503FB7">
        <w:rPr>
          <w:rFonts w:ascii="Helvetica" w:hAnsi="Helvetica"/>
        </w:rPr>
        <w:t xml:space="preserve"> manner, meaning communication is instant </w:t>
      </w:r>
      <w:r w:rsidR="003E3C17" w:rsidRPr="00503FB7">
        <w:rPr>
          <w:rFonts w:ascii="Helvetica" w:hAnsi="Helvetica"/>
        </w:rPr>
        <w:t>and more pleasing to the audience.</w:t>
      </w:r>
    </w:p>
    <w:p w14:paraId="382A78DF" w14:textId="506BD415" w:rsidR="003E3C17" w:rsidRPr="00503FB7" w:rsidRDefault="003E3C17" w:rsidP="00B4273E">
      <w:pPr>
        <w:rPr>
          <w:rFonts w:ascii="Helvetica" w:hAnsi="Helvetica"/>
        </w:rPr>
      </w:pPr>
    </w:p>
    <w:p w14:paraId="53B417FF" w14:textId="32D016EB" w:rsidR="003E3C17" w:rsidRPr="00503FB7" w:rsidRDefault="003E3C17" w:rsidP="00B4273E">
      <w:pPr>
        <w:rPr>
          <w:rFonts w:ascii="Helvetica" w:hAnsi="Helvetica"/>
        </w:rPr>
      </w:pPr>
      <w:r w:rsidRPr="00503FB7">
        <w:rPr>
          <w:rFonts w:ascii="Helvetica" w:hAnsi="Helvetica"/>
          <w:b/>
        </w:rPr>
        <w:t>Technologies</w:t>
      </w:r>
      <w:r w:rsidRPr="00503FB7">
        <w:rPr>
          <w:rFonts w:ascii="Helvetica" w:hAnsi="Helvetica"/>
        </w:rPr>
        <w:t xml:space="preserve">: R, </w:t>
      </w:r>
      <w:proofErr w:type="spellStart"/>
      <w:r w:rsidRPr="00503FB7">
        <w:rPr>
          <w:rFonts w:ascii="Helvetica" w:hAnsi="Helvetica"/>
        </w:rPr>
        <w:t>ggplot</w:t>
      </w:r>
      <w:proofErr w:type="spellEnd"/>
      <w:r w:rsidRPr="00503FB7">
        <w:rPr>
          <w:rFonts w:ascii="Helvetica" w:hAnsi="Helvetica"/>
        </w:rPr>
        <w:t>, Illustrator</w:t>
      </w:r>
    </w:p>
    <w:p w14:paraId="740BF6B5" w14:textId="77777777" w:rsidR="003E3C17" w:rsidRPr="00503FB7" w:rsidRDefault="003E3C17" w:rsidP="00B4273E">
      <w:pPr>
        <w:rPr>
          <w:rFonts w:ascii="Helvetica" w:hAnsi="Helvetica"/>
        </w:rPr>
      </w:pPr>
    </w:p>
    <w:p w14:paraId="0FDECE41" w14:textId="22AE6DC4" w:rsidR="003E3C17" w:rsidRPr="00503FB7" w:rsidRDefault="003E3C17" w:rsidP="00B4273E">
      <w:pPr>
        <w:rPr>
          <w:rFonts w:ascii="Helvetica" w:hAnsi="Helvetica"/>
        </w:rPr>
      </w:pPr>
      <w:r w:rsidRPr="00503FB7">
        <w:rPr>
          <w:rFonts w:ascii="Helvetica" w:hAnsi="Helvetica"/>
          <w:b/>
        </w:rPr>
        <w:t>Techniques</w:t>
      </w:r>
      <w:r w:rsidRPr="00503FB7">
        <w:rPr>
          <w:rFonts w:ascii="Helvetica" w:hAnsi="Helvetica"/>
        </w:rPr>
        <w:t xml:space="preserve">: data mining, </w:t>
      </w:r>
      <w:r w:rsidR="00C560AF" w:rsidRPr="00503FB7">
        <w:rPr>
          <w:rFonts w:ascii="Helvetica" w:hAnsi="Helvetica"/>
        </w:rPr>
        <w:t xml:space="preserve">descriptive analytics, </w:t>
      </w:r>
      <w:r w:rsidRPr="00503FB7">
        <w:rPr>
          <w:rFonts w:ascii="Helvetica" w:hAnsi="Helvetica"/>
        </w:rPr>
        <w:t>grouping and aggregation, plotting, data transformation, illustration, color theory</w:t>
      </w:r>
    </w:p>
    <w:p w14:paraId="69529278" w14:textId="77777777" w:rsidR="003E3C17" w:rsidRPr="00503FB7" w:rsidRDefault="003E3C17" w:rsidP="00B4273E">
      <w:pPr>
        <w:rPr>
          <w:rFonts w:ascii="Helvetica" w:hAnsi="Helvetica"/>
        </w:rPr>
      </w:pPr>
    </w:p>
    <w:p w14:paraId="26E19D03" w14:textId="26AC6F73" w:rsidR="003E3C17" w:rsidRPr="00503FB7" w:rsidRDefault="003E3C17" w:rsidP="00B4273E">
      <w:pPr>
        <w:rPr>
          <w:rFonts w:ascii="Helvetica" w:hAnsi="Helvetica"/>
        </w:rPr>
      </w:pPr>
      <w:r w:rsidRPr="00503FB7">
        <w:rPr>
          <w:rFonts w:ascii="Helvetica" w:hAnsi="Helvetica"/>
          <w:b/>
        </w:rPr>
        <w:t>Ethical consideration</w:t>
      </w:r>
      <w:r w:rsidRPr="00503FB7">
        <w:rPr>
          <w:rFonts w:ascii="Helvetica" w:hAnsi="Helvetica"/>
        </w:rPr>
        <w:t>: The charts on this poster can only convey insights into the data as it is: raw arrest records from Pittsburgh City Police. There is no way to display the effects of generational poverty or polic</w:t>
      </w:r>
      <w:r w:rsidR="00C02067" w:rsidRPr="00503FB7">
        <w:rPr>
          <w:rFonts w:ascii="Helvetica" w:hAnsi="Helvetica"/>
        </w:rPr>
        <w:t>ing</w:t>
      </w:r>
      <w:r w:rsidRPr="00503FB7">
        <w:rPr>
          <w:rFonts w:ascii="Helvetica" w:hAnsi="Helvetica"/>
        </w:rPr>
        <w:t xml:space="preserve"> patterns. </w:t>
      </w:r>
    </w:p>
    <w:p w14:paraId="45883D32" w14:textId="4C61AE7A" w:rsidR="004064CC" w:rsidRPr="00503FB7" w:rsidRDefault="004064CC" w:rsidP="00B4273E">
      <w:pPr>
        <w:rPr>
          <w:rFonts w:ascii="Helvetica" w:hAnsi="Helvetica"/>
        </w:rPr>
      </w:pPr>
    </w:p>
    <w:p w14:paraId="5A6F6F03" w14:textId="7A151618" w:rsidR="000A0BD6" w:rsidRPr="00503FB7" w:rsidRDefault="000A0BD6" w:rsidP="00B4273E">
      <w:pPr>
        <w:rPr>
          <w:rFonts w:ascii="Helvetica" w:hAnsi="Helvetica"/>
        </w:rPr>
      </w:pPr>
      <w:r w:rsidRPr="00503FB7">
        <w:rPr>
          <w:rFonts w:ascii="Helvetica" w:hAnsi="Helvetica"/>
          <w:b/>
        </w:rPr>
        <w:t>Project</w:t>
      </w:r>
      <w:r w:rsidR="0059336F" w:rsidRPr="00503FB7">
        <w:rPr>
          <w:rFonts w:ascii="Helvetica" w:hAnsi="Helvetica"/>
          <w:b/>
        </w:rPr>
        <w:t xml:space="preserve"> document</w:t>
      </w:r>
      <w:r w:rsidR="0059336F" w:rsidRPr="00503FB7">
        <w:rPr>
          <w:rFonts w:ascii="Helvetica" w:hAnsi="Helvetica"/>
        </w:rPr>
        <w:t xml:space="preserve">: </w:t>
      </w:r>
      <w:hyperlink r:id="rId6" w:history="1">
        <w:r w:rsidR="0059336F" w:rsidRPr="00503FB7">
          <w:rPr>
            <w:rStyle w:val="Hyperlink"/>
            <w:rFonts w:ascii="Helvetica" w:hAnsi="Helvetica"/>
          </w:rPr>
          <w:t>PDF</w:t>
        </w:r>
        <w:r w:rsidR="0059336F" w:rsidRPr="00503FB7">
          <w:rPr>
            <w:rStyle w:val="Hyperlink"/>
            <w:rFonts w:ascii="Helvetica" w:hAnsi="Helvetica"/>
          </w:rPr>
          <w:t xml:space="preserve"> </w:t>
        </w:r>
        <w:r w:rsidR="0059336F" w:rsidRPr="00503FB7">
          <w:rPr>
            <w:rStyle w:val="Hyperlink"/>
            <w:rFonts w:ascii="Helvetica" w:hAnsi="Helvetica"/>
          </w:rPr>
          <w:t>P</w:t>
        </w:r>
        <w:r w:rsidR="0059336F" w:rsidRPr="00503FB7">
          <w:rPr>
            <w:rStyle w:val="Hyperlink"/>
            <w:rFonts w:ascii="Helvetica" w:hAnsi="Helvetica"/>
          </w:rPr>
          <w:t>oster</w:t>
        </w:r>
      </w:hyperlink>
    </w:p>
    <w:p w14:paraId="28CF1A86" w14:textId="057CE211" w:rsidR="004064CC" w:rsidRPr="00503FB7" w:rsidRDefault="004064CC" w:rsidP="004064CC">
      <w:pPr>
        <w:pStyle w:val="Heading2"/>
        <w:rPr>
          <w:rFonts w:ascii="Helvetica" w:hAnsi="Helvetica"/>
        </w:rPr>
      </w:pPr>
      <w:r w:rsidRPr="00503FB7">
        <w:rPr>
          <w:rFonts w:ascii="Helvetica" w:hAnsi="Helvetica"/>
        </w:rPr>
        <w:lastRenderedPageBreak/>
        <w:t>National Real Estate Analysis</w:t>
      </w:r>
    </w:p>
    <w:p w14:paraId="5B5672FB" w14:textId="2B24D358" w:rsidR="00AA466C" w:rsidRPr="00503FB7" w:rsidRDefault="003D0CBF" w:rsidP="00AA466C">
      <w:pPr>
        <w:rPr>
          <w:rFonts w:ascii="Helvetica" w:hAnsi="Helvetica"/>
        </w:rPr>
      </w:pPr>
      <w:r w:rsidRPr="00503FB7">
        <w:rPr>
          <w:rFonts w:ascii="Helvetica" w:hAnsi="Helvetica"/>
        </w:rPr>
        <w:t>T</w:t>
      </w:r>
      <w:r w:rsidR="00AA466C" w:rsidRPr="00503FB7">
        <w:rPr>
          <w:rFonts w:ascii="Helvetica" w:hAnsi="Helvetica"/>
        </w:rPr>
        <w:t xml:space="preserve">his project </w:t>
      </w:r>
      <w:r w:rsidR="00E1115A" w:rsidRPr="00503FB7">
        <w:rPr>
          <w:rFonts w:ascii="Helvetica" w:hAnsi="Helvetica"/>
        </w:rPr>
        <w:t>aims to solve a financial investment problem</w:t>
      </w:r>
      <w:r w:rsidR="00AA466C" w:rsidRPr="00503FB7">
        <w:rPr>
          <w:rFonts w:ascii="Helvetica" w:hAnsi="Helvetica"/>
        </w:rPr>
        <w:t xml:space="preserve">. </w:t>
      </w:r>
      <w:r w:rsidR="00E1115A" w:rsidRPr="00503FB7">
        <w:rPr>
          <w:rFonts w:ascii="Helvetica" w:hAnsi="Helvetica"/>
        </w:rPr>
        <w:t xml:space="preserve">Given an investment opportunity in real estate, what three zip codes would yield the best return on </w:t>
      </w:r>
      <w:r w:rsidR="008A6026">
        <w:rPr>
          <w:rFonts w:ascii="Helvetica" w:hAnsi="Helvetica"/>
        </w:rPr>
        <w:t xml:space="preserve">that </w:t>
      </w:r>
      <w:r w:rsidR="00E1115A" w:rsidRPr="00503FB7">
        <w:rPr>
          <w:rFonts w:ascii="Helvetica" w:hAnsi="Helvetica"/>
        </w:rPr>
        <w:t xml:space="preserve">investment. This is obviously a prediction problem and because the data </w:t>
      </w:r>
      <w:r w:rsidR="00C560AF" w:rsidRPr="00503FB7">
        <w:rPr>
          <w:rFonts w:ascii="Helvetica" w:hAnsi="Helvetica"/>
        </w:rPr>
        <w:t>is median home values per zip code reported each month, it’s also a time-series problem. Time-series analysis offers interesting statistical challenges such transforming data to achieve stationarity and testing stationarity using the Dicky-Fuller test</w:t>
      </w:r>
      <w:r w:rsidR="00754445" w:rsidRPr="00503FB7">
        <w:rPr>
          <w:rFonts w:ascii="Helvetica" w:hAnsi="Helvetica"/>
        </w:rPr>
        <w:t xml:space="preserve"> as well as testing for auto-correlation</w:t>
      </w:r>
      <w:r w:rsidR="00C560AF" w:rsidRPr="00503FB7">
        <w:rPr>
          <w:rFonts w:ascii="Helvetica" w:hAnsi="Helvetica"/>
        </w:rPr>
        <w:t xml:space="preserve">. The </w:t>
      </w:r>
      <w:r w:rsidR="003226E2">
        <w:rPr>
          <w:rFonts w:ascii="Helvetica" w:hAnsi="Helvetica"/>
        </w:rPr>
        <w:t>standard forecasting</w:t>
      </w:r>
      <w:r w:rsidR="00C560AF" w:rsidRPr="00503FB7">
        <w:rPr>
          <w:rFonts w:ascii="Helvetica" w:hAnsi="Helvetica"/>
        </w:rPr>
        <w:t xml:space="preserve"> model used for time-series, ARIMA, was not used in this project in favor of a new library by Facebook called Prophet.</w:t>
      </w:r>
    </w:p>
    <w:p w14:paraId="45357274" w14:textId="77777777" w:rsidR="00C560AF" w:rsidRPr="00503FB7" w:rsidRDefault="00C560AF" w:rsidP="00AA466C">
      <w:pPr>
        <w:rPr>
          <w:rFonts w:ascii="Helvetica" w:hAnsi="Helvetica"/>
        </w:rPr>
      </w:pPr>
    </w:p>
    <w:p w14:paraId="1E85F8B4" w14:textId="78996698" w:rsidR="00AA466C" w:rsidRPr="00503FB7" w:rsidRDefault="00AA466C" w:rsidP="00AA466C">
      <w:pPr>
        <w:rPr>
          <w:rFonts w:ascii="Helvetica" w:hAnsi="Helvetica"/>
        </w:rPr>
      </w:pPr>
      <w:r w:rsidRPr="00503FB7">
        <w:rPr>
          <w:rFonts w:ascii="Helvetica" w:hAnsi="Helvetica"/>
          <w:b/>
        </w:rPr>
        <w:t>Technologies</w:t>
      </w:r>
      <w:r w:rsidRPr="00503FB7">
        <w:rPr>
          <w:rFonts w:ascii="Helvetica" w:hAnsi="Helvetica"/>
        </w:rPr>
        <w:t xml:space="preserve">: </w:t>
      </w:r>
      <w:r w:rsidR="00C560AF" w:rsidRPr="00503FB7">
        <w:rPr>
          <w:rFonts w:ascii="Helvetica" w:hAnsi="Helvetica"/>
        </w:rPr>
        <w:t>python</w:t>
      </w:r>
      <w:r w:rsidRPr="00503FB7">
        <w:rPr>
          <w:rFonts w:ascii="Helvetica" w:hAnsi="Helvetica"/>
        </w:rPr>
        <w:t xml:space="preserve">, </w:t>
      </w:r>
      <w:proofErr w:type="spellStart"/>
      <w:r w:rsidR="00C560AF" w:rsidRPr="00503FB7">
        <w:rPr>
          <w:rFonts w:ascii="Helvetica" w:hAnsi="Helvetica"/>
        </w:rPr>
        <w:t>jupyter</w:t>
      </w:r>
      <w:proofErr w:type="spellEnd"/>
      <w:r w:rsidR="00C560AF" w:rsidRPr="00503FB7">
        <w:rPr>
          <w:rFonts w:ascii="Helvetica" w:hAnsi="Helvetica"/>
        </w:rPr>
        <w:t xml:space="preserve"> notebook</w:t>
      </w:r>
      <w:r w:rsidRPr="00503FB7">
        <w:rPr>
          <w:rFonts w:ascii="Helvetica" w:hAnsi="Helvetica"/>
        </w:rPr>
        <w:t xml:space="preserve">, </w:t>
      </w:r>
      <w:r w:rsidR="00C560AF" w:rsidRPr="00503FB7">
        <w:rPr>
          <w:rFonts w:ascii="Helvetica" w:hAnsi="Helvetica"/>
        </w:rPr>
        <w:t xml:space="preserve">Facebook Prophet, </w:t>
      </w:r>
      <w:proofErr w:type="spellStart"/>
      <w:r w:rsidR="00C560AF" w:rsidRPr="00503FB7">
        <w:rPr>
          <w:rFonts w:ascii="Helvetica" w:hAnsi="Helvetica"/>
        </w:rPr>
        <w:t>pyplot</w:t>
      </w:r>
      <w:proofErr w:type="spellEnd"/>
      <w:r w:rsidR="00C560AF" w:rsidRPr="00503FB7">
        <w:rPr>
          <w:rFonts w:ascii="Helvetica" w:hAnsi="Helvetica"/>
        </w:rPr>
        <w:t xml:space="preserve">, seaborn, </w:t>
      </w:r>
      <w:proofErr w:type="spellStart"/>
      <w:r w:rsidR="00C560AF" w:rsidRPr="00503FB7">
        <w:rPr>
          <w:rFonts w:ascii="Helvetica" w:hAnsi="Helvetica"/>
        </w:rPr>
        <w:t>basemap</w:t>
      </w:r>
      <w:proofErr w:type="spellEnd"/>
    </w:p>
    <w:p w14:paraId="14A2CBFD" w14:textId="77777777" w:rsidR="00AA466C" w:rsidRPr="00503FB7" w:rsidRDefault="00AA466C" w:rsidP="00AA466C">
      <w:pPr>
        <w:rPr>
          <w:rFonts w:ascii="Helvetica" w:hAnsi="Helvetica"/>
        </w:rPr>
      </w:pPr>
    </w:p>
    <w:p w14:paraId="44785E09" w14:textId="3B480874" w:rsidR="00AA466C" w:rsidRPr="00503FB7" w:rsidRDefault="00AA466C" w:rsidP="00AA466C">
      <w:pPr>
        <w:rPr>
          <w:rFonts w:ascii="Helvetica" w:hAnsi="Helvetica"/>
        </w:rPr>
      </w:pPr>
      <w:r w:rsidRPr="00503FB7">
        <w:rPr>
          <w:rFonts w:ascii="Helvetica" w:hAnsi="Helvetica"/>
          <w:b/>
        </w:rPr>
        <w:t>Techniques</w:t>
      </w:r>
      <w:r w:rsidRPr="00503FB7">
        <w:rPr>
          <w:rFonts w:ascii="Helvetica" w:hAnsi="Helvetica"/>
        </w:rPr>
        <w:t xml:space="preserve">: data mining, plotting, data transformation, </w:t>
      </w:r>
      <w:r w:rsidR="00754445" w:rsidRPr="00503FB7">
        <w:rPr>
          <w:rFonts w:ascii="Helvetica" w:hAnsi="Helvetica"/>
        </w:rPr>
        <w:t>predictive analytics, machine learning, time-series</w:t>
      </w:r>
      <w:r w:rsidR="00EA31C8" w:rsidRPr="00503FB7">
        <w:rPr>
          <w:rFonts w:ascii="Helvetica" w:hAnsi="Helvetica"/>
        </w:rPr>
        <w:t>, test statistics</w:t>
      </w:r>
    </w:p>
    <w:p w14:paraId="58BC50CA" w14:textId="77777777" w:rsidR="00AA466C" w:rsidRPr="00503FB7" w:rsidRDefault="00AA466C" w:rsidP="00AA466C">
      <w:pPr>
        <w:rPr>
          <w:rFonts w:ascii="Helvetica" w:hAnsi="Helvetica"/>
        </w:rPr>
      </w:pPr>
    </w:p>
    <w:p w14:paraId="22F960B2" w14:textId="1B26BE4E" w:rsidR="004064CC" w:rsidRPr="00503FB7" w:rsidRDefault="00AA466C" w:rsidP="00AA466C">
      <w:pPr>
        <w:rPr>
          <w:rFonts w:ascii="Helvetica" w:hAnsi="Helvetica"/>
        </w:rPr>
      </w:pPr>
      <w:r w:rsidRPr="00503FB7">
        <w:rPr>
          <w:rFonts w:ascii="Helvetica" w:hAnsi="Helvetica"/>
          <w:b/>
        </w:rPr>
        <w:t>Ethical consideration</w:t>
      </w:r>
      <w:r w:rsidRPr="00503FB7">
        <w:rPr>
          <w:rFonts w:ascii="Helvetica" w:hAnsi="Helvetica"/>
        </w:rPr>
        <w:t xml:space="preserve">: </w:t>
      </w:r>
      <w:r w:rsidR="005B4440" w:rsidRPr="00503FB7">
        <w:rPr>
          <w:rFonts w:ascii="Helvetica" w:hAnsi="Helvetica"/>
        </w:rPr>
        <w:t xml:space="preserve">Real estate investment </w:t>
      </w:r>
      <w:r w:rsidR="00224D40" w:rsidRPr="00503FB7">
        <w:rPr>
          <w:rFonts w:ascii="Helvetica" w:hAnsi="Helvetica"/>
        </w:rPr>
        <w:t xml:space="preserve">using market indicators or demographic data may worsen economic conditions for residents of that area. </w:t>
      </w:r>
    </w:p>
    <w:p w14:paraId="385F7799" w14:textId="417C0A70" w:rsidR="00503FB7" w:rsidRPr="00503FB7" w:rsidRDefault="00503FB7" w:rsidP="00AA466C">
      <w:pPr>
        <w:rPr>
          <w:rFonts w:ascii="Helvetica" w:hAnsi="Helvetica"/>
        </w:rPr>
      </w:pPr>
    </w:p>
    <w:p w14:paraId="4EA94D11" w14:textId="5188DCB7" w:rsidR="00503FB7" w:rsidRDefault="00503FB7" w:rsidP="00AA466C">
      <w:pPr>
        <w:rPr>
          <w:rFonts w:ascii="Helvetica" w:hAnsi="Helvetica"/>
        </w:rPr>
      </w:pPr>
      <w:r w:rsidRPr="00503FB7">
        <w:rPr>
          <w:rFonts w:ascii="Helvetica" w:hAnsi="Helvetica"/>
          <w:b/>
        </w:rPr>
        <w:t>Project Document</w:t>
      </w:r>
      <w:r w:rsidRPr="00503FB7">
        <w:rPr>
          <w:rFonts w:ascii="Helvetica" w:hAnsi="Helvetica"/>
        </w:rPr>
        <w:t xml:space="preserve">: </w:t>
      </w:r>
      <w:hyperlink r:id="rId7" w:history="1">
        <w:proofErr w:type="spellStart"/>
        <w:r w:rsidRPr="00503FB7">
          <w:rPr>
            <w:rStyle w:val="Hyperlink"/>
            <w:rFonts w:ascii="Helvetica" w:hAnsi="Helvetica"/>
          </w:rPr>
          <w:t>Jupyter</w:t>
        </w:r>
        <w:proofErr w:type="spellEnd"/>
        <w:r w:rsidRPr="00503FB7">
          <w:rPr>
            <w:rStyle w:val="Hyperlink"/>
            <w:rFonts w:ascii="Helvetica" w:hAnsi="Helvetica"/>
          </w:rPr>
          <w:t xml:space="preserve"> Notebook</w:t>
        </w:r>
      </w:hyperlink>
    </w:p>
    <w:p w14:paraId="0A882955" w14:textId="24A654FB" w:rsidR="0045573C" w:rsidRDefault="0045573C" w:rsidP="00AA466C">
      <w:pPr>
        <w:rPr>
          <w:rFonts w:ascii="Helvetica" w:hAnsi="Helvetica"/>
        </w:rPr>
      </w:pPr>
    </w:p>
    <w:p w14:paraId="56EE4D37" w14:textId="00D1F600" w:rsidR="00922A97" w:rsidRPr="00503FB7" w:rsidRDefault="00922A97" w:rsidP="00922A97">
      <w:pPr>
        <w:pStyle w:val="Heading2"/>
        <w:rPr>
          <w:rFonts w:ascii="Helvetica" w:hAnsi="Helvetica"/>
        </w:rPr>
      </w:pPr>
      <w:r>
        <w:rPr>
          <w:rFonts w:ascii="Helvetica" w:hAnsi="Helvetica"/>
        </w:rPr>
        <w:t>Pittsburgh</w:t>
      </w:r>
      <w:r w:rsidRPr="00503FB7">
        <w:rPr>
          <w:rFonts w:ascii="Helvetica" w:hAnsi="Helvetica"/>
        </w:rPr>
        <w:t xml:space="preserve"> Real Estate Analysis</w:t>
      </w:r>
    </w:p>
    <w:p w14:paraId="4A69F384" w14:textId="77777777" w:rsidR="0020562C" w:rsidRDefault="00854D09" w:rsidP="00922A97">
      <w:pPr>
        <w:rPr>
          <w:rFonts w:ascii="Helvetica" w:hAnsi="Helvetica"/>
        </w:rPr>
      </w:pPr>
      <w:r>
        <w:rPr>
          <w:rFonts w:ascii="Helvetica" w:hAnsi="Helvetica"/>
        </w:rPr>
        <w:t xml:space="preserve">Using the lessons learned from the National Real Estate Analysis project, I decided to evaluate all zip codes around Pittsburgh with the same goal in mind: find an area worth investing in. After the specific zip codes which would garner high returns were identified, I then worked to use local home value, demographic, and home attribute data to create a price predictor for individual properties. The time-series analysis gave way to a regression prediction given individual attributes of a neighborhood and home. </w:t>
      </w:r>
    </w:p>
    <w:p w14:paraId="3FD60D2E" w14:textId="77777777" w:rsidR="0020562C" w:rsidRDefault="0020562C" w:rsidP="00922A97">
      <w:pPr>
        <w:rPr>
          <w:rFonts w:ascii="Helvetica" w:hAnsi="Helvetica"/>
        </w:rPr>
      </w:pPr>
    </w:p>
    <w:p w14:paraId="194EB2F8" w14:textId="35E99366" w:rsidR="00854D09" w:rsidRDefault="00854D09" w:rsidP="00922A97">
      <w:pPr>
        <w:rPr>
          <w:rFonts w:ascii="Helvetica" w:hAnsi="Helvetica"/>
        </w:rPr>
      </w:pPr>
      <w:r>
        <w:rPr>
          <w:rFonts w:ascii="Helvetica" w:hAnsi="Helvetica"/>
        </w:rPr>
        <w:t>Home sales records, and demographic data were gathered from local government records as well as the Census Bureau. Individual home attributes were gathered from Zillow’s API. I contacted Zillow to have my API call limit extended from 1,000 to 5,000 per day and ran an API client program for six days</w:t>
      </w:r>
      <w:r w:rsidR="0020562C">
        <w:rPr>
          <w:rFonts w:ascii="Helvetica" w:hAnsi="Helvetica"/>
        </w:rPr>
        <w:t>.</w:t>
      </w:r>
    </w:p>
    <w:p w14:paraId="5CC88F4A" w14:textId="152DDE8E" w:rsidR="0020562C" w:rsidRDefault="0020562C" w:rsidP="00922A97">
      <w:pPr>
        <w:rPr>
          <w:rFonts w:ascii="Helvetica" w:hAnsi="Helvetica"/>
        </w:rPr>
      </w:pPr>
    </w:p>
    <w:p w14:paraId="1BBFAACE" w14:textId="027A0F75" w:rsidR="0020562C" w:rsidRDefault="0020562C" w:rsidP="00922A97">
      <w:pPr>
        <w:rPr>
          <w:rFonts w:ascii="Helvetica" w:hAnsi="Helvetica"/>
        </w:rPr>
      </w:pPr>
      <w:r>
        <w:rPr>
          <w:rFonts w:ascii="Helvetica" w:hAnsi="Helvetica"/>
        </w:rPr>
        <w:t xml:space="preserve">The data attributes were evaluated for correlation, scaled, added to </w:t>
      </w:r>
      <w:proofErr w:type="gramStart"/>
      <w:r>
        <w:rPr>
          <w:rFonts w:ascii="Helvetica" w:hAnsi="Helvetica"/>
        </w:rPr>
        <w:t>an</w:t>
      </w:r>
      <w:proofErr w:type="gramEnd"/>
      <w:r>
        <w:rPr>
          <w:rFonts w:ascii="Helvetica" w:hAnsi="Helvetica"/>
        </w:rPr>
        <w:t xml:space="preserve"> </w:t>
      </w:r>
      <w:proofErr w:type="spellStart"/>
      <w:r>
        <w:rPr>
          <w:rFonts w:ascii="Helvetica" w:hAnsi="Helvetica"/>
        </w:rPr>
        <w:t>sklearn</w:t>
      </w:r>
      <w:proofErr w:type="spellEnd"/>
      <w:r>
        <w:rPr>
          <w:rFonts w:ascii="Helvetica" w:hAnsi="Helvetica"/>
        </w:rPr>
        <w:t xml:space="preserve"> pipeline column transformer, imputer, and grid-search cross validation then fed into machine learning libraries. The results were evaluated for root mean squared error. </w:t>
      </w:r>
    </w:p>
    <w:p w14:paraId="0F1529B3" w14:textId="1FAFA458" w:rsidR="00922A97" w:rsidRPr="00503FB7" w:rsidRDefault="00922A97" w:rsidP="00922A97">
      <w:pPr>
        <w:rPr>
          <w:rFonts w:ascii="Helvetica" w:hAnsi="Helvetica"/>
        </w:rPr>
      </w:pPr>
    </w:p>
    <w:p w14:paraId="39ED6F07" w14:textId="77777777" w:rsidR="00922A97" w:rsidRPr="00503FB7" w:rsidRDefault="00922A97" w:rsidP="00922A97">
      <w:pPr>
        <w:rPr>
          <w:rFonts w:ascii="Helvetica" w:hAnsi="Helvetica"/>
        </w:rPr>
      </w:pPr>
    </w:p>
    <w:p w14:paraId="64C91F74" w14:textId="07DF474E" w:rsidR="00922A97" w:rsidRPr="00503FB7" w:rsidRDefault="00922A97" w:rsidP="00922A97">
      <w:pPr>
        <w:rPr>
          <w:rFonts w:ascii="Helvetica" w:hAnsi="Helvetica"/>
        </w:rPr>
      </w:pPr>
      <w:r w:rsidRPr="00503FB7">
        <w:rPr>
          <w:rFonts w:ascii="Helvetica" w:hAnsi="Helvetica"/>
          <w:b/>
        </w:rPr>
        <w:t>Technologies</w:t>
      </w:r>
      <w:r w:rsidRPr="00503FB7">
        <w:rPr>
          <w:rFonts w:ascii="Helvetica" w:hAnsi="Helvetica"/>
        </w:rPr>
        <w:t xml:space="preserve">: python, </w:t>
      </w:r>
      <w:proofErr w:type="spellStart"/>
      <w:r w:rsidRPr="00503FB7">
        <w:rPr>
          <w:rFonts w:ascii="Helvetica" w:hAnsi="Helvetica"/>
        </w:rPr>
        <w:t>jupyter</w:t>
      </w:r>
      <w:proofErr w:type="spellEnd"/>
      <w:r w:rsidRPr="00503FB7">
        <w:rPr>
          <w:rFonts w:ascii="Helvetica" w:hAnsi="Helvetica"/>
        </w:rPr>
        <w:t xml:space="preserve"> notebook, Facebook Prophet, </w:t>
      </w:r>
      <w:proofErr w:type="spellStart"/>
      <w:r w:rsidRPr="00503FB7">
        <w:rPr>
          <w:rFonts w:ascii="Helvetica" w:hAnsi="Helvetica"/>
        </w:rPr>
        <w:t>pyplot</w:t>
      </w:r>
      <w:proofErr w:type="spellEnd"/>
      <w:r w:rsidRPr="00503FB7">
        <w:rPr>
          <w:rFonts w:ascii="Helvetica" w:hAnsi="Helvetica"/>
        </w:rPr>
        <w:t xml:space="preserve">, seaborn, </w:t>
      </w:r>
      <w:proofErr w:type="spellStart"/>
      <w:r w:rsidRPr="00503FB7">
        <w:rPr>
          <w:rFonts w:ascii="Helvetica" w:hAnsi="Helvetica"/>
        </w:rPr>
        <w:t>basemap</w:t>
      </w:r>
      <w:proofErr w:type="spellEnd"/>
      <w:r w:rsidR="0020562C">
        <w:rPr>
          <w:rFonts w:ascii="Helvetica" w:hAnsi="Helvetica"/>
        </w:rPr>
        <w:t xml:space="preserve">, </w:t>
      </w:r>
      <w:proofErr w:type="spellStart"/>
      <w:r w:rsidR="0020562C">
        <w:rPr>
          <w:rFonts w:ascii="Helvetica" w:hAnsi="Helvetica"/>
        </w:rPr>
        <w:t>sklearn</w:t>
      </w:r>
      <w:proofErr w:type="spellEnd"/>
      <w:r w:rsidR="0020562C">
        <w:rPr>
          <w:rFonts w:ascii="Helvetica" w:hAnsi="Helvetica"/>
        </w:rPr>
        <w:t>, Random Forest Regressor, Linear Regressor, Grid Search Cross-Validation</w:t>
      </w:r>
    </w:p>
    <w:p w14:paraId="12C8A306" w14:textId="77777777" w:rsidR="00922A97" w:rsidRPr="00503FB7" w:rsidRDefault="00922A97" w:rsidP="00922A97">
      <w:pPr>
        <w:rPr>
          <w:rFonts w:ascii="Helvetica" w:hAnsi="Helvetica"/>
        </w:rPr>
      </w:pPr>
    </w:p>
    <w:p w14:paraId="3622D6A7" w14:textId="2DB321CB" w:rsidR="00922A97" w:rsidRPr="00503FB7" w:rsidRDefault="00922A97" w:rsidP="00922A97">
      <w:pPr>
        <w:rPr>
          <w:rFonts w:ascii="Helvetica" w:hAnsi="Helvetica"/>
        </w:rPr>
      </w:pPr>
      <w:r w:rsidRPr="00503FB7">
        <w:rPr>
          <w:rFonts w:ascii="Helvetica" w:hAnsi="Helvetica"/>
          <w:b/>
        </w:rPr>
        <w:t>Techniques</w:t>
      </w:r>
      <w:r w:rsidRPr="00503FB7">
        <w:rPr>
          <w:rFonts w:ascii="Helvetica" w:hAnsi="Helvetica"/>
        </w:rPr>
        <w:t xml:space="preserve">: </w:t>
      </w:r>
      <w:r w:rsidR="0020562C">
        <w:rPr>
          <w:rFonts w:ascii="Helvetica" w:hAnsi="Helvetica"/>
        </w:rPr>
        <w:t xml:space="preserve">data gathering, </w:t>
      </w:r>
      <w:r w:rsidRPr="00503FB7">
        <w:rPr>
          <w:rFonts w:ascii="Helvetica" w:hAnsi="Helvetica"/>
        </w:rPr>
        <w:t xml:space="preserve">data mining, plotting, data transformation, </w:t>
      </w:r>
      <w:r w:rsidR="00D92F32">
        <w:rPr>
          <w:rFonts w:ascii="Helvetica" w:hAnsi="Helvetica"/>
        </w:rPr>
        <w:t xml:space="preserve">descriptive analytics, </w:t>
      </w:r>
      <w:r w:rsidRPr="00503FB7">
        <w:rPr>
          <w:rFonts w:ascii="Helvetica" w:hAnsi="Helvetica"/>
        </w:rPr>
        <w:t>predictive analytics, machine learning, time-series, test statistics</w:t>
      </w:r>
      <w:r w:rsidR="0020562C">
        <w:rPr>
          <w:rFonts w:ascii="Helvetica" w:hAnsi="Helvetica"/>
        </w:rPr>
        <w:t>, data visualization</w:t>
      </w:r>
    </w:p>
    <w:p w14:paraId="7191845B" w14:textId="77777777" w:rsidR="00922A97" w:rsidRPr="00503FB7" w:rsidRDefault="00922A97" w:rsidP="00922A97">
      <w:pPr>
        <w:rPr>
          <w:rFonts w:ascii="Helvetica" w:hAnsi="Helvetica"/>
        </w:rPr>
      </w:pPr>
    </w:p>
    <w:p w14:paraId="768F8008" w14:textId="77777777" w:rsidR="00922A97" w:rsidRPr="00503FB7" w:rsidRDefault="00922A97" w:rsidP="00922A97">
      <w:pPr>
        <w:rPr>
          <w:rFonts w:ascii="Helvetica" w:hAnsi="Helvetica"/>
        </w:rPr>
      </w:pPr>
      <w:r w:rsidRPr="00503FB7">
        <w:rPr>
          <w:rFonts w:ascii="Helvetica" w:hAnsi="Helvetica"/>
          <w:b/>
        </w:rPr>
        <w:t>Ethical consideration</w:t>
      </w:r>
      <w:r w:rsidRPr="00503FB7">
        <w:rPr>
          <w:rFonts w:ascii="Helvetica" w:hAnsi="Helvetica"/>
        </w:rPr>
        <w:t xml:space="preserve">: Real estate investment using market indicators or demographic data may worsen economic conditions for residents of that area. </w:t>
      </w:r>
    </w:p>
    <w:p w14:paraId="7A2F9F2D" w14:textId="77777777" w:rsidR="00922A97" w:rsidRPr="00503FB7" w:rsidRDefault="00922A97" w:rsidP="00922A97">
      <w:pPr>
        <w:rPr>
          <w:rFonts w:ascii="Helvetica" w:hAnsi="Helvetica"/>
        </w:rPr>
      </w:pPr>
    </w:p>
    <w:p w14:paraId="1C16F661" w14:textId="39A87245" w:rsidR="0045573C" w:rsidRPr="00503FB7" w:rsidRDefault="00922A97" w:rsidP="00922A97">
      <w:pPr>
        <w:rPr>
          <w:rFonts w:ascii="Helvetica" w:hAnsi="Helvetica"/>
        </w:rPr>
      </w:pPr>
      <w:r w:rsidRPr="00503FB7">
        <w:rPr>
          <w:rFonts w:ascii="Helvetica" w:hAnsi="Helvetica"/>
          <w:b/>
        </w:rPr>
        <w:t>Project Document</w:t>
      </w:r>
      <w:r w:rsidRPr="00503FB7">
        <w:rPr>
          <w:rFonts w:ascii="Helvetica" w:hAnsi="Helvetica"/>
        </w:rPr>
        <w:t xml:space="preserve">: </w:t>
      </w:r>
      <w:hyperlink r:id="rId8" w:history="1">
        <w:proofErr w:type="spellStart"/>
        <w:r w:rsidRPr="00503FB7">
          <w:rPr>
            <w:rStyle w:val="Hyperlink"/>
            <w:rFonts w:ascii="Helvetica" w:hAnsi="Helvetica"/>
          </w:rPr>
          <w:t>Jupyter</w:t>
        </w:r>
        <w:proofErr w:type="spellEnd"/>
        <w:r w:rsidRPr="00503FB7">
          <w:rPr>
            <w:rStyle w:val="Hyperlink"/>
            <w:rFonts w:ascii="Helvetica" w:hAnsi="Helvetica"/>
          </w:rPr>
          <w:t xml:space="preserve"> Notebook</w:t>
        </w:r>
      </w:hyperlink>
      <w:r w:rsidR="0020562C">
        <w:rPr>
          <w:rFonts w:ascii="Helvetica" w:hAnsi="Helvetica"/>
        </w:rPr>
        <w:t xml:space="preserve">, </w:t>
      </w:r>
      <w:hyperlink r:id="rId9" w:history="1">
        <w:r w:rsidR="0020562C" w:rsidRPr="0020562C">
          <w:rPr>
            <w:rStyle w:val="Hyperlink"/>
            <w:rFonts w:ascii="Helvetica" w:hAnsi="Helvetica"/>
          </w:rPr>
          <w:t>Zillow API Client</w:t>
        </w:r>
      </w:hyperlink>
    </w:p>
    <w:p w14:paraId="120C3F5C" w14:textId="5F62E9A7" w:rsidR="00E47ED0" w:rsidRDefault="00E47ED0" w:rsidP="0019065A">
      <w:pPr>
        <w:rPr>
          <w:rFonts w:ascii="Helvetica" w:hAnsi="Helvetica"/>
        </w:rPr>
      </w:pPr>
    </w:p>
    <w:p w14:paraId="5B76FF60" w14:textId="07761B8A" w:rsidR="0019065A" w:rsidRPr="00503FB7" w:rsidRDefault="001029F9" w:rsidP="0019065A">
      <w:pPr>
        <w:pStyle w:val="Heading2"/>
        <w:rPr>
          <w:rFonts w:ascii="Helvetica" w:hAnsi="Helvetica"/>
        </w:rPr>
      </w:pPr>
      <w:r>
        <w:rPr>
          <w:rFonts w:ascii="Helvetica" w:hAnsi="Helvetica"/>
        </w:rPr>
        <w:t>Political Tweets Sentiment</w:t>
      </w:r>
      <w:r w:rsidR="0019065A" w:rsidRPr="00503FB7">
        <w:rPr>
          <w:rFonts w:ascii="Helvetica" w:hAnsi="Helvetica"/>
        </w:rPr>
        <w:t xml:space="preserve"> Analysis</w:t>
      </w:r>
    </w:p>
    <w:p w14:paraId="0E7038C9" w14:textId="760D5CC4" w:rsidR="0019065A" w:rsidRDefault="004D7669" w:rsidP="0019065A">
      <w:pPr>
        <w:rPr>
          <w:rFonts w:ascii="Helvetica" w:hAnsi="Helvetica"/>
        </w:rPr>
      </w:pPr>
      <w:r>
        <w:rPr>
          <w:rFonts w:ascii="Helvetica" w:hAnsi="Helvetica"/>
        </w:rPr>
        <w:t xml:space="preserve">Twitter popularity as a stand-in for polling might be useful as another data point for predicting political race outcomes. This project attempts to analyze tweet data such as number of retweets and sentiment of tweets concerning political campaigns. Data from Twitter was gathered for several days for four upcoming political campaigns and six previous campaigns. The data from winning and losing campaigns was evaluated to identify patterns or sentiment as a signal to possible popularity and a possible campaign win. The tweet data were gathered, mined for sentiment, evaluated for “popularity” (by retweets and interaction with the candidate) and used in Multinomial Naïve Bayes and Support Vector Machines models to predict outcome. </w:t>
      </w:r>
    </w:p>
    <w:p w14:paraId="023F3909" w14:textId="77777777" w:rsidR="0019065A" w:rsidRPr="00503FB7" w:rsidRDefault="0019065A" w:rsidP="0019065A">
      <w:pPr>
        <w:rPr>
          <w:rFonts w:ascii="Helvetica" w:hAnsi="Helvetica"/>
        </w:rPr>
      </w:pPr>
    </w:p>
    <w:p w14:paraId="4E7BC2B8" w14:textId="77777777" w:rsidR="0019065A" w:rsidRPr="00503FB7" w:rsidRDefault="0019065A" w:rsidP="0019065A">
      <w:pPr>
        <w:rPr>
          <w:rFonts w:ascii="Helvetica" w:hAnsi="Helvetica"/>
        </w:rPr>
      </w:pPr>
    </w:p>
    <w:p w14:paraId="7CE9EC60" w14:textId="79A8F68F" w:rsidR="0019065A" w:rsidRPr="00503FB7" w:rsidRDefault="0019065A" w:rsidP="0019065A">
      <w:pPr>
        <w:rPr>
          <w:rFonts w:ascii="Helvetica" w:hAnsi="Helvetica"/>
        </w:rPr>
      </w:pPr>
      <w:r w:rsidRPr="00503FB7">
        <w:rPr>
          <w:rFonts w:ascii="Helvetica" w:hAnsi="Helvetica"/>
          <w:b/>
        </w:rPr>
        <w:t>Technologies</w:t>
      </w:r>
      <w:r w:rsidRPr="00503FB7">
        <w:rPr>
          <w:rFonts w:ascii="Helvetica" w:hAnsi="Helvetica"/>
        </w:rPr>
        <w:t xml:space="preserve">: python, </w:t>
      </w:r>
      <w:proofErr w:type="spellStart"/>
      <w:r w:rsidRPr="00503FB7">
        <w:rPr>
          <w:rFonts w:ascii="Helvetica" w:hAnsi="Helvetica"/>
        </w:rPr>
        <w:t>jupyter</w:t>
      </w:r>
      <w:proofErr w:type="spellEnd"/>
      <w:r w:rsidRPr="00503FB7">
        <w:rPr>
          <w:rFonts w:ascii="Helvetica" w:hAnsi="Helvetica"/>
        </w:rPr>
        <w:t xml:space="preserve"> notebook, </w:t>
      </w:r>
      <w:proofErr w:type="spellStart"/>
      <w:r w:rsidRPr="00503FB7">
        <w:rPr>
          <w:rFonts w:ascii="Helvetica" w:hAnsi="Helvetica"/>
        </w:rPr>
        <w:t>pyplot</w:t>
      </w:r>
      <w:proofErr w:type="spellEnd"/>
      <w:r w:rsidRPr="00503FB7">
        <w:rPr>
          <w:rFonts w:ascii="Helvetica" w:hAnsi="Helvetica"/>
        </w:rPr>
        <w:t xml:space="preserve">, seaborn, </w:t>
      </w:r>
      <w:proofErr w:type="spellStart"/>
      <w:r w:rsidRPr="00503FB7">
        <w:rPr>
          <w:rFonts w:ascii="Helvetica" w:hAnsi="Helvetica"/>
        </w:rPr>
        <w:t>basemap</w:t>
      </w:r>
      <w:proofErr w:type="spellEnd"/>
      <w:r>
        <w:rPr>
          <w:rFonts w:ascii="Helvetica" w:hAnsi="Helvetica"/>
        </w:rPr>
        <w:t xml:space="preserve">, </w:t>
      </w:r>
      <w:proofErr w:type="spellStart"/>
      <w:r>
        <w:rPr>
          <w:rFonts w:ascii="Helvetica" w:hAnsi="Helvetica"/>
        </w:rPr>
        <w:t>sklearn</w:t>
      </w:r>
      <w:proofErr w:type="spellEnd"/>
      <w:r>
        <w:rPr>
          <w:rFonts w:ascii="Helvetica" w:hAnsi="Helvetica"/>
        </w:rPr>
        <w:t>,</w:t>
      </w:r>
      <w:r w:rsidR="004D7669">
        <w:rPr>
          <w:rFonts w:ascii="Helvetica" w:hAnsi="Helvetica"/>
        </w:rPr>
        <w:t xml:space="preserve"> </w:t>
      </w:r>
      <w:r w:rsidR="004D7669">
        <w:rPr>
          <w:rFonts w:ascii="Helvetica" w:hAnsi="Helvetica"/>
        </w:rPr>
        <w:t>Multinomial Naïve Bayes</w:t>
      </w:r>
      <w:r>
        <w:rPr>
          <w:rFonts w:ascii="Helvetica" w:hAnsi="Helvetica"/>
        </w:rPr>
        <w:t xml:space="preserve">, </w:t>
      </w:r>
      <w:r w:rsidR="004D7669">
        <w:rPr>
          <w:rFonts w:ascii="Helvetica" w:hAnsi="Helvetica"/>
        </w:rPr>
        <w:t>Support Vector Machines</w:t>
      </w:r>
      <w:r>
        <w:rPr>
          <w:rFonts w:ascii="Helvetica" w:hAnsi="Helvetica"/>
        </w:rPr>
        <w:t>, Grid Search Cross-Validation</w:t>
      </w:r>
    </w:p>
    <w:p w14:paraId="351E266C" w14:textId="77777777" w:rsidR="0019065A" w:rsidRPr="00503FB7" w:rsidRDefault="0019065A" w:rsidP="0019065A">
      <w:pPr>
        <w:rPr>
          <w:rFonts w:ascii="Helvetica" w:hAnsi="Helvetica"/>
        </w:rPr>
      </w:pPr>
    </w:p>
    <w:p w14:paraId="60B4C756" w14:textId="2524B8D5" w:rsidR="0019065A" w:rsidRPr="00503FB7" w:rsidRDefault="0019065A" w:rsidP="0019065A">
      <w:pPr>
        <w:rPr>
          <w:rFonts w:ascii="Helvetica" w:hAnsi="Helvetica"/>
        </w:rPr>
      </w:pPr>
      <w:r w:rsidRPr="00503FB7">
        <w:rPr>
          <w:rFonts w:ascii="Helvetica" w:hAnsi="Helvetica"/>
          <w:b/>
        </w:rPr>
        <w:t>Techniques</w:t>
      </w:r>
      <w:r w:rsidRPr="00503FB7">
        <w:rPr>
          <w:rFonts w:ascii="Helvetica" w:hAnsi="Helvetica"/>
        </w:rPr>
        <w:t xml:space="preserve">: </w:t>
      </w:r>
      <w:r>
        <w:rPr>
          <w:rFonts w:ascii="Helvetica" w:hAnsi="Helvetica"/>
        </w:rPr>
        <w:t xml:space="preserve">data gathering, </w:t>
      </w:r>
      <w:r w:rsidR="004D7669">
        <w:rPr>
          <w:rFonts w:ascii="Helvetica" w:hAnsi="Helvetica"/>
        </w:rPr>
        <w:t>text</w:t>
      </w:r>
      <w:r w:rsidRPr="00503FB7">
        <w:rPr>
          <w:rFonts w:ascii="Helvetica" w:hAnsi="Helvetica"/>
        </w:rPr>
        <w:t xml:space="preserve"> mining, plotting, data transformation, </w:t>
      </w:r>
      <w:r>
        <w:rPr>
          <w:rFonts w:ascii="Helvetica" w:hAnsi="Helvetica"/>
        </w:rPr>
        <w:t xml:space="preserve">descriptive analytics, </w:t>
      </w:r>
      <w:r w:rsidRPr="00503FB7">
        <w:rPr>
          <w:rFonts w:ascii="Helvetica" w:hAnsi="Helvetica"/>
        </w:rPr>
        <w:t xml:space="preserve">predictive analytics, machine learning, </w:t>
      </w:r>
      <w:r w:rsidR="004D7669">
        <w:rPr>
          <w:rFonts w:ascii="Helvetica" w:hAnsi="Helvetica"/>
        </w:rPr>
        <w:t xml:space="preserve">sentiment analysis, </w:t>
      </w:r>
      <w:r>
        <w:rPr>
          <w:rFonts w:ascii="Helvetica" w:hAnsi="Helvetica"/>
        </w:rPr>
        <w:t>data visualization</w:t>
      </w:r>
    </w:p>
    <w:p w14:paraId="125020BC" w14:textId="77777777" w:rsidR="0019065A" w:rsidRPr="00503FB7" w:rsidRDefault="0019065A" w:rsidP="0019065A">
      <w:pPr>
        <w:rPr>
          <w:rFonts w:ascii="Helvetica" w:hAnsi="Helvetica"/>
        </w:rPr>
      </w:pPr>
    </w:p>
    <w:p w14:paraId="270494C1" w14:textId="5A8D34E6" w:rsidR="0019065A" w:rsidRPr="00503FB7" w:rsidRDefault="0019065A" w:rsidP="0019065A">
      <w:pPr>
        <w:rPr>
          <w:rFonts w:ascii="Helvetica" w:hAnsi="Helvetica"/>
        </w:rPr>
      </w:pPr>
      <w:r w:rsidRPr="00503FB7">
        <w:rPr>
          <w:rFonts w:ascii="Helvetica" w:hAnsi="Helvetica"/>
          <w:b/>
        </w:rPr>
        <w:t>Ethical consideration</w:t>
      </w:r>
      <w:r w:rsidRPr="00503FB7">
        <w:rPr>
          <w:rFonts w:ascii="Helvetica" w:hAnsi="Helvetica"/>
        </w:rPr>
        <w:t xml:space="preserve">: </w:t>
      </w:r>
      <w:r w:rsidR="00DD4775">
        <w:rPr>
          <w:rFonts w:ascii="Helvetica" w:hAnsi="Helvetica"/>
        </w:rPr>
        <w:t xml:space="preserve">Politics on Twitter and social media promotion of candidates can be influenced by </w:t>
      </w:r>
      <w:r w:rsidR="001B5D80">
        <w:rPr>
          <w:rFonts w:ascii="Helvetica" w:hAnsi="Helvetica"/>
        </w:rPr>
        <w:t>special interests or foreign entities. Any analysis should account for these possibilities.</w:t>
      </w:r>
    </w:p>
    <w:p w14:paraId="75CB7C63" w14:textId="77777777" w:rsidR="0019065A" w:rsidRPr="00503FB7" w:rsidRDefault="0019065A" w:rsidP="0019065A">
      <w:pPr>
        <w:rPr>
          <w:rFonts w:ascii="Helvetica" w:hAnsi="Helvetica"/>
        </w:rPr>
      </w:pPr>
    </w:p>
    <w:p w14:paraId="409ED6E3" w14:textId="47BAF9FB" w:rsidR="001E2E61" w:rsidRPr="00100C98" w:rsidRDefault="0019065A" w:rsidP="00100C98">
      <w:pPr>
        <w:rPr>
          <w:rFonts w:ascii="Helvetica" w:hAnsi="Helvetica"/>
        </w:rPr>
      </w:pPr>
      <w:r w:rsidRPr="00503FB7">
        <w:rPr>
          <w:rFonts w:ascii="Helvetica" w:hAnsi="Helvetica"/>
          <w:b/>
        </w:rPr>
        <w:t>Project Document</w:t>
      </w:r>
      <w:r w:rsidRPr="00503FB7">
        <w:rPr>
          <w:rFonts w:ascii="Helvetica" w:hAnsi="Helvetica"/>
        </w:rPr>
        <w:t xml:space="preserve">: </w:t>
      </w:r>
      <w:hyperlink r:id="rId10" w:history="1">
        <w:proofErr w:type="spellStart"/>
        <w:r w:rsidRPr="00503FB7">
          <w:rPr>
            <w:rStyle w:val="Hyperlink"/>
            <w:rFonts w:ascii="Helvetica" w:hAnsi="Helvetica"/>
          </w:rPr>
          <w:t>Jupyter</w:t>
        </w:r>
        <w:proofErr w:type="spellEnd"/>
        <w:r w:rsidRPr="00503FB7">
          <w:rPr>
            <w:rStyle w:val="Hyperlink"/>
            <w:rFonts w:ascii="Helvetica" w:hAnsi="Helvetica"/>
          </w:rPr>
          <w:t xml:space="preserve"> No</w:t>
        </w:r>
        <w:r w:rsidRPr="00503FB7">
          <w:rPr>
            <w:rStyle w:val="Hyperlink"/>
            <w:rFonts w:ascii="Helvetica" w:hAnsi="Helvetica"/>
          </w:rPr>
          <w:t>t</w:t>
        </w:r>
        <w:r w:rsidRPr="00503FB7">
          <w:rPr>
            <w:rStyle w:val="Hyperlink"/>
            <w:rFonts w:ascii="Helvetica" w:hAnsi="Helvetica"/>
          </w:rPr>
          <w:t>ebook</w:t>
        </w:r>
      </w:hyperlink>
      <w:r>
        <w:rPr>
          <w:rFonts w:ascii="Helvetica" w:hAnsi="Helvetica"/>
        </w:rPr>
        <w:t xml:space="preserve">, </w:t>
      </w:r>
      <w:hyperlink r:id="rId11" w:history="1">
        <w:r w:rsidR="001B5D80">
          <w:rPr>
            <w:rStyle w:val="Hyperlink"/>
            <w:rFonts w:ascii="Helvetica" w:hAnsi="Helvetica"/>
          </w:rPr>
          <w:t>Twitter</w:t>
        </w:r>
        <w:r w:rsidRPr="0020562C">
          <w:rPr>
            <w:rStyle w:val="Hyperlink"/>
            <w:rFonts w:ascii="Helvetica" w:hAnsi="Helvetica"/>
          </w:rPr>
          <w:t xml:space="preserve"> API </w:t>
        </w:r>
        <w:r w:rsidR="001B5D80">
          <w:rPr>
            <w:rStyle w:val="Hyperlink"/>
            <w:rFonts w:ascii="Helvetica" w:hAnsi="Helvetica"/>
          </w:rPr>
          <w:t xml:space="preserve">and Sentiment </w:t>
        </w:r>
        <w:r w:rsidRPr="0020562C">
          <w:rPr>
            <w:rStyle w:val="Hyperlink"/>
            <w:rFonts w:ascii="Helvetica" w:hAnsi="Helvetica"/>
          </w:rPr>
          <w:t>Client</w:t>
        </w:r>
      </w:hyperlink>
      <w:bookmarkStart w:id="0" w:name="_GoBack"/>
      <w:bookmarkEnd w:id="0"/>
    </w:p>
    <w:sectPr w:rsidR="001E2E61" w:rsidRPr="00100C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B53D4"/>
    <w:multiLevelType w:val="multilevel"/>
    <w:tmpl w:val="7B607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945BD9"/>
    <w:multiLevelType w:val="hybridMultilevel"/>
    <w:tmpl w:val="21A62070"/>
    <w:lvl w:ilvl="0" w:tplc="6206F26E">
      <w:start w:val="1"/>
      <w:numFmt w:val="decimal"/>
      <w:lvlText w:val="%1."/>
      <w:lvlJc w:val="left"/>
      <w:pPr>
        <w:ind w:left="720" w:hanging="360"/>
      </w:pPr>
      <w:rPr>
        <w:rFonts w:ascii="Arial" w:hAnsi="Arial" w:cs="Arial"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61"/>
    <w:rsid w:val="00071F8E"/>
    <w:rsid w:val="00091C13"/>
    <w:rsid w:val="000A0BD6"/>
    <w:rsid w:val="00100C98"/>
    <w:rsid w:val="001029F9"/>
    <w:rsid w:val="0019065A"/>
    <w:rsid w:val="001B5D80"/>
    <w:rsid w:val="001E2E61"/>
    <w:rsid w:val="0020562C"/>
    <w:rsid w:val="00224D40"/>
    <w:rsid w:val="003226E2"/>
    <w:rsid w:val="003D0CBF"/>
    <w:rsid w:val="003E3C17"/>
    <w:rsid w:val="004064CC"/>
    <w:rsid w:val="0045573C"/>
    <w:rsid w:val="004D7669"/>
    <w:rsid w:val="00503FB7"/>
    <w:rsid w:val="00537883"/>
    <w:rsid w:val="0059336F"/>
    <w:rsid w:val="005B4440"/>
    <w:rsid w:val="0066010A"/>
    <w:rsid w:val="0066616D"/>
    <w:rsid w:val="006C1FAC"/>
    <w:rsid w:val="00754445"/>
    <w:rsid w:val="00790C29"/>
    <w:rsid w:val="007C41A6"/>
    <w:rsid w:val="00854D09"/>
    <w:rsid w:val="008A6026"/>
    <w:rsid w:val="00922A97"/>
    <w:rsid w:val="00942448"/>
    <w:rsid w:val="00943E08"/>
    <w:rsid w:val="00AA466C"/>
    <w:rsid w:val="00B4273E"/>
    <w:rsid w:val="00C02067"/>
    <w:rsid w:val="00C1100B"/>
    <w:rsid w:val="00C560AF"/>
    <w:rsid w:val="00D76667"/>
    <w:rsid w:val="00D92F32"/>
    <w:rsid w:val="00DD4775"/>
    <w:rsid w:val="00E1115A"/>
    <w:rsid w:val="00E47ED0"/>
    <w:rsid w:val="00EA31C8"/>
    <w:rsid w:val="00F40EA3"/>
    <w:rsid w:val="00FF4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D5E2C"/>
  <w15:docId w15:val="{27EF5222-9404-D844-A572-18D89F73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3E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pBdr>
        <w:top w:val="single" w:sz="24" w:space="0" w:color="3494BA"/>
        <w:left w:val="single" w:sz="24" w:space="0" w:color="3494BA"/>
        <w:bottom w:val="single" w:sz="24" w:space="0" w:color="3494BA"/>
        <w:right w:val="single" w:sz="24" w:space="0" w:color="3494BA"/>
      </w:pBdr>
      <w:shd w:val="clear" w:color="auto" w:fill="3494BA"/>
      <w:spacing w:before="200" w:line="360" w:lineRule="auto"/>
      <w:outlineLvl w:val="0"/>
    </w:pPr>
    <w:rPr>
      <w:rFonts w:ascii="Helvetica Neue" w:eastAsia="Helvetica Neue" w:hAnsi="Helvetica Neue" w:cs="Helvetica Neue"/>
      <w:b/>
      <w:smallCaps/>
      <w:color w:val="FFFFFF"/>
      <w:sz w:val="22"/>
      <w:szCs w:val="22"/>
    </w:rPr>
  </w:style>
  <w:style w:type="paragraph" w:styleId="Heading2">
    <w:name w:val="heading 2"/>
    <w:basedOn w:val="Normal"/>
    <w:next w:val="Normal"/>
    <w:uiPriority w:val="9"/>
    <w:unhideWhenUsed/>
    <w:qFormat/>
    <w:pPr>
      <w:keepNext/>
      <w:keepLines/>
      <w:spacing w:before="360" w:after="80" w:line="259" w:lineRule="auto"/>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20" w:after="200" w:line="360" w:lineRule="auto"/>
    </w:pPr>
    <w:rPr>
      <w:rFonts w:ascii="Helvetica Neue" w:eastAsia="Helvetica Neue" w:hAnsi="Helvetica Neue" w:cs="Helvetica Neue"/>
      <w:smallCaps/>
      <w:color w:val="D74400"/>
      <w:sz w:val="52"/>
      <w:szCs w:val="52"/>
    </w:rPr>
  </w:style>
  <w:style w:type="paragraph" w:styleId="Subtitle">
    <w:name w:val="Subtitle"/>
    <w:basedOn w:val="Normal"/>
    <w:next w:val="Normal"/>
    <w:uiPriority w:val="11"/>
    <w:qFormat/>
    <w:pPr>
      <w:spacing w:before="200" w:after="1000"/>
    </w:pPr>
    <w:rPr>
      <w:rFonts w:ascii="Helvetica Neue" w:eastAsia="Helvetica Neue" w:hAnsi="Helvetica Neue" w:cs="Helvetica Neue"/>
      <w:smallCaps/>
      <w:color w:val="595959"/>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43E08"/>
    <w:pPr>
      <w:ind w:left="720"/>
      <w:contextualSpacing/>
    </w:pPr>
  </w:style>
  <w:style w:type="character" w:styleId="Hyperlink">
    <w:name w:val="Hyperlink"/>
    <w:basedOn w:val="DefaultParagraphFont"/>
    <w:uiPriority w:val="99"/>
    <w:unhideWhenUsed/>
    <w:rsid w:val="0059336F"/>
    <w:rPr>
      <w:color w:val="0000FF" w:themeColor="hyperlink"/>
      <w:u w:val="single"/>
    </w:rPr>
  </w:style>
  <w:style w:type="character" w:styleId="UnresolvedMention">
    <w:name w:val="Unresolved Mention"/>
    <w:basedOn w:val="DefaultParagraphFont"/>
    <w:uiPriority w:val="99"/>
    <w:semiHidden/>
    <w:unhideWhenUsed/>
    <w:rsid w:val="0059336F"/>
    <w:rPr>
      <w:color w:val="605E5C"/>
      <w:shd w:val="clear" w:color="auto" w:fill="E1DFDD"/>
    </w:rPr>
  </w:style>
  <w:style w:type="character" w:styleId="FollowedHyperlink">
    <w:name w:val="FollowedHyperlink"/>
    <w:basedOn w:val="DefaultParagraphFont"/>
    <w:uiPriority w:val="99"/>
    <w:semiHidden/>
    <w:unhideWhenUsed/>
    <w:rsid w:val="005933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75521">
      <w:bodyDiv w:val="1"/>
      <w:marLeft w:val="0"/>
      <w:marRight w:val="0"/>
      <w:marTop w:val="0"/>
      <w:marBottom w:val="0"/>
      <w:divBdr>
        <w:top w:val="none" w:sz="0" w:space="0" w:color="auto"/>
        <w:left w:val="none" w:sz="0" w:space="0" w:color="auto"/>
        <w:bottom w:val="none" w:sz="0" w:space="0" w:color="auto"/>
        <w:right w:val="none" w:sz="0" w:space="0" w:color="auto"/>
      </w:divBdr>
    </w:div>
    <w:div w:id="339627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xenfree/Syracuse-iSchool-Data-Science-Portfolio/blob/master/Projects/Pittsburgh-Real-Estate-Analysis/main.ipyn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xenfree/Syracuse-iSchool-Data-Science-Portfolio/blob/master/Projects/National-Real-Estate-Analysis/main.ipyn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xenfree/Syracuse-iSchool-Data-Science-Portfolio/blob/master/Projects/Data-Vizualization/Pittsburgh-Crime-Stats-Poster.pdf" TargetMode="External"/><Relationship Id="rId11" Type="http://schemas.openxmlformats.org/officeDocument/2006/relationships/hyperlink" Target="https://github.com/oxenfree/Syracuse-iSchool-Data-Science-Portfolio/blob/master/Projects/Political-Tweets-Sent-Analysis/twitter_sent.py" TargetMode="External"/><Relationship Id="rId5" Type="http://schemas.openxmlformats.org/officeDocument/2006/relationships/image" Target="media/image1.png"/><Relationship Id="rId10" Type="http://schemas.openxmlformats.org/officeDocument/2006/relationships/hyperlink" Target="https://github.com/oxenfree/Syracuse-iSchool-Data-Science-Portfolio/blob/master/Projects/Political-Tweets-Sent-Analysis/main.ipynb" TargetMode="External"/><Relationship Id="rId4" Type="http://schemas.openxmlformats.org/officeDocument/2006/relationships/webSettings" Target="webSettings.xml"/><Relationship Id="rId9" Type="http://schemas.openxmlformats.org/officeDocument/2006/relationships/hyperlink" Target="https://github.com/oxenfree/Syracuse-iSchool-Data-Science-Portfolio/blob/master/Projects/Pittsburgh-Real-Estate-Analysis/zillow_api_cal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Olivieri</cp:lastModifiedBy>
  <cp:revision>28</cp:revision>
  <dcterms:created xsi:type="dcterms:W3CDTF">2019-03-02T11:04:00Z</dcterms:created>
  <dcterms:modified xsi:type="dcterms:W3CDTF">2019-03-05T12:10:00Z</dcterms:modified>
</cp:coreProperties>
</file>