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1BBBDC" w14:textId="77777777" w:rsidR="00CE6448" w:rsidRDefault="00135164">
      <w:pPr>
        <w:pStyle w:val="Ttulo1"/>
        <w:jc w:val="left"/>
      </w:pPr>
      <w:r>
        <w:t>Curso Superior de Naturopatia</w:t>
      </w:r>
      <w:r>
        <w:br/>
      </w:r>
      <w:r>
        <w:rPr>
          <w:sz w:val="24"/>
          <w:szCs w:val="24"/>
        </w:rPr>
        <w:t>(1011311)</w:t>
      </w:r>
    </w:p>
    <w:p w14:paraId="0D02D2D2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before="372" w:after="192"/>
        <w:rPr>
          <w:b/>
          <w:i/>
          <w:color w:val="262626"/>
          <w:sz w:val="32"/>
          <w:szCs w:val="32"/>
        </w:rPr>
      </w:pPr>
      <w:r>
        <w:rPr>
          <w:b/>
          <w:i/>
          <w:color w:val="262626"/>
          <w:sz w:val="32"/>
          <w:szCs w:val="32"/>
        </w:rPr>
        <w:t>Hidroterapia</w:t>
      </w:r>
    </w:p>
    <w:p w14:paraId="405E8B58" w14:textId="77777777" w:rsidR="00CE6448" w:rsidRPr="00321DAC" w:rsidRDefault="00135164" w:rsidP="00321DAC">
      <w:pPr>
        <w:pBdr>
          <w:top w:val="nil"/>
          <w:left w:val="nil"/>
          <w:bottom w:val="nil"/>
          <w:right w:val="nil"/>
          <w:between w:val="nil"/>
        </w:pBdr>
        <w:spacing w:before="372" w:after="192"/>
        <w:rPr>
          <w:b/>
          <w:i/>
          <w:color w:val="000000"/>
          <w:sz w:val="32"/>
          <w:szCs w:val="32"/>
          <w:highlight w:val="white"/>
        </w:rPr>
      </w:pPr>
      <w:r>
        <w:rPr>
          <w:b/>
          <w:i/>
          <w:color w:val="000000"/>
          <w:sz w:val="32"/>
          <w:szCs w:val="32"/>
          <w:highlight w:val="white"/>
        </w:rPr>
        <w:t>(10_Htp</w:t>
      </w:r>
    </w:p>
    <w:p w14:paraId="06148CA2" w14:textId="77777777" w:rsidR="00CE6448" w:rsidRDefault="00135164">
      <w:pPr>
        <w:tabs>
          <w:tab w:val="right" w:pos="8505"/>
        </w:tabs>
      </w:pPr>
      <w:r>
        <w:t xml:space="preserve">Número de </w:t>
      </w:r>
      <w:r w:rsidR="00321DAC">
        <w:t>2407905</w:t>
      </w:r>
      <w:r>
        <w:tab/>
      </w:r>
    </w:p>
    <w:p w14:paraId="5D63D846" w14:textId="77777777" w:rsidR="00CE6448" w:rsidRDefault="00135164">
      <w:pPr>
        <w:tabs>
          <w:tab w:val="right" w:pos="8505"/>
        </w:tabs>
      </w:pPr>
      <w:r>
        <w:t xml:space="preserve">Nombre y apellidos: </w:t>
      </w:r>
      <w:r w:rsidR="00321DAC">
        <w:t>SALEH ABOU SALEH</w:t>
      </w:r>
      <w:r>
        <w:tab/>
      </w:r>
    </w:p>
    <w:p w14:paraId="5A6CE2D3" w14:textId="77777777" w:rsidR="00CE6448" w:rsidRDefault="00135164">
      <w:pPr>
        <w:tabs>
          <w:tab w:val="right" w:pos="8505"/>
        </w:tabs>
      </w:pPr>
      <w:r>
        <w:t xml:space="preserve">Fecha de envío: </w:t>
      </w:r>
      <w:r w:rsidR="00A43C02">
        <w:t>22/02/2020</w:t>
      </w:r>
      <w:r>
        <w:tab/>
      </w:r>
    </w:p>
    <w:p w14:paraId="1E4699FD" w14:textId="77777777" w:rsidR="00CE6448" w:rsidRDefault="00CE6448"/>
    <w:p w14:paraId="158E3084" w14:textId="77777777" w:rsidR="00CE6448" w:rsidRDefault="00135164">
      <w:pPr>
        <w:shd w:val="clear" w:color="auto" w:fill="D6E3BC"/>
      </w:pPr>
      <w:r>
        <w:t>A completar por el profesor tras la corrección:</w:t>
      </w:r>
    </w:p>
    <w:p w14:paraId="0AE7F4E0" w14:textId="115844D7" w:rsidR="00CE6448" w:rsidRDefault="00135164">
      <w:pPr>
        <w:shd w:val="clear" w:color="auto" w:fill="D6E3BC"/>
        <w:tabs>
          <w:tab w:val="right" w:pos="8505"/>
        </w:tabs>
      </w:pPr>
      <w:r>
        <w:t>Calificación:</w:t>
      </w:r>
      <w:r>
        <w:rPr>
          <w:b/>
          <w:color w:val="FF0000"/>
          <w:sz w:val="24"/>
          <w:szCs w:val="24"/>
        </w:rPr>
        <w:t xml:space="preserve">   </w:t>
      </w:r>
      <w:r w:rsidR="003933D1">
        <w:rPr>
          <w:b/>
          <w:color w:val="FF0000"/>
          <w:sz w:val="24"/>
          <w:szCs w:val="24"/>
        </w:rPr>
        <w:t>10</w:t>
      </w:r>
    </w:p>
    <w:p w14:paraId="7FA9DC56" w14:textId="704085BD" w:rsidR="00CE6448" w:rsidRDefault="00135164">
      <w:pPr>
        <w:shd w:val="clear" w:color="auto" w:fill="D6E3BC"/>
      </w:pPr>
      <w:r>
        <w:t>Comentarios al ejercicio:</w:t>
      </w:r>
      <w:r>
        <w:rPr>
          <w:b/>
          <w:color w:val="FF0000"/>
          <w:sz w:val="24"/>
          <w:szCs w:val="24"/>
        </w:rPr>
        <w:t xml:space="preserve">    </w:t>
      </w:r>
      <w:r w:rsidR="00532999">
        <w:rPr>
          <w:b/>
          <w:color w:val="FF0000"/>
          <w:sz w:val="24"/>
          <w:szCs w:val="24"/>
        </w:rPr>
        <w:t>Excelente, Saleh</w:t>
      </w:r>
    </w:p>
    <w:p w14:paraId="3276BA77" w14:textId="77777777" w:rsidR="00CE6448" w:rsidRDefault="00135164">
      <w:pPr>
        <w:shd w:val="clear" w:color="auto" w:fill="D6E3BC"/>
      </w:pPr>
      <w:r>
        <w:t xml:space="preserve"> 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0FDC3E60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851" w:hanging="851"/>
        <w:rPr>
          <w:b/>
          <w:i/>
          <w:color w:val="000000"/>
          <w:sz w:val="24"/>
          <w:szCs w:val="24"/>
        </w:rPr>
      </w:pPr>
      <w:r>
        <w:rPr>
          <w:b/>
          <w:i/>
          <w:color w:val="000000"/>
          <w:sz w:val="28"/>
          <w:szCs w:val="28"/>
          <w:u w:val="single"/>
        </w:rPr>
        <w:t>Nota</w:t>
      </w:r>
      <w:r>
        <w:rPr>
          <w:b/>
          <w:i/>
          <w:color w:val="000000"/>
          <w:sz w:val="28"/>
          <w:szCs w:val="28"/>
        </w:rPr>
        <w:t>:</w:t>
      </w:r>
      <w:r>
        <w:rPr>
          <w:b/>
          <w:i/>
          <w:color w:val="000000"/>
          <w:sz w:val="24"/>
          <w:szCs w:val="24"/>
        </w:rPr>
        <w:tab/>
        <w:t>Ten en cuenta que las imágenes que vayas a insertar en este ejercicio tendrán que ser archivos tipo “_.JPG”</w:t>
      </w:r>
      <w:r>
        <w:rPr>
          <w:i/>
          <w:color w:val="000000"/>
          <w:sz w:val="24"/>
          <w:szCs w:val="24"/>
        </w:rPr>
        <w:t xml:space="preserve"> y que tengan, como máximo, una </w:t>
      </w:r>
      <w:r>
        <w:rPr>
          <w:b/>
          <w:i/>
          <w:color w:val="000000"/>
          <w:sz w:val="24"/>
          <w:szCs w:val="24"/>
        </w:rPr>
        <w:t>anchura de 500 píxeles</w:t>
      </w:r>
      <w:r>
        <w:rPr>
          <w:i/>
          <w:color w:val="000000"/>
          <w:sz w:val="24"/>
          <w:szCs w:val="24"/>
        </w:rPr>
        <w:t>; puedes echar un vistazo en el Campus para ver instrucciones más detalladas al respecto).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0F51A5DF" w14:textId="77777777" w:rsidR="00CE6448" w:rsidRDefault="00135164">
      <w:pPr>
        <w:pStyle w:val="Ttulo2"/>
      </w:pPr>
      <w:r>
        <w:br w:type="page"/>
      </w:r>
      <w:r>
        <w:lastRenderedPageBreak/>
        <w:t>Pregunta 1:</w:t>
      </w:r>
    </w:p>
    <w:p w14:paraId="4A5509F1" w14:textId="77777777" w:rsidR="00CE6448" w:rsidRDefault="00135164">
      <w:r>
        <w:t xml:space="preserve">La hidroterapia es el ejemplo del agua con fines terapéuticos y curativos, para ello: </w:t>
      </w:r>
    </w:p>
    <w:p w14:paraId="3B6B49A7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bookmarkStart w:id="0" w:name="gjdgxs" w:colFirst="0" w:colLast="0"/>
      <w:bookmarkEnd w:id="0"/>
      <w:r>
        <w:rPr>
          <w:color w:val="000000"/>
        </w:rPr>
        <w:t>a)</w:t>
      </w:r>
      <w:r>
        <w:rPr>
          <w:color w:val="000000"/>
        </w:rPr>
        <w:tab/>
        <w:t>La temperatura del agua debe ser mayor que la de la piel.</w:t>
      </w:r>
    </w:p>
    <w:p w14:paraId="1DF5631D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La temperatura del agua debe de estar por encima o por debajo de la temperatura indiferente.</w:t>
      </w:r>
    </w:p>
    <w:p w14:paraId="69E80209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c)</w:t>
      </w:r>
      <w:r>
        <w:rPr>
          <w:color w:val="000000"/>
        </w:rPr>
        <w:tab/>
        <w:t>La presión debe ser indirectamente proporcional a la profundidad de la inmersión y a la densidad del líquido.</w:t>
      </w:r>
    </w:p>
    <w:p w14:paraId="04A2FD72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d)</w:t>
      </w:r>
      <w:r>
        <w:rPr>
          <w:color w:val="000000"/>
        </w:rPr>
        <w:tab/>
        <w:t>La temperatura del agua debe ser menor que la de la piel.</w:t>
      </w:r>
    </w:p>
    <w:p w14:paraId="7BE1C0A6" w14:textId="09DC245B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___B______</w:t>
      </w:r>
      <w:r w:rsidR="00532999" w:rsidRPr="00532999">
        <w:rPr>
          <w:b/>
          <w:color w:val="FF0000"/>
          <w:sz w:val="24"/>
          <w:szCs w:val="24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1EA89006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43AA096D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6D386CDE" w14:textId="77777777" w:rsidR="00CE6448" w:rsidRDefault="00135164">
      <w:pPr>
        <w:pStyle w:val="Ttulo2"/>
      </w:pPr>
      <w:r>
        <w:t>Pregunta 2:</w:t>
      </w:r>
    </w:p>
    <w:p w14:paraId="28B56B6C" w14:textId="77777777" w:rsidR="00CE6448" w:rsidRDefault="00135164">
      <w:r>
        <w:t>El efecto de la aplicación de calor fuerte:</w:t>
      </w:r>
    </w:p>
    <w:p w14:paraId="52E6E1EE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Aumenta la función renal, puesto que aumenta la sudoración.</w:t>
      </w:r>
    </w:p>
    <w:p w14:paraId="7E763D2D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Incrementa notablemente la sensibilidad del sistema nervioso, por tanto, el dolor.</w:t>
      </w:r>
    </w:p>
    <w:p w14:paraId="1915DFC3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c)</w:t>
      </w:r>
      <w:r>
        <w:rPr>
          <w:color w:val="000000"/>
        </w:rPr>
        <w:tab/>
        <w:t>Reduce la sensibilidad del sistema nervioso y con ello el dolor.</w:t>
      </w:r>
    </w:p>
    <w:p w14:paraId="7735EB6B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d)</w:t>
      </w:r>
      <w:r>
        <w:rPr>
          <w:color w:val="000000"/>
        </w:rPr>
        <w:tab/>
        <w:t>Aumenta la profundidad de la inspiración, produciendo una respiración profunda y lenta.</w:t>
      </w:r>
    </w:p>
    <w:p w14:paraId="6A954ED2" w14:textId="3E39C6D5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____</w:t>
      </w:r>
      <w:r w:rsidR="003933D1">
        <w:rPr>
          <w:b/>
          <w:color w:val="1F497D"/>
          <w:sz w:val="24"/>
          <w:szCs w:val="24"/>
        </w:rPr>
        <w:t>C</w:t>
      </w:r>
      <w:r>
        <w:rPr>
          <w:b/>
          <w:color w:val="1F497D"/>
          <w:sz w:val="24"/>
          <w:szCs w:val="24"/>
        </w:rPr>
        <w:t>_____</w:t>
      </w:r>
      <w:r w:rsidR="00532999" w:rsidRPr="00532999">
        <w:rPr>
          <w:b/>
          <w:color w:val="FF0000"/>
          <w:sz w:val="24"/>
          <w:szCs w:val="24"/>
        </w:rPr>
        <w:t xml:space="preserve"> </w:t>
      </w:r>
      <w:r w:rsidR="003933D1">
        <w:rPr>
          <w:b/>
          <w:color w:val="FF0000"/>
          <w:sz w:val="24"/>
          <w:szCs w:val="24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7CFDBE4E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2D7AA562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55275B92" w14:textId="77777777" w:rsidR="00CE6448" w:rsidRDefault="00135164">
      <w:pPr>
        <w:pStyle w:val="Ttulo2"/>
      </w:pPr>
      <w:r>
        <w:t>Pregunta 3:</w:t>
      </w:r>
    </w:p>
    <w:p w14:paraId="61F0C801" w14:textId="77777777" w:rsidR="00CE6448" w:rsidRDefault="00135164">
      <w:r>
        <w:t>Una de las reacciones del cuerpo ante el aumento de la temperatura:</w:t>
      </w:r>
    </w:p>
    <w:p w14:paraId="6D35B1A4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Es la vasoconstricción cutánea en una primera fase para pasar luego a una dilatación "activa" vascular.</w:t>
      </w:r>
    </w:p>
    <w:p w14:paraId="3FECD445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Es la vasodilatación cutánea y por tanto la disminución del caudal sanguíneo en la superficie corporal.</w:t>
      </w:r>
    </w:p>
    <w:p w14:paraId="7B981FEC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c)</w:t>
      </w:r>
      <w:r>
        <w:rPr>
          <w:color w:val="000000"/>
        </w:rPr>
        <w:tab/>
        <w:t>Es la vasodilatación cutánea que a través del mecanismo de la sudoración da lugar a la pérdida de calor en el cuerpo humano.</w:t>
      </w:r>
    </w:p>
    <w:p w14:paraId="160D9E2B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c)</w:t>
      </w:r>
      <w:r>
        <w:rPr>
          <w:color w:val="000000"/>
        </w:rPr>
        <w:tab/>
        <w:t>Es la aparición en una primera fase de palidez y piel de gallina para provocar una segunda fase enrojecimiento cutáneo.</w:t>
      </w:r>
    </w:p>
    <w:p w14:paraId="23798DCC" w14:textId="4A3D2AB0" w:rsidR="00CE6448" w:rsidRDefault="00135164">
      <w:pPr>
        <w:rPr>
          <w:b/>
          <w:color w:val="1F497D"/>
          <w:sz w:val="24"/>
          <w:szCs w:val="24"/>
        </w:rPr>
      </w:pPr>
      <w:bookmarkStart w:id="1" w:name="_30j0zll" w:colFirst="0" w:colLast="0"/>
      <w:bookmarkEnd w:id="1"/>
      <w:r>
        <w:t>La respuesta es:</w:t>
      </w:r>
      <w:r>
        <w:rPr>
          <w:b/>
          <w:color w:val="1F497D"/>
          <w:sz w:val="24"/>
          <w:szCs w:val="24"/>
        </w:rPr>
        <w:t xml:space="preserve"> ____C_____</w:t>
      </w:r>
      <w:r w:rsidR="00532999" w:rsidRPr="00532999">
        <w:rPr>
          <w:b/>
          <w:color w:val="FF0000"/>
          <w:sz w:val="24"/>
          <w:szCs w:val="24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09418B1A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32821C91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448EC263" w14:textId="77777777" w:rsidR="00CE6448" w:rsidRDefault="00135164">
      <w:pPr>
        <w:pStyle w:val="Ttulo2"/>
      </w:pPr>
      <w:r>
        <w:t>Pregunta 4:</w:t>
      </w:r>
    </w:p>
    <w:p w14:paraId="33C43665" w14:textId="77777777" w:rsidR="00CE6448" w:rsidRDefault="00135164">
      <w:r>
        <w:lastRenderedPageBreak/>
        <w:t>Una de las enfermedades no susceptibles de tratamientos hidroterápicos, es la:</w:t>
      </w:r>
    </w:p>
    <w:p w14:paraId="09677FC9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La Arteriosclerosis por la inflamación y obstrucción de los vasos sanguíneos de las piernas o brazos.</w:t>
      </w:r>
    </w:p>
    <w:p w14:paraId="629DF33F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La "Enfermedad de Buerger" ya que el frío puede desencadenar crisis de espasmos intermitentes bilaterales y simétricos de las arterias de los dedos.</w:t>
      </w:r>
    </w:p>
    <w:p w14:paraId="60899EB0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c)</w:t>
      </w:r>
      <w:r>
        <w:rPr>
          <w:color w:val="000000"/>
        </w:rPr>
        <w:tab/>
        <w:t>Los trastornos cardio-circulatorios.</w:t>
      </w:r>
    </w:p>
    <w:p w14:paraId="1A99A7DF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d)</w:t>
      </w:r>
      <w:r>
        <w:rPr>
          <w:color w:val="000000"/>
        </w:rPr>
        <w:tab/>
        <w:t>Diabetes Mellitus por el deterioro arterio-venoso y la pérdida de capacidad de oxidar los hidratos de carbono.</w:t>
      </w:r>
    </w:p>
    <w:p w14:paraId="13C9D900" w14:textId="12F3D273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____D_____</w:t>
      </w:r>
      <w:r w:rsidR="00532999" w:rsidRPr="00532999">
        <w:rPr>
          <w:b/>
          <w:color w:val="FF0000"/>
          <w:sz w:val="24"/>
          <w:szCs w:val="24"/>
        </w:rPr>
        <w:t xml:space="preserve"> 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41969750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4937A863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7743AD03" w14:textId="77777777" w:rsidR="00CE6448" w:rsidRDefault="00135164">
      <w:pPr>
        <w:pStyle w:val="Ttulo2"/>
      </w:pPr>
      <w:r>
        <w:t>Pregunta 5:</w:t>
      </w:r>
    </w:p>
    <w:p w14:paraId="7A513E21" w14:textId="77777777" w:rsidR="00CE6448" w:rsidRDefault="00135164">
      <w:r>
        <w:t>¿Cuál de las siguientes afirmaciones es correcta?</w:t>
      </w:r>
    </w:p>
    <w:p w14:paraId="19C96383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El tipo B de Lambert corresponde al biotipo de constitución asténica.</w:t>
      </w:r>
    </w:p>
    <w:p w14:paraId="5DFB653D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El tipo A precisa estímulos más fuertes para reaccionar.</w:t>
      </w:r>
    </w:p>
    <w:p w14:paraId="1067CE66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c)</w:t>
      </w:r>
      <w:r>
        <w:rPr>
          <w:color w:val="000000"/>
        </w:rPr>
        <w:tab/>
        <w:t>La mayor parte de la población pertenece a un tipo mixto AB.</w:t>
      </w:r>
    </w:p>
    <w:p w14:paraId="7965CE7B" w14:textId="7B205F4B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____C_____</w:t>
      </w:r>
      <w:r w:rsidR="00532999" w:rsidRPr="00532999">
        <w:rPr>
          <w:b/>
          <w:color w:val="FF0000"/>
          <w:sz w:val="24"/>
          <w:szCs w:val="24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51AF4410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4BD2EB8F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75A3AD4E" w14:textId="77777777" w:rsidR="00CE6448" w:rsidRDefault="00135164">
      <w:pPr>
        <w:pStyle w:val="Ttulo2"/>
      </w:pPr>
      <w:r>
        <w:t>Pregunta 6:</w:t>
      </w:r>
    </w:p>
    <w:p w14:paraId="233C79CE" w14:textId="77777777" w:rsidR="00CE6448" w:rsidRDefault="00135164">
      <w:r>
        <w:t>:</w:t>
      </w:r>
    </w:p>
    <w:p w14:paraId="6219A009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Verano.</w:t>
      </w:r>
    </w:p>
    <w:p w14:paraId="0C1D6F0F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Primavera.</w:t>
      </w:r>
    </w:p>
    <w:p w14:paraId="603A5A9B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c)</w:t>
      </w:r>
      <w:r>
        <w:rPr>
          <w:color w:val="000000"/>
        </w:rPr>
        <w:tab/>
        <w:t>Otoño.</w:t>
      </w:r>
    </w:p>
    <w:p w14:paraId="39B2C314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d)</w:t>
      </w:r>
      <w:r>
        <w:rPr>
          <w:color w:val="000000"/>
        </w:rPr>
        <w:tab/>
        <w:t>Invierno.</w:t>
      </w:r>
    </w:p>
    <w:p w14:paraId="19F296C8" w14:textId="3C52A46B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</w:t>
      </w:r>
      <w:r w:rsidR="003933D1">
        <w:rPr>
          <w:b/>
          <w:color w:val="1F497D"/>
          <w:sz w:val="24"/>
          <w:szCs w:val="24"/>
        </w:rPr>
        <w:t>D</w:t>
      </w:r>
      <w:r>
        <w:rPr>
          <w:b/>
          <w:color w:val="1F497D"/>
          <w:sz w:val="24"/>
          <w:szCs w:val="24"/>
        </w:rPr>
        <w:t>______</w:t>
      </w:r>
      <w:r w:rsidR="00532999" w:rsidRPr="00532999">
        <w:rPr>
          <w:b/>
          <w:color w:val="FF0000"/>
          <w:sz w:val="24"/>
          <w:szCs w:val="24"/>
        </w:rPr>
        <w:t xml:space="preserve"> </w:t>
      </w:r>
      <w:r w:rsidR="003933D1">
        <w:rPr>
          <w:b/>
          <w:color w:val="FF0000"/>
          <w:sz w:val="24"/>
          <w:szCs w:val="24"/>
        </w:rPr>
        <w:t>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0A8F3932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3391F208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00FEDF99" w14:textId="77777777" w:rsidR="00CE6448" w:rsidRDefault="00135164">
      <w:pPr>
        <w:pStyle w:val="Ttulo2"/>
      </w:pPr>
      <w:r>
        <w:t>Pregunta 7:</w:t>
      </w:r>
    </w:p>
    <w:p w14:paraId="4CD49705" w14:textId="77777777" w:rsidR="00CE6448" w:rsidRDefault="00135164">
      <w:r>
        <w:t>Las compresas abdominales se aplican en frío en inflamaciones, fiebre intestinal...</w:t>
      </w:r>
    </w:p>
    <w:p w14:paraId="12B27BA1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Verdadero.</w:t>
      </w:r>
    </w:p>
    <w:p w14:paraId="643D8223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Falso.</w:t>
      </w:r>
    </w:p>
    <w:p w14:paraId="26B670D4" w14:textId="641E324C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____A_____</w:t>
      </w:r>
      <w:r w:rsidR="00532999" w:rsidRPr="00532999">
        <w:rPr>
          <w:b/>
          <w:color w:val="FF0000"/>
          <w:sz w:val="24"/>
          <w:szCs w:val="24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40132F03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3AFF5032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6FB45A4A" w14:textId="77777777" w:rsidR="00CE6448" w:rsidRDefault="00135164">
      <w:pPr>
        <w:pStyle w:val="Ttulo2"/>
      </w:pPr>
      <w:r>
        <w:t>Pregunta 8:</w:t>
      </w:r>
    </w:p>
    <w:p w14:paraId="74F8B7B3" w14:textId="77777777" w:rsidR="00CE6448" w:rsidRDefault="00135164">
      <w:r>
        <w:t>Las compresas frías se aplican como sedación en los casos de alteración cardiaca.</w:t>
      </w:r>
    </w:p>
    <w:p w14:paraId="04AC40BF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Verdadero.</w:t>
      </w:r>
    </w:p>
    <w:p w14:paraId="5F3C9675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Falso.</w:t>
      </w:r>
    </w:p>
    <w:p w14:paraId="3264F3C0" w14:textId="45B55D9B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____A_____</w:t>
      </w:r>
      <w:r w:rsidR="00532999" w:rsidRPr="00532999">
        <w:rPr>
          <w:b/>
          <w:color w:val="FF0000"/>
          <w:sz w:val="24"/>
          <w:szCs w:val="24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65E7E025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0B8ECBA7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002781D7" w14:textId="77777777" w:rsidR="00CE6448" w:rsidRDefault="00135164">
      <w:pPr>
        <w:pStyle w:val="Ttulo2"/>
      </w:pPr>
      <w:r>
        <w:t>Pregunta 9:</w:t>
      </w:r>
    </w:p>
    <w:p w14:paraId="06ACC31E" w14:textId="77777777" w:rsidR="00CE6448" w:rsidRDefault="00135164">
      <w:r>
        <w:t>Las compresas abdominales calientes se aplican en casos de inflamaciones locales, apendicitis...</w:t>
      </w:r>
    </w:p>
    <w:p w14:paraId="2CC5F73F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Verdadero.</w:t>
      </w:r>
    </w:p>
    <w:p w14:paraId="41AAE739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Falso.</w:t>
      </w:r>
    </w:p>
    <w:p w14:paraId="54753AE7" w14:textId="56DB84F9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____B_____</w:t>
      </w:r>
      <w:r w:rsidR="00532999" w:rsidRPr="00532999">
        <w:rPr>
          <w:b/>
          <w:color w:val="FF0000"/>
          <w:sz w:val="24"/>
          <w:szCs w:val="24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30619320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2A55F8FC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3F3DA487" w14:textId="77777777" w:rsidR="00CE6448" w:rsidRDefault="00135164">
      <w:pPr>
        <w:pStyle w:val="Ttulo2"/>
      </w:pPr>
      <w:r>
        <w:t>Pregunta 10:</w:t>
      </w:r>
    </w:p>
    <w:p w14:paraId="3ADDA5BC" w14:textId="77777777" w:rsidR="00CE6448" w:rsidRDefault="00135164">
      <w:r>
        <w:t>Enunciamos las fases de la ducha fría:&lt;BR&gt; 1: Se moja el vientre y los genitales cubriendo con una mano el ombligo. 2: Se mojan brazos, hombros, espalda, pecho y cabeza. 3: Se recoge un poco de agua y se aplica sobre la nuca. 4: Se moja todo el cuerpo sin trabas. 5: Se mojan los pies y las piernas hasta las ingles. 6: Se mojan las manos.&lt;BR&gt;¿Están en el orden adecuado?</w:t>
      </w:r>
    </w:p>
    <w:p w14:paraId="642BFD34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El orden es correcto.</w:t>
      </w:r>
    </w:p>
    <w:p w14:paraId="069DA0EA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El orden NO es correcto.</w:t>
      </w:r>
    </w:p>
    <w:p w14:paraId="6832EF7F" w14:textId="31B7691B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___B______</w:t>
      </w:r>
      <w:r w:rsidR="00532999" w:rsidRPr="00532999">
        <w:rPr>
          <w:b/>
          <w:color w:val="FF0000"/>
          <w:sz w:val="24"/>
          <w:szCs w:val="24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051AC7B6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6F6C4C28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28B29FD5" w14:textId="77777777" w:rsidR="00CE6448" w:rsidRDefault="00135164">
      <w:pPr>
        <w:pStyle w:val="Ttulo2"/>
      </w:pPr>
      <w:r>
        <w:t>Pregunta 11:</w:t>
      </w:r>
    </w:p>
    <w:p w14:paraId="67AA673F" w14:textId="77777777" w:rsidR="00CE6448" w:rsidRDefault="00135164">
      <w:r>
        <w:t>Enunciamos las fases de la ducha fría:&lt;BR&gt;1: Se mojan los pies y las piernas hasta las ingles. 2: Se recoge un poco de agua y se aplica sobre la nuca. 3: Se mojan las manos. 4: Se moja todo el cuerpo sin trabas. 5: Se mojan brazos, hombros, espalda, pecho y cabeza. 6: Se moja el vientre y los genitales cubriendo con una mano el ombligo. &lt;BR&gt;¿Están en el orden adecuado?</w:t>
      </w:r>
    </w:p>
    <w:p w14:paraId="0F47D6EC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El orden es correcto.</w:t>
      </w:r>
    </w:p>
    <w:p w14:paraId="520CD8F3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lastRenderedPageBreak/>
        <w:t>b)</w:t>
      </w:r>
      <w:r>
        <w:rPr>
          <w:color w:val="000000"/>
        </w:rPr>
        <w:tab/>
        <w:t>El orden NO es correcto.</w:t>
      </w:r>
    </w:p>
    <w:p w14:paraId="51EBCB7A" w14:textId="36D3C1C2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____B_____</w:t>
      </w:r>
      <w:r w:rsidR="00532999" w:rsidRPr="00532999">
        <w:rPr>
          <w:b/>
          <w:color w:val="FF0000"/>
          <w:sz w:val="24"/>
          <w:szCs w:val="24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5DE9E20F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70923203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339591C1" w14:textId="77777777" w:rsidR="00CE6448" w:rsidRDefault="00135164">
      <w:pPr>
        <w:pStyle w:val="Ttulo2"/>
      </w:pPr>
      <w:r>
        <w:t>Pregunta 12:</w:t>
      </w:r>
    </w:p>
    <w:p w14:paraId="0C056BEA" w14:textId="77777777" w:rsidR="00CE6448" w:rsidRDefault="00135164">
      <w:r>
        <w:t>Enunciamos las fases de la ducha fría:&lt;BR&gt;1: Se mojan las manos. 2: Se mojan los pies y las piernas hasta las ingles. 3: Se moja el vientre y los genitales cubriendo con una mano el ombligo. 4: Se recoge un poco de agua y se aplica sobre la nuca. 5: Se mojan brazos, hombros, espalda, pecho y cabeza. 6: Se moja todo el cuerpo sin trabas. &lt;BR&gt;¿Están en el orden adecuado?</w:t>
      </w:r>
    </w:p>
    <w:p w14:paraId="47099878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El orden es correcto.</w:t>
      </w:r>
    </w:p>
    <w:p w14:paraId="562B10BB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El orden NO es correcto.</w:t>
      </w:r>
    </w:p>
    <w:p w14:paraId="4D2DA74E" w14:textId="13323911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____A_____</w:t>
      </w:r>
      <w:r w:rsidR="00532999" w:rsidRPr="00532999">
        <w:rPr>
          <w:b/>
          <w:color w:val="FF0000"/>
          <w:sz w:val="24"/>
          <w:szCs w:val="24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6B783F37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7F1DFFB0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3CE6F38E" w14:textId="77777777" w:rsidR="00CE6448" w:rsidRDefault="00135164">
      <w:pPr>
        <w:pStyle w:val="Ttulo2"/>
      </w:pPr>
      <w:r>
        <w:t>Pregunta 13:</w:t>
      </w:r>
    </w:p>
    <w:p w14:paraId="031A68BB" w14:textId="77777777" w:rsidR="00CE6448" w:rsidRDefault="00135164">
      <w:r>
        <w:t>En qué casos están indicadas las envolturas calientes:</w:t>
      </w:r>
    </w:p>
    <w:p w14:paraId="27306EC1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Para aliviar dolores inflamatorios y espasmos abdominales.</w:t>
      </w:r>
    </w:p>
    <w:p w14:paraId="0815AB06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En casos de insomnio y dolores de cabeza.</w:t>
      </w:r>
    </w:p>
    <w:p w14:paraId="424EC58B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c)</w:t>
      </w:r>
      <w:r>
        <w:rPr>
          <w:color w:val="000000"/>
        </w:rPr>
        <w:tab/>
        <w:t>En casos de enfermedades infecciosas de las vías respiratorias.</w:t>
      </w:r>
    </w:p>
    <w:p w14:paraId="62FD4075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d)</w:t>
      </w:r>
      <w:r>
        <w:rPr>
          <w:color w:val="000000"/>
        </w:rPr>
        <w:tab/>
        <w:t>En casos de reumatismo articular crónico, rigidez articular, espasmos intestinales, inflamaciones de órganos pélvicos.</w:t>
      </w:r>
    </w:p>
    <w:p w14:paraId="289EB5FA" w14:textId="6150F38B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____D_____</w:t>
      </w:r>
      <w:r w:rsidR="00532999" w:rsidRPr="00532999">
        <w:rPr>
          <w:b/>
          <w:color w:val="FF0000"/>
          <w:sz w:val="24"/>
          <w:szCs w:val="24"/>
        </w:rPr>
        <w:t xml:space="preserve"> 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6BB7F9C1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0BF55B53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5EBD3C84" w14:textId="77777777" w:rsidR="00CE6448" w:rsidRDefault="00135164">
      <w:pPr>
        <w:pStyle w:val="Ttulo2"/>
      </w:pPr>
      <w:r>
        <w:t>Pregunta 14:</w:t>
      </w:r>
    </w:p>
    <w:p w14:paraId="1CC78B17" w14:textId="77777777" w:rsidR="00CE6448" w:rsidRDefault="00135164">
      <w:r>
        <w:t>La acción terapéutica de los baños de fango o yodo se debe al efecto térmico que produce una reacción superficial de la sangre:</w:t>
      </w:r>
    </w:p>
    <w:p w14:paraId="2E2FC3DA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Verdadero.</w:t>
      </w:r>
    </w:p>
    <w:p w14:paraId="79795B82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Falso.</w:t>
      </w:r>
    </w:p>
    <w:p w14:paraId="3FB877D9" w14:textId="730DC8A6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____B_____</w:t>
      </w:r>
      <w:r w:rsidR="00532999" w:rsidRPr="00532999">
        <w:rPr>
          <w:b/>
          <w:color w:val="FF0000"/>
          <w:sz w:val="24"/>
          <w:szCs w:val="24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22DA8FC8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35CABE3A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3DF0975B" w14:textId="77777777" w:rsidR="00CE6448" w:rsidRDefault="00135164">
      <w:pPr>
        <w:pStyle w:val="Ttulo2"/>
      </w:pPr>
      <w:r>
        <w:t>Pregunta 15:</w:t>
      </w:r>
    </w:p>
    <w:p w14:paraId="51EB4132" w14:textId="77777777" w:rsidR="00CE6448" w:rsidRDefault="00135164">
      <w:r>
        <w:lastRenderedPageBreak/>
        <w:t>Las algas sulfatadas:</w:t>
      </w:r>
    </w:p>
    <w:p w14:paraId="4930EB69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Son algas con efectos mineralizantes especiales, inferior a 1g/l.</w:t>
      </w:r>
    </w:p>
    <w:p w14:paraId="74C40996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Son diuréticas y están indicadas en tratamientos de obesidad y de hiperuricemia.</w:t>
      </w:r>
    </w:p>
    <w:p w14:paraId="1FB0B5A8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c)</w:t>
      </w:r>
      <w:r>
        <w:rPr>
          <w:color w:val="000000"/>
        </w:rPr>
        <w:tab/>
        <w:t>Estimulan las funciones celulares del organismo.</w:t>
      </w:r>
    </w:p>
    <w:p w14:paraId="5935B2BD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d)</w:t>
      </w:r>
      <w:r>
        <w:rPr>
          <w:color w:val="000000"/>
        </w:rPr>
        <w:tab/>
        <w:t>Son algas en las que predomina el cloruro.</w:t>
      </w:r>
    </w:p>
    <w:p w14:paraId="7C16EC26" w14:textId="4E1BDD53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_____</w:t>
      </w:r>
      <w:r w:rsidR="00573416">
        <w:rPr>
          <w:b/>
          <w:color w:val="1F497D"/>
          <w:sz w:val="24"/>
          <w:szCs w:val="24"/>
        </w:rPr>
        <w:t>B</w:t>
      </w:r>
      <w:r>
        <w:rPr>
          <w:b/>
          <w:color w:val="1F497D"/>
          <w:sz w:val="24"/>
          <w:szCs w:val="24"/>
        </w:rPr>
        <w:t>____</w:t>
      </w:r>
      <w:r w:rsidR="00532999" w:rsidRPr="00532999">
        <w:rPr>
          <w:b/>
          <w:color w:val="FF0000"/>
          <w:sz w:val="24"/>
          <w:szCs w:val="24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166E78CD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271D01DA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1EDCD693" w14:textId="77777777" w:rsidR="00CE6448" w:rsidRDefault="00135164">
      <w:pPr>
        <w:pStyle w:val="Ttulo2"/>
      </w:pPr>
      <w:r>
        <w:t>Pregunta 16:</w:t>
      </w:r>
    </w:p>
    <w:p w14:paraId="192078BB" w14:textId="77777777" w:rsidR="00CE6448" w:rsidRDefault="00135164">
      <w:r>
        <w:t>El saco de heno tiene efecto de mejora de la circulación en la zona del cuerpo que se aplique, pero no sirve para procesos inflamatorios:</w:t>
      </w:r>
    </w:p>
    <w:p w14:paraId="0DC461AC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Verdadero.</w:t>
      </w:r>
    </w:p>
    <w:p w14:paraId="41E3BEC1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Falso.</w:t>
      </w:r>
    </w:p>
    <w:p w14:paraId="5919BF97" w14:textId="7B7600A2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___B______</w:t>
      </w:r>
      <w:r w:rsidR="00532999" w:rsidRPr="00532999">
        <w:rPr>
          <w:b/>
          <w:color w:val="FF0000"/>
          <w:sz w:val="24"/>
          <w:szCs w:val="24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4BD7D6A7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3252937E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24F125E9" w14:textId="77777777" w:rsidR="00CE6448" w:rsidRDefault="00135164">
      <w:pPr>
        <w:pStyle w:val="Ttulo2"/>
      </w:pPr>
      <w:r>
        <w:t>Pregunta 17:</w:t>
      </w:r>
    </w:p>
    <w:p w14:paraId="52482D04" w14:textId="77777777" w:rsidR="00CE6448" w:rsidRDefault="00135164">
      <w:r>
        <w:t xml:space="preserve">Puede darse  después del baño de sauna finlandesa, ducha o baño de agua fría? </w:t>
      </w:r>
    </w:p>
    <w:p w14:paraId="35F3D655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a)Si puede darse.</w:t>
      </w:r>
    </w:p>
    <w:p w14:paraId="66725996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b)Si, pero regresivamente en determinados casos.</w:t>
      </w:r>
    </w:p>
    <w:p w14:paraId="4BE3C01C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c)No puede darse en ningún caso.</w:t>
      </w:r>
    </w:p>
    <w:p w14:paraId="7B4DCC3B" w14:textId="779DDCC1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</w:t>
      </w:r>
      <w:r w:rsidR="003933D1">
        <w:rPr>
          <w:b/>
          <w:color w:val="1F497D"/>
          <w:sz w:val="24"/>
          <w:szCs w:val="24"/>
        </w:rPr>
        <w:t>B</w:t>
      </w:r>
      <w:r>
        <w:rPr>
          <w:b/>
          <w:color w:val="1F497D"/>
          <w:sz w:val="24"/>
          <w:szCs w:val="24"/>
        </w:rPr>
        <w:t>______</w:t>
      </w:r>
      <w:r w:rsidR="00532999" w:rsidRPr="00532999">
        <w:rPr>
          <w:b/>
          <w:color w:val="FF0000"/>
          <w:sz w:val="24"/>
          <w:szCs w:val="24"/>
        </w:rPr>
        <w:t xml:space="preserve"> </w:t>
      </w:r>
      <w:r w:rsidR="00532999">
        <w:rPr>
          <w:b/>
          <w:color w:val="FF0000"/>
          <w:sz w:val="24"/>
          <w:szCs w:val="24"/>
        </w:rPr>
        <w:t>b</w:t>
      </w:r>
      <w:r w:rsidR="003933D1">
        <w:rPr>
          <w:b/>
          <w:color w:val="FF0000"/>
          <w:sz w:val="24"/>
          <w:szCs w:val="24"/>
        </w:rPr>
        <w:t>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72A1005F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25982FFA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p w14:paraId="5A756036" w14:textId="77777777" w:rsidR="00CE6448" w:rsidRDefault="00135164">
      <w:pPr>
        <w:pStyle w:val="Ttulo2"/>
      </w:pPr>
      <w:r>
        <w:t>Pregunta 18:</w:t>
      </w:r>
    </w:p>
    <w:p w14:paraId="63F8E203" w14:textId="77777777" w:rsidR="00CE6448" w:rsidRDefault="00135164">
      <w:r>
        <w:t>Que baño es el más indicado para casos de histeria, nerviosidad e insomnio.</w:t>
      </w:r>
    </w:p>
    <w:p w14:paraId="5E038A98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a)</w:t>
      </w:r>
      <w:r>
        <w:rPr>
          <w:color w:val="000000"/>
        </w:rPr>
        <w:tab/>
        <w:t>Baño de melisa.</w:t>
      </w:r>
    </w:p>
    <w:p w14:paraId="48E8CC93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b)</w:t>
      </w:r>
      <w:r>
        <w:rPr>
          <w:color w:val="000000"/>
        </w:rPr>
        <w:tab/>
        <w:t>Baño de flores de heno.</w:t>
      </w:r>
    </w:p>
    <w:p w14:paraId="25FCF7B3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0"/>
        <w:ind w:left="1004" w:hanging="284"/>
        <w:rPr>
          <w:color w:val="000000"/>
        </w:rPr>
      </w:pPr>
      <w:r>
        <w:rPr>
          <w:color w:val="000000"/>
        </w:rPr>
        <w:t>c)</w:t>
      </w:r>
      <w:r>
        <w:rPr>
          <w:color w:val="000000"/>
        </w:rPr>
        <w:tab/>
        <w:t>Baño de mostaza.</w:t>
      </w:r>
    </w:p>
    <w:p w14:paraId="74B74EC3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ind w:left="1004" w:hanging="284"/>
        <w:rPr>
          <w:color w:val="000000"/>
        </w:rPr>
      </w:pPr>
      <w:r>
        <w:rPr>
          <w:color w:val="000000"/>
        </w:rPr>
        <w:t>d)</w:t>
      </w:r>
      <w:r>
        <w:rPr>
          <w:color w:val="000000"/>
        </w:rPr>
        <w:tab/>
        <w:t>Baño de yodo.</w:t>
      </w:r>
    </w:p>
    <w:p w14:paraId="37558CA5" w14:textId="24F7B21E" w:rsidR="00CE6448" w:rsidRDefault="00135164">
      <w:pPr>
        <w:rPr>
          <w:b/>
          <w:color w:val="1F497D"/>
          <w:sz w:val="24"/>
          <w:szCs w:val="24"/>
        </w:rPr>
      </w:pPr>
      <w:r>
        <w:t>La respuesta es:</w:t>
      </w:r>
      <w:r>
        <w:rPr>
          <w:b/>
          <w:color w:val="1F497D"/>
          <w:sz w:val="24"/>
          <w:szCs w:val="24"/>
        </w:rPr>
        <w:t xml:space="preserve"> ____A_____</w:t>
      </w:r>
      <w:r w:rsidR="00532999" w:rsidRPr="00532999">
        <w:rPr>
          <w:b/>
          <w:color w:val="FF0000"/>
          <w:sz w:val="24"/>
          <w:szCs w:val="24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68016EE1" w14:textId="77777777" w:rsidR="00CE6448" w:rsidRDefault="0013516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Comentario del profesor:</w:t>
      </w:r>
    </w:p>
    <w:p w14:paraId="1A079EE2" w14:textId="77777777" w:rsidR="00CE6448" w:rsidRDefault="00CE644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color w:val="FF0000"/>
          <w:sz w:val="24"/>
          <w:szCs w:val="24"/>
          <w:u w:val="single"/>
        </w:rPr>
      </w:pPr>
    </w:p>
    <w:sectPr w:rsidR="00CE6448">
      <w:headerReference w:type="default" r:id="rId6"/>
      <w:footerReference w:type="default" r:id="rId7"/>
      <w:pgSz w:w="11906" w:h="16838"/>
      <w:pgMar w:top="1418" w:right="1701" w:bottom="1985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5193F9" w14:textId="77777777" w:rsidR="00B67BEF" w:rsidRDefault="00B67BEF">
      <w:pPr>
        <w:spacing w:after="0" w:line="240" w:lineRule="auto"/>
      </w:pPr>
      <w:r>
        <w:separator/>
      </w:r>
    </w:p>
  </w:endnote>
  <w:endnote w:type="continuationSeparator" w:id="0">
    <w:p w14:paraId="1C79D2C4" w14:textId="77777777" w:rsidR="00B67BEF" w:rsidRDefault="00B67B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6531DE" w14:textId="77777777" w:rsidR="00CE6448" w:rsidRDefault="0013516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  <w:sz w:val="20"/>
        <w:szCs w:val="20"/>
      </w:rPr>
    </w:pP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86775D">
      <w:rPr>
        <w:noProof/>
        <w:color w:val="000000"/>
        <w:sz w:val="20"/>
        <w:szCs w:val="20"/>
      </w:rPr>
      <w:t>1</w:t>
    </w:r>
    <w:r>
      <w:rPr>
        <w:color w:val="000000"/>
        <w:sz w:val="20"/>
        <w:szCs w:val="20"/>
      </w:rPr>
      <w:fldChar w:fldCharType="end"/>
    </w:r>
  </w:p>
  <w:p w14:paraId="0E370C62" w14:textId="77777777" w:rsidR="00CE6448" w:rsidRDefault="00CE644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51E243" w14:textId="77777777" w:rsidR="00B67BEF" w:rsidRDefault="00B67BEF">
      <w:pPr>
        <w:spacing w:after="0" w:line="240" w:lineRule="auto"/>
      </w:pPr>
      <w:r>
        <w:separator/>
      </w:r>
    </w:p>
  </w:footnote>
  <w:footnote w:type="continuationSeparator" w:id="0">
    <w:p w14:paraId="581E5CD3" w14:textId="77777777" w:rsidR="00B67BEF" w:rsidRDefault="00B67B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EE7E88" w14:textId="77777777" w:rsidR="00CE6448" w:rsidRDefault="0013516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  <w:sz w:val="20"/>
        <w:szCs w:val="20"/>
      </w:rPr>
    </w:pPr>
    <w:r>
      <w:rPr>
        <w:noProof/>
      </w:rPr>
      <w:drawing>
        <wp:anchor distT="0" distB="0" distL="114935" distR="114935" simplePos="0" relativeHeight="251658240" behindDoc="0" locked="0" layoutInCell="1" hidden="0" allowOverlap="1" wp14:anchorId="211E060F" wp14:editId="17DB2DBE">
          <wp:simplePos x="0" y="0"/>
          <wp:positionH relativeFrom="column">
            <wp:posOffset>-533399</wp:posOffset>
          </wp:positionH>
          <wp:positionV relativeFrom="paragraph">
            <wp:posOffset>-307339</wp:posOffset>
          </wp:positionV>
          <wp:extent cx="880110" cy="453390"/>
          <wp:effectExtent l="0" t="0" r="0" b="0"/>
          <wp:wrapSquare wrapText="bothSides" distT="0" distB="0" distL="114935" distR="114935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0110" cy="4533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448"/>
    <w:rsid w:val="00135164"/>
    <w:rsid w:val="00321DAC"/>
    <w:rsid w:val="003933D1"/>
    <w:rsid w:val="00532999"/>
    <w:rsid w:val="00573416"/>
    <w:rsid w:val="006B443F"/>
    <w:rsid w:val="0086775D"/>
    <w:rsid w:val="00A43C02"/>
    <w:rsid w:val="00A4689F"/>
    <w:rsid w:val="00B67BEF"/>
    <w:rsid w:val="00CE6448"/>
    <w:rsid w:val="00E23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C1B43"/>
  <w15:docId w15:val="{8C1CAECE-D7F1-3845-A37C-24A6D8FCA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372" w:after="192"/>
      <w:jc w:val="center"/>
      <w:outlineLvl w:val="0"/>
    </w:pPr>
    <w:rPr>
      <w:color w:val="262626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after="120" w:line="240" w:lineRule="auto"/>
      <w:outlineLvl w:val="1"/>
    </w:pPr>
    <w:rPr>
      <w:b/>
      <w:color w:val="1F497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after="0" w:line="240" w:lineRule="auto"/>
      <w:outlineLvl w:val="2"/>
    </w:pPr>
    <w:rPr>
      <w:color w:val="000000"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240" w:after="60"/>
      <w:jc w:val="center"/>
    </w:pPr>
    <w:rPr>
      <w:rFonts w:ascii="Cambria" w:eastAsia="Cambria" w:hAnsi="Cambria" w:cs="Cambria"/>
      <w:b/>
      <w:sz w:val="32"/>
      <w:szCs w:val="3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0327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1043</Words>
  <Characters>5740</Characters>
  <Application>Microsoft Office Word</Application>
  <DocSecurity>0</DocSecurity>
  <Lines>47</Lines>
  <Paragraphs>13</Paragraphs>
  <ScaleCrop>false</ScaleCrop>
  <Company/>
  <LinksUpToDate>false</LinksUpToDate>
  <CharactersWithSpaces>6770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Aitana Villaplana</cp:lastModifiedBy>
  <cp:revision>8</cp:revision>
  <dcterms:created xsi:type="dcterms:W3CDTF">2020-02-22T04:19:00Z</dcterms:created>
  <dcterms:modified xsi:type="dcterms:W3CDTF">2020-09-05T17:45:00Z</dcterms:modified>
</cp:coreProperties>
</file>