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72" w:rsidRDefault="00163312" w:rsidP="008A2400">
      <w:pPr>
        <w:pStyle w:val="Heading4"/>
        <w:rPr>
          <w:sz w:val="44"/>
          <w:szCs w:val="44"/>
        </w:rPr>
      </w:pPr>
      <w:r>
        <w:rPr>
          <w:sz w:val="44"/>
          <w:szCs w:val="44"/>
        </w:rPr>
        <w:t>Shree Saya Engineering and Consultancy</w:t>
      </w:r>
    </w:p>
    <w:p w:rsidR="00163312" w:rsidRPr="008A2400" w:rsidRDefault="008A2400" w:rsidP="008A2400">
      <w:pPr>
        <w:pStyle w:val="Heading4"/>
        <w:rPr>
          <w:sz w:val="44"/>
          <w:szCs w:val="44"/>
        </w:rPr>
      </w:pPr>
      <w:r>
        <w:rPr>
          <w:rFonts w:cs="Calibri"/>
          <w:sz w:val="22"/>
          <w:szCs w:val="22"/>
        </w:rPr>
        <w:t>S</w:t>
      </w:r>
      <w:r w:rsidR="00163312">
        <w:rPr>
          <w:rFonts w:cs="Calibri"/>
          <w:sz w:val="22"/>
          <w:szCs w:val="22"/>
        </w:rPr>
        <w:t>AYA is an integrated engineering consultancy providing concept to commissioning se</w:t>
      </w:r>
      <w:r>
        <w:rPr>
          <w:rFonts w:cs="Calibri"/>
          <w:sz w:val="22"/>
          <w:szCs w:val="22"/>
        </w:rPr>
        <w:t>rvices in the following sectors:</w:t>
      </w:r>
    </w:p>
    <w:p w:rsidR="00163312" w:rsidRDefault="00163312" w:rsidP="00163312">
      <w:pPr>
        <w:pStyle w:val="msolistparagraph0"/>
        <w:widowControl/>
        <w:numPr>
          <w:ilvl w:val="0"/>
          <w:numId w:val="1"/>
        </w:numPr>
      </w:pPr>
      <w:r>
        <w:rPr>
          <w:rFonts w:cs="Calibri"/>
        </w:rPr>
        <w:t>Detailed engineering, steel fabrication, and erection.</w:t>
      </w:r>
    </w:p>
    <w:p w:rsidR="00163312" w:rsidRDefault="00163312" w:rsidP="00163312">
      <w:pPr>
        <w:pStyle w:val="msolistparagraph0"/>
        <w:widowControl/>
        <w:numPr>
          <w:ilvl w:val="0"/>
          <w:numId w:val="1"/>
        </w:numPr>
      </w:pPr>
      <w:r>
        <w:rPr>
          <w:rFonts w:cs="Calibri"/>
        </w:rPr>
        <w:t xml:space="preserve">Clean Air solution, providing consultancy engineering solution for Air Pollution Control equipment, in Mining, Power and Cement Industries. </w:t>
      </w:r>
    </w:p>
    <w:p w:rsidR="00163312" w:rsidRDefault="00163312" w:rsidP="00163312">
      <w:pPr>
        <w:pStyle w:val="msolistparagraph0"/>
        <w:widowControl/>
        <w:numPr>
          <w:ilvl w:val="0"/>
          <w:numId w:val="1"/>
        </w:numPr>
      </w:pPr>
      <w:r>
        <w:rPr>
          <w:rFonts w:cs="Calibri"/>
        </w:rPr>
        <w:t xml:space="preserve">Providing Project and Construction management services for Residential, Commercial project sectors in India. </w:t>
      </w:r>
    </w:p>
    <w:p w:rsidR="00007D72" w:rsidRDefault="00007D72" w:rsidP="00007D72">
      <w:pPr>
        <w:pStyle w:val="msolistparagraph0"/>
        <w:widowControl/>
        <w:ind w:left="720"/>
      </w:pPr>
    </w:p>
    <w:p w:rsidR="00163312" w:rsidRDefault="00163312" w:rsidP="00007D72">
      <w:pPr>
        <w:pStyle w:val="msolistparagraph0"/>
        <w:widowControl/>
        <w:ind w:left="720"/>
      </w:pPr>
      <w:r>
        <w:rPr>
          <w:rFonts w:cs="Calibri"/>
        </w:rPr>
        <w:t xml:space="preserve">The objective of </w:t>
      </w:r>
      <w:r w:rsidR="008A2400">
        <w:rPr>
          <w:rFonts w:cs="Calibri"/>
        </w:rPr>
        <w:t xml:space="preserve">SHREE </w:t>
      </w:r>
      <w:r>
        <w:rPr>
          <w:rFonts w:cs="Calibri"/>
        </w:rPr>
        <w:t>SAYA</w:t>
      </w:r>
      <w:r w:rsidR="008A2400">
        <w:rPr>
          <w:rFonts w:cs="Calibri"/>
        </w:rPr>
        <w:t xml:space="preserve"> ENGINEERING AND CONSULTANCY is</w:t>
      </w:r>
      <w:r>
        <w:rPr>
          <w:rFonts w:cs="Calibri"/>
        </w:rPr>
        <w:t xml:space="preserve"> </w:t>
      </w:r>
      <w:r w:rsidR="008A2400">
        <w:rPr>
          <w:rFonts w:cs="Calibri"/>
        </w:rPr>
        <w:t>to provide</w:t>
      </w:r>
      <w:r>
        <w:rPr>
          <w:rFonts w:cs="Calibri"/>
        </w:rPr>
        <w:t xml:space="preserve"> world-class Project and Construction Management services</w:t>
      </w:r>
      <w:r w:rsidR="008A2400" w:rsidRPr="008A2400">
        <w:rPr>
          <w:rFonts w:cs="Calibri"/>
        </w:rPr>
        <w:t xml:space="preserve"> </w:t>
      </w:r>
      <w:r w:rsidR="008A2400">
        <w:rPr>
          <w:rFonts w:cs="Calibri"/>
        </w:rPr>
        <w:t>to its customer as a “ONE STOP SOLUTION”</w:t>
      </w:r>
      <w:r>
        <w:rPr>
          <w:rFonts w:cs="Calibri"/>
        </w:rPr>
        <w:t xml:space="preserve"> for Industrial, Residential</w:t>
      </w:r>
      <w:r w:rsidR="008A2400">
        <w:rPr>
          <w:rFonts w:cs="Calibri"/>
        </w:rPr>
        <w:t>,</w:t>
      </w:r>
      <w:r>
        <w:rPr>
          <w:rFonts w:cs="Calibri"/>
        </w:rPr>
        <w:t xml:space="preserve"> and Commercial project sectors in India, with high quality and cost-effectiveness. </w:t>
      </w:r>
    </w:p>
    <w:p w:rsidR="00163312" w:rsidRPr="00007D72" w:rsidRDefault="00163312" w:rsidP="00007D72">
      <w:pPr>
        <w:pStyle w:val="msolistparagraph0"/>
        <w:widowControl/>
        <w:tabs>
          <w:tab w:val="left" w:pos="1215"/>
        </w:tabs>
        <w:ind w:left="720"/>
        <w:rPr>
          <w:b/>
        </w:rPr>
      </w:pPr>
      <w:r>
        <w:t xml:space="preserve"> </w:t>
      </w:r>
      <w:r w:rsidR="00007D72" w:rsidRPr="00007D72">
        <w:rPr>
          <w:b/>
        </w:rPr>
        <w:tab/>
      </w:r>
      <w:r w:rsidRPr="00007D72">
        <w:rPr>
          <w:rFonts w:cs="Calibri"/>
          <w:b/>
        </w:rPr>
        <w:t xml:space="preserve">We are committed </w:t>
      </w:r>
      <w:r w:rsidR="008A2400" w:rsidRPr="00007D72">
        <w:rPr>
          <w:rFonts w:cs="Calibri"/>
          <w:b/>
        </w:rPr>
        <w:t>to providing</w:t>
      </w:r>
      <w:r w:rsidRPr="00007D72">
        <w:rPr>
          <w:rFonts w:cs="Calibri"/>
          <w:b/>
        </w:rPr>
        <w:t xml:space="preserve"> Engineering and Consultancy services that meet or exceed our customer’s expectations of quality and performance – on time and every time. </w:t>
      </w:r>
    </w:p>
    <w:p w:rsidR="008A2400" w:rsidRDefault="008A2400" w:rsidP="00163312">
      <w:pPr>
        <w:widowControl w:val="0"/>
        <w:rPr>
          <w:rFonts w:cs="Calibri"/>
          <w:sz w:val="22"/>
          <w:szCs w:val="22"/>
        </w:rPr>
      </w:pPr>
    </w:p>
    <w:p w:rsidR="008A2400" w:rsidRDefault="008A2400" w:rsidP="00163312">
      <w:pPr>
        <w:widowControl w:val="0"/>
        <w:rPr>
          <w:rFonts w:cs="Calibri"/>
          <w:sz w:val="22"/>
          <w:szCs w:val="22"/>
        </w:rPr>
      </w:pPr>
    </w:p>
    <w:p w:rsidR="008A2400" w:rsidRDefault="008A2400" w:rsidP="00163312">
      <w:pPr>
        <w:widowControl w:val="0"/>
        <w:rPr>
          <w:rFonts w:cs="Calibri"/>
          <w:sz w:val="22"/>
          <w:szCs w:val="22"/>
        </w:rPr>
      </w:pPr>
    </w:p>
    <w:p w:rsidR="008A2400" w:rsidRPr="00007D72" w:rsidRDefault="008A2400" w:rsidP="00163312">
      <w:pPr>
        <w:widowControl w:val="0"/>
        <w:rPr>
          <w:sz w:val="44"/>
          <w:szCs w:val="44"/>
          <w:u w:val="single"/>
        </w:rPr>
      </w:pPr>
      <w:r w:rsidRPr="00007D72">
        <w:rPr>
          <w:rFonts w:cs="Calibri"/>
          <w:sz w:val="44"/>
          <w:szCs w:val="44"/>
          <w:u w:val="single"/>
        </w:rPr>
        <w:t>Services</w:t>
      </w:r>
      <w:r w:rsidR="00EF43E2" w:rsidRPr="00007D72">
        <w:rPr>
          <w:rFonts w:cs="Calibri"/>
          <w:sz w:val="44"/>
          <w:szCs w:val="44"/>
          <w:u w:val="single"/>
        </w:rPr>
        <w:t>:</w:t>
      </w:r>
    </w:p>
    <w:p w:rsidR="00163312" w:rsidRDefault="007B21FA" w:rsidP="00163312">
      <w:pPr>
        <w:widowControl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4972685</wp:posOffset>
                </wp:positionH>
                <wp:positionV relativeFrom="paragraph">
                  <wp:posOffset>170180</wp:posOffset>
                </wp:positionV>
                <wp:extent cx="2360930" cy="1404620"/>
                <wp:effectExtent l="0" t="0" r="1270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3E2" w:rsidRPr="00007D72" w:rsidRDefault="00EF43E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7D72">
                              <w:rPr>
                                <w:sz w:val="36"/>
                                <w:szCs w:val="36"/>
                                <w:lang w:val="en-US"/>
                              </w:rPr>
                              <w:t>Civil Constructions</w:t>
                            </w:r>
                          </w:p>
                          <w:p w:rsidR="00EF43E2" w:rsidRPr="00007D72" w:rsidRDefault="00EF43E2" w:rsidP="00EF43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Detailed Design</w:t>
                            </w:r>
                          </w:p>
                          <w:p w:rsidR="00EF43E2" w:rsidRPr="00007D72" w:rsidRDefault="00EF43E2" w:rsidP="00EF43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Construction</w:t>
                            </w:r>
                          </w:p>
                          <w:p w:rsidR="00EF43E2" w:rsidRPr="00EF43E2" w:rsidRDefault="00EF43E2" w:rsidP="00EF43E2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55pt;margin-top:1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">
                <v:textbox style="mso-fit-shape-to-text:t">
                  <w:txbxContent>
                    <w:p w:rsidR="00EF43E2" w:rsidRPr="00007D72" w:rsidRDefault="00EF43E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07D72">
                        <w:rPr>
                          <w:sz w:val="36"/>
                          <w:szCs w:val="36"/>
                          <w:lang w:val="en-US"/>
                        </w:rPr>
                        <w:t>Civil Constructions</w:t>
                      </w:r>
                    </w:p>
                    <w:p w:rsidR="00EF43E2" w:rsidRPr="00007D72" w:rsidRDefault="00EF43E2" w:rsidP="00EF43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Detailed Design</w:t>
                      </w:r>
                    </w:p>
                    <w:p w:rsidR="00EF43E2" w:rsidRPr="00007D72" w:rsidRDefault="00EF43E2" w:rsidP="00EF43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Construction</w:t>
                      </w:r>
                    </w:p>
                    <w:p w:rsidR="00EF43E2" w:rsidRPr="00EF43E2" w:rsidRDefault="00EF43E2" w:rsidP="00EF43E2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3312">
        <w:t xml:space="preserve"> </w:t>
      </w:r>
    </w:p>
    <w:p w:rsidR="00953330" w:rsidRPr="00007D72" w:rsidRDefault="00163312" w:rsidP="00007D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43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8862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3E2" w:rsidRPr="00007D72" w:rsidRDefault="00EF43E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7D72">
                              <w:rPr>
                                <w:sz w:val="36"/>
                                <w:szCs w:val="36"/>
                                <w:lang w:val="en-US"/>
                              </w:rPr>
                              <w:t>Engineering Solutions and Services</w:t>
                            </w:r>
                          </w:p>
                          <w:p w:rsidR="00EF43E2" w:rsidRPr="00007D72" w:rsidRDefault="00EF43E2" w:rsidP="00EF4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Detailed Design</w:t>
                            </w:r>
                          </w:p>
                          <w:p w:rsidR="00EF43E2" w:rsidRPr="00007D72" w:rsidRDefault="00EF43E2" w:rsidP="00EF4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Civil Engineering Services</w:t>
                            </w:r>
                          </w:p>
                          <w:p w:rsidR="00EF43E2" w:rsidRPr="00007D72" w:rsidRDefault="00EF43E2" w:rsidP="00EF4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Mechanical Engineering Services</w:t>
                            </w:r>
                          </w:p>
                          <w:p w:rsidR="00EF43E2" w:rsidRPr="00007D72" w:rsidRDefault="00EF43E2" w:rsidP="00EF4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Interdisciplinary Engineering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85pt;width:30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">
                <v:textbox style="mso-fit-shape-to-text:t">
                  <w:txbxContent>
                    <w:p w:rsidR="00EF43E2" w:rsidRPr="00007D72" w:rsidRDefault="00EF43E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07D72">
                        <w:rPr>
                          <w:sz w:val="36"/>
                          <w:szCs w:val="36"/>
                          <w:lang w:val="en-US"/>
                        </w:rPr>
                        <w:t>Engineering Solutions and Services</w:t>
                      </w:r>
                    </w:p>
                    <w:p w:rsidR="00EF43E2" w:rsidRPr="00007D72" w:rsidRDefault="00EF43E2" w:rsidP="00EF4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Detailed Design</w:t>
                      </w:r>
                    </w:p>
                    <w:p w:rsidR="00EF43E2" w:rsidRPr="00007D72" w:rsidRDefault="00EF43E2" w:rsidP="00EF4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Civil Engineering Services</w:t>
                      </w:r>
                    </w:p>
                    <w:p w:rsidR="00EF43E2" w:rsidRPr="00007D72" w:rsidRDefault="00EF43E2" w:rsidP="00EF4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Mechanical Engineering Services</w:t>
                      </w:r>
                    </w:p>
                    <w:p w:rsidR="00EF43E2" w:rsidRPr="00007D72" w:rsidRDefault="00EF43E2" w:rsidP="00EF4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Interdisciplinary Engineering 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D72">
        <w:rPr>
          <w:noProof/>
        </w:rPr>
        <w:tab/>
      </w:r>
    </w:p>
    <w:p w:rsidR="00EF43E2" w:rsidRDefault="007B21FA" w:rsidP="00EF43E2">
      <w:pPr>
        <w:rPr>
          <w:noProof/>
        </w:rPr>
      </w:pPr>
      <w:r w:rsidRPr="007B21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714875" cy="1404620"/>
                <wp:effectExtent l="0" t="0" r="2857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FA" w:rsidRPr="00007D72" w:rsidRDefault="007B21F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7D72">
                              <w:rPr>
                                <w:sz w:val="36"/>
                                <w:szCs w:val="36"/>
                                <w:lang w:val="en-US"/>
                              </w:rPr>
                              <w:t>Fabrication and Erection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All kind of steel fabrication and erection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Structural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Plates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Piping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95pt;width:371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">
                <v:textbox style="mso-fit-shape-to-text:t">
                  <w:txbxContent>
                    <w:p w:rsidR="007B21FA" w:rsidRPr="00007D72" w:rsidRDefault="007B21F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07D72">
                        <w:rPr>
                          <w:sz w:val="36"/>
                          <w:szCs w:val="36"/>
                          <w:lang w:val="en-US"/>
                        </w:rPr>
                        <w:t>Fabrication and Erection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All kind of steel fabrication and erection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Structural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Plates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Piping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43E2" w:rsidRDefault="00EF43E2" w:rsidP="00EF43E2">
      <w:pPr>
        <w:rPr>
          <w:noProof/>
        </w:rPr>
      </w:pPr>
    </w:p>
    <w:p w:rsidR="00EF43E2" w:rsidRDefault="00EF43E2" w:rsidP="00EF43E2">
      <w:pPr>
        <w:rPr>
          <w:noProof/>
        </w:rPr>
      </w:pPr>
    </w:p>
    <w:p w:rsidR="00EF43E2" w:rsidRDefault="00EF43E2" w:rsidP="00EF43E2">
      <w:pPr>
        <w:rPr>
          <w:noProof/>
        </w:rPr>
      </w:pPr>
    </w:p>
    <w:p w:rsidR="00EF43E2" w:rsidRDefault="00EF43E2" w:rsidP="00EF43E2">
      <w:pPr>
        <w:rPr>
          <w:noProof/>
        </w:rPr>
      </w:pPr>
    </w:p>
    <w:p w:rsidR="00B257FF" w:rsidRPr="00B257FF" w:rsidRDefault="00B257FF" w:rsidP="00B257F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1571625</wp:posOffset>
                </wp:positionV>
                <wp:extent cx="3486150" cy="1404620"/>
                <wp:effectExtent l="0" t="0" r="19050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FA" w:rsidRPr="00007D72" w:rsidRDefault="007B21F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7D72">
                              <w:rPr>
                                <w:sz w:val="36"/>
                                <w:szCs w:val="36"/>
                                <w:lang w:val="en-US"/>
                              </w:rPr>
                              <w:t>Providing Man-Power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A-Z need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23.75pt;width:274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H4JwIAAEwEAAAOAAAAZHJzL2Uyb0RvYy54bWysVNtu2zAMfR+wfxD0vthJnSw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">
                <v:textbox style="mso-fit-shape-to-text:t">
                  <w:txbxContent>
                    <w:p w:rsidR="007B21FA" w:rsidRPr="00007D72" w:rsidRDefault="007B21F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07D72">
                        <w:rPr>
                          <w:sz w:val="36"/>
                          <w:szCs w:val="36"/>
                          <w:lang w:val="en-US"/>
                        </w:rPr>
                        <w:t>Providing Man-Power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A-Z need basis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21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0" t="0" r="1905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FA" w:rsidRPr="00007D72" w:rsidRDefault="007B21F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7D72">
                              <w:rPr>
                                <w:sz w:val="36"/>
                                <w:szCs w:val="36"/>
                                <w:lang w:val="en-US"/>
                              </w:rPr>
                              <w:t>Trainings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Workshops and Webinars from Skilled Industrialists and Faculties to enrich practical knowledge</w:t>
                            </w:r>
                          </w:p>
                          <w:p w:rsidR="007B21FA" w:rsidRPr="00007D72" w:rsidRDefault="007B21FA" w:rsidP="007B21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D72">
                              <w:rPr>
                                <w:sz w:val="22"/>
                                <w:szCs w:val="22"/>
                                <w:lang w:val="en-US"/>
                              </w:rPr>
                              <w:t>Hands-on trainings and internship experiences for Mechanical and Civil Engineering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98.8pt;margin-top:0;width:450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">
                <v:textbox style="mso-fit-shape-to-text:t">
                  <w:txbxContent>
                    <w:p w:rsidR="007B21FA" w:rsidRPr="00007D72" w:rsidRDefault="007B21F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07D72">
                        <w:rPr>
                          <w:sz w:val="36"/>
                          <w:szCs w:val="36"/>
                          <w:lang w:val="en-US"/>
                        </w:rPr>
                        <w:t>Trainings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Workshops and Webinars from Skilled Industrialists and Faculties to enrich practical knowledge</w:t>
                      </w:r>
                    </w:p>
                    <w:p w:rsidR="007B21FA" w:rsidRPr="00007D72" w:rsidRDefault="007B21FA" w:rsidP="007B21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07D72">
                        <w:rPr>
                          <w:sz w:val="22"/>
                          <w:szCs w:val="22"/>
                          <w:lang w:val="en-US"/>
                        </w:rPr>
                        <w:t>Hands-on trainings and internship experiences for Mechanical and Civil Engineering students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57FF" w:rsidRPr="00B257FF" w:rsidRDefault="00B257FF" w:rsidP="00B257FF"/>
    <w:p w:rsidR="00B257FF" w:rsidRPr="00B257FF" w:rsidRDefault="00B257FF" w:rsidP="00B257FF"/>
    <w:p w:rsidR="00B257FF" w:rsidRPr="00B257FF" w:rsidRDefault="00B257FF" w:rsidP="00B257FF"/>
    <w:p w:rsidR="00B257FF" w:rsidRPr="00B257FF" w:rsidRDefault="00B257FF" w:rsidP="00B257FF"/>
    <w:p w:rsidR="00B257FF" w:rsidRDefault="00B257FF" w:rsidP="00B257FF">
      <w:pPr>
        <w:rPr>
          <w:sz w:val="48"/>
          <w:szCs w:val="48"/>
          <w:u w:val="single"/>
        </w:rPr>
      </w:pPr>
      <w:r w:rsidRPr="00007D72">
        <w:rPr>
          <w:sz w:val="36"/>
          <w:szCs w:val="36"/>
          <w:u w:val="single"/>
        </w:rPr>
        <w:t>Contact</w:t>
      </w:r>
      <w:r>
        <w:rPr>
          <w:sz w:val="48"/>
          <w:szCs w:val="48"/>
          <w:u w:val="single"/>
        </w:rPr>
        <w:t>:</w:t>
      </w:r>
    </w:p>
    <w:p w:rsidR="00B257FF" w:rsidRPr="00B257FF" w:rsidRDefault="00B257FF" w:rsidP="00B257FF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Address:</w:t>
      </w:r>
      <w:r>
        <w:rPr>
          <w:sz w:val="28"/>
          <w:szCs w:val="28"/>
        </w:rPr>
        <w:t xml:space="preserve"> No.45B, Saraswathi Nagar, Nedungundram,</w:t>
      </w:r>
      <w:r w:rsidR="00300D7E">
        <w:rPr>
          <w:sz w:val="28"/>
          <w:szCs w:val="28"/>
        </w:rPr>
        <w:t xml:space="preserve"> </w:t>
      </w:r>
      <w:r>
        <w:rPr>
          <w:sz w:val="28"/>
          <w:szCs w:val="28"/>
        </w:rPr>
        <w:t>New Perungalathur, Chennai-600127</w:t>
      </w:r>
    </w:p>
    <w:p w:rsidR="00B257FF" w:rsidRPr="00810224" w:rsidRDefault="00810224" w:rsidP="00B257FF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Email:</w:t>
      </w:r>
      <w:r>
        <w:rPr>
          <w:sz w:val="28"/>
          <w:szCs w:val="28"/>
        </w:rPr>
        <w:t xml:space="preserve"> </w:t>
      </w:r>
      <w:hyperlink r:id="rId5" w:history="1">
        <w:r w:rsidRPr="00393AFC">
          <w:rPr>
            <w:rStyle w:val="Hyperlink"/>
            <w:sz w:val="28"/>
            <w:szCs w:val="28"/>
          </w:rPr>
          <w:t>info.shreesaya@gmail.com</w:t>
        </w:r>
      </w:hyperlink>
    </w:p>
    <w:p w:rsidR="00B257FF" w:rsidRPr="00810224" w:rsidRDefault="00810224" w:rsidP="00B257FF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No.  </w:t>
      </w:r>
      <w:r>
        <w:rPr>
          <w:sz w:val="28"/>
          <w:szCs w:val="28"/>
        </w:rPr>
        <w:t>6369649925/9444698121</w:t>
      </w:r>
    </w:p>
    <w:p w:rsidR="00B257FF" w:rsidRPr="00B257FF" w:rsidRDefault="00B257FF" w:rsidP="00B257FF"/>
    <w:p w:rsidR="00B257FF" w:rsidRPr="00B257FF" w:rsidRDefault="00B257FF" w:rsidP="00B257FF"/>
    <w:p w:rsidR="00B257FF" w:rsidRDefault="00B257FF" w:rsidP="00B257FF"/>
    <w:p w:rsidR="00007D72" w:rsidRPr="00007D72" w:rsidRDefault="00007D72" w:rsidP="00007D72">
      <w:pPr>
        <w:pStyle w:val="ListParagraph"/>
        <w:numPr>
          <w:ilvl w:val="0"/>
          <w:numId w:val="10"/>
        </w:numPr>
        <w:rPr>
          <w:sz w:val="22"/>
          <w:szCs w:val="22"/>
        </w:rPr>
      </w:pPr>
      <w:bookmarkStart w:id="0" w:name="_GoBack"/>
      <w:bookmarkEnd w:id="0"/>
    </w:p>
    <w:sectPr w:rsidR="00007D72" w:rsidRPr="0000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1AC6"/>
    <w:multiLevelType w:val="hybridMultilevel"/>
    <w:tmpl w:val="BEB0F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038D"/>
    <w:multiLevelType w:val="multilevel"/>
    <w:tmpl w:val="B2585C2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339F"/>
    <w:multiLevelType w:val="hybridMultilevel"/>
    <w:tmpl w:val="41DA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7560"/>
    <w:multiLevelType w:val="hybridMultilevel"/>
    <w:tmpl w:val="5E2A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DB8"/>
    <w:multiLevelType w:val="hybridMultilevel"/>
    <w:tmpl w:val="0A76C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E0A75"/>
    <w:multiLevelType w:val="hybridMultilevel"/>
    <w:tmpl w:val="9592A6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E1DF3"/>
    <w:multiLevelType w:val="hybridMultilevel"/>
    <w:tmpl w:val="61B6D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C21C5"/>
    <w:multiLevelType w:val="hybridMultilevel"/>
    <w:tmpl w:val="936E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6193A"/>
    <w:multiLevelType w:val="hybridMultilevel"/>
    <w:tmpl w:val="FAC60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A235B"/>
    <w:multiLevelType w:val="hybridMultilevel"/>
    <w:tmpl w:val="2014E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12"/>
    <w:rsid w:val="00007D72"/>
    <w:rsid w:val="00057056"/>
    <w:rsid w:val="00163312"/>
    <w:rsid w:val="001A43CF"/>
    <w:rsid w:val="00212941"/>
    <w:rsid w:val="00300D7E"/>
    <w:rsid w:val="005600C5"/>
    <w:rsid w:val="007B21FA"/>
    <w:rsid w:val="00810224"/>
    <w:rsid w:val="008A2400"/>
    <w:rsid w:val="00953330"/>
    <w:rsid w:val="00B257FF"/>
    <w:rsid w:val="00EB7B8C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E3F0D-E47B-4394-B65C-C6E4204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12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3312"/>
    <w:pPr>
      <w:keepNext/>
      <w:keepLines/>
      <w:widowControl w:val="0"/>
      <w:spacing w:before="280" w:after="290" w:line="374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163312"/>
    <w:rPr>
      <w:rFonts w:ascii="Calibri" w:eastAsia="SimSun" w:hAnsi="Calibri" w:cs="Times New Roman"/>
      <w:b/>
      <w:bCs/>
      <w:sz w:val="28"/>
      <w:szCs w:val="28"/>
      <w:lang w:eastAsia="en-IN"/>
    </w:rPr>
  </w:style>
  <w:style w:type="paragraph" w:customStyle="1" w:styleId="msolistparagraph0">
    <w:name w:val="msolistparagraph"/>
    <w:basedOn w:val="Normal"/>
    <w:rsid w:val="00163312"/>
    <w:pPr>
      <w:widowControl w:val="0"/>
    </w:pPr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EF4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.shreesa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2022-02-27T04:42:00Z</dcterms:created>
  <dcterms:modified xsi:type="dcterms:W3CDTF">2022-02-28T06:50:00Z</dcterms:modified>
</cp:coreProperties>
</file>