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top w:w="15" w:type="dxa"/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87"/>
        <w:gridCol w:w="1040"/>
        <w:gridCol w:w="1040"/>
        <w:gridCol w:w="1041"/>
        <w:gridCol w:w="1041"/>
        <w:gridCol w:w="1047"/>
        <w:gridCol w:w="1041"/>
        <w:gridCol w:w="1044"/>
        <w:gridCol w:w="1041"/>
        <w:gridCol w:w="1047"/>
        <w:gridCol w:w="1041"/>
        <w:gridCol w:w="828"/>
        <w:gridCol w:w="1253"/>
        <w:gridCol w:w="1041"/>
        <w:gridCol w:w="1347"/>
        <w:gridCol w:w="943"/>
        <w:gridCol w:w="216"/>
      </w:tblGrid>
      <w:tr w:rsidR="00E33075" w:rsidRPr="00E33075" w14:paraId="2993D8EC" w14:textId="77777777" w:rsidTr="00E938A7">
        <w:trPr>
          <w:gridAfter w:val="1"/>
          <w:wAfter w:w="64" w:type="pct"/>
          <w:trHeight w:val="533"/>
        </w:trPr>
        <w:tc>
          <w:tcPr>
            <w:tcW w:w="4936" w:type="pct"/>
            <w:gridSpan w:val="16"/>
            <w:vMerge w:val="restart"/>
            <w:tcBorders>
              <w:top w:val="single" w:sz="8" w:space="0" w:color="auto"/>
              <w:bottom w:val="nil"/>
            </w:tcBorders>
            <w:shd w:val="clear" w:color="000000" w:fill="17365D"/>
            <w:noWrap/>
            <w:vAlign w:val="center"/>
            <w:hideMark/>
          </w:tcPr>
          <w:p w14:paraId="2FDF6E36" w14:textId="5F977D1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위 </w:t>
            </w:r>
            <w:proofErr w:type="spellStart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험</w:t>
            </w:r>
            <w:proofErr w:type="spellEnd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 성 평 가 </w:t>
            </w:r>
            <w:r w:rsidR="000577D8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표</w:t>
            </w:r>
          </w:p>
        </w:tc>
      </w:tr>
      <w:tr w:rsidR="00E33075" w:rsidRPr="00E33075" w14:paraId="747E618C" w14:textId="77777777" w:rsidTr="00E938A7">
        <w:trPr>
          <w:trHeight w:val="315"/>
        </w:trPr>
        <w:tc>
          <w:tcPr>
            <w:tcW w:w="4936" w:type="pct"/>
            <w:gridSpan w:val="16"/>
            <w:vMerge/>
            <w:tcBorders>
              <w:top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27F59E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569F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</w:tr>
      <w:tr w:rsidR="00E33075" w:rsidRPr="00E33075" w14:paraId="6AC0EE71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A6A6A6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2F7122A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사업장명</w:t>
            </w:r>
          </w:p>
        </w:tc>
        <w:tc>
          <w:tcPr>
            <w:tcW w:w="1238" w:type="pct"/>
            <w:gridSpan w:val="4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224A748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물류창고 안전관리 사업장</w:t>
            </w:r>
          </w:p>
        </w:tc>
        <w:tc>
          <w:tcPr>
            <w:tcW w:w="619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1D65F4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생성 일자</w:t>
            </w:r>
          </w:p>
        </w:tc>
        <w:tc>
          <w:tcPr>
            <w:tcW w:w="620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6B64A3C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2026-08-11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B7C9D6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2C7338EE" w14:textId="537E76D2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6"/>
                <w:szCs w:val="16"/>
              </w:rPr>
            </w:pPr>
          </w:p>
        </w:tc>
        <w:tc>
          <w:tcPr>
            <w:tcW w:w="64" w:type="pct"/>
            <w:vAlign w:val="center"/>
            <w:hideMark/>
          </w:tcPr>
          <w:p w14:paraId="5B5BC5D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F3A464C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B7C9D6"/>
              <w:bottom w:val="single" w:sz="8" w:space="0" w:color="17365D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0688472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평가 목적</w:t>
            </w:r>
          </w:p>
        </w:tc>
        <w:tc>
          <w:tcPr>
            <w:tcW w:w="2477" w:type="pct"/>
            <w:gridSpan w:val="8"/>
            <w:tcBorders>
              <w:top w:val="single" w:sz="8" w:space="0" w:color="B7C9D6"/>
              <w:left w:val="nil"/>
              <w:bottom w:val="single" w:sz="8" w:space="0" w:color="17365D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351DB44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현장 위험요인을 확인하고 개선조치 및 승인 이력을 체계적으로 관리하기 위함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17365D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1FFA7" w14:textId="611A1B8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64" w:type="pct"/>
            <w:vAlign w:val="center"/>
            <w:hideMark/>
          </w:tcPr>
          <w:p w14:paraId="6FF96F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60E5E71" w14:textId="77777777" w:rsidTr="00E938A7">
        <w:trPr>
          <w:trHeight w:val="315"/>
        </w:trPr>
        <w:tc>
          <w:tcPr>
            <w:tcW w:w="234" w:type="pct"/>
            <w:tcBorders>
              <w:top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9A7C10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3A507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D1231A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E08A7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04D6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1DB3679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69A42D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0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702AE9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CF075B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FE1341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992AC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80A0F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14FC808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DAE2A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35077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6B426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000000"/>
                <w:kern w:val="0"/>
                <w:szCs w:val="20"/>
              </w:rPr>
            </w:pPr>
            <w:r w:rsidRPr="00E33075">
              <w:rPr>
                <w:rFonts w:ascii="Arial" w:eastAsia="굴림" w:hAnsi="Arial" w:cs="Arial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64" w:type="pct"/>
            <w:vAlign w:val="center"/>
            <w:hideMark/>
          </w:tcPr>
          <w:p w14:paraId="17E061A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29DDE7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049DFAE" w14:textId="7C0D8DF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카테고리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16EC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위험도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857A16" w14:textId="6060C90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점검이름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52A96D0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8C90AAC" w14:textId="15D53638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점검일시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3AB53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EBCDD9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내용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E8CB174" w14:textId="6B07E48A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전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사진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680A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조치이름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1B9B5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C8637B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일시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4136A4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1F4E78"/>
            <w:vAlign w:val="center"/>
            <w:hideMark/>
          </w:tcPr>
          <w:p w14:paraId="77E0EBA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내용</w:t>
            </w:r>
          </w:p>
        </w:tc>
        <w:tc>
          <w:tcPr>
            <w:tcW w:w="309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ABC3E0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후 사진</w:t>
            </w:r>
          </w:p>
        </w:tc>
        <w:tc>
          <w:tcPr>
            <w:tcW w:w="40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72A56C5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승인자</w:t>
            </w:r>
          </w:p>
        </w:tc>
        <w:tc>
          <w:tcPr>
            <w:tcW w:w="28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1F4E78"/>
            <w:vAlign w:val="center"/>
            <w:hideMark/>
          </w:tcPr>
          <w:p w14:paraId="4F3A037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타입</w:t>
            </w:r>
          </w:p>
        </w:tc>
        <w:tc>
          <w:tcPr>
            <w:tcW w:w="64" w:type="pct"/>
            <w:vAlign w:val="center"/>
            <w:hideMark/>
          </w:tcPr>
          <w:p w14:paraId="7FA4FA7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8BA235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32E1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6F36C5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90AFD5" w14:textId="2FCE1D7C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0B650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497AB0" w14:textId="275BD7B0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6F49F8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19A0C6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BF6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A8141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BAA261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83C59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073D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6A909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E119A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40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A1FF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8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64E3DB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64" w:type="pct"/>
            <w:vAlign w:val="center"/>
            <w:hideMark/>
          </w:tcPr>
          <w:p w14:paraId="1478C8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8721D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7E9FC20" w14:textId="72DA27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7A0A81" w14:textId="36213D6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상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2F1B728" w14:textId="343DB9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화재 감지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0C2729" w14:textId="3F05A48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기석님 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47417D" w14:textId="5685C4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2026-08-03 09:00:00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A819F9" w14:textId="64D447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F93CD2" w14:textId="3ED80BD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본 점검에 대해 조치가 필요하다.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9F3C8D" w14:textId="014C030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E2B527" w14:textId="5C1D63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4C8165" w14:textId="6E87F9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0CCC91" w14:textId="717FEA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110BE73" w14:textId="53647FB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A673193" w14:textId="518415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3E5882E" w14:textId="532A51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A613E6" w14:textId="3ED712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956011A" w14:textId="5BEE07F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4374EBC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E35B14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2B07E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DC1DF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77354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447BE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C5217D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69AB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4F3E4F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BA335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F3696A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3E4C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FF127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073CD9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35A432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7387EC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D65262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C76BD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CFA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1F0C82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CDF668E" w14:textId="1991DB2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16E4D66" w14:textId="0B913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상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9C069E" w14:textId="5CDCAD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화재 감지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B69698" w14:textId="1907EB1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운동장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ABC0BBA" w14:textId="5FD243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2026-08-03 09:00:00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1AB57C" w14:textId="2079E19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B14ADC" w14:textId="7ECF3C3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점검자 메모 프로세스 확인용으로 작성했다.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91BAA8" w14:textId="6F46AB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7B2859E" w14:textId="052888B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  <w:t>점검 조치 프로세스 항목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6BCB5EB" w14:textId="7F11B96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운동장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09BE910" w14:textId="6602BE5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2026-08-03 10:33:50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848EBD9" w14:textId="124C2D3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08CA001" w14:textId="0F6FD0F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조치 내용이 백엔드에 정상적으로 표시되는지 테스트했다.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DE2F45E" w14:textId="4FAFF40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drawing>
                <wp:inline xmlns:a="http://schemas.openxmlformats.org/drawingml/2006/main" xmlns:pic="http://schemas.openxmlformats.org/drawingml/2006/picture">
                  <wp:extent cx="1143000" cy="76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7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C5A839" w14:textId="2C31DD7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판교관리자</w:t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7D33FBD" w14:textId="100A73D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점검이력</w:t>
            </w:r>
          </w:p>
        </w:tc>
        <w:tc>
          <w:tcPr>
            <w:tcW w:w="64" w:type="pct"/>
            <w:vAlign w:val="center"/>
            <w:hideMark/>
          </w:tcPr>
          <w:p w14:paraId="2E4115D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BCE41D0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3C611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0652A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15F88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ED8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2958F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63D3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2A83AC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E3DA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435F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A0B4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2B3F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210F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E55002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DF473D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0D19D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4FA4DD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8A2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5A57DC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2BFA806" w14:textId="7C0B46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9DC865" w14:textId="579EF06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상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1D98D8" w14:textId="0778B3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화재 감지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7D5B41" w14:textId="3C77C0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229CB6" w14:textId="592E01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2026-08-03 09:00:00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E2D2A1" w14:textId="54E9315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B71C2B" w14:textId="1117D13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본 점검에 대해 조치가 필요하다.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C06182" w14:textId="59C224A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69816F" w14:textId="080567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D97448E" w14:textId="524D2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2DF57F" w14:textId="758289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12FD0FF" w14:textId="2BF047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2718187" w14:textId="3C05B6A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830F68" w14:textId="423D226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9F2C9E5" w14:textId="3E5D74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2382A1D" w14:textId="225C7C9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3FB45EC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E44251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D7C2B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56B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8A33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79B1B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6A7F6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A70BB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78DE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D5D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D08024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4BD0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77A66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36C6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76199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6447FA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CE172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FF8FD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B9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612B7E81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4EAF74" w14:textId="5123D5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시설안전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0ADCA68" w14:textId="66B95E9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중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3AECC0" w14:textId="706E3B8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적재물 관리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D99239F" w14:textId="4FEF0C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B동 자재창고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F84223" w14:textId="20CFBA3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2026-08-03 00:00:00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0DF51B" w14:textId="5C287D5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B80F616" w14:textId="185D61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[매월] 정기 점검 자동 생성 건으로 확인했다.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D6D6557" w14:textId="51809E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D568B0" w14:textId="4E3E091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1DF69C" w14:textId="3CF063D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8AB43D" w14:textId="6D3231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313B7C" w14:textId="399A31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DC3EE25" w14:textId="6B74CB8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093E312" w14:textId="7AB1D0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47B1D60" w14:textId="12A2C27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3222E52F" w14:textId="090A882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64" w:type="pct"/>
            <w:vAlign w:val="center"/>
            <w:hideMark/>
          </w:tcPr>
          <w:p w14:paraId="7FBF18E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1DF98A4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A10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D7C10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14D34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FA2B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A5C01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69FBA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BC64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7444C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D8019A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6509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364A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6E2626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5E55DF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B5272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507DA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94DC31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09E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9749596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9EFAE8F" w14:textId="7414FF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소방안전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087BC4" w14:textId="648798D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상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80E38B" w14:textId="410025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화재 감지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A6476E" w14:textId="3DAADFA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C0F0B39" w14:textId="5F53398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2E4F64" w14:textId="16D2AF6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3A88651" w14:textId="2BA1026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335CD35" w14:textId="5AE6E5E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0E46CA" w14:textId="670F257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  <w:t>작업자10 조치 완료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BE99BD" w14:textId="4B1C14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,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1C9FC9" w14:textId="0F5C91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  <w:t>2026-08-03 10:18:24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C2A975E" w14:textId="6D3D68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작업자10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8FDD794" w14:textId="67EA09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조치를 완료했다.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5D4407DB" w14:textId="186B8D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drawing>
                <wp:inline xmlns:a="http://schemas.openxmlformats.org/drawingml/2006/main" xmlns:pic="http://schemas.openxmlformats.org/drawingml/2006/picture">
                  <wp:extent cx="1143000" cy="76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7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5EE3427" w14:textId="710D041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판교관리자</w:t>
            </w: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E537C9B" w14:textId="1B624D4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  <w:r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  <w:t>직접추가</w:t>
            </w:r>
          </w:p>
        </w:tc>
        <w:tc>
          <w:tcPr>
            <w:tcW w:w="64" w:type="pct"/>
            <w:vAlign w:val="center"/>
            <w:hideMark/>
          </w:tcPr>
          <w:p w14:paraId="13E028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34B17E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89B64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C75CC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E2503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0EB17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7BA5F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3F31E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0DEF52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4707A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CCC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DEC802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FDE6C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8C705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5BE64B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299EC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BBD5F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B09AE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0968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4CF2F88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E1ADFF" w14:textId="253A9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DCF3BF" w14:textId="53A4B9B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57F8D46" w14:textId="7175DF6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5B9AAE" w14:textId="52091DA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4A06C2" w14:textId="42C488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F242DB" w14:textId="08AF02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B8122" w14:textId="3D0CC36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95CA52" w14:textId="2DB123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7F84E2" w14:textId="7FA5305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198475" w14:textId="7F3C903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FB3261" w14:textId="517545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C87DB8" w14:textId="1AF2708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98BC473" w14:textId="61D3B4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1FC49FE" w14:textId="11D09F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AF636D" w14:textId="0B7CE1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861163" w14:textId="50E7E8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F55ACB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0F9409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5F72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7C459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AB39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747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E565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9700B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646A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9604C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E53463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BB8EF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C67E8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F07E3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A2621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E997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36B670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A5DAD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B953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3AF0875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52EDACF" w14:textId="6BDBC7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8D12C4" w14:textId="6985872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C159B55" w14:textId="429F017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3F4D337" w14:textId="6909113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57A0F5" w14:textId="1BE57D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6C6D37F" w14:textId="4E0CD5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AC944B" w14:textId="5D795A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C1BCF8" w14:textId="1395485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7B20A8" w14:textId="61052A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8A08719" w14:textId="1E40B0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16BC184" w14:textId="32B7C5E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EBD352" w14:textId="4F2FD9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B16E00E" w14:textId="79AB7E4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79E6F2C" w14:textId="4317FE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41BCF04" w14:textId="0A9006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9E192BC" w14:textId="52610B8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DC71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218C1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62E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EA015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66161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6924A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AEEC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B518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7A44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594D7C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2778D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754824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1625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C9ED03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A716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C1F3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5688F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6D03E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8C92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3F2F2CB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D1408D" w14:textId="700366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8A64D31" w14:textId="4D8B818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EC472F" w14:textId="7BF483E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973D5FA" w14:textId="6E747A9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E4B40E" w14:textId="059119F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FDC6DEE" w14:textId="2A9E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720C38" w14:textId="181C68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4B8222" w14:textId="14D53A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CC1842" w14:textId="534063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CB87E0" w14:textId="6836850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28656D" w14:textId="0E9997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C80A9E" w14:textId="355830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4C51B4" w14:textId="133B1A0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9E71513" w14:textId="5D62A00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20339A" w14:textId="2BA17D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4B68492D" w14:textId="6D5DB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ACC1F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0F21A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901B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3A42E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C91829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A9D6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A86A4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B38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52F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7CB9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E5B94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F016E5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4F4185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5695C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BBBBFE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BE53B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C9D857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5217049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822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7781C1A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FC9CF8" w14:textId="3FE707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1EC164" w14:textId="1D12297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6EDF75C" w14:textId="5CCD9A4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37830E" w14:textId="56A4DD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6AB62AA" w14:textId="0DD16D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F4DE89" w14:textId="367330C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80A1240" w14:textId="7C23430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56AEAFB" w14:textId="6FCEF2E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C56ED5" w14:textId="71496AE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39BE70" w14:textId="2896D17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4BBF75" w14:textId="3CEDDEC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CAD37" w14:textId="0C8936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48DFC48" w14:textId="070B893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614462D" w14:textId="609AF7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2D4F507" w14:textId="341FE15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EC8EEB9" w14:textId="46137C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D7B1F9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084479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DB047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E46F5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51095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6DF8A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BFC07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80B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EEC92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A8B7B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9C9E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272D4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A5CB5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1A4C3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8ED3F5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0A3189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BF4011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ADBE4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8557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0046FF3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DBA777E" w14:textId="7488DF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586F33E" w14:textId="420045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2E5C88" w14:textId="1F68A69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EA07A11" w14:textId="0CCB60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D779B8A" w14:textId="713AFA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096F445" w14:textId="7EA858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25CD90" w14:textId="1B68CC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74BE6A1" w14:textId="1E7EDD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5DB75BF" w14:textId="03F448F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40F042" w14:textId="4DA114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94E05F2" w14:textId="3796F05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46D308" w14:textId="348E975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51AA3A4" w14:textId="5D51A44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A0473DD" w14:textId="2017007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7DDC259" w14:textId="2D78DD0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21759ABD" w14:textId="10C4E1B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37BE064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85D4E6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4764B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EEEA2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3E0F9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BDC6B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7D90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2AFF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A7C1F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C90F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60A0C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0411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148D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4237E7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0B7CE2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66CCB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C5920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47F16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D6A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61048A9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968EA7" w14:textId="6C13E0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EB7B74" w14:textId="51978E9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4EBE25D" w14:textId="3E46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857DFBA" w14:textId="2C248D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2EC985" w14:textId="116039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3F5E356" w14:textId="339C08A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1F22EC" w14:textId="0403CAC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8B98EC" w14:textId="2087EA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763966" w14:textId="1947632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84E994" w14:textId="62B3E79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019F6B" w14:textId="2AC7B76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4D9EBE" w14:textId="4AD41C2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7BCFB4D0" w14:textId="4648B1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A588EF0" w14:textId="6DDF907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270854C" w14:textId="34B51E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B694F8" w14:textId="2368EA7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247DB83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C06220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9C01D7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A3810B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3E5065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430AEE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AB31E2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54987B2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8B9A83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057620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FCB25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F6D51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2FD387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611084F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1CA342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540758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24E93A9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AAE4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467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</w:tbl>
    <w:p w14:paraId="1B32BED4" w14:textId="77777777" w:rsidR="00A43F39" w:rsidRPr="00A732B7" w:rsidRDefault="00A43F39" w:rsidP="00A22FAA">
      <w:pPr>
        <w:rPr>
          <w:sz w:val="14"/>
          <w:szCs w:val="16"/>
        </w:rPr>
      </w:pPr>
    </w:p>
    <w:sectPr w:rsidR="00A43F39" w:rsidRPr="00A732B7" w:rsidSect="00EE60E2">
      <w:pgSz w:w="16838" w:h="11906" w:orient="landscape"/>
      <w:pgMar w:top="284" w:right="0" w:bottom="284" w:left="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D6C5E" w14:textId="77777777" w:rsidR="00D36338" w:rsidRDefault="00D36338" w:rsidP="002D495B">
      <w:pPr>
        <w:spacing w:after="0" w:line="240" w:lineRule="auto"/>
      </w:pPr>
      <w:r>
        <w:separator/>
      </w:r>
    </w:p>
  </w:endnote>
  <w:endnote w:type="continuationSeparator" w:id="0">
    <w:p w14:paraId="4F4C0278" w14:textId="77777777" w:rsidR="00D36338" w:rsidRDefault="00D36338" w:rsidP="002D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19665" w14:textId="77777777" w:rsidR="00D36338" w:rsidRDefault="00D36338" w:rsidP="002D495B">
      <w:pPr>
        <w:spacing w:after="0" w:line="240" w:lineRule="auto"/>
      </w:pPr>
      <w:r>
        <w:separator/>
      </w:r>
    </w:p>
  </w:footnote>
  <w:footnote w:type="continuationSeparator" w:id="0">
    <w:p w14:paraId="0D83BBF9" w14:textId="77777777" w:rsidR="00D36338" w:rsidRDefault="00D36338" w:rsidP="002D4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B7"/>
    <w:rsid w:val="000577D8"/>
    <w:rsid w:val="002266E8"/>
    <w:rsid w:val="002C33A7"/>
    <w:rsid w:val="002D495B"/>
    <w:rsid w:val="00385704"/>
    <w:rsid w:val="005A5A34"/>
    <w:rsid w:val="00700B0E"/>
    <w:rsid w:val="00A22FAA"/>
    <w:rsid w:val="00A34118"/>
    <w:rsid w:val="00A43F39"/>
    <w:rsid w:val="00A732B7"/>
    <w:rsid w:val="00B81EAF"/>
    <w:rsid w:val="00D36338"/>
    <w:rsid w:val="00E33075"/>
    <w:rsid w:val="00E938A7"/>
    <w:rsid w:val="00EE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45B8AC"/>
  <w15:chartTrackingRefBased/>
  <w15:docId w15:val="{6C85D398-F834-41B1-949B-D85F1934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D495B"/>
  </w:style>
  <w:style w:type="paragraph" w:styleId="a4">
    <w:name w:val="footer"/>
    <w:basedOn w:val="a"/>
    <w:link w:val="Char0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D4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8</cp:revision>
  <dcterms:created xsi:type="dcterms:W3CDTF">2026-08-08T03:03:00Z</dcterms:created>
  <dcterms:modified xsi:type="dcterms:W3CDTF">2026-08-08T09:21:00Z</dcterms:modified>
</cp:coreProperties>
</file>