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E416F4" w14:textId="77777777" w:rsidTr="009C3C89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8BD54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3F518DDF" w14:textId="77777777" w:rsidR="00437B51" w:rsidRDefault="00437B51"/>
    <w:p w14:paraId="36BC67F9" w14:textId="77777777" w:rsidR="00437B51" w:rsidRDefault="00437B51"/>
    <w:p w14:paraId="74ED8BA1" w14:textId="77777777" w:rsidR="00437B51" w:rsidRDefault="00437B51"/>
    <w:p w14:paraId="581286F7" w14:textId="77777777" w:rsidR="00437B51" w:rsidRDefault="00437B51"/>
    <w:p w14:paraId="59D085B9" w14:textId="77777777" w:rsidR="00437B51" w:rsidRDefault="00AB2030">
      <w:pPr>
        <w:jc w:val="center"/>
      </w:pPr>
      <w:proofErr w:type="spellStart"/>
      <w:r>
        <w:rPr>
          <w:b/>
          <w:color w:val="123B67"/>
          <w:sz w:val="60"/>
        </w:rPr>
        <w:t>위험성평가보고서</w:t>
      </w:r>
      <w:proofErr w:type="spellEnd"/>
    </w:p>
    <w:p w14:paraId="2FA6FBCD" w14:textId="77777777" w:rsidR="00437B51" w:rsidRDefault="00AB2030">
      <w:pPr>
        <w:jc w:val="center"/>
      </w:pPr>
      <w:r>
        <w:rPr>
          <w:color w:val="6B7A8C"/>
          <w:sz w:val="26"/>
        </w:rPr>
        <w:t>RISK ASSESSMENT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0A000078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3416A909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45F95A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41FC601D" w14:textId="77777777" w:rsidR="00437B51" w:rsidRDefault="00437B51"/>
        </w:tc>
      </w:tr>
    </w:tbl>
    <w:p w14:paraId="3D1EBD75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130"/>
      </w:tblGrid>
      <w:tr w:rsidR="00437B51" w14:paraId="1D9EDDE3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F56FE61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769B704" w14:textId="77777777" w:rsidR="00437B51" w:rsidRDefault="00AB2030">
            <w:r>
              <w:t>위험성평가보고서</w:t>
            </w:r>
          </w:p>
        </w:tc>
      </w:tr>
      <w:tr w:rsidR="00437B51" w14:paraId="2DFADECF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72B3013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8436EB4" w14:textId="77777777" w:rsidR="00437B51" w:rsidRDefault="00AB2030">
            <w:r>
              <w:t>-</w:t>
            </w:r>
          </w:p>
        </w:tc>
      </w:tr>
      <w:tr w:rsidR="00437B51" w14:paraId="7EC47C25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C4288DD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F893BB5" w14:textId="77777777" w:rsidR="00437B51" w:rsidRDefault="00AB2030">
            <w:r>
              <w:t>2026-07-28 ~ 2026-08-03</w:t>
            </w:r>
          </w:p>
        </w:tc>
      </w:tr>
      <w:tr w:rsidR="00437B51" w14:paraId="73D2AB5C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52DB9F23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E74D9C1" w14:textId="77777777" w:rsidR="00437B51" w:rsidRDefault="00AB2030">
            <w:r>
              <w:t>2026-08-08</w:t>
            </w:r>
          </w:p>
        </w:tc>
      </w:tr>
    </w:tbl>
    <w:p w14:paraId="7404D7FD" w14:textId="77777777" w:rsidR="00437B51" w:rsidRDefault="00437B51"/>
    <w:p w14:paraId="78DEF094" w14:textId="77777777" w:rsidR="00437B51" w:rsidRDefault="00437B51"/>
    <w:p w14:paraId="3DFE838C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EC4880F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096F5E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4D025D5D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04A48809" w14:textId="7FABC4A2" w:rsidR="00437B51" w:rsidRDefault="00DD00DF">
      <w:pPr>
        <w:rPr>
          <w:rFonts w:hint="eastAsia"/>
          <w:lang w:eastAsia="ko-KR"/>
        </w:rPr>
      </w:pPr>
      <w:r>
        <w:rPr>
          <w:lang w:eastAsia="ko-K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17E2E3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370379FE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B6BCC02" w14:textId="77777777" w:rsidR="00437B51" w:rsidRDefault="00AB2030" w:rsidP="002B0108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30BEA98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A139947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1D7A5B77" w14:textId="77777777" w:rsidR="00437B51" w:rsidRDefault="00AB2030">
            <w:r>
              <w:t>평가기간 동안 총 12건의 위험성평가가 수행됐다. 고위험 및 중대위험 항목은 4건으로 전체의 33.3%이다. 조치가 연결된 평가 항목은 3건이며, 전체 평가 항목 기준 조치 완료율은 25.0%이다. 종사자가 신고하여 위험요인을 추가한 항목은 전체 중 23.5% 이며, CCTV가 감지한 항목은 전체의 0.0이다. 재발 항목률 25.0% 이다.</w:t>
            </w:r>
          </w:p>
        </w:tc>
      </w:tr>
    </w:tbl>
    <w:p w14:paraId="5CEC29B5" w14:textId="77777777" w:rsidR="00437B51" w:rsidRDefault="00437B51"/>
    <w:p w14:paraId="6B08FAC3" w14:textId="77777777" w:rsidR="00437B51" w:rsidRDefault="00AB2030">
      <w:proofErr w:type="spellStart"/>
      <w:r>
        <w:rPr>
          <w:b/>
          <w:color w:val="123B67"/>
          <w:sz w:val="24"/>
        </w:rPr>
        <w:t>주요</w:t>
      </w:r>
      <w:proofErr w:type="spellEnd"/>
      <w:r>
        <w:rPr>
          <w:b/>
          <w:color w:val="123B67"/>
          <w:sz w:val="24"/>
        </w:rPr>
        <w:t xml:space="preserve"> </w:t>
      </w:r>
      <w:proofErr w:type="spellStart"/>
      <w:r>
        <w:rPr>
          <w:b/>
          <w:color w:val="123B67"/>
          <w:sz w:val="24"/>
        </w:rPr>
        <w:t>지표</w:t>
      </w:r>
      <w:proofErr w:type="spellEnd"/>
      <w:r>
        <w:rPr>
          <w:b/>
          <w:color w:val="123B67"/>
          <w:sz w:val="24"/>
        </w:rPr>
        <w:t xml:space="preserve"> (KPI)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8C6792E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890E43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6B7A8C"/>
                <w:sz w:val="18"/>
              </w:rPr>
              <w:t xml:space="preserve">총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6EF51141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2F6FB3"/>
                <w:sz w:val="24"/>
              </w:rPr>
              <w:t>12건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A3E08D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  <w:r>
              <w:rPr>
                <w:b/>
                <w:color w:val="6B7A8C"/>
                <w:sz w:val="18"/>
              </w:rPr>
              <w:t xml:space="preserve"> + </w:t>
            </w:r>
            <w:proofErr w:type="spellStart"/>
            <w:r>
              <w:rPr>
                <w:b/>
                <w:color w:val="6B7A8C"/>
                <w:sz w:val="18"/>
              </w:rPr>
              <w:t>중대위험</w:t>
            </w:r>
            <w:proofErr w:type="spellEnd"/>
          </w:p>
          <w:p w14:paraId="0BEA5778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4건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82A4CB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49CD01AF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3건</w:t>
            </w:r>
          </w:p>
        </w:tc>
      </w:tr>
      <w:tr w:rsidR="00437B51" w14:paraId="5C12241A" w14:textId="77777777">
        <w:trPr>
          <w:jc w:val="center"/>
        </w:trPr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ED1645" w14:textId="77777777" w:rsidR="00437B51" w:rsidRDefault="00157D0D" w:rsidP="000E460A">
            <w:pPr>
              <w:spacing w:after="0"/>
              <w:jc w:val="center"/>
            </w:pPr>
            <w:r>
              <w:rPr>
                <w:rFonts w:hint="eastAsia"/>
                <w:b/>
                <w:color w:val="6B7A8C"/>
                <w:sz w:val="18"/>
                <w:lang w:eastAsia="ko-KR"/>
              </w:rPr>
              <w:t>종사자 참여율</w:t>
            </w:r>
          </w:p>
          <w:p w14:paraId="61E5774E" w14:textId="7BA3707C" w:rsidR="000F1769" w:rsidRPr="00DD00DF" w:rsidRDefault="000F1769" w:rsidP="00DD00D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="굴림체" w:hint="eastAsia"/>
                <w:b/>
                <w:bCs/>
                <w:color w:val="92D050"/>
                <w:sz w:val="24"/>
                <w:szCs w:val="24"/>
                <w:lang w:eastAsia="ko-KR"/>
              </w:rPr>
            </w:pPr>
            <w:r w:rsidRPr="00B871B9">
              <w:rPr>
                <w:rFonts w:cs="굴림체"/>
                <w:b/>
                <w:bCs/>
                <w:color w:val="92D050"/>
                <w:sz w:val="24"/>
                <w:szCs w:val="24"/>
                <w:lang w:eastAsia="ko-KR"/>
              </w:rPr>
              <w:t>23.5%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1EE565" w14:textId="10286AC9" w:rsidR="00437B51" w:rsidRPr="000A0FF6" w:rsidRDefault="00943A97" w:rsidP="000E460A">
            <w:pPr>
              <w:spacing w:after="0"/>
              <w:jc w:val="center"/>
              <w:rPr>
                <w:b/>
                <w:lang w:eastAsia="ko-KR"/>
              </w:rPr>
            </w:pPr>
            <w:r w:rsidRPr="000A0FF6">
              <w:rPr>
                <w:rFonts w:hint="eastAsia"/>
                <w:b/>
                <w:color w:val="6B7A8C"/>
                <w:sz w:val="18"/>
                <w:lang w:eastAsia="ko-KR"/>
              </w:rPr>
              <w:t>재발률</w:t>
            </w:r>
          </w:p>
          <w:p w14:paraId="2B532969" w14:textId="02069A4C" w:rsidR="00437B51" w:rsidRPr="00A05884" w:rsidRDefault="00F91AA8" w:rsidP="000E460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A05884">
              <w:rPr>
                <w:b/>
                <w:bCs/>
                <w:color w:val="1F497D" w:themeColor="text2"/>
                <w:sz w:val="24"/>
                <w:szCs w:val="24"/>
              </w:rPr>
              <w:t>25.0%</w:t>
            </w:r>
          </w:p>
        </w:tc>
        <w:tc>
          <w:tcPr>
            <w:tcW w:w="3346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DECE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687331" w14:textId="77777777" w:rsidR="00437B51" w:rsidRDefault="00AB2030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미조치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평가</w:t>
            </w:r>
            <w:proofErr w:type="spellEnd"/>
            <w:r>
              <w:rPr>
                <w:b/>
                <w:color w:val="6B7A8C"/>
                <w:sz w:val="18"/>
              </w:rPr>
              <w:t xml:space="preserve"> </w:t>
            </w:r>
            <w:proofErr w:type="spellStart"/>
            <w:r>
              <w:rPr>
                <w:b/>
                <w:color w:val="6B7A8C"/>
                <w:sz w:val="18"/>
              </w:rPr>
              <w:t>건수</w:t>
            </w:r>
            <w:proofErr w:type="spellEnd"/>
          </w:p>
          <w:p w14:paraId="3217F4AB" w14:textId="77777777" w:rsidR="00437B51" w:rsidRDefault="00AB2030" w:rsidP="000E460A">
            <w:pPr>
              <w:spacing w:after="0"/>
              <w:jc w:val="center"/>
            </w:pPr>
            <w:r>
              <w:rPr>
                <w:b/>
                <w:color w:val="D94841"/>
                <w:sz w:val="24"/>
              </w:rPr>
              <w:t>0건</w:t>
            </w:r>
          </w:p>
        </w:tc>
      </w:tr>
    </w:tbl>
    <w:p w14:paraId="3EFFED6F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KPI 값은 선택한 평가기간의 최신 데이터 기준으로 자동 산출됩니다.</w:t>
      </w:r>
    </w:p>
    <w:p w14:paraId="7B449C0E" w14:textId="77777777" w:rsidR="00437B51" w:rsidRPr="00FB525E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6C1D87D0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1223B209" w14:textId="77777777" w:rsidR="00437B51" w:rsidRDefault="00AB2030" w:rsidP="0050149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19BAAC7C" w14:textId="61DB99DE" w:rsidR="00420BFD" w:rsidRDefault="00AB2030" w:rsidP="00501495">
            <w:pPr>
              <w:spacing w:after="0"/>
              <w:rPr>
                <w:color w:val="6B7A8C"/>
                <w:sz w:val="18"/>
                <w:lang w:eastAsia="ko-KR"/>
              </w:rPr>
            </w:pPr>
            <w:r>
              <w:rPr>
                <w:b/>
                <w:color w:val="123B67"/>
                <w:sz w:val="32"/>
                <w:lang w:eastAsia="ko-KR"/>
              </w:rPr>
              <w:t xml:space="preserve">위험도 분포 및 </w:t>
            </w:r>
            <w:r w:rsidR="00420BFD">
              <w:rPr>
                <w:rFonts w:hint="eastAsia"/>
                <w:b/>
                <w:color w:val="123B67"/>
                <w:sz w:val="32"/>
                <w:lang w:eastAsia="ko-KR"/>
              </w:rPr>
              <w:t>관리현황</w:t>
            </w:r>
            <w:r>
              <w:rPr>
                <w:color w:val="6B7A8C"/>
                <w:sz w:val="18"/>
                <w:lang w:eastAsia="ko-KR"/>
              </w:rPr>
              <w:t xml:space="preserve">  </w:t>
            </w:r>
          </w:p>
          <w:p w14:paraId="7E71BAF0" w14:textId="30F54A98" w:rsidR="00437B51" w:rsidRDefault="00AB2030" w:rsidP="00501495">
            <w:pPr>
              <w:spacing w:after="0"/>
            </w:pPr>
            <w:r>
              <w:rPr>
                <w:color w:val="6B7A8C"/>
                <w:sz w:val="18"/>
              </w:rPr>
              <w:t xml:space="preserve">Risk Distribution &amp; </w:t>
            </w:r>
            <w:r w:rsidR="00420BFD">
              <w:rPr>
                <w:color w:val="6B7A8C"/>
                <w:sz w:val="18"/>
              </w:rPr>
              <w:t>Management Status</w:t>
            </w:r>
          </w:p>
        </w:tc>
      </w:tr>
    </w:tbl>
    <w:p w14:paraId="43F035DE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628"/>
        <w:gridCol w:w="3292"/>
      </w:tblGrid>
      <w:tr w:rsidR="007973DE" w14:paraId="79D3F184" w14:textId="77777777" w:rsidTr="007973DE">
        <w:trPr>
          <w:jc w:val="center"/>
        </w:trPr>
        <w:tc>
          <w:tcPr>
            <w:tcW w:w="250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3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E61508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고위험</w:t>
            </w:r>
            <w:proofErr w:type="spellEnd"/>
          </w:p>
          <w:p w14:paraId="0BC1D83C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28C28"/>
                <w:sz w:val="24"/>
              </w:rPr>
              <w:t>4건</w:t>
            </w:r>
          </w:p>
        </w:tc>
        <w:tc>
          <w:tcPr>
            <w:tcW w:w="2701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BE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0E2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중간위험</w:t>
            </w:r>
            <w:proofErr w:type="spellEnd"/>
          </w:p>
          <w:p w14:paraId="28A74296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F4C542"/>
                <w:sz w:val="24"/>
              </w:rPr>
              <w:t>8건</w:t>
            </w:r>
          </w:p>
        </w:tc>
        <w:tc>
          <w:tcPr>
            <w:tcW w:w="245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7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24F15" w14:textId="77777777" w:rsidR="007973DE" w:rsidRDefault="007973DE" w:rsidP="000E460A">
            <w:pPr>
              <w:spacing w:after="0"/>
              <w:jc w:val="center"/>
            </w:pPr>
            <w:proofErr w:type="spellStart"/>
            <w:r>
              <w:rPr>
                <w:b/>
                <w:color w:val="6B7A8C"/>
                <w:sz w:val="18"/>
              </w:rPr>
              <w:t>저위험</w:t>
            </w:r>
            <w:proofErr w:type="spellEnd"/>
          </w:p>
          <w:p w14:paraId="5A90A342" w14:textId="77777777" w:rsidR="007973DE" w:rsidRDefault="007973DE" w:rsidP="000E460A">
            <w:pPr>
              <w:spacing w:after="0"/>
              <w:jc w:val="center"/>
            </w:pPr>
            <w:r>
              <w:rPr>
                <w:b/>
                <w:color w:val="2E9D62"/>
                <w:sz w:val="24"/>
              </w:rPr>
              <w:t>0건</w:t>
            </w:r>
            <w:proofErr w:type="gramEnd"/>
          </w:p>
        </w:tc>
      </w:tr>
    </w:tbl>
    <w:p w14:paraId="52E54D4A" w14:textId="77777777" w:rsidR="00437B51" w:rsidRDefault="00437B51"/>
    <w:p w14:paraId="7AA3EAF7" w14:textId="77777777" w:rsidR="00437B51" w:rsidRDefault="00AB2030">
      <w:proofErr w:type="spellStart"/>
      <w:r>
        <w:rPr>
          <w:b/>
          <w:color w:val="123B67"/>
          <w:sz w:val="22"/>
        </w:rPr>
        <w:t>관리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현황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요약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4D50D2D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EFAC656" w14:textId="77777777" w:rsidR="00437B51" w:rsidRDefault="00AB2030" w:rsidP="00501495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위험도 분포는 중대위험 0건, 고위험 4건, 중간위험 8건, 저위험 0건으로 확인됐다. 고위험 및 중대위험 항목은 총 4건으로 전체 평가 항목 12건의 33.3%를 차지했다. 조치가 연결된 평가 항목은 3건이며, 승인 완료율은 25.0%이다. 재발 항목률 25.0% 이다.</w:t>
            </w:r>
          </w:p>
          <w:p w14:paraId="7D7A064E" w14:textId="31D98BAF" w:rsidR="00501495" w:rsidRDefault="00501495" w:rsidP="00501495">
            <w:pPr>
              <w:spacing w:after="0"/>
              <w:rPr>
                <w:lang w:eastAsia="ko-KR"/>
              </w:rPr>
            </w:pPr>
          </w:p>
        </w:tc>
      </w:tr>
    </w:tbl>
    <w:p w14:paraId="30B5BA0E" w14:textId="77777777" w:rsidR="00437B51" w:rsidRDefault="00AB203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486C9600" w14:textId="77777777" w:rsidTr="002B0108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46AF8227" w14:textId="77777777" w:rsidR="00437B51" w:rsidRDefault="00AB2030" w:rsidP="002B0108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5620EE8E" w14:textId="77777777" w:rsidR="00437B51" w:rsidRDefault="00AB2030" w:rsidP="002B0108">
            <w:pPr>
              <w:spacing w:after="0"/>
            </w:pPr>
            <w:proofErr w:type="spellStart"/>
            <w:r>
              <w:rPr>
                <w:b/>
                <w:color w:val="123B67"/>
                <w:sz w:val="32"/>
              </w:rPr>
              <w:t>주요</w:t>
            </w:r>
            <w:proofErr w:type="spellEnd"/>
            <w:r>
              <w:rPr>
                <w:b/>
                <w:color w:val="123B67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123B67"/>
                <w:sz w:val="32"/>
              </w:rPr>
              <w:t>고위험항목</w:t>
            </w:r>
            <w:proofErr w:type="spellEnd"/>
            <w:r>
              <w:rPr>
                <w:color w:val="6B7A8C"/>
                <w:sz w:val="18"/>
              </w:rPr>
              <w:t xml:space="preserve">  Major</w:t>
            </w:r>
            <w:proofErr w:type="gramEnd"/>
            <w:r>
              <w:rPr>
                <w:color w:val="6B7A8C"/>
                <w:sz w:val="18"/>
              </w:rPr>
              <w:t xml:space="preserve"> High-Risk Items</w:t>
            </w:r>
          </w:p>
        </w:tc>
      </w:tr>
    </w:tbl>
    <w:p w14:paraId="08C364BB" w14:textId="77777777" w:rsidR="00437B51" w:rsidRDefault="00437B51">
      <w:pPr>
        <w:spacing w:after="0"/>
      </w:pPr>
    </w:p>
    <w:p w14:paraId="4AFC0E88" w14:textId="77777777" w:rsidR="00437B51" w:rsidRDefault="00AB2030">
      <w:proofErr w:type="spellStart"/>
      <w:r>
        <w:rPr>
          <w:b/>
          <w:color w:val="123B67"/>
          <w:sz w:val="20"/>
        </w:rPr>
        <w:t>선정</w:t>
      </w:r>
      <w:proofErr w:type="spellEnd"/>
      <w:r>
        <w:rPr>
          <w:b/>
          <w:color w:val="123B67"/>
          <w:sz w:val="20"/>
        </w:rPr>
        <w:t xml:space="preserve"> </w:t>
      </w:r>
      <w:proofErr w:type="spellStart"/>
      <w:r>
        <w:rPr>
          <w:b/>
          <w:color w:val="123B67"/>
          <w:sz w:val="20"/>
        </w:rPr>
        <w:t>기준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018CDAD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664E0" w14:textId="77777777" w:rsidR="00437B51" w:rsidRDefault="00AB2030">
            <w:pPr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중대위험 및 고위험 항목 중 조치 상태, 승인 상태, 노출 수준을 기준으로 우선 표시한다.</w:t>
            </w:r>
          </w:p>
        </w:tc>
      </w:tr>
    </w:tbl>
    <w:p w14:paraId="629739B1" w14:textId="77777777" w:rsidR="00437B51" w:rsidRDefault="00437B51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1619"/>
        <w:gridCol w:w="1862"/>
        <w:gridCol w:w="1668"/>
        <w:gridCol w:w="1604"/>
        <w:gridCol w:w="1987"/>
      </w:tblGrid>
      <w:tr w:rsidR="00DD00DF" w14:paraId="1BA90795" w14:textId="77777777" w:rsidTr="00DD00DF">
        <w:trPr>
          <w:jc w:val="center"/>
        </w:trPr>
        <w:tc>
          <w:tcPr>
            <w:tcW w:w="1261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E8D1EF4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순번</w:t>
            </w:r>
            <w:proofErr w:type="spellEnd"/>
          </w:p>
        </w:tc>
        <w:tc>
          <w:tcPr>
            <w:tcW w:w="141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319E9D2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위치</w:t>
            </w:r>
            <w:proofErr w:type="spellEnd"/>
          </w:p>
        </w:tc>
        <w:tc>
          <w:tcPr>
            <w:tcW w:w="1628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42BCFD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위험유형</w:t>
            </w:r>
            <w:proofErr w:type="spellEnd"/>
          </w:p>
        </w:tc>
        <w:tc>
          <w:tcPr>
            <w:tcW w:w="1460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D2426E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위험도</w:t>
            </w:r>
            <w:proofErr w:type="spellEnd"/>
          </w:p>
        </w:tc>
        <w:tc>
          <w:tcPr>
            <w:tcW w:w="1405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019ACFF" w14:textId="6525CCC8" w:rsidR="00DD00DF" w:rsidRDefault="00DD00DF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담당자</w:t>
            </w:r>
          </w:p>
        </w:tc>
        <w:tc>
          <w:tcPr>
            <w:tcW w:w="173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40E8249" w14:textId="77777777" w:rsidR="00DD00DF" w:rsidRDefault="00DD00DF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점검·조치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내용</w:t>
            </w:r>
            <w:proofErr w:type="spellEnd"/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운동장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점검자 메모프로세스 확인용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기석님 집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작업자10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Action is required for this inspection.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  <w:tr w:rsidR="00DD00DF" w14:paraId="011E4DEA" w14:textId="77777777" w:rsidTr="00DD00DF">
        <w:trPr>
          <w:jc w:val="center"/>
        </w:trPr>
        <w:tc>
          <w:tcPr>
            <w:tcW w:w="1261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E94A988" w14:textId="77777777" w:rsidR="00DD00DF" w:rsidRDefault="00DD00DF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187AA1D" w14:textId="77777777" w:rsidR="00DD00DF" w:rsidRDefault="00DD00DF">
            <w:pPr>
              <w:jc w:val="center"/>
            </w:pPr>
            <w:r>
              <w:rPr>
                <w:sz w:val="16"/>
              </w:rPr>
              <w:t>B동 2층</w:t>
            </w:r>
          </w:p>
        </w:tc>
        <w:tc>
          <w:tcPr>
            <w:tcW w:w="1628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C960EAD" w14:textId="77777777" w:rsidR="00DD00DF" w:rsidRDefault="00DD00DF">
            <w:pPr>
              <w:jc w:val="center"/>
            </w:pPr>
            <w:r>
              <w:rPr>
                <w:sz w:val="16"/>
              </w:rPr>
              <w:t>화재 감지</w:t>
            </w:r>
          </w:p>
        </w:tc>
        <w:tc>
          <w:tcPr>
            <w:tcW w:w="1460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3BDCB28" w14:textId="77777777" w:rsidR="00DD00DF" w:rsidRDefault="00DD00DF"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w="1405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CC7F8A5" w14:textId="49CD49FC" w:rsidR="00DD00DF" w:rsidRDefault="00DD00DF">
            <w:pPr>
              <w:jc w:val="center"/>
            </w:pPr>
            <w:r>
              <w:rPr>
                <w:sz w:val="16"/>
              </w:rPr>
              <w:t>김작업</w:t>
            </w:r>
          </w:p>
        </w:tc>
        <w:tc>
          <w:tcPr>
            <w:tcW w:w="173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E9ABBAB" w14:textId="77777777" w:rsidR="00DD00DF" w:rsidRDefault="00DD00DF">
            <w:proofErr w:type="spellStart"/>
            <w:r>
              <w:rPr>
                <w:sz w:val="16"/>
              </w:rPr>
              <w:t>점검</w:t>
            </w:r>
            <w:proofErr w:type="spellEnd"/>
            <w:r>
              <w:rPr>
                <w:sz w:val="16"/>
              </w:rPr>
              <w:t>: 소화기 앞 박스 적치물 발견 -&gt; 제거 조치 필요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조치</w:t>
            </w:r>
            <w:proofErr w:type="spellEnd"/>
            <w:r>
              <w:rPr>
                <w:sz w:val="16"/>
              </w:rPr>
              <w:t>: -</w:t>
            </w:r>
          </w:p>
        </w:tc>
      </w:tr>
    </w:tbl>
    <w:p w14:paraId="029FC5BB" w14:textId="77777777" w:rsidR="00437B51" w:rsidRDefault="00AB2030">
      <w:pPr>
        <w:jc w:val="right"/>
        <w:rPr>
          <w:lang w:eastAsia="ko-KR"/>
        </w:rPr>
      </w:pPr>
      <w:r>
        <w:rPr>
          <w:color w:val="6B7A8C"/>
          <w:sz w:val="16"/>
          <w:lang w:eastAsia="ko-KR"/>
        </w:rPr>
        <w:t>※ 항목 수에 따라 표의 행과 페이지가 자동 확장되도록 구성한다.</w:t>
      </w:r>
    </w:p>
    <w:p w14:paraId="4671417E" w14:textId="77777777" w:rsidR="00437B51" w:rsidRDefault="00AB203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0C5EE562" w14:textId="77777777" w:rsidTr="009C3C89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vAlign w:val="center"/>
          </w:tcPr>
          <w:p w14:paraId="01EA6AB6" w14:textId="77777777" w:rsidR="00437B51" w:rsidRDefault="00AB2030" w:rsidP="00DB616E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  <w:vAlign w:val="center"/>
          </w:tcPr>
          <w:p w14:paraId="190C6A83" w14:textId="77777777" w:rsidR="00437B51" w:rsidRDefault="00AB2030" w:rsidP="00DB616E">
            <w:pPr>
              <w:spacing w:after="0"/>
            </w:pPr>
            <w:proofErr w:type="spellStart"/>
            <w:proofErr w:type="gramStart"/>
            <w:r>
              <w:rPr>
                <w:b/>
                <w:color w:val="123B67"/>
                <w:sz w:val="32"/>
              </w:rPr>
              <w:t>결론</w:t>
            </w:r>
            <w:proofErr w:type="spellEnd"/>
            <w:r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2F929727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5EC9528E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6CD5BD3A" w14:textId="18369319" w:rsidR="00437B51" w:rsidRDefault="00AB2030">
            <w:r>
              <w:rPr>
                <w:sz w:val="22"/>
              </w:rPr>
              <w:t>위험성평가 결과 총 12건 중 4건이 고위험 또는 중대위험으로 분류됐다. 조치가 연결된 평가 항목은 3건이다. 특히 동일 항목에 대한 재현율은 25.0%로 해당 항목은 우선 관리 대상으로 분류된다. 본 보고서는 위험도 분포, 관리 현황, 주요 고위험 항목을 기준으로 사업장 위험성평가 결과를 종합한 것이다.</w:t>
            </w:r>
          </w:p>
        </w:tc>
      </w:tr>
    </w:tbl>
    <w:p w14:paraId="6C70EE6B" w14:textId="77777777" w:rsidR="00437B51" w:rsidRDefault="00AB2030">
      <w:proofErr w:type="spellStart"/>
      <w:r>
        <w:rPr>
          <w:b/>
          <w:color w:val="123B67"/>
          <w:sz w:val="22"/>
        </w:rPr>
        <w:t>핵심</w:t>
      </w:r>
      <w:proofErr w:type="spellEnd"/>
      <w:r>
        <w:rPr>
          <w:b/>
          <w:color w:val="123B67"/>
          <w:sz w:val="22"/>
        </w:rPr>
        <w:t xml:space="preserve"> </w:t>
      </w:r>
      <w:proofErr w:type="spellStart"/>
      <w:r>
        <w:rPr>
          <w:b/>
          <w:color w:val="123B67"/>
          <w:sz w:val="22"/>
        </w:rPr>
        <w:t>확인사항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24"/>
        <w:gridCol w:w="5713"/>
      </w:tblGrid>
      <w:tr w:rsidR="00437B51" w14:paraId="57184494" w14:textId="77777777" w:rsidTr="00501495">
        <w:trPr>
          <w:trHeight w:val="322"/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3778119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고위험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미조치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A06A3B" w14:textId="77777777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0건</w:t>
            </w:r>
          </w:p>
        </w:tc>
      </w:tr>
      <w:tr w:rsidR="00437B51" w14:paraId="76434ACE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90BD83A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조치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6730994" w14:textId="329A93BE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25.0%</w:t>
            </w:r>
          </w:p>
        </w:tc>
      </w:tr>
      <w:tr w:rsidR="00437B51" w14:paraId="51F60D80" w14:textId="77777777" w:rsidTr="00501495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99AB16" w14:textId="77777777" w:rsidR="00437B51" w:rsidRDefault="00AB2030" w:rsidP="00DA50EF">
            <w:pPr>
              <w:spacing w:after="0"/>
            </w:pPr>
            <w:proofErr w:type="spellStart"/>
            <w:r>
              <w:rPr>
                <w:b/>
                <w:color w:val="123B67"/>
                <w:sz w:val="18"/>
              </w:rPr>
              <w:t>승인</w:t>
            </w:r>
            <w:proofErr w:type="spellEnd"/>
            <w:r>
              <w:rPr>
                <w:b/>
                <w:color w:val="123B67"/>
                <w:sz w:val="18"/>
              </w:rPr>
              <w:t xml:space="preserve"> </w:t>
            </w:r>
            <w:proofErr w:type="spellStart"/>
            <w:r>
              <w:rPr>
                <w:b/>
                <w:color w:val="123B67"/>
                <w:sz w:val="18"/>
              </w:rPr>
              <w:t>완료율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8453459" w14:textId="6F22A6D4" w:rsidR="00437B51" w:rsidRDefault="00AB2030" w:rsidP="00DA50EF">
            <w:pPr>
              <w:spacing w:after="0"/>
              <w:jc w:val="right"/>
            </w:pPr>
            <w:r>
              <w:rPr>
                <w:b/>
                <w:sz w:val="20"/>
              </w:rPr>
              <w:t>25.0%</w:t>
            </w:r>
          </w:p>
        </w:tc>
      </w:tr>
    </w:tbl>
    <w:p w14:paraId="6770D92A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F8CA2" w14:textId="77777777" w:rsidR="001C0DCE" w:rsidRDefault="001C0DCE">
      <w:pPr>
        <w:spacing w:after="0" w:line="240" w:lineRule="auto"/>
      </w:pPr>
      <w:r>
        <w:separator/>
      </w:r>
    </w:p>
  </w:endnote>
  <w:endnote w:type="continuationSeparator" w:id="0">
    <w:p w14:paraId="09BB1BD8" w14:textId="77777777" w:rsidR="001C0DCE" w:rsidRDefault="001C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C92CB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EDE6B" w14:textId="77777777" w:rsidR="001C0DCE" w:rsidRDefault="001C0DCE">
      <w:pPr>
        <w:spacing w:after="0" w:line="240" w:lineRule="auto"/>
      </w:pPr>
      <w:r>
        <w:separator/>
      </w:r>
    </w:p>
  </w:footnote>
  <w:footnote w:type="continuationSeparator" w:id="0">
    <w:p w14:paraId="2CE21C4C" w14:textId="77777777" w:rsidR="001C0DCE" w:rsidRDefault="001C0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D23A" w14:textId="77777777" w:rsidR="00437B51" w:rsidRDefault="00AB2030">
    <w:pPr>
      <w:pStyle w:val="a5"/>
      <w:jc w:val="right"/>
    </w:pPr>
    <w:r>
      <w:rPr>
        <w:b/>
        <w:color w:val="123B67"/>
        <w:sz w:val="16"/>
      </w:rPr>
      <w:t>RISK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C2"/>
    <w:rsid w:val="00034616"/>
    <w:rsid w:val="0006063C"/>
    <w:rsid w:val="00067E2F"/>
    <w:rsid w:val="000A0FF6"/>
    <w:rsid w:val="000E460A"/>
    <w:rsid w:val="000F1769"/>
    <w:rsid w:val="0015074B"/>
    <w:rsid w:val="00157D0D"/>
    <w:rsid w:val="00191CC8"/>
    <w:rsid w:val="001C0DCE"/>
    <w:rsid w:val="001E7339"/>
    <w:rsid w:val="00256A44"/>
    <w:rsid w:val="0029639D"/>
    <w:rsid w:val="002B0108"/>
    <w:rsid w:val="002F1D76"/>
    <w:rsid w:val="00306712"/>
    <w:rsid w:val="003170E4"/>
    <w:rsid w:val="00326F90"/>
    <w:rsid w:val="00380EDE"/>
    <w:rsid w:val="003B4F44"/>
    <w:rsid w:val="00420BFD"/>
    <w:rsid w:val="00437B51"/>
    <w:rsid w:val="00447F78"/>
    <w:rsid w:val="004E5D6B"/>
    <w:rsid w:val="00501495"/>
    <w:rsid w:val="0064223D"/>
    <w:rsid w:val="0066773D"/>
    <w:rsid w:val="00721CB8"/>
    <w:rsid w:val="00732DAC"/>
    <w:rsid w:val="00733665"/>
    <w:rsid w:val="00790862"/>
    <w:rsid w:val="007973DE"/>
    <w:rsid w:val="007B0221"/>
    <w:rsid w:val="008E16CC"/>
    <w:rsid w:val="00943A97"/>
    <w:rsid w:val="009C3C89"/>
    <w:rsid w:val="00A05884"/>
    <w:rsid w:val="00AA1D8D"/>
    <w:rsid w:val="00AB2030"/>
    <w:rsid w:val="00B16C9A"/>
    <w:rsid w:val="00B47730"/>
    <w:rsid w:val="00B77169"/>
    <w:rsid w:val="00B77C17"/>
    <w:rsid w:val="00B871B9"/>
    <w:rsid w:val="00CB0664"/>
    <w:rsid w:val="00DA50EF"/>
    <w:rsid w:val="00DB616E"/>
    <w:rsid w:val="00DC14D2"/>
    <w:rsid w:val="00DD00DF"/>
    <w:rsid w:val="00DD1B19"/>
    <w:rsid w:val="00F259BE"/>
    <w:rsid w:val="00F562FD"/>
    <w:rsid w:val="00F861BB"/>
    <w:rsid w:val="00F91AA8"/>
    <w:rsid w:val="00FB5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A2BC7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0F1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color w:val="auto"/>
      <w:sz w:val="24"/>
      <w:szCs w:val="24"/>
      <w:lang w:eastAsia="ko-KR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0F1769"/>
    <w:rPr>
      <w:rFonts w:ascii="굴림체" w:eastAsia="굴림체" w:hAnsi="굴림체" w:cs="굴림체"/>
      <w:sz w:val="24"/>
      <w:szCs w:val="24"/>
      <w:lang w:eastAsia="ko-KR"/>
    </w:rPr>
  </w:style>
  <w:style w:type="character" w:styleId="HTML0">
    <w:name w:val="HTML Code"/>
    <w:basedOn w:val="a2"/>
    <w:uiPriority w:val="99"/>
    <w:semiHidden/>
    <w:unhideWhenUsed/>
    <w:rsid w:val="000F176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정기석</cp:lastModifiedBy>
  <cp:revision>36</cp:revision>
  <dcterms:created xsi:type="dcterms:W3CDTF">2013-12-23T23:15:00Z</dcterms:created>
  <dcterms:modified xsi:type="dcterms:W3CDTF">2026-08-07T05:27:00Z</dcterms:modified>
  <cp:category/>
</cp:coreProperties>
</file>