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6CB3E" w14:textId="77777777" w:rsidR="00DE3EC9" w:rsidRPr="00671377" w:rsidRDefault="00000000">
      <w:pPr>
        <w:pStyle w:val="Heading1"/>
        <w:rPr>
          <w:lang w:val="lt-LT"/>
        </w:rPr>
      </w:pPr>
      <w:r w:rsidRPr="00671377">
        <w:rPr>
          <w:lang w:val="lt-LT"/>
        </w:rPr>
        <w:t>Klaida 01</w:t>
      </w:r>
    </w:p>
    <w:p w14:paraId="356FBF8C" w14:textId="1FA6D161" w:rsidR="00DE3EC9" w:rsidRPr="00671377" w:rsidRDefault="00702BFD">
      <w:pPr>
        <w:pStyle w:val="BodyText"/>
        <w:rPr>
          <w:lang w:val="lt-LT"/>
        </w:rPr>
      </w:pPr>
      <w:r w:rsidRPr="00671377">
        <w:rPr>
          <w:lang w:val="lt-LT"/>
        </w:rPr>
        <w:t>Forumas2017U2.cs</w:t>
      </w:r>
    </w:p>
    <w:p w14:paraId="1B143647" w14:textId="77777777" w:rsidR="00DE3EC9" w:rsidRPr="00671377" w:rsidRDefault="00000000">
      <w:pPr>
        <w:pStyle w:val="BodyText"/>
        <w:rPr>
          <w:lang w:val="lt-LT"/>
        </w:rPr>
      </w:pPr>
      <w:r w:rsidRPr="00671377">
        <w:rPr>
          <w:lang w:val="lt-LT"/>
        </w:rPr>
        <w:t>Variantas su klaida.</w:t>
      </w:r>
    </w:p>
    <w:p w14:paraId="71730227" w14:textId="57DCA0FA" w:rsidR="00DE3EC9" w:rsidRPr="00671377" w:rsidRDefault="00702BFD">
      <w:pPr>
        <w:pStyle w:val="BodyText"/>
        <w:jc w:val="center"/>
        <w:rPr>
          <w:lang w:val="lt-LT"/>
        </w:rPr>
      </w:pPr>
      <w:r w:rsidRPr="00671377">
        <w:rPr>
          <w:lang w:val="lt-LT"/>
        </w:rPr>
        <w:drawing>
          <wp:inline distT="0" distB="0" distL="0" distR="0" wp14:anchorId="6515774C" wp14:editId="0C873BC1">
            <wp:extent cx="5858693" cy="5315692"/>
            <wp:effectExtent l="0" t="0" r="8890" b="0"/>
            <wp:docPr id="774385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851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671377">
        <w:rPr>
          <w:lang w:val="lt-LT"/>
        </w:rPr>
        <w:t xml:space="preserve">Kodas su klaida. </w:t>
      </w:r>
    </w:p>
    <w:p w14:paraId="6426937E" w14:textId="77777777" w:rsidR="00DE3EC9" w:rsidRPr="00671377" w:rsidRDefault="00000000">
      <w:pPr>
        <w:pStyle w:val="BodyText"/>
        <w:rPr>
          <w:lang w:val="lt-LT"/>
        </w:rPr>
      </w:pPr>
      <w:r w:rsidRPr="00671377">
        <w:rPr>
          <w:lang w:val="lt-LT"/>
        </w:rPr>
        <w:t>Ištaisytas variantas.</w:t>
      </w:r>
    </w:p>
    <w:p w14:paraId="36F53665" w14:textId="39626A96" w:rsidR="00DE3EC9" w:rsidRPr="00671377" w:rsidRDefault="00702BFD">
      <w:pPr>
        <w:pStyle w:val="BodyText"/>
        <w:jc w:val="center"/>
        <w:rPr>
          <w:lang w:val="lt-LT"/>
        </w:rPr>
      </w:pPr>
      <w:r w:rsidRPr="00671377">
        <w:rPr>
          <w:lang w:val="lt-LT"/>
        </w:rPr>
        <w:lastRenderedPageBreak/>
        <w:drawing>
          <wp:inline distT="0" distB="0" distL="0" distR="0" wp14:anchorId="762661B3" wp14:editId="49518688">
            <wp:extent cx="6087325" cy="5353797"/>
            <wp:effectExtent l="0" t="0" r="8890" b="0"/>
            <wp:docPr id="57116293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62937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671377">
        <w:rPr>
          <w:lang w:val="lt-LT"/>
        </w:rPr>
        <w:t>Kodas be klaidos.</w:t>
      </w:r>
    </w:p>
    <w:p w14:paraId="139AD648" w14:textId="4EDA610E" w:rsidR="00F82D4C" w:rsidRPr="00671377" w:rsidRDefault="0008141E">
      <w:pPr>
        <w:pStyle w:val="BodyText"/>
        <w:rPr>
          <w:lang w:val="lt-LT"/>
        </w:rPr>
      </w:pPr>
      <w:r w:rsidRPr="00671377">
        <w:rPr>
          <w:lang w:val="lt-LT"/>
        </w:rPr>
        <w:t xml:space="preserve">Klaida buvo rasta [226–227] eilutėse. Blogame kode buvo atliekamas dvigubas </w:t>
      </w:r>
      <w:proofErr w:type="spellStart"/>
      <w:r w:rsidRPr="00671377">
        <w:rPr>
          <w:lang w:val="lt-LT"/>
        </w:rPr>
        <w:t>words.Count</w:t>
      </w:r>
      <w:proofErr w:type="spellEnd"/>
      <w:r w:rsidRPr="00671377">
        <w:rPr>
          <w:lang w:val="lt-LT"/>
        </w:rPr>
        <w:t xml:space="preserve"> patikrinimas. Tai klaidinga, nes tarp šių patikrinimų kitos gijos gali pakeisti </w:t>
      </w:r>
      <w:proofErr w:type="spellStart"/>
      <w:r w:rsidRPr="00671377">
        <w:rPr>
          <w:lang w:val="lt-LT"/>
        </w:rPr>
        <w:t>words</w:t>
      </w:r>
      <w:proofErr w:type="spellEnd"/>
      <w:r w:rsidRPr="00671377">
        <w:rPr>
          <w:lang w:val="lt-LT"/>
        </w:rPr>
        <w:t xml:space="preserve"> būseną, sukeldamos nenuoseklų programos veikimą. Gerame kode ši problema buvo išspręsta, visą </w:t>
      </w:r>
      <w:proofErr w:type="spellStart"/>
      <w:r w:rsidRPr="00671377">
        <w:rPr>
          <w:lang w:val="lt-LT"/>
        </w:rPr>
        <w:t>words.Count</w:t>
      </w:r>
      <w:proofErr w:type="spellEnd"/>
      <w:r w:rsidRPr="00671377">
        <w:rPr>
          <w:lang w:val="lt-LT"/>
        </w:rPr>
        <w:t xml:space="preserve"> == 0 patikrinimą perkėlus į </w:t>
      </w:r>
      <w:proofErr w:type="spellStart"/>
      <w:r w:rsidRPr="00671377">
        <w:rPr>
          <w:lang w:val="lt-LT"/>
        </w:rPr>
        <w:t>lock</w:t>
      </w:r>
      <w:proofErr w:type="spellEnd"/>
      <w:r w:rsidRPr="00671377">
        <w:rPr>
          <w:lang w:val="lt-LT"/>
        </w:rPr>
        <w:t xml:space="preserve"> bloką, taip užtikrinant operacijų </w:t>
      </w:r>
      <w:proofErr w:type="spellStart"/>
      <w:r w:rsidRPr="00671377">
        <w:rPr>
          <w:lang w:val="lt-LT"/>
        </w:rPr>
        <w:t>atom</w:t>
      </w:r>
      <w:r w:rsidR="00F82D4C" w:rsidRPr="00671377">
        <w:rPr>
          <w:lang w:val="lt-LT"/>
        </w:rPr>
        <w:t>iškumą</w:t>
      </w:r>
      <w:proofErr w:type="spellEnd"/>
      <w:r w:rsidRPr="00671377">
        <w:rPr>
          <w:lang w:val="lt-LT"/>
        </w:rPr>
        <w:t xml:space="preserve"> ir apsaugą nuo konkurencijos.</w:t>
      </w:r>
      <w:r w:rsidRPr="00671377">
        <w:rPr>
          <w:lang w:val="lt-LT"/>
        </w:rPr>
        <w:t xml:space="preserve"> </w:t>
      </w:r>
    </w:p>
    <w:p w14:paraId="0FEE9518" w14:textId="2BB130D9" w:rsidR="00DE3EC9" w:rsidRPr="00671377" w:rsidRDefault="00F82D4C" w:rsidP="00F82D4C">
      <w:pPr>
        <w:rPr>
          <w:lang w:val="lt-LT"/>
        </w:rPr>
      </w:pPr>
      <w:r w:rsidRPr="00671377">
        <w:rPr>
          <w:lang w:val="lt-LT"/>
        </w:rPr>
        <w:br w:type="page"/>
      </w:r>
    </w:p>
    <w:p w14:paraId="361B4646" w14:textId="77777777" w:rsidR="00DE3EC9" w:rsidRPr="00671377" w:rsidRDefault="00000000">
      <w:pPr>
        <w:pStyle w:val="Heading1"/>
        <w:rPr>
          <w:lang w:val="lt-LT"/>
        </w:rPr>
      </w:pPr>
      <w:r w:rsidRPr="00671377">
        <w:rPr>
          <w:lang w:val="lt-LT"/>
        </w:rPr>
        <w:lastRenderedPageBreak/>
        <w:t>Klaida 02</w:t>
      </w:r>
    </w:p>
    <w:p w14:paraId="4F63B529" w14:textId="018615F8" w:rsidR="00DE3EC9" w:rsidRPr="00671377" w:rsidRDefault="00F82D4C">
      <w:pPr>
        <w:pStyle w:val="BodyText"/>
        <w:rPr>
          <w:lang w:val="lt-LT"/>
        </w:rPr>
      </w:pPr>
      <w:r w:rsidRPr="00671377">
        <w:rPr>
          <w:lang w:val="lt-LT"/>
        </w:rPr>
        <w:t>Forumas201</w:t>
      </w:r>
      <w:r w:rsidRPr="00671377">
        <w:rPr>
          <w:lang w:val="lt-LT"/>
        </w:rPr>
        <w:t>9</w:t>
      </w:r>
      <w:r w:rsidRPr="00671377">
        <w:rPr>
          <w:lang w:val="lt-LT"/>
        </w:rPr>
        <w:t>U2.cs</w:t>
      </w:r>
    </w:p>
    <w:p w14:paraId="3F29B58B" w14:textId="77777777" w:rsidR="00DE3EC9" w:rsidRPr="00671377" w:rsidRDefault="00000000">
      <w:pPr>
        <w:pStyle w:val="BodyText"/>
        <w:rPr>
          <w:lang w:val="lt-LT"/>
        </w:rPr>
      </w:pPr>
      <w:r w:rsidRPr="00671377">
        <w:rPr>
          <w:lang w:val="lt-LT"/>
        </w:rPr>
        <w:t>Variantas su klaida.</w:t>
      </w:r>
    </w:p>
    <w:p w14:paraId="7DE7AA8D" w14:textId="77777777" w:rsidR="00B023A4" w:rsidRPr="00671377" w:rsidRDefault="00B023A4">
      <w:pPr>
        <w:pStyle w:val="BodyText"/>
        <w:jc w:val="center"/>
        <w:rPr>
          <w:lang w:val="lt-LT"/>
        </w:rPr>
      </w:pPr>
      <w:r w:rsidRPr="00671377">
        <w:rPr>
          <w:lang w:val="lt-LT"/>
        </w:rPr>
        <w:drawing>
          <wp:inline distT="0" distB="0" distL="0" distR="0" wp14:anchorId="6B9AB697" wp14:editId="3D2E11AF">
            <wp:extent cx="4839375" cy="5201376"/>
            <wp:effectExtent l="0" t="0" r="0" b="0"/>
            <wp:docPr id="21142684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6842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728F" w14:textId="2B693374" w:rsidR="00DE3EC9" w:rsidRPr="00671377" w:rsidRDefault="00000000">
      <w:pPr>
        <w:pStyle w:val="BodyText"/>
        <w:jc w:val="center"/>
        <w:rPr>
          <w:lang w:val="lt-LT"/>
        </w:rPr>
      </w:pPr>
      <w:r w:rsidRPr="00671377">
        <w:rPr>
          <w:lang w:val="lt-LT"/>
        </w:rPr>
        <w:t>Kodas su klaida.</w:t>
      </w:r>
    </w:p>
    <w:p w14:paraId="200E48BE" w14:textId="77777777" w:rsidR="00F82D4C" w:rsidRPr="00671377" w:rsidRDefault="00F82D4C">
      <w:pPr>
        <w:pStyle w:val="BodyText"/>
        <w:jc w:val="center"/>
        <w:rPr>
          <w:lang w:val="lt-LT"/>
        </w:rPr>
      </w:pPr>
    </w:p>
    <w:p w14:paraId="07B8B91C" w14:textId="77777777" w:rsidR="00F82D4C" w:rsidRPr="00671377" w:rsidRDefault="00F82D4C">
      <w:pPr>
        <w:pStyle w:val="BodyText"/>
        <w:jc w:val="center"/>
        <w:rPr>
          <w:lang w:val="lt-LT"/>
        </w:rPr>
      </w:pPr>
    </w:p>
    <w:p w14:paraId="6B24359E" w14:textId="77777777" w:rsidR="00F82D4C" w:rsidRPr="00671377" w:rsidRDefault="00F82D4C">
      <w:pPr>
        <w:pStyle w:val="BodyText"/>
        <w:jc w:val="center"/>
        <w:rPr>
          <w:lang w:val="lt-LT"/>
        </w:rPr>
      </w:pPr>
    </w:p>
    <w:p w14:paraId="4F123759" w14:textId="77777777" w:rsidR="00F82D4C" w:rsidRPr="00671377" w:rsidRDefault="00F82D4C">
      <w:pPr>
        <w:pStyle w:val="BodyText"/>
        <w:jc w:val="center"/>
        <w:rPr>
          <w:lang w:val="lt-LT"/>
        </w:rPr>
      </w:pPr>
    </w:p>
    <w:p w14:paraId="6A2B8B4C" w14:textId="77777777" w:rsidR="00F82D4C" w:rsidRPr="00671377" w:rsidRDefault="00F82D4C">
      <w:pPr>
        <w:pStyle w:val="BodyText"/>
        <w:jc w:val="center"/>
        <w:rPr>
          <w:lang w:val="lt-LT"/>
        </w:rPr>
      </w:pPr>
    </w:p>
    <w:p w14:paraId="4641917D" w14:textId="77777777" w:rsidR="00F82D4C" w:rsidRPr="00671377" w:rsidRDefault="00F82D4C">
      <w:pPr>
        <w:pStyle w:val="BodyText"/>
        <w:jc w:val="center"/>
        <w:rPr>
          <w:lang w:val="lt-LT"/>
        </w:rPr>
      </w:pPr>
    </w:p>
    <w:p w14:paraId="65079080" w14:textId="77777777" w:rsidR="00F82D4C" w:rsidRPr="00671377" w:rsidRDefault="00F82D4C">
      <w:pPr>
        <w:pStyle w:val="BodyText"/>
        <w:jc w:val="center"/>
        <w:rPr>
          <w:lang w:val="lt-LT"/>
        </w:rPr>
      </w:pPr>
    </w:p>
    <w:p w14:paraId="10B6A190" w14:textId="77777777" w:rsidR="00F82D4C" w:rsidRPr="00671377" w:rsidRDefault="00F82D4C">
      <w:pPr>
        <w:pStyle w:val="BodyText"/>
        <w:jc w:val="center"/>
        <w:rPr>
          <w:lang w:val="lt-LT"/>
        </w:rPr>
      </w:pPr>
    </w:p>
    <w:p w14:paraId="21FCB8F4" w14:textId="77777777" w:rsidR="00F82D4C" w:rsidRPr="00671377" w:rsidRDefault="00F82D4C">
      <w:pPr>
        <w:pStyle w:val="BodyText"/>
        <w:jc w:val="center"/>
        <w:rPr>
          <w:lang w:val="lt-LT"/>
        </w:rPr>
      </w:pPr>
    </w:p>
    <w:p w14:paraId="6405A25A" w14:textId="77777777" w:rsidR="00DE3EC9" w:rsidRPr="00671377" w:rsidRDefault="00000000">
      <w:pPr>
        <w:pStyle w:val="BodyText"/>
        <w:rPr>
          <w:lang w:val="lt-LT"/>
        </w:rPr>
      </w:pPr>
      <w:r w:rsidRPr="00671377">
        <w:rPr>
          <w:lang w:val="lt-LT"/>
        </w:rPr>
        <w:t>Ištaisytas variantas.</w:t>
      </w:r>
    </w:p>
    <w:p w14:paraId="2E6BC676" w14:textId="77777777" w:rsidR="00B023A4" w:rsidRPr="00671377" w:rsidRDefault="00B023A4">
      <w:pPr>
        <w:pStyle w:val="BodyText"/>
        <w:jc w:val="center"/>
        <w:rPr>
          <w:lang w:val="lt-LT"/>
        </w:rPr>
      </w:pPr>
      <w:r w:rsidRPr="00671377">
        <w:rPr>
          <w:lang w:val="lt-LT"/>
        </w:rPr>
        <w:drawing>
          <wp:inline distT="0" distB="0" distL="0" distR="0" wp14:anchorId="1A302E41" wp14:editId="3BA1E533">
            <wp:extent cx="5048955" cy="5258534"/>
            <wp:effectExtent l="0" t="0" r="0" b="0"/>
            <wp:docPr id="10377689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6895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3EB2" w14:textId="4CE2A89F" w:rsidR="00DE3EC9" w:rsidRPr="00671377" w:rsidRDefault="00000000">
      <w:pPr>
        <w:pStyle w:val="BodyText"/>
        <w:jc w:val="center"/>
        <w:rPr>
          <w:lang w:val="lt-LT"/>
        </w:rPr>
      </w:pPr>
      <w:r w:rsidRPr="00671377">
        <w:rPr>
          <w:lang w:val="lt-LT"/>
        </w:rPr>
        <w:t>Kodas be klaidos.</w:t>
      </w:r>
    </w:p>
    <w:p w14:paraId="12D9444B" w14:textId="3D6F5CFD" w:rsidR="00B023A4" w:rsidRPr="00671377" w:rsidRDefault="00BF0AF6">
      <w:pPr>
        <w:pStyle w:val="BodyText"/>
        <w:rPr>
          <w:lang w:val="lt-LT"/>
        </w:rPr>
      </w:pPr>
      <w:r w:rsidRPr="00671377">
        <w:rPr>
          <w:lang w:val="lt-LT"/>
        </w:rPr>
        <w:t xml:space="preserve">Klaida rasta [338-339] eilutėse. Naujas </w:t>
      </w:r>
      <w:proofErr w:type="spellStart"/>
      <w:r w:rsidRPr="00671377">
        <w:rPr>
          <w:lang w:val="lt-LT"/>
        </w:rPr>
        <w:t>lock</w:t>
      </w:r>
      <w:proofErr w:type="spellEnd"/>
      <w:r w:rsidRPr="00671377">
        <w:rPr>
          <w:lang w:val="lt-LT"/>
        </w:rPr>
        <w:t xml:space="preserve"> perkėlimas užtikrina, kad visa žaidėjo logika, įskaitant kėdžių užimtumo ir žaidėjų būsenos tikrinimą, būtų atliekama užrakintoje srityje. Tai apsaugo nuo konkurencijos problemų (</w:t>
      </w:r>
      <w:r w:rsidRPr="00671377">
        <w:rPr>
          <w:lang w:val="lt-LT"/>
        </w:rPr>
        <w:t xml:space="preserve">angl. </w:t>
      </w:r>
      <w:proofErr w:type="spellStart"/>
      <w:r w:rsidRPr="00671377">
        <w:rPr>
          <w:lang w:val="lt-LT"/>
        </w:rPr>
        <w:t>race</w:t>
      </w:r>
      <w:proofErr w:type="spellEnd"/>
      <w:r w:rsidRPr="00671377">
        <w:rPr>
          <w:lang w:val="lt-LT"/>
        </w:rPr>
        <w:t xml:space="preserve"> </w:t>
      </w:r>
      <w:proofErr w:type="spellStart"/>
      <w:r w:rsidRPr="00671377">
        <w:rPr>
          <w:lang w:val="lt-LT"/>
        </w:rPr>
        <w:t>condition</w:t>
      </w:r>
      <w:proofErr w:type="spellEnd"/>
      <w:r w:rsidRPr="00671377">
        <w:rPr>
          <w:lang w:val="lt-LT"/>
        </w:rPr>
        <w:t xml:space="preserve">), nes neleidžia kitoms gijoms keisti bendrų </w:t>
      </w:r>
      <w:r w:rsidR="00B023A4" w:rsidRPr="00671377">
        <w:rPr>
          <w:lang w:val="lt-LT"/>
        </w:rPr>
        <w:t>resursų</w:t>
      </w:r>
      <w:r w:rsidRPr="00671377">
        <w:rPr>
          <w:lang w:val="lt-LT"/>
        </w:rPr>
        <w:t>, kol vykdom</w:t>
      </w:r>
      <w:r w:rsidR="00B023A4" w:rsidRPr="00671377">
        <w:rPr>
          <w:lang w:val="lt-LT"/>
        </w:rPr>
        <w:t>i</w:t>
      </w:r>
      <w:r w:rsidRPr="00671377">
        <w:rPr>
          <w:lang w:val="lt-LT"/>
        </w:rPr>
        <w:t xml:space="preserve"> žaidėjo veiksma</w:t>
      </w:r>
      <w:r w:rsidR="00B023A4" w:rsidRPr="00671377">
        <w:rPr>
          <w:lang w:val="lt-LT"/>
        </w:rPr>
        <w:t>i</w:t>
      </w:r>
      <w:r w:rsidRPr="00671377">
        <w:rPr>
          <w:lang w:val="lt-LT"/>
        </w:rPr>
        <w:t xml:space="preserve">. Perkėlus </w:t>
      </w:r>
      <w:proofErr w:type="spellStart"/>
      <w:r w:rsidRPr="00671377">
        <w:rPr>
          <w:lang w:val="lt-LT"/>
        </w:rPr>
        <w:t>lock</w:t>
      </w:r>
      <w:proofErr w:type="spellEnd"/>
      <w:r w:rsidRPr="00671377">
        <w:rPr>
          <w:lang w:val="lt-LT"/>
        </w:rPr>
        <w:t xml:space="preserve"> prieš tikrinimus, užtikrinama, kad visi veiksmai būtų nuoseklūs.</w:t>
      </w:r>
    </w:p>
    <w:p w14:paraId="195A6F5F" w14:textId="1BD97695" w:rsidR="00BF0AF6" w:rsidRPr="00671377" w:rsidRDefault="00B023A4" w:rsidP="00B023A4">
      <w:pPr>
        <w:rPr>
          <w:lang w:val="lt-LT"/>
        </w:rPr>
      </w:pPr>
      <w:r w:rsidRPr="00671377">
        <w:rPr>
          <w:lang w:val="lt-LT"/>
        </w:rPr>
        <w:br w:type="page"/>
      </w:r>
    </w:p>
    <w:p w14:paraId="4C556CC0" w14:textId="77777777" w:rsidR="00DE3EC9" w:rsidRPr="00671377" w:rsidRDefault="00000000">
      <w:pPr>
        <w:pStyle w:val="Heading1"/>
        <w:rPr>
          <w:lang w:val="lt-LT"/>
        </w:rPr>
      </w:pPr>
      <w:r w:rsidRPr="00671377">
        <w:rPr>
          <w:lang w:val="lt-LT"/>
        </w:rPr>
        <w:lastRenderedPageBreak/>
        <w:t>Klaida 03</w:t>
      </w:r>
    </w:p>
    <w:p w14:paraId="0439CE08" w14:textId="5438337E" w:rsidR="00DE3EC9" w:rsidRPr="00671377" w:rsidRDefault="00F82D4C">
      <w:pPr>
        <w:pStyle w:val="BodyText"/>
        <w:numPr>
          <w:ilvl w:val="0"/>
          <w:numId w:val="1"/>
        </w:numPr>
        <w:rPr>
          <w:lang w:val="lt-LT"/>
        </w:rPr>
      </w:pPr>
      <w:r w:rsidRPr="00671377">
        <w:rPr>
          <w:lang w:val="lt-LT"/>
        </w:rPr>
        <w:t>Regionai2022U2.cs</w:t>
      </w:r>
    </w:p>
    <w:p w14:paraId="38A1B8F0" w14:textId="77777777" w:rsidR="00DE3EC9" w:rsidRPr="00671377" w:rsidRDefault="00000000">
      <w:pPr>
        <w:pStyle w:val="BodyText"/>
        <w:numPr>
          <w:ilvl w:val="0"/>
          <w:numId w:val="1"/>
        </w:numPr>
        <w:rPr>
          <w:lang w:val="lt-LT"/>
        </w:rPr>
      </w:pPr>
      <w:r w:rsidRPr="00671377">
        <w:rPr>
          <w:lang w:val="lt-LT"/>
        </w:rPr>
        <w:t>Variantas su klaida.</w:t>
      </w:r>
    </w:p>
    <w:p w14:paraId="24A2AD36" w14:textId="77777777" w:rsidR="00B023A4" w:rsidRPr="00671377" w:rsidRDefault="00B023A4">
      <w:pPr>
        <w:pStyle w:val="BodyText"/>
        <w:numPr>
          <w:ilvl w:val="0"/>
          <w:numId w:val="1"/>
        </w:numPr>
        <w:jc w:val="center"/>
        <w:rPr>
          <w:lang w:val="lt-LT"/>
        </w:rPr>
      </w:pPr>
      <w:r w:rsidRPr="00671377">
        <w:rPr>
          <w:lang w:val="lt-LT"/>
        </w:rPr>
        <w:drawing>
          <wp:inline distT="0" distB="0" distL="0" distR="0" wp14:anchorId="6A98EB23" wp14:editId="110763E5">
            <wp:extent cx="3982006" cy="5201376"/>
            <wp:effectExtent l="0" t="0" r="0" b="0"/>
            <wp:docPr id="6348118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1181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9339" w14:textId="5A2175C3" w:rsidR="00B023A4" w:rsidRPr="00671377" w:rsidRDefault="00000000">
      <w:pPr>
        <w:pStyle w:val="BodyText"/>
        <w:numPr>
          <w:ilvl w:val="0"/>
          <w:numId w:val="1"/>
        </w:numPr>
        <w:jc w:val="center"/>
        <w:rPr>
          <w:lang w:val="lt-LT"/>
        </w:rPr>
      </w:pPr>
      <w:r w:rsidRPr="00671377">
        <w:rPr>
          <w:lang w:val="lt-LT"/>
        </w:rPr>
        <w:t>Kodas su klaida.</w:t>
      </w:r>
    </w:p>
    <w:p w14:paraId="1E41B74B" w14:textId="7D355F96" w:rsidR="00DE3EC9" w:rsidRPr="00671377" w:rsidRDefault="00B023A4" w:rsidP="00B023A4">
      <w:pPr>
        <w:rPr>
          <w:lang w:val="lt-LT"/>
        </w:rPr>
      </w:pPr>
      <w:r w:rsidRPr="00671377">
        <w:rPr>
          <w:lang w:val="lt-LT"/>
        </w:rPr>
        <w:br w:type="page"/>
      </w:r>
    </w:p>
    <w:p w14:paraId="5B5CC8D9" w14:textId="77777777" w:rsidR="00DE3EC9" w:rsidRPr="00671377" w:rsidRDefault="00000000">
      <w:pPr>
        <w:pStyle w:val="BodyText"/>
        <w:numPr>
          <w:ilvl w:val="0"/>
          <w:numId w:val="1"/>
        </w:numPr>
        <w:rPr>
          <w:lang w:val="lt-LT"/>
        </w:rPr>
      </w:pPr>
      <w:r w:rsidRPr="00671377">
        <w:rPr>
          <w:lang w:val="lt-LT"/>
        </w:rPr>
        <w:lastRenderedPageBreak/>
        <w:t>Ištaisytas variantas.</w:t>
      </w:r>
    </w:p>
    <w:p w14:paraId="049AEE9E" w14:textId="77777777" w:rsidR="00B023A4" w:rsidRPr="00671377" w:rsidRDefault="00B023A4">
      <w:pPr>
        <w:pStyle w:val="BodyText"/>
        <w:numPr>
          <w:ilvl w:val="0"/>
          <w:numId w:val="1"/>
        </w:numPr>
        <w:jc w:val="center"/>
        <w:rPr>
          <w:lang w:val="lt-LT"/>
        </w:rPr>
      </w:pPr>
      <w:r w:rsidRPr="00671377">
        <w:rPr>
          <w:lang w:val="lt-LT"/>
        </w:rPr>
        <w:drawing>
          <wp:inline distT="0" distB="0" distL="0" distR="0" wp14:anchorId="6F295D17" wp14:editId="46C0DB38">
            <wp:extent cx="3972479" cy="4887007"/>
            <wp:effectExtent l="0" t="0" r="9525" b="8890"/>
            <wp:docPr id="2086153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530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1031" w14:textId="6EF4A068" w:rsidR="00DE3EC9" w:rsidRPr="00671377" w:rsidRDefault="00000000">
      <w:pPr>
        <w:pStyle w:val="BodyText"/>
        <w:numPr>
          <w:ilvl w:val="0"/>
          <w:numId w:val="1"/>
        </w:numPr>
        <w:jc w:val="center"/>
        <w:rPr>
          <w:lang w:val="lt-LT"/>
        </w:rPr>
      </w:pPr>
      <w:r w:rsidRPr="00671377">
        <w:rPr>
          <w:lang w:val="lt-LT"/>
        </w:rPr>
        <w:t>Kodas be klaidos.</w:t>
      </w:r>
    </w:p>
    <w:p w14:paraId="7BAB4E08" w14:textId="7A1079E1" w:rsidR="00DE3EC9" w:rsidRPr="00671377" w:rsidRDefault="00F5242D">
      <w:pPr>
        <w:pStyle w:val="BodyText"/>
        <w:numPr>
          <w:ilvl w:val="0"/>
          <w:numId w:val="1"/>
        </w:numPr>
        <w:rPr>
          <w:lang w:val="lt-LT"/>
        </w:rPr>
      </w:pPr>
      <w:r w:rsidRPr="00671377">
        <w:rPr>
          <w:lang w:val="lt-LT"/>
        </w:rPr>
        <w:t xml:space="preserve">Klaida yra </w:t>
      </w:r>
      <w:proofErr w:type="spellStart"/>
      <w:r w:rsidRPr="00671377">
        <w:rPr>
          <w:lang w:val="lt-LT"/>
        </w:rPr>
        <w:t>Run</w:t>
      </w:r>
      <w:proofErr w:type="spellEnd"/>
      <w:r w:rsidRPr="00671377">
        <w:rPr>
          <w:lang w:val="lt-LT"/>
        </w:rPr>
        <w:t xml:space="preserve"> metode, kur kelios gijos vykdo </w:t>
      </w:r>
      <w:proofErr w:type="spellStart"/>
      <w:r w:rsidRPr="00671377">
        <w:rPr>
          <w:lang w:val="lt-LT"/>
        </w:rPr>
        <w:t>while</w:t>
      </w:r>
      <w:proofErr w:type="spellEnd"/>
      <w:r w:rsidRPr="00671377">
        <w:rPr>
          <w:lang w:val="lt-LT"/>
        </w:rPr>
        <w:t xml:space="preserve"> ciklą, kuriame yra keli </w:t>
      </w:r>
      <w:proofErr w:type="spellStart"/>
      <w:r w:rsidRPr="00671377">
        <w:rPr>
          <w:lang w:val="lt-LT"/>
        </w:rPr>
        <w:t>lock</w:t>
      </w:r>
      <w:proofErr w:type="spellEnd"/>
      <w:r w:rsidRPr="00671377">
        <w:rPr>
          <w:lang w:val="lt-LT"/>
        </w:rPr>
        <w:t xml:space="preserve"> užraktai. Klaida yra kai užrakinami bendri resursai ne viename bloke. Vienas </w:t>
      </w:r>
      <w:proofErr w:type="spellStart"/>
      <w:r w:rsidRPr="00671377">
        <w:rPr>
          <w:lang w:val="lt-LT"/>
        </w:rPr>
        <w:t>lock</w:t>
      </w:r>
      <w:proofErr w:type="spellEnd"/>
      <w:r w:rsidRPr="00671377">
        <w:rPr>
          <w:lang w:val="lt-LT"/>
        </w:rPr>
        <w:t xml:space="preserve"> blokas yra labai svarbu, </w:t>
      </w:r>
      <w:r w:rsidRPr="00671377">
        <w:rPr>
          <w:lang w:val="lt-LT"/>
        </w:rPr>
        <w:t>nes jis užtikrina, kad tuo pačiu metu tik viena gija galės pasiekti ir modifikuoti bendrą duomenų struktūrą – šiuo atveju, eilę (</w:t>
      </w:r>
      <w:proofErr w:type="spellStart"/>
      <w:r w:rsidRPr="00671377">
        <w:rPr>
          <w:lang w:val="lt-LT"/>
        </w:rPr>
        <w:t>queue</w:t>
      </w:r>
      <w:proofErr w:type="spellEnd"/>
      <w:r w:rsidRPr="00671377">
        <w:rPr>
          <w:lang w:val="lt-LT"/>
        </w:rPr>
        <w:t>) ir dažnius (</w:t>
      </w:r>
      <w:proofErr w:type="spellStart"/>
      <w:r w:rsidRPr="00671377">
        <w:rPr>
          <w:lang w:val="lt-LT"/>
        </w:rPr>
        <w:t>frequencies</w:t>
      </w:r>
      <w:proofErr w:type="spellEnd"/>
      <w:r w:rsidRPr="00671377">
        <w:rPr>
          <w:lang w:val="lt-LT"/>
        </w:rPr>
        <w:t xml:space="preserve">). Vienas </w:t>
      </w:r>
      <w:proofErr w:type="spellStart"/>
      <w:r w:rsidRPr="00671377">
        <w:rPr>
          <w:lang w:val="lt-LT"/>
        </w:rPr>
        <w:t>lock</w:t>
      </w:r>
      <w:proofErr w:type="spellEnd"/>
      <w:r w:rsidRPr="00671377">
        <w:rPr>
          <w:lang w:val="lt-LT"/>
        </w:rPr>
        <w:t xml:space="preserve"> blokas leidžia užrakinti visas kritines operacijas, užkertant kelią tuo pačiu metu vykdomoms gijų operacijoms</w:t>
      </w:r>
      <w:r w:rsidRPr="00671377">
        <w:rPr>
          <w:lang w:val="lt-LT"/>
        </w:rPr>
        <w:t xml:space="preserve">. </w:t>
      </w:r>
      <w:r w:rsidRPr="00671377">
        <w:rPr>
          <w:lang w:val="lt-LT"/>
        </w:rPr>
        <w:t xml:space="preserve">Vienas bendras </w:t>
      </w:r>
      <w:proofErr w:type="spellStart"/>
      <w:r w:rsidRPr="00671377">
        <w:rPr>
          <w:lang w:val="lt-LT"/>
        </w:rPr>
        <w:t>lock</w:t>
      </w:r>
      <w:proofErr w:type="spellEnd"/>
      <w:r w:rsidRPr="00671377">
        <w:rPr>
          <w:lang w:val="lt-LT"/>
        </w:rPr>
        <w:t xml:space="preserve"> blokas užtikrina, kad duomenys bus tvarkomi nuosekliai ir be konfliktų.</w:t>
      </w:r>
    </w:p>
    <w:sectPr w:rsidR="00DE3EC9" w:rsidRPr="00671377">
      <w:footerReference w:type="default" r:id="rId13"/>
      <w:pgSz w:w="11906" w:h="16838"/>
      <w:pgMar w:top="1134" w:right="1134" w:bottom="1693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37470" w14:textId="77777777" w:rsidR="00482955" w:rsidRDefault="00482955">
      <w:r>
        <w:separator/>
      </w:r>
    </w:p>
  </w:endnote>
  <w:endnote w:type="continuationSeparator" w:id="0">
    <w:p w14:paraId="49BB4B95" w14:textId="77777777" w:rsidR="00482955" w:rsidRDefault="0048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25C54" w14:textId="77777777" w:rsidR="00DE3EC9" w:rsidRDefault="00000000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D0A21" w14:textId="77777777" w:rsidR="00482955" w:rsidRDefault="00482955">
      <w:r>
        <w:separator/>
      </w:r>
    </w:p>
  </w:footnote>
  <w:footnote w:type="continuationSeparator" w:id="0">
    <w:p w14:paraId="642A80B0" w14:textId="77777777" w:rsidR="00482955" w:rsidRDefault="00482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7070E"/>
    <w:multiLevelType w:val="multilevel"/>
    <w:tmpl w:val="B00A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12894"/>
    <w:multiLevelType w:val="multilevel"/>
    <w:tmpl w:val="F2507C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4903C55"/>
    <w:multiLevelType w:val="multilevel"/>
    <w:tmpl w:val="788610F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00888814">
    <w:abstractNumId w:val="2"/>
  </w:num>
  <w:num w:numId="2" w16cid:durableId="1011100451">
    <w:abstractNumId w:val="1"/>
  </w:num>
  <w:num w:numId="3" w16cid:durableId="67792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EC9"/>
    <w:rsid w:val="0008141E"/>
    <w:rsid w:val="00482955"/>
    <w:rsid w:val="00671377"/>
    <w:rsid w:val="00702BFD"/>
    <w:rsid w:val="00B023A4"/>
    <w:rsid w:val="00BE7049"/>
    <w:rsid w:val="00BF0AF6"/>
    <w:rsid w:val="00C57DAC"/>
    <w:rsid w:val="00DE3EC9"/>
    <w:rsid w:val="00E95CD5"/>
    <w:rsid w:val="00F5242D"/>
    <w:rsid w:val="00F8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2651"/>
  <w15:docId w15:val="{61134B87-3417-4310-AF90-12156359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customStyle="1" w:styleId="FooterRight">
    <w:name w:val="Footer Right"/>
    <w:basedOn w:val="Footer"/>
    <w:qFormat/>
    <w:pPr>
      <w:jc w:val="right"/>
    </w:pPr>
  </w:style>
  <w:style w:type="paragraph" w:styleId="NormalWeb">
    <w:name w:val="Normal (Web)"/>
    <w:basedOn w:val="Normal"/>
    <w:uiPriority w:val="99"/>
    <w:semiHidden/>
    <w:unhideWhenUsed/>
    <w:rsid w:val="00C57DAC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Aivaras Mickus</cp:lastModifiedBy>
  <cp:revision>25</cp:revision>
  <dcterms:created xsi:type="dcterms:W3CDTF">2023-09-14T10:27:00Z</dcterms:created>
  <dcterms:modified xsi:type="dcterms:W3CDTF">2024-11-18T15:57:00Z</dcterms:modified>
  <dc:language>en-US</dc:language>
</cp:coreProperties>
</file>