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8E4BF5" w14:textId="77777777" w:rsidR="00B518F0" w:rsidRDefault="00B518F0" w:rsidP="00B518F0">
      <w:pPr>
        <w:widowControl/>
        <w:autoSpaceDE w:val="0"/>
        <w:autoSpaceDN w:val="0"/>
        <w:adjustRightInd w:val="0"/>
        <w:spacing w:after="240" w:line="360" w:lineRule="atLeast"/>
        <w:jc w:val="left"/>
        <w:rPr>
          <w:rFonts w:ascii="Times" w:hAnsi="Times" w:cs="Times" w:hint="eastAsia"/>
          <w:color w:val="000009"/>
          <w:kern w:val="0"/>
          <w:sz w:val="32"/>
          <w:szCs w:val="32"/>
        </w:rPr>
      </w:pPr>
      <w:r>
        <w:rPr>
          <w:rFonts w:ascii="Times" w:hAnsi="Times" w:cs="Times" w:hint="eastAsia"/>
          <w:noProof/>
          <w:color w:val="000009"/>
          <w:kern w:val="0"/>
          <w:sz w:val="32"/>
          <w:szCs w:val="32"/>
        </w:rPr>
        <w:drawing>
          <wp:inline distT="0" distB="0" distL="0" distR="0" wp14:anchorId="7A408A71" wp14:editId="190C0C16">
            <wp:extent cx="5472430" cy="3786505"/>
            <wp:effectExtent l="0" t="0" r="0" b="0"/>
            <wp:docPr id="1" name="图片 1" descr="Macintosh HD:Users:wangyiting:Desktop:Pisc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wangyiting:Desktop:Pisces.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2430" cy="3786505"/>
                    </a:xfrm>
                    <a:prstGeom prst="rect">
                      <a:avLst/>
                    </a:prstGeom>
                    <a:noFill/>
                    <a:ln>
                      <a:noFill/>
                    </a:ln>
                  </pic:spPr>
                </pic:pic>
              </a:graphicData>
            </a:graphic>
          </wp:inline>
        </w:drawing>
      </w:r>
    </w:p>
    <w:p w14:paraId="30341259" w14:textId="77777777" w:rsidR="00CD74E3" w:rsidRDefault="00CD74E3" w:rsidP="00B518F0">
      <w:pPr>
        <w:widowControl/>
        <w:autoSpaceDE w:val="0"/>
        <w:autoSpaceDN w:val="0"/>
        <w:adjustRightInd w:val="0"/>
        <w:spacing w:after="240" w:line="360" w:lineRule="atLeast"/>
        <w:jc w:val="left"/>
        <w:rPr>
          <w:rFonts w:ascii="Times" w:hAnsi="Times" w:cs="Times" w:hint="eastAsia"/>
          <w:color w:val="000009"/>
          <w:kern w:val="0"/>
          <w:sz w:val="32"/>
          <w:szCs w:val="32"/>
        </w:rPr>
      </w:pPr>
    </w:p>
    <w:p w14:paraId="58B0A3B1" w14:textId="77777777" w:rsidR="00CD74E3" w:rsidRDefault="00CD74E3" w:rsidP="00B518F0">
      <w:pPr>
        <w:widowControl/>
        <w:autoSpaceDE w:val="0"/>
        <w:autoSpaceDN w:val="0"/>
        <w:adjustRightInd w:val="0"/>
        <w:spacing w:after="240" w:line="360" w:lineRule="atLeast"/>
        <w:jc w:val="left"/>
        <w:rPr>
          <w:rFonts w:ascii="Times" w:hAnsi="Times" w:cs="Times" w:hint="eastAsia"/>
          <w:color w:val="000009"/>
          <w:kern w:val="0"/>
          <w:sz w:val="32"/>
          <w:szCs w:val="32"/>
        </w:rPr>
      </w:pPr>
    </w:p>
    <w:p w14:paraId="5104DEAE" w14:textId="77777777" w:rsidR="00B518F0" w:rsidRDefault="00B518F0" w:rsidP="00B518F0">
      <w:pPr>
        <w:widowControl/>
        <w:autoSpaceDE w:val="0"/>
        <w:autoSpaceDN w:val="0"/>
        <w:adjustRightInd w:val="0"/>
        <w:spacing w:after="240" w:line="360" w:lineRule="atLeast"/>
        <w:jc w:val="left"/>
        <w:rPr>
          <w:rFonts w:ascii="Times" w:hAnsi="Times" w:cs="Times"/>
          <w:color w:val="000009"/>
          <w:kern w:val="0"/>
          <w:sz w:val="32"/>
          <w:szCs w:val="32"/>
        </w:rPr>
      </w:pPr>
    </w:p>
    <w:p w14:paraId="42DF8989" w14:textId="7413AB5F" w:rsidR="00B518F0" w:rsidRDefault="00B518F0" w:rsidP="00B518F0">
      <w:pPr>
        <w:widowControl/>
        <w:autoSpaceDE w:val="0"/>
        <w:autoSpaceDN w:val="0"/>
        <w:adjustRightInd w:val="0"/>
        <w:spacing w:after="240" w:line="360" w:lineRule="atLeast"/>
        <w:jc w:val="left"/>
        <w:rPr>
          <w:rFonts w:ascii="Times" w:hAnsi="Times" w:cs="Times" w:hint="eastAsia"/>
          <w:color w:val="000009"/>
          <w:kern w:val="0"/>
          <w:sz w:val="32"/>
          <w:szCs w:val="32"/>
        </w:rPr>
      </w:pPr>
      <w:r>
        <w:rPr>
          <w:rFonts w:ascii="Times" w:hAnsi="Times" w:cs="Times"/>
          <w:color w:val="000009"/>
          <w:kern w:val="0"/>
          <w:sz w:val="32"/>
          <w:szCs w:val="32"/>
        </w:rPr>
        <w:t xml:space="preserve">Above is the </w:t>
      </w:r>
      <w:r>
        <w:rPr>
          <w:rFonts w:ascii="Times" w:hAnsi="Times" w:cs="Times" w:hint="eastAsia"/>
          <w:color w:val="000009"/>
          <w:kern w:val="0"/>
          <w:sz w:val="32"/>
          <w:szCs w:val="32"/>
        </w:rPr>
        <w:t xml:space="preserve">Acuity STAR </w:t>
      </w:r>
      <w:r>
        <w:rPr>
          <w:rFonts w:ascii="Times" w:hAnsi="Times" w:cs="Times"/>
          <w:color w:val="000009"/>
          <w:kern w:val="0"/>
          <w:sz w:val="32"/>
          <w:szCs w:val="32"/>
        </w:rPr>
        <w:t xml:space="preserve">use case diagram. A user refers to anyone running the program, be it a faculty member, department manager, or anyone authorized to use the program. Each user has two use cases, namely “Navigate Dashboard” and “Visualize Data”. Each of these use cases </w:t>
      </w:r>
      <w:r w:rsidR="00933589">
        <w:rPr>
          <w:rFonts w:ascii="Times" w:hAnsi="Times" w:cs="Times"/>
          <w:color w:val="000009"/>
          <w:kern w:val="0"/>
          <w:sz w:val="32"/>
          <w:szCs w:val="32"/>
        </w:rPr>
        <w:t>corresponds</w:t>
      </w:r>
      <w:r>
        <w:rPr>
          <w:rFonts w:ascii="Times" w:hAnsi="Times" w:cs="Times"/>
          <w:color w:val="000009"/>
          <w:kern w:val="0"/>
          <w:sz w:val="32"/>
          <w:szCs w:val="32"/>
        </w:rPr>
        <w:t xml:space="preserve"> to a customer requirement: Navigate Dashboard addresses the dashboard screen requirement, while Visualize Data addresses the visualizations requirement. Note that both of these use cases include another use case, “Load Data from File”, which addresses the CSV file data processing requirement. The other use cases are extensions going on beyond the user requirements and reflect our stretch goals. Below are the texts for each use case: </w:t>
      </w:r>
    </w:p>
    <w:p w14:paraId="14AC1BD2"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9"/>
          <w:kern w:val="0"/>
          <w:sz w:val="32"/>
          <w:szCs w:val="32"/>
        </w:rPr>
        <w:lastRenderedPageBreak/>
        <w:t xml:space="preserve">1.1 Loading data from file </w:t>
      </w:r>
    </w:p>
    <w:p w14:paraId="09F3BA0A" w14:textId="77777777" w:rsidR="00CD74E3" w:rsidRDefault="00B518F0" w:rsidP="00B518F0">
      <w:pPr>
        <w:widowControl/>
        <w:autoSpaceDE w:val="0"/>
        <w:autoSpaceDN w:val="0"/>
        <w:adjustRightInd w:val="0"/>
        <w:spacing w:after="240" w:line="360" w:lineRule="atLeast"/>
        <w:jc w:val="left"/>
        <w:rPr>
          <w:rFonts w:ascii="Times" w:hAnsi="Times" w:cs="Times" w:hint="eastAsia"/>
          <w:color w:val="000009"/>
          <w:kern w:val="0"/>
          <w:sz w:val="32"/>
          <w:szCs w:val="32"/>
        </w:rPr>
      </w:pPr>
      <w:r>
        <w:rPr>
          <w:rFonts w:ascii="Times" w:hAnsi="Times" w:cs="Times"/>
          <w:color w:val="000009"/>
          <w:kern w:val="0"/>
          <w:sz w:val="32"/>
          <w:szCs w:val="32"/>
        </w:rPr>
        <w:t xml:space="preserve">Load Data from File (Sea Level) </w:t>
      </w:r>
    </w:p>
    <w:p w14:paraId="29B412F8" w14:textId="6634CFE5"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Main Success Scenario: </w:t>
      </w:r>
    </w:p>
    <w:p w14:paraId="7C487919" w14:textId="77777777" w:rsidR="00B518F0" w:rsidRDefault="00B518F0" w:rsidP="00B518F0">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clicks on a subject area tab (default is Teaching).  </w:t>
      </w:r>
    </w:p>
    <w:p w14:paraId="035ABF74" w14:textId="77777777" w:rsidR="00B518F0" w:rsidRDefault="00B518F0" w:rsidP="00B518F0">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clicks the Load button.  </w:t>
      </w:r>
    </w:p>
    <w:p w14:paraId="4B6F72EC" w14:textId="77777777" w:rsidR="00B518F0" w:rsidRDefault="00B518F0" w:rsidP="00B518F0">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displays a file structure screen.  </w:t>
      </w:r>
    </w:p>
    <w:p w14:paraId="0D98A0E7" w14:textId="77777777" w:rsidR="00B518F0" w:rsidRDefault="00B518F0" w:rsidP="00B518F0">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selects a CSV file and clicks the Open button. [Alternate Course A: File is not CSV  type] [Alternate Course B: User clicks Cancel button]  </w:t>
      </w:r>
    </w:p>
    <w:p w14:paraId="3361773D" w14:textId="77777777" w:rsidR="00B518F0" w:rsidRDefault="00B518F0" w:rsidP="00B518F0">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verifies if the records contain any missing fields. [Extension Point: 3</w:t>
      </w:r>
      <w:r>
        <w:rPr>
          <w:rFonts w:ascii="Times" w:hAnsi="Times" w:cs="Times"/>
          <w:i/>
          <w:iCs/>
          <w:color w:val="000009"/>
          <w:kern w:val="0"/>
          <w:sz w:val="32"/>
          <w:szCs w:val="32"/>
        </w:rPr>
        <w:t xml:space="preserve">.1.2 Error </w:t>
      </w:r>
      <w:r>
        <w:rPr>
          <w:rFonts w:ascii="Times" w:hAnsi="Times" w:cs="Times"/>
          <w:color w:val="000009"/>
          <w:kern w:val="0"/>
          <w:sz w:val="32"/>
          <w:szCs w:val="32"/>
        </w:rPr>
        <w:t> </w:t>
      </w:r>
      <w:r>
        <w:rPr>
          <w:rFonts w:ascii="Times" w:hAnsi="Times" w:cs="Times"/>
          <w:i/>
          <w:iCs/>
          <w:color w:val="000009"/>
          <w:kern w:val="0"/>
          <w:sz w:val="32"/>
          <w:szCs w:val="32"/>
        </w:rPr>
        <w:t>processing</w:t>
      </w:r>
      <w:r>
        <w:rPr>
          <w:rFonts w:ascii="Times" w:hAnsi="Times" w:cs="Times"/>
          <w:color w:val="000009"/>
          <w:kern w:val="0"/>
          <w:sz w:val="32"/>
          <w:szCs w:val="32"/>
        </w:rPr>
        <w:t>]  </w:t>
      </w:r>
    </w:p>
    <w:p w14:paraId="3D283747" w14:textId="77777777" w:rsidR="00B518F0" w:rsidRDefault="00B518F0" w:rsidP="00B518F0">
      <w:pPr>
        <w:widowControl/>
        <w:numPr>
          <w:ilvl w:val="0"/>
          <w:numId w:val="1"/>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loads the records.  </w:t>
      </w:r>
    </w:p>
    <w:p w14:paraId="4ADD69A5"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Alternate Course A: File is of invalid type </w:t>
      </w:r>
    </w:p>
    <w:p w14:paraId="2B2ACA64" w14:textId="77777777" w:rsidR="00B518F0" w:rsidRDefault="00B518F0" w:rsidP="00B518F0">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displays an error message.  </w:t>
      </w:r>
    </w:p>
    <w:p w14:paraId="23A323F0" w14:textId="77777777" w:rsidR="00B518F0" w:rsidRDefault="00B518F0" w:rsidP="00B518F0">
      <w:pPr>
        <w:widowControl/>
        <w:numPr>
          <w:ilvl w:val="0"/>
          <w:numId w:val="2"/>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accepts or closes the error message.  </w:t>
      </w:r>
    </w:p>
    <w:p w14:paraId="126BB0FC" w14:textId="77777777" w:rsidR="00216B56" w:rsidRDefault="00B518F0" w:rsidP="00B518F0">
      <w:pPr>
        <w:widowControl/>
        <w:autoSpaceDE w:val="0"/>
        <w:autoSpaceDN w:val="0"/>
        <w:adjustRightInd w:val="0"/>
        <w:spacing w:after="240" w:line="360" w:lineRule="atLeast"/>
        <w:jc w:val="left"/>
        <w:rPr>
          <w:rFonts w:ascii="Times" w:hAnsi="Times" w:cs="Times" w:hint="eastAsia"/>
          <w:color w:val="000009"/>
          <w:kern w:val="0"/>
          <w:sz w:val="32"/>
          <w:szCs w:val="32"/>
        </w:rPr>
      </w:pPr>
      <w:r>
        <w:rPr>
          <w:rFonts w:ascii="Times" w:hAnsi="Times" w:cs="Times"/>
          <w:color w:val="000009"/>
          <w:kern w:val="0"/>
          <w:sz w:val="32"/>
          <w:szCs w:val="32"/>
        </w:rPr>
        <w:t>Alternate Course B: User clicks Cancel button</w:t>
      </w:r>
    </w:p>
    <w:p w14:paraId="44A67E36" w14:textId="4871623A" w:rsidR="00B518F0" w:rsidRDefault="00B518F0" w:rsidP="00B518F0">
      <w:pPr>
        <w:widowControl/>
        <w:autoSpaceDE w:val="0"/>
        <w:autoSpaceDN w:val="0"/>
        <w:adjustRightInd w:val="0"/>
        <w:spacing w:after="240" w:line="360" w:lineRule="atLeast"/>
        <w:jc w:val="left"/>
        <w:rPr>
          <w:rFonts w:ascii="Times" w:hAnsi="Times" w:cs="Times" w:hint="eastAsia"/>
          <w:color w:val="000009"/>
          <w:kern w:val="0"/>
          <w:sz w:val="32"/>
          <w:szCs w:val="32"/>
        </w:rPr>
      </w:pPr>
      <w:r>
        <w:rPr>
          <w:rFonts w:ascii="Times" w:hAnsi="Times" w:cs="Times"/>
          <w:color w:val="000009"/>
          <w:kern w:val="0"/>
          <w:sz w:val="32"/>
          <w:szCs w:val="32"/>
        </w:rPr>
        <w:t xml:space="preserve"> 1. The system closes the file structure screen. </w:t>
      </w:r>
    </w:p>
    <w:p w14:paraId="5243BD89" w14:textId="77777777" w:rsidR="008352B3" w:rsidRDefault="008352B3" w:rsidP="00B518F0">
      <w:pPr>
        <w:widowControl/>
        <w:autoSpaceDE w:val="0"/>
        <w:autoSpaceDN w:val="0"/>
        <w:adjustRightInd w:val="0"/>
        <w:spacing w:after="240" w:line="360" w:lineRule="atLeast"/>
        <w:jc w:val="left"/>
        <w:rPr>
          <w:rFonts w:ascii="Times" w:hAnsi="Times" w:cs="Times" w:hint="eastAsia"/>
          <w:kern w:val="0"/>
        </w:rPr>
      </w:pPr>
    </w:p>
    <w:p w14:paraId="4244B728"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9"/>
          <w:kern w:val="0"/>
          <w:sz w:val="32"/>
          <w:szCs w:val="32"/>
        </w:rPr>
        <w:t xml:space="preserve">1.2 Error processing </w:t>
      </w:r>
    </w:p>
    <w:p w14:paraId="2884038D" w14:textId="77777777" w:rsidR="00BE30E6" w:rsidRDefault="00B518F0" w:rsidP="00B518F0">
      <w:pPr>
        <w:widowControl/>
        <w:autoSpaceDE w:val="0"/>
        <w:autoSpaceDN w:val="0"/>
        <w:adjustRightInd w:val="0"/>
        <w:spacing w:after="240" w:line="360" w:lineRule="atLeast"/>
        <w:jc w:val="left"/>
        <w:rPr>
          <w:rFonts w:ascii="Times" w:hAnsi="Times" w:cs="Times" w:hint="eastAsia"/>
          <w:color w:val="000009"/>
          <w:kern w:val="0"/>
          <w:sz w:val="32"/>
          <w:szCs w:val="32"/>
        </w:rPr>
      </w:pPr>
      <w:r>
        <w:rPr>
          <w:rFonts w:ascii="Times" w:hAnsi="Times" w:cs="Times"/>
          <w:color w:val="000009"/>
          <w:kern w:val="0"/>
          <w:sz w:val="32"/>
          <w:szCs w:val="32"/>
        </w:rPr>
        <w:t xml:space="preserve">Process Errors (Sea Level) </w:t>
      </w:r>
    </w:p>
    <w:p w14:paraId="613355B1" w14:textId="6B88EDF2"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Main Success Scenario: </w:t>
      </w:r>
    </w:p>
    <w:p w14:paraId="096B512E" w14:textId="77777777" w:rsidR="00B518F0" w:rsidRDefault="00B518F0" w:rsidP="00B518F0">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displays message showing number of invalid records and prompts user to edit or discard them.  </w:t>
      </w:r>
    </w:p>
    <w:p w14:paraId="7515F812" w14:textId="77777777" w:rsidR="00B518F0" w:rsidRDefault="00B518F0" w:rsidP="00B518F0">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clicks Edit button. [Alternate Course A: User clicks Discard button]  </w:t>
      </w:r>
    </w:p>
    <w:p w14:paraId="66DACABD" w14:textId="77777777" w:rsidR="00B518F0" w:rsidRDefault="00B518F0" w:rsidP="00B518F0">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 xml:space="preserve">The system displays an </w:t>
      </w:r>
      <w:proofErr w:type="gramStart"/>
      <w:r>
        <w:rPr>
          <w:rFonts w:ascii="Times" w:hAnsi="Times" w:cs="Times"/>
          <w:color w:val="000009"/>
          <w:kern w:val="0"/>
          <w:sz w:val="32"/>
          <w:szCs w:val="32"/>
        </w:rPr>
        <w:t>error processing</w:t>
      </w:r>
      <w:proofErr w:type="gramEnd"/>
      <w:r>
        <w:rPr>
          <w:rFonts w:ascii="Times" w:hAnsi="Times" w:cs="Times"/>
          <w:color w:val="000009"/>
          <w:kern w:val="0"/>
          <w:sz w:val="32"/>
          <w:szCs w:val="32"/>
        </w:rPr>
        <w:t xml:space="preserve"> screen.  </w:t>
      </w:r>
    </w:p>
    <w:p w14:paraId="72A0ACC4" w14:textId="77777777" w:rsidR="00B518F0" w:rsidRDefault="00B518F0" w:rsidP="00B518F0">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fills in all missing entries and clicks the Save button. [Alternate Course B: All entries  not filled out] [Alternate Course C: User clicks Cancel button]  </w:t>
      </w:r>
    </w:p>
    <w:p w14:paraId="1910E1ED" w14:textId="77777777" w:rsidR="00B518F0" w:rsidRDefault="00B518F0" w:rsidP="00B518F0">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includes the newly modified records in the data to be loaded  </w:t>
      </w:r>
    </w:p>
    <w:p w14:paraId="37B80B5A" w14:textId="77777777" w:rsidR="00B518F0" w:rsidRDefault="00B518F0" w:rsidP="00B518F0">
      <w:pPr>
        <w:widowControl/>
        <w:numPr>
          <w:ilvl w:val="0"/>
          <w:numId w:val="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 xml:space="preserve">The system closes the </w:t>
      </w:r>
      <w:proofErr w:type="gramStart"/>
      <w:r>
        <w:rPr>
          <w:rFonts w:ascii="Times" w:hAnsi="Times" w:cs="Times"/>
          <w:color w:val="000009"/>
          <w:kern w:val="0"/>
          <w:sz w:val="32"/>
          <w:szCs w:val="32"/>
        </w:rPr>
        <w:t>error processing</w:t>
      </w:r>
      <w:proofErr w:type="gramEnd"/>
      <w:r>
        <w:rPr>
          <w:rFonts w:ascii="Times" w:hAnsi="Times" w:cs="Times"/>
          <w:color w:val="000009"/>
          <w:kern w:val="0"/>
          <w:sz w:val="32"/>
          <w:szCs w:val="32"/>
        </w:rPr>
        <w:t xml:space="preserve"> screen.  </w:t>
      </w:r>
    </w:p>
    <w:p w14:paraId="2A9855C3"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Alternate Course A: User clicks Discard button </w:t>
      </w:r>
    </w:p>
    <w:p w14:paraId="311EDA0E" w14:textId="77777777" w:rsidR="00B518F0" w:rsidRDefault="00B518F0" w:rsidP="00B518F0">
      <w:pPr>
        <w:widowControl/>
        <w:numPr>
          <w:ilvl w:val="0"/>
          <w:numId w:val="4"/>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discards records with missing mandatory entries from the data to be loaded.  </w:t>
      </w:r>
    </w:p>
    <w:p w14:paraId="23C9DFE3" w14:textId="54CAF1A7" w:rsidR="00B518F0" w:rsidRPr="00B02498" w:rsidRDefault="00B518F0" w:rsidP="00B02498">
      <w:pPr>
        <w:widowControl/>
        <w:numPr>
          <w:ilvl w:val="0"/>
          <w:numId w:val="4"/>
        </w:numPr>
        <w:tabs>
          <w:tab w:val="left" w:pos="220"/>
          <w:tab w:val="left" w:pos="720"/>
        </w:tabs>
        <w:autoSpaceDE w:val="0"/>
        <w:autoSpaceDN w:val="0"/>
        <w:adjustRightInd w:val="0"/>
        <w:spacing w:after="320" w:line="360" w:lineRule="atLeast"/>
        <w:ind w:hanging="720"/>
        <w:jc w:val="left"/>
        <w:rPr>
          <w:rFonts w:ascii="Times" w:hAnsi="Times" w:cs="Times" w:hint="eastAsia"/>
          <w:color w:val="000009"/>
          <w:kern w:val="0"/>
          <w:sz w:val="32"/>
          <w:szCs w:val="32"/>
        </w:rPr>
      </w:pPr>
      <w:r>
        <w:rPr>
          <w:rFonts w:ascii="Times" w:hAnsi="Times" w:cs="Times"/>
          <w:color w:val="000009"/>
          <w:kern w:val="0"/>
          <w:sz w:val="32"/>
          <w:szCs w:val="32"/>
        </w:rPr>
        <w:t xml:space="preserve">The system closes the </w:t>
      </w:r>
      <w:proofErr w:type="gramStart"/>
      <w:r>
        <w:rPr>
          <w:rFonts w:ascii="Times" w:hAnsi="Times" w:cs="Times"/>
          <w:color w:val="000009"/>
          <w:kern w:val="0"/>
          <w:sz w:val="32"/>
          <w:szCs w:val="32"/>
        </w:rPr>
        <w:t>error processing</w:t>
      </w:r>
      <w:proofErr w:type="gramEnd"/>
      <w:r>
        <w:rPr>
          <w:rFonts w:ascii="Times" w:hAnsi="Times" w:cs="Times"/>
          <w:color w:val="000009"/>
          <w:kern w:val="0"/>
          <w:sz w:val="32"/>
          <w:szCs w:val="32"/>
        </w:rPr>
        <w:t xml:space="preserve"> screen.  </w:t>
      </w:r>
    </w:p>
    <w:p w14:paraId="129EC8A8"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Alternate Course B: All entries are not filled out </w:t>
      </w:r>
    </w:p>
    <w:p w14:paraId="7084898E" w14:textId="77777777" w:rsidR="00B518F0" w:rsidRDefault="00B518F0" w:rsidP="00B518F0">
      <w:pPr>
        <w:widowControl/>
        <w:numPr>
          <w:ilvl w:val="0"/>
          <w:numId w:val="5"/>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displays an error message.  </w:t>
      </w:r>
    </w:p>
    <w:p w14:paraId="279DF317" w14:textId="77777777" w:rsidR="00B518F0" w:rsidRDefault="00B518F0" w:rsidP="00B518F0">
      <w:pPr>
        <w:widowControl/>
        <w:numPr>
          <w:ilvl w:val="0"/>
          <w:numId w:val="5"/>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accepts or closes the error message. [Return to Main Success Scenario step 4]  </w:t>
      </w:r>
    </w:p>
    <w:p w14:paraId="71837F69"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Alternate Course C: User clicks Cancel button </w:t>
      </w:r>
    </w:p>
    <w:p w14:paraId="5CBBD8FA" w14:textId="77777777" w:rsidR="00B518F0" w:rsidRDefault="00B518F0" w:rsidP="00B518F0">
      <w:pPr>
        <w:widowControl/>
        <w:numPr>
          <w:ilvl w:val="0"/>
          <w:numId w:val="6"/>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discards records with missing mandatory entries.  </w:t>
      </w:r>
    </w:p>
    <w:p w14:paraId="2D7FD626" w14:textId="77777777" w:rsidR="00B518F0" w:rsidRDefault="00B518F0" w:rsidP="00B518F0">
      <w:pPr>
        <w:widowControl/>
        <w:numPr>
          <w:ilvl w:val="0"/>
          <w:numId w:val="6"/>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 xml:space="preserve">The system closes the </w:t>
      </w:r>
      <w:proofErr w:type="gramStart"/>
      <w:r>
        <w:rPr>
          <w:rFonts w:ascii="Times" w:hAnsi="Times" w:cs="Times"/>
          <w:color w:val="00000A"/>
          <w:kern w:val="0"/>
          <w:sz w:val="32"/>
          <w:szCs w:val="32"/>
        </w:rPr>
        <w:t>error processing</w:t>
      </w:r>
      <w:proofErr w:type="gramEnd"/>
      <w:r>
        <w:rPr>
          <w:rFonts w:ascii="Times" w:hAnsi="Times" w:cs="Times"/>
          <w:color w:val="00000A"/>
          <w:kern w:val="0"/>
          <w:sz w:val="32"/>
          <w:szCs w:val="32"/>
        </w:rPr>
        <w:t xml:space="preserve"> screen.  </w:t>
      </w:r>
    </w:p>
    <w:p w14:paraId="1C4735CA"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A"/>
          <w:kern w:val="0"/>
          <w:sz w:val="32"/>
          <w:szCs w:val="32"/>
        </w:rPr>
        <w:t xml:space="preserve">1.3 Navigating the dashboard </w:t>
      </w:r>
    </w:p>
    <w:p w14:paraId="72E752E2"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Navigate Dashboard (Sea Level) Main Success Scenario: </w:t>
      </w:r>
    </w:p>
    <w:p w14:paraId="2F639366" w14:textId="77777777" w:rsidR="00B518F0" w:rsidRDefault="00B518F0" w:rsidP="00B518F0">
      <w:pPr>
        <w:widowControl/>
        <w:numPr>
          <w:ilvl w:val="0"/>
          <w:numId w:val="7"/>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loads the data from file via the use case 3</w:t>
      </w:r>
      <w:r>
        <w:rPr>
          <w:rFonts w:ascii="Times" w:hAnsi="Times" w:cs="Times"/>
          <w:i/>
          <w:iCs/>
          <w:color w:val="00000A"/>
          <w:kern w:val="0"/>
          <w:sz w:val="32"/>
          <w:szCs w:val="32"/>
        </w:rPr>
        <w:t xml:space="preserve">.1.3 Loading data from file. </w:t>
      </w:r>
      <w:r>
        <w:rPr>
          <w:rFonts w:ascii="Times" w:hAnsi="Times" w:cs="Times"/>
          <w:color w:val="00000A"/>
          <w:kern w:val="0"/>
          <w:sz w:val="32"/>
          <w:szCs w:val="32"/>
        </w:rPr>
        <w:t>[Extension Point: 3</w:t>
      </w:r>
      <w:r>
        <w:rPr>
          <w:rFonts w:ascii="Times" w:hAnsi="Times" w:cs="Times"/>
          <w:i/>
          <w:iCs/>
          <w:color w:val="00000A"/>
          <w:kern w:val="0"/>
          <w:sz w:val="32"/>
          <w:szCs w:val="32"/>
        </w:rPr>
        <w:t>.1.4 Applying filters</w:t>
      </w:r>
      <w:r>
        <w:rPr>
          <w:rFonts w:ascii="Times" w:hAnsi="Times" w:cs="Times"/>
          <w:color w:val="00000A"/>
          <w:kern w:val="0"/>
          <w:sz w:val="32"/>
          <w:szCs w:val="32"/>
        </w:rPr>
        <w:t xml:space="preserve">. Applicable to step 3.] [Extension Point: </w:t>
      </w:r>
      <w:r>
        <w:rPr>
          <w:rFonts w:ascii="Times" w:hAnsi="Times" w:cs="Times"/>
          <w:i/>
          <w:iCs/>
          <w:color w:val="00000A"/>
          <w:kern w:val="0"/>
          <w:sz w:val="32"/>
          <w:szCs w:val="32"/>
        </w:rPr>
        <w:t>Using a custom sort order</w:t>
      </w:r>
      <w:r>
        <w:rPr>
          <w:rFonts w:ascii="Times" w:hAnsi="Times" w:cs="Times"/>
          <w:color w:val="00000A"/>
          <w:kern w:val="0"/>
          <w:sz w:val="32"/>
          <w:szCs w:val="32"/>
        </w:rPr>
        <w:t>. Applicable to step 3.]  </w:t>
      </w:r>
    </w:p>
    <w:p w14:paraId="1A1A8E18" w14:textId="77777777" w:rsidR="00B518F0" w:rsidRDefault="00B518F0" w:rsidP="00B518F0">
      <w:pPr>
        <w:widowControl/>
        <w:numPr>
          <w:ilvl w:val="0"/>
          <w:numId w:val="7"/>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displays the updated dashboard summary view.  </w:t>
      </w:r>
    </w:p>
    <w:p w14:paraId="07C9E0A0" w14:textId="77777777" w:rsidR="00B518F0" w:rsidRDefault="00B518F0" w:rsidP="00B518F0">
      <w:pPr>
        <w:widowControl/>
        <w:numPr>
          <w:ilvl w:val="0"/>
          <w:numId w:val="7"/>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expands/collapses elements of the dashboard summary view.  </w:t>
      </w:r>
    </w:p>
    <w:p w14:paraId="66BB0C8D" w14:textId="77777777" w:rsidR="00B518F0" w:rsidRDefault="00B518F0" w:rsidP="00B518F0">
      <w:pPr>
        <w:widowControl/>
        <w:numPr>
          <w:ilvl w:val="0"/>
          <w:numId w:val="7"/>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displays the expanded/collapsed elements of the dashboard summary view.  </w:t>
      </w:r>
    </w:p>
    <w:p w14:paraId="30DD606E" w14:textId="4F7F0DDF"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A"/>
          <w:kern w:val="0"/>
          <w:sz w:val="32"/>
          <w:szCs w:val="32"/>
        </w:rPr>
        <w:t xml:space="preserve">1.4 Applying Filters </w:t>
      </w:r>
    </w:p>
    <w:p w14:paraId="0921DEF5" w14:textId="77777777" w:rsidR="007760AD" w:rsidRDefault="00B518F0" w:rsidP="00B518F0">
      <w:pPr>
        <w:widowControl/>
        <w:autoSpaceDE w:val="0"/>
        <w:autoSpaceDN w:val="0"/>
        <w:adjustRightInd w:val="0"/>
        <w:spacing w:after="240" w:line="360" w:lineRule="atLeast"/>
        <w:jc w:val="left"/>
        <w:rPr>
          <w:rFonts w:ascii="Times" w:hAnsi="Times" w:cs="Times" w:hint="eastAsia"/>
          <w:color w:val="00000A"/>
          <w:kern w:val="0"/>
          <w:sz w:val="32"/>
          <w:szCs w:val="32"/>
        </w:rPr>
      </w:pPr>
      <w:r>
        <w:rPr>
          <w:rFonts w:ascii="Times" w:hAnsi="Times" w:cs="Times"/>
          <w:color w:val="00000A"/>
          <w:kern w:val="0"/>
          <w:sz w:val="32"/>
          <w:szCs w:val="32"/>
        </w:rPr>
        <w:t xml:space="preserve">Apply Filters (Sea Level) </w:t>
      </w:r>
    </w:p>
    <w:p w14:paraId="37C92252" w14:textId="7373114D"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Main Success Scenario: </w:t>
      </w:r>
    </w:p>
    <w:p w14:paraId="3A366CC5" w14:textId="77777777" w:rsidR="00B518F0" w:rsidRDefault="00B518F0" w:rsidP="00B518F0">
      <w:pPr>
        <w:widowControl/>
        <w:numPr>
          <w:ilvl w:val="0"/>
          <w:numId w:val="8"/>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modifies the values in the start and end date boxes.  </w:t>
      </w:r>
    </w:p>
    <w:p w14:paraId="54F79842" w14:textId="77777777" w:rsidR="00B518F0" w:rsidRDefault="00B518F0" w:rsidP="00B518F0">
      <w:pPr>
        <w:widowControl/>
        <w:numPr>
          <w:ilvl w:val="0"/>
          <w:numId w:val="8"/>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sets its date range according to the values in the start and end date boxes.  </w:t>
      </w:r>
    </w:p>
    <w:p w14:paraId="3998FBE3" w14:textId="77777777" w:rsidR="00B518F0" w:rsidRDefault="00B518F0" w:rsidP="00B518F0">
      <w:pPr>
        <w:widowControl/>
        <w:numPr>
          <w:ilvl w:val="0"/>
          <w:numId w:val="8"/>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modifies the values in the first and last letter of member last name boxes.  </w:t>
      </w:r>
    </w:p>
    <w:p w14:paraId="3D03FA1F" w14:textId="77777777" w:rsidR="00B518F0" w:rsidRDefault="00B518F0" w:rsidP="00B518F0">
      <w:pPr>
        <w:widowControl/>
        <w:numPr>
          <w:ilvl w:val="0"/>
          <w:numId w:val="8"/>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sets its member name range according to the values in the first and last letter of  member last name boxes.  </w:t>
      </w:r>
    </w:p>
    <w:p w14:paraId="5C9F5C1D" w14:textId="10385460"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A"/>
          <w:kern w:val="0"/>
          <w:sz w:val="32"/>
          <w:szCs w:val="32"/>
        </w:rPr>
        <w:t xml:space="preserve">1.5 Using a custom sort order </w:t>
      </w:r>
    </w:p>
    <w:p w14:paraId="4D47BB20" w14:textId="77777777" w:rsidR="00F738F5" w:rsidRDefault="00B518F0" w:rsidP="00B518F0">
      <w:pPr>
        <w:widowControl/>
        <w:autoSpaceDE w:val="0"/>
        <w:autoSpaceDN w:val="0"/>
        <w:adjustRightInd w:val="0"/>
        <w:spacing w:after="240" w:line="360" w:lineRule="atLeast"/>
        <w:jc w:val="left"/>
        <w:rPr>
          <w:rFonts w:ascii="Times" w:hAnsi="Times" w:cs="Times" w:hint="eastAsia"/>
          <w:color w:val="00000A"/>
          <w:kern w:val="0"/>
          <w:sz w:val="32"/>
          <w:szCs w:val="32"/>
        </w:rPr>
      </w:pPr>
      <w:r>
        <w:rPr>
          <w:rFonts w:ascii="Times" w:hAnsi="Times" w:cs="Times"/>
          <w:color w:val="00000A"/>
          <w:kern w:val="0"/>
          <w:sz w:val="32"/>
          <w:szCs w:val="32"/>
        </w:rPr>
        <w:t xml:space="preserve">Use Custom Sort Order (Sea Level) </w:t>
      </w:r>
    </w:p>
    <w:p w14:paraId="689DB11B" w14:textId="53E28D32"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Main Success Scenario: </w:t>
      </w:r>
    </w:p>
    <w:p w14:paraId="11E62EEB" w14:textId="488A68E2"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1. The user clicks Create New Sort Order button. [Alternate Course A: User selects existing sort order]  </w:t>
      </w:r>
    </w:p>
    <w:p w14:paraId="46A2A62B" w14:textId="77777777" w:rsidR="00B518F0" w:rsidRDefault="00B518F0" w:rsidP="00B518F0">
      <w:pPr>
        <w:widowControl/>
        <w:numPr>
          <w:ilvl w:val="0"/>
          <w:numId w:val="9"/>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displays a new sort order screen.  </w:t>
      </w:r>
    </w:p>
    <w:p w14:paraId="68CD8D52" w14:textId="77777777" w:rsidR="00B518F0" w:rsidRDefault="00B518F0" w:rsidP="00B518F0">
      <w:pPr>
        <w:widowControl/>
        <w:numPr>
          <w:ilvl w:val="0"/>
          <w:numId w:val="9"/>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enters the name of the new sort order, selects the hierarchy of filters to order the sort  by, and clicks the Save button. [Alternate Course B: User does not enter name] [Alternate  Course C: User clicks Cancel button]  </w:t>
      </w:r>
    </w:p>
    <w:p w14:paraId="30B36A7E" w14:textId="77777777" w:rsidR="00B518F0" w:rsidRDefault="00B518F0" w:rsidP="00B518F0">
      <w:pPr>
        <w:widowControl/>
        <w:numPr>
          <w:ilvl w:val="0"/>
          <w:numId w:val="9"/>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closes the new sort order screen.  </w:t>
      </w:r>
    </w:p>
    <w:p w14:paraId="6E09263B" w14:textId="77777777" w:rsidR="00B518F0" w:rsidRDefault="00B518F0" w:rsidP="00B518F0">
      <w:pPr>
        <w:widowControl/>
        <w:numPr>
          <w:ilvl w:val="0"/>
          <w:numId w:val="9"/>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adds the new sort order to the list of existing sort orders.  </w:t>
      </w:r>
    </w:p>
    <w:p w14:paraId="700CAA0E" w14:textId="77777777" w:rsidR="00B518F0" w:rsidRDefault="00B518F0" w:rsidP="00B518F0">
      <w:pPr>
        <w:widowControl/>
        <w:numPr>
          <w:ilvl w:val="0"/>
          <w:numId w:val="9"/>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selects the sort order from the list of existing sort orders.  </w:t>
      </w:r>
    </w:p>
    <w:p w14:paraId="30E4C868" w14:textId="77777777" w:rsidR="00B518F0" w:rsidRDefault="00B518F0" w:rsidP="00B518F0">
      <w:pPr>
        <w:widowControl/>
        <w:numPr>
          <w:ilvl w:val="0"/>
          <w:numId w:val="9"/>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sets its sort order to the one selected in the list of existing sort orders.  </w:t>
      </w:r>
    </w:p>
    <w:p w14:paraId="3D7AD9E3" w14:textId="77777777" w:rsidR="00FB34B2" w:rsidRDefault="00B518F0" w:rsidP="00B518F0">
      <w:pPr>
        <w:widowControl/>
        <w:autoSpaceDE w:val="0"/>
        <w:autoSpaceDN w:val="0"/>
        <w:adjustRightInd w:val="0"/>
        <w:spacing w:after="240" w:line="360" w:lineRule="atLeast"/>
        <w:jc w:val="left"/>
        <w:rPr>
          <w:rFonts w:ascii="Times" w:hAnsi="Times" w:cs="Times" w:hint="eastAsia"/>
          <w:color w:val="00000A"/>
          <w:kern w:val="0"/>
          <w:sz w:val="32"/>
          <w:szCs w:val="32"/>
        </w:rPr>
      </w:pPr>
      <w:r>
        <w:rPr>
          <w:rFonts w:ascii="Times" w:hAnsi="Times" w:cs="Times"/>
          <w:color w:val="00000A"/>
          <w:kern w:val="0"/>
          <w:sz w:val="32"/>
          <w:szCs w:val="32"/>
        </w:rPr>
        <w:t xml:space="preserve">Alternate Course A: User selects existing sort order </w:t>
      </w:r>
    </w:p>
    <w:p w14:paraId="53E91838" w14:textId="2D05AB10"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1. [Return to Main Success Scenario step 6] </w:t>
      </w:r>
    </w:p>
    <w:p w14:paraId="3052FF66"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Alternate Course B: User does not enter name </w:t>
      </w:r>
    </w:p>
    <w:p w14:paraId="7B1CCAD6" w14:textId="77777777" w:rsidR="00B518F0" w:rsidRDefault="00B518F0" w:rsidP="00B518F0">
      <w:pPr>
        <w:widowControl/>
        <w:numPr>
          <w:ilvl w:val="0"/>
          <w:numId w:val="10"/>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displays an error message.  </w:t>
      </w:r>
    </w:p>
    <w:p w14:paraId="1A9E6B55" w14:textId="77777777" w:rsidR="00B518F0" w:rsidRDefault="00B518F0" w:rsidP="00B518F0">
      <w:pPr>
        <w:widowControl/>
        <w:numPr>
          <w:ilvl w:val="0"/>
          <w:numId w:val="10"/>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accepts or closes the error message. [Return to Main Success Scenario step 3]  </w:t>
      </w:r>
    </w:p>
    <w:p w14:paraId="4C637C82" w14:textId="77777777" w:rsidR="00DD34C3" w:rsidRDefault="00B518F0" w:rsidP="00B518F0">
      <w:pPr>
        <w:widowControl/>
        <w:autoSpaceDE w:val="0"/>
        <w:autoSpaceDN w:val="0"/>
        <w:adjustRightInd w:val="0"/>
        <w:spacing w:after="240" w:line="360" w:lineRule="atLeast"/>
        <w:jc w:val="left"/>
        <w:rPr>
          <w:rFonts w:ascii="Times" w:hAnsi="Times" w:cs="Times" w:hint="eastAsia"/>
          <w:color w:val="00000A"/>
          <w:kern w:val="0"/>
          <w:sz w:val="32"/>
          <w:szCs w:val="32"/>
        </w:rPr>
      </w:pPr>
      <w:r>
        <w:rPr>
          <w:rFonts w:ascii="Times" w:hAnsi="Times" w:cs="Times"/>
          <w:color w:val="00000A"/>
          <w:kern w:val="0"/>
          <w:sz w:val="32"/>
          <w:szCs w:val="32"/>
        </w:rPr>
        <w:t>Alternate Course C: User clicks Cancel button </w:t>
      </w:r>
    </w:p>
    <w:p w14:paraId="4A884B75" w14:textId="1FAC59E0"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1. The system closes the new sort order screen. </w:t>
      </w:r>
    </w:p>
    <w:p w14:paraId="69C3AE74" w14:textId="4FF0D9B6"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A"/>
          <w:kern w:val="0"/>
          <w:sz w:val="32"/>
          <w:szCs w:val="32"/>
        </w:rPr>
        <w:t xml:space="preserve">1.6 Visualizing data </w:t>
      </w:r>
    </w:p>
    <w:p w14:paraId="6B6F36B9" w14:textId="77777777" w:rsidR="00C41D6C" w:rsidRDefault="00B518F0" w:rsidP="00B518F0">
      <w:pPr>
        <w:widowControl/>
        <w:autoSpaceDE w:val="0"/>
        <w:autoSpaceDN w:val="0"/>
        <w:adjustRightInd w:val="0"/>
        <w:spacing w:after="240" w:line="360" w:lineRule="atLeast"/>
        <w:jc w:val="left"/>
        <w:rPr>
          <w:rFonts w:ascii="Times" w:hAnsi="Times" w:cs="Times" w:hint="eastAsia"/>
          <w:color w:val="00000A"/>
          <w:kern w:val="0"/>
          <w:sz w:val="32"/>
          <w:szCs w:val="32"/>
        </w:rPr>
      </w:pPr>
      <w:r>
        <w:rPr>
          <w:rFonts w:ascii="Times" w:hAnsi="Times" w:cs="Times"/>
          <w:color w:val="00000A"/>
          <w:kern w:val="0"/>
          <w:sz w:val="32"/>
          <w:szCs w:val="32"/>
        </w:rPr>
        <w:t xml:space="preserve">Visualize Data (Sea Level) </w:t>
      </w:r>
    </w:p>
    <w:p w14:paraId="13088803" w14:textId="24934414"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A"/>
          <w:kern w:val="0"/>
          <w:sz w:val="32"/>
          <w:szCs w:val="32"/>
        </w:rPr>
        <w:t xml:space="preserve">Main Success Scenario: </w:t>
      </w:r>
    </w:p>
    <w:p w14:paraId="495695D5" w14:textId="77777777" w:rsidR="00B518F0" w:rsidRDefault="00B518F0" w:rsidP="00B518F0">
      <w:pPr>
        <w:widowControl/>
        <w:numPr>
          <w:ilvl w:val="0"/>
          <w:numId w:val="11"/>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loads the data from file via the use case 3</w:t>
      </w:r>
      <w:r>
        <w:rPr>
          <w:rFonts w:ascii="Times" w:hAnsi="Times" w:cs="Times"/>
          <w:i/>
          <w:iCs/>
          <w:color w:val="00000A"/>
          <w:kern w:val="0"/>
          <w:sz w:val="32"/>
          <w:szCs w:val="32"/>
        </w:rPr>
        <w:t xml:space="preserve">.1.3 Loading data from file. </w:t>
      </w:r>
      <w:r>
        <w:rPr>
          <w:rFonts w:ascii="Times" w:hAnsi="Times" w:cs="Times"/>
          <w:color w:val="00000A"/>
          <w:kern w:val="0"/>
          <w:sz w:val="32"/>
          <w:szCs w:val="32"/>
        </w:rPr>
        <w:t>[Extension Point: 3</w:t>
      </w:r>
      <w:r>
        <w:rPr>
          <w:rFonts w:ascii="Times" w:hAnsi="Times" w:cs="Times"/>
          <w:i/>
          <w:iCs/>
          <w:color w:val="00000A"/>
          <w:kern w:val="0"/>
          <w:sz w:val="32"/>
          <w:szCs w:val="32"/>
        </w:rPr>
        <w:t>.1.4 Applying filters</w:t>
      </w:r>
      <w:r>
        <w:rPr>
          <w:rFonts w:ascii="Times" w:hAnsi="Times" w:cs="Times"/>
          <w:color w:val="00000A"/>
          <w:kern w:val="0"/>
          <w:sz w:val="32"/>
          <w:szCs w:val="32"/>
        </w:rPr>
        <w:t xml:space="preserve">. Applicable to step 3] [Extension Point: </w:t>
      </w:r>
      <w:r>
        <w:rPr>
          <w:rFonts w:ascii="Times" w:hAnsi="Times" w:cs="Times"/>
          <w:i/>
          <w:iCs/>
          <w:color w:val="00000A"/>
          <w:kern w:val="0"/>
          <w:sz w:val="32"/>
          <w:szCs w:val="32"/>
        </w:rPr>
        <w:t>Using a custom sort order</w:t>
      </w:r>
      <w:r>
        <w:rPr>
          <w:rFonts w:ascii="Times" w:hAnsi="Times" w:cs="Times"/>
          <w:color w:val="00000A"/>
          <w:kern w:val="0"/>
          <w:sz w:val="32"/>
          <w:szCs w:val="32"/>
        </w:rPr>
        <w:t>. Applicable to step 3]  </w:t>
      </w:r>
    </w:p>
    <w:p w14:paraId="19BEF5CE" w14:textId="77777777" w:rsidR="00B518F0" w:rsidRDefault="00B518F0" w:rsidP="00B518F0">
      <w:pPr>
        <w:widowControl/>
        <w:numPr>
          <w:ilvl w:val="0"/>
          <w:numId w:val="11"/>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displays the dashboard summary view.  </w:t>
      </w:r>
    </w:p>
    <w:p w14:paraId="4DE8A91E" w14:textId="77777777" w:rsidR="00B518F0" w:rsidRDefault="00B518F0" w:rsidP="00B518F0">
      <w:pPr>
        <w:widowControl/>
        <w:numPr>
          <w:ilvl w:val="0"/>
          <w:numId w:val="11"/>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 xml:space="preserve">The user clicks on an element in the dashboard summary view. [Extension Point: </w:t>
      </w:r>
      <w:r>
        <w:rPr>
          <w:rFonts w:ascii="Times" w:hAnsi="Times" w:cs="Times"/>
          <w:i/>
          <w:iCs/>
          <w:color w:val="00000A"/>
          <w:kern w:val="0"/>
          <w:sz w:val="32"/>
          <w:szCs w:val="32"/>
        </w:rPr>
        <w:t xml:space="preserve">3.1.7 </w:t>
      </w:r>
      <w:r>
        <w:rPr>
          <w:rFonts w:ascii="Times" w:hAnsi="Times" w:cs="Times"/>
          <w:color w:val="00000A"/>
          <w:kern w:val="0"/>
          <w:sz w:val="32"/>
          <w:szCs w:val="32"/>
        </w:rPr>
        <w:t> </w:t>
      </w:r>
      <w:r>
        <w:rPr>
          <w:rFonts w:ascii="Times" w:hAnsi="Times" w:cs="Times"/>
          <w:i/>
          <w:iCs/>
          <w:color w:val="00000A"/>
          <w:kern w:val="0"/>
          <w:sz w:val="32"/>
          <w:szCs w:val="32"/>
        </w:rPr>
        <w:t>Exporting to PDF</w:t>
      </w:r>
      <w:r>
        <w:rPr>
          <w:rFonts w:ascii="Times" w:hAnsi="Times" w:cs="Times"/>
          <w:color w:val="00000A"/>
          <w:kern w:val="0"/>
          <w:sz w:val="32"/>
          <w:szCs w:val="32"/>
        </w:rPr>
        <w:t xml:space="preserve">. Applicable to step 5] [Extension Point: </w:t>
      </w:r>
      <w:r>
        <w:rPr>
          <w:rFonts w:ascii="Times" w:hAnsi="Times" w:cs="Times"/>
          <w:i/>
          <w:iCs/>
          <w:color w:val="00000A"/>
          <w:kern w:val="0"/>
          <w:sz w:val="32"/>
          <w:szCs w:val="32"/>
        </w:rPr>
        <w:t>Printing to file</w:t>
      </w:r>
      <w:r>
        <w:rPr>
          <w:rFonts w:ascii="Times" w:hAnsi="Times" w:cs="Times"/>
          <w:color w:val="00000A"/>
          <w:kern w:val="0"/>
          <w:sz w:val="32"/>
          <w:szCs w:val="32"/>
        </w:rPr>
        <w:t>. Applicable to step 5]  </w:t>
      </w:r>
    </w:p>
    <w:p w14:paraId="71ACB019" w14:textId="77777777" w:rsidR="00B518F0" w:rsidRDefault="00B518F0" w:rsidP="00B518F0">
      <w:pPr>
        <w:widowControl/>
        <w:numPr>
          <w:ilvl w:val="0"/>
          <w:numId w:val="11"/>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system displays a visualization (default is Pie Chart) of the selected element.  </w:t>
      </w:r>
    </w:p>
    <w:p w14:paraId="08ECA4DF" w14:textId="77777777" w:rsidR="00B518F0" w:rsidRDefault="00B518F0" w:rsidP="00B518F0">
      <w:pPr>
        <w:widowControl/>
        <w:numPr>
          <w:ilvl w:val="0"/>
          <w:numId w:val="11"/>
        </w:numPr>
        <w:tabs>
          <w:tab w:val="left" w:pos="220"/>
          <w:tab w:val="left" w:pos="720"/>
        </w:tabs>
        <w:autoSpaceDE w:val="0"/>
        <w:autoSpaceDN w:val="0"/>
        <w:adjustRightInd w:val="0"/>
        <w:spacing w:after="320" w:line="360" w:lineRule="atLeast"/>
        <w:ind w:hanging="720"/>
        <w:jc w:val="left"/>
        <w:rPr>
          <w:rFonts w:ascii="Times" w:hAnsi="Times" w:cs="Times"/>
          <w:color w:val="00000A"/>
          <w:kern w:val="0"/>
          <w:sz w:val="32"/>
          <w:szCs w:val="32"/>
        </w:rPr>
      </w:pPr>
      <w:r>
        <w:rPr>
          <w:rFonts w:ascii="Times" w:hAnsi="Times" w:cs="Times"/>
          <w:color w:val="00000A"/>
          <w:kern w:val="0"/>
          <w:sz w:val="32"/>
          <w:szCs w:val="32"/>
        </w:rPr>
        <w:t>The user clicks on the Bar Graph radio button.  </w:t>
      </w:r>
    </w:p>
    <w:p w14:paraId="694E9363" w14:textId="7C9BBCDD" w:rsidR="00B518F0" w:rsidRPr="0040139D" w:rsidRDefault="00B518F0" w:rsidP="0040139D">
      <w:pPr>
        <w:widowControl/>
        <w:numPr>
          <w:ilvl w:val="0"/>
          <w:numId w:val="11"/>
        </w:numPr>
        <w:tabs>
          <w:tab w:val="left" w:pos="220"/>
          <w:tab w:val="left" w:pos="720"/>
        </w:tabs>
        <w:autoSpaceDE w:val="0"/>
        <w:autoSpaceDN w:val="0"/>
        <w:adjustRightInd w:val="0"/>
        <w:spacing w:after="320" w:line="360" w:lineRule="atLeast"/>
        <w:ind w:hanging="720"/>
        <w:jc w:val="left"/>
        <w:rPr>
          <w:rFonts w:ascii="Times" w:hAnsi="Times" w:cs="Times" w:hint="eastAsia"/>
          <w:color w:val="00000A"/>
          <w:kern w:val="0"/>
          <w:sz w:val="32"/>
          <w:szCs w:val="32"/>
        </w:rPr>
      </w:pPr>
      <w:r>
        <w:rPr>
          <w:rFonts w:ascii="Times" w:hAnsi="Times" w:cs="Times"/>
          <w:color w:val="00000A"/>
          <w:kern w:val="0"/>
          <w:sz w:val="32"/>
          <w:szCs w:val="32"/>
        </w:rPr>
        <w:t>The system displays a bar graph of the selected element.  </w:t>
      </w:r>
    </w:p>
    <w:p w14:paraId="067923FF" w14:textId="50DF6556"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9"/>
          <w:kern w:val="0"/>
          <w:sz w:val="32"/>
          <w:szCs w:val="32"/>
        </w:rPr>
        <w:t xml:space="preserve">1.7 Exporting to PDF </w:t>
      </w:r>
    </w:p>
    <w:p w14:paraId="706697BE"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PDF Export (Sea Level) Main Success Scenario: </w:t>
      </w:r>
    </w:p>
    <w:p w14:paraId="2AD85760" w14:textId="77777777" w:rsidR="00B518F0" w:rsidRDefault="00B518F0" w:rsidP="00B518F0">
      <w:pPr>
        <w:widowControl/>
        <w:numPr>
          <w:ilvl w:val="0"/>
          <w:numId w:val="12"/>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clicks the Export button.  </w:t>
      </w:r>
    </w:p>
    <w:p w14:paraId="489CC163" w14:textId="77777777" w:rsidR="00B518F0" w:rsidRDefault="00B518F0" w:rsidP="00B518F0">
      <w:pPr>
        <w:widowControl/>
        <w:numPr>
          <w:ilvl w:val="0"/>
          <w:numId w:val="12"/>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displays a file structure screen.  </w:t>
      </w:r>
    </w:p>
    <w:p w14:paraId="40B3BFB1" w14:textId="77777777" w:rsidR="00B518F0" w:rsidRDefault="00B518F0" w:rsidP="00B518F0">
      <w:pPr>
        <w:widowControl/>
        <w:numPr>
          <w:ilvl w:val="0"/>
          <w:numId w:val="12"/>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selects a file path, enters a file name and clicks the Save button. [Alternate Course A:  No file name entered] [Alternate Course B: User clicks Cancel button]  </w:t>
      </w:r>
    </w:p>
    <w:p w14:paraId="4ACDC324" w14:textId="77777777" w:rsidR="00B518F0" w:rsidRDefault="00B518F0" w:rsidP="00B518F0">
      <w:pPr>
        <w:widowControl/>
        <w:numPr>
          <w:ilvl w:val="0"/>
          <w:numId w:val="12"/>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exports the selected visualization type to a PDF with the entered file name at the  selected file path.  </w:t>
      </w:r>
    </w:p>
    <w:p w14:paraId="52C40DC0"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Alternate Course A: No file name entered </w:t>
      </w:r>
    </w:p>
    <w:p w14:paraId="46505824" w14:textId="77777777" w:rsidR="00B518F0" w:rsidRDefault="00B518F0" w:rsidP="00B518F0">
      <w:pPr>
        <w:widowControl/>
        <w:numPr>
          <w:ilvl w:val="0"/>
          <w:numId w:val="1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displays an error message.  </w:t>
      </w:r>
    </w:p>
    <w:p w14:paraId="13522B4E" w14:textId="77777777" w:rsidR="00B518F0" w:rsidRDefault="00B518F0" w:rsidP="00B518F0">
      <w:pPr>
        <w:widowControl/>
        <w:numPr>
          <w:ilvl w:val="0"/>
          <w:numId w:val="13"/>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accepts or closes the error message. [Return to Main Success Scenario step 3]  </w:t>
      </w:r>
    </w:p>
    <w:p w14:paraId="52541B16"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Alternate Course B: User clicks Cancel button </w:t>
      </w:r>
    </w:p>
    <w:p w14:paraId="7FA00D54" w14:textId="43D2B921" w:rsidR="00B518F0" w:rsidRPr="009F1041" w:rsidRDefault="00B518F0" w:rsidP="009F1041">
      <w:pPr>
        <w:pStyle w:val="a5"/>
        <w:widowControl/>
        <w:numPr>
          <w:ilvl w:val="0"/>
          <w:numId w:val="16"/>
        </w:numPr>
        <w:autoSpaceDE w:val="0"/>
        <w:autoSpaceDN w:val="0"/>
        <w:adjustRightInd w:val="0"/>
        <w:spacing w:after="240" w:line="360" w:lineRule="atLeast"/>
        <w:jc w:val="left"/>
        <w:rPr>
          <w:rFonts w:ascii="Times" w:hAnsi="Times" w:cs="Times" w:hint="eastAsia"/>
          <w:color w:val="000009"/>
          <w:kern w:val="0"/>
          <w:sz w:val="32"/>
          <w:szCs w:val="32"/>
        </w:rPr>
      </w:pPr>
      <w:r w:rsidRPr="009F1041">
        <w:rPr>
          <w:rFonts w:ascii="Times" w:hAnsi="Times" w:cs="Times"/>
          <w:color w:val="000009"/>
          <w:kern w:val="0"/>
          <w:sz w:val="32"/>
          <w:szCs w:val="32"/>
        </w:rPr>
        <w:t xml:space="preserve">The system closes the file structure screen. </w:t>
      </w:r>
    </w:p>
    <w:p w14:paraId="47E1FDCF" w14:textId="77777777" w:rsidR="009F1041" w:rsidRPr="00496D51" w:rsidRDefault="009F1041" w:rsidP="00496D51">
      <w:pPr>
        <w:widowControl/>
        <w:autoSpaceDE w:val="0"/>
        <w:autoSpaceDN w:val="0"/>
        <w:adjustRightInd w:val="0"/>
        <w:spacing w:after="240" w:line="360" w:lineRule="atLeast"/>
        <w:jc w:val="left"/>
        <w:rPr>
          <w:rFonts w:ascii="Times" w:hAnsi="Times" w:cs="Times" w:hint="eastAsia"/>
          <w:kern w:val="0"/>
        </w:rPr>
      </w:pPr>
    </w:p>
    <w:p w14:paraId="3A2C56C3" w14:textId="4984634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b/>
          <w:bCs/>
          <w:color w:val="000009"/>
          <w:kern w:val="0"/>
          <w:sz w:val="32"/>
          <w:szCs w:val="32"/>
        </w:rPr>
        <w:t xml:space="preserve">1.8 Printing to File </w:t>
      </w:r>
    </w:p>
    <w:p w14:paraId="7A4A85DA" w14:textId="77777777" w:rsidR="00F27CAE" w:rsidRDefault="00B518F0" w:rsidP="00B518F0">
      <w:pPr>
        <w:widowControl/>
        <w:autoSpaceDE w:val="0"/>
        <w:autoSpaceDN w:val="0"/>
        <w:adjustRightInd w:val="0"/>
        <w:spacing w:after="240" w:line="360" w:lineRule="atLeast"/>
        <w:jc w:val="left"/>
        <w:rPr>
          <w:rFonts w:ascii="Times" w:hAnsi="Times" w:cs="Times" w:hint="eastAsia"/>
          <w:color w:val="000009"/>
          <w:kern w:val="0"/>
          <w:sz w:val="32"/>
          <w:szCs w:val="32"/>
        </w:rPr>
      </w:pPr>
      <w:r>
        <w:rPr>
          <w:rFonts w:ascii="Times" w:hAnsi="Times" w:cs="Times"/>
          <w:color w:val="000009"/>
          <w:kern w:val="0"/>
          <w:sz w:val="32"/>
          <w:szCs w:val="32"/>
        </w:rPr>
        <w:t xml:space="preserve">File Print (Sea Level) </w:t>
      </w:r>
    </w:p>
    <w:p w14:paraId="52094B6F" w14:textId="17FDEBEB" w:rsidR="00B518F0" w:rsidRDefault="00B518F0" w:rsidP="00B518F0">
      <w:pPr>
        <w:widowControl/>
        <w:autoSpaceDE w:val="0"/>
        <w:autoSpaceDN w:val="0"/>
        <w:adjustRightInd w:val="0"/>
        <w:spacing w:after="240" w:line="360" w:lineRule="atLeast"/>
        <w:jc w:val="left"/>
        <w:rPr>
          <w:rFonts w:ascii="Times" w:hAnsi="Times" w:cs="Times"/>
          <w:kern w:val="0"/>
        </w:rPr>
      </w:pPr>
      <w:bookmarkStart w:id="0" w:name="_GoBack"/>
      <w:bookmarkEnd w:id="0"/>
      <w:r>
        <w:rPr>
          <w:rFonts w:ascii="Times" w:hAnsi="Times" w:cs="Times"/>
          <w:color w:val="000009"/>
          <w:kern w:val="0"/>
          <w:sz w:val="32"/>
          <w:szCs w:val="32"/>
        </w:rPr>
        <w:t xml:space="preserve">Main Success Scenario: </w:t>
      </w:r>
    </w:p>
    <w:p w14:paraId="499FBDEF" w14:textId="77777777" w:rsidR="00B518F0" w:rsidRDefault="00B518F0" w:rsidP="00B518F0">
      <w:pPr>
        <w:widowControl/>
        <w:numPr>
          <w:ilvl w:val="0"/>
          <w:numId w:val="14"/>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clicks the Print button.  </w:t>
      </w:r>
    </w:p>
    <w:p w14:paraId="10466726" w14:textId="77777777" w:rsidR="00B518F0" w:rsidRDefault="00B518F0" w:rsidP="00B518F0">
      <w:pPr>
        <w:widowControl/>
        <w:numPr>
          <w:ilvl w:val="0"/>
          <w:numId w:val="14"/>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displays a file structure screen.  </w:t>
      </w:r>
    </w:p>
    <w:p w14:paraId="77EFD0CD" w14:textId="77777777" w:rsidR="00B518F0" w:rsidRDefault="00B518F0" w:rsidP="00B518F0">
      <w:pPr>
        <w:widowControl/>
        <w:numPr>
          <w:ilvl w:val="0"/>
          <w:numId w:val="14"/>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selects a file path (default is current working directory), enters a file name (default is  “print”) and clicks the Print button. [Alternate Course A: No file name entered] [Alternate  Course B: User clicks Cancel button]  </w:t>
      </w:r>
    </w:p>
    <w:p w14:paraId="462A4AEC" w14:textId="77777777" w:rsidR="00B518F0" w:rsidRDefault="00B518F0" w:rsidP="00B518F0">
      <w:pPr>
        <w:widowControl/>
        <w:numPr>
          <w:ilvl w:val="0"/>
          <w:numId w:val="14"/>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exports the selected visualization type to a PDF with the entered file name at the  selected file path.  </w:t>
      </w:r>
    </w:p>
    <w:p w14:paraId="5F8922B7"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Alternate Course A: No file name entered </w:t>
      </w:r>
    </w:p>
    <w:p w14:paraId="2B059E4C" w14:textId="77777777" w:rsidR="00B518F0" w:rsidRDefault="00B518F0" w:rsidP="00B518F0">
      <w:pPr>
        <w:widowControl/>
        <w:numPr>
          <w:ilvl w:val="0"/>
          <w:numId w:val="15"/>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system displays an error message.  </w:t>
      </w:r>
    </w:p>
    <w:p w14:paraId="11969EF5" w14:textId="77777777" w:rsidR="00B518F0" w:rsidRDefault="00B518F0" w:rsidP="00B518F0">
      <w:pPr>
        <w:widowControl/>
        <w:numPr>
          <w:ilvl w:val="0"/>
          <w:numId w:val="15"/>
        </w:numPr>
        <w:tabs>
          <w:tab w:val="left" w:pos="220"/>
          <w:tab w:val="left" w:pos="720"/>
        </w:tabs>
        <w:autoSpaceDE w:val="0"/>
        <w:autoSpaceDN w:val="0"/>
        <w:adjustRightInd w:val="0"/>
        <w:spacing w:after="320" w:line="360" w:lineRule="atLeast"/>
        <w:ind w:hanging="720"/>
        <w:jc w:val="left"/>
        <w:rPr>
          <w:rFonts w:ascii="Times" w:hAnsi="Times" w:cs="Times"/>
          <w:color w:val="000009"/>
          <w:kern w:val="0"/>
          <w:sz w:val="32"/>
          <w:szCs w:val="32"/>
        </w:rPr>
      </w:pPr>
      <w:r>
        <w:rPr>
          <w:rFonts w:ascii="Times" w:hAnsi="Times" w:cs="Times"/>
          <w:color w:val="000009"/>
          <w:kern w:val="0"/>
          <w:sz w:val="32"/>
          <w:szCs w:val="32"/>
        </w:rPr>
        <w:t>The user accepts or closes the error message. [Return to Main Success Scenario step 3]  </w:t>
      </w:r>
    </w:p>
    <w:p w14:paraId="5A5CCC35"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Alternate Course B: User clicks Cancel button </w:t>
      </w:r>
    </w:p>
    <w:p w14:paraId="3512F7BA" w14:textId="77777777" w:rsidR="00B518F0" w:rsidRDefault="00B518F0" w:rsidP="00B518F0">
      <w:pPr>
        <w:widowControl/>
        <w:autoSpaceDE w:val="0"/>
        <w:autoSpaceDN w:val="0"/>
        <w:adjustRightInd w:val="0"/>
        <w:spacing w:after="240" w:line="360" w:lineRule="atLeast"/>
        <w:jc w:val="left"/>
        <w:rPr>
          <w:rFonts w:ascii="Times" w:hAnsi="Times" w:cs="Times"/>
          <w:kern w:val="0"/>
        </w:rPr>
      </w:pPr>
      <w:r>
        <w:rPr>
          <w:rFonts w:ascii="Times" w:hAnsi="Times" w:cs="Times"/>
          <w:color w:val="000009"/>
          <w:kern w:val="0"/>
          <w:sz w:val="32"/>
          <w:szCs w:val="32"/>
        </w:rPr>
        <w:t xml:space="preserve">1. The system closes the file structure screen. </w:t>
      </w:r>
    </w:p>
    <w:p w14:paraId="33B678AE" w14:textId="77777777" w:rsidR="00A84318" w:rsidRDefault="00A84318"/>
    <w:sectPr w:rsidR="00A84318" w:rsidSect="00617332">
      <w:pgSz w:w="12240" w:h="15840"/>
      <w:pgMar w:top="1440" w:right="1800" w:bottom="1440" w:left="180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2"/>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6146CBB"/>
    <w:multiLevelType w:val="hybridMultilevel"/>
    <w:tmpl w:val="7E248C8C"/>
    <w:lvl w:ilvl="0" w:tplc="576E688E">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bordersDoNotSurroundHeader/>
  <w:bordersDoNotSurroundFooter/>
  <w:proofState w:spelling="clean" w:grammar="clean"/>
  <w:defaultTabStop w:val="425"/>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18F0"/>
    <w:rsid w:val="0016080F"/>
    <w:rsid w:val="00216B56"/>
    <w:rsid w:val="0040139D"/>
    <w:rsid w:val="004417D7"/>
    <w:rsid w:val="00496D51"/>
    <w:rsid w:val="005B1530"/>
    <w:rsid w:val="007760AD"/>
    <w:rsid w:val="007A5D6E"/>
    <w:rsid w:val="008352B3"/>
    <w:rsid w:val="00933589"/>
    <w:rsid w:val="009F1041"/>
    <w:rsid w:val="00A0199D"/>
    <w:rsid w:val="00A84318"/>
    <w:rsid w:val="00A900DF"/>
    <w:rsid w:val="00A95338"/>
    <w:rsid w:val="00B02498"/>
    <w:rsid w:val="00B518F0"/>
    <w:rsid w:val="00BE30E6"/>
    <w:rsid w:val="00C13579"/>
    <w:rsid w:val="00C41D6C"/>
    <w:rsid w:val="00C536C8"/>
    <w:rsid w:val="00CD74E3"/>
    <w:rsid w:val="00DD34C3"/>
    <w:rsid w:val="00E85A86"/>
    <w:rsid w:val="00F27CAE"/>
    <w:rsid w:val="00F738F5"/>
    <w:rsid w:val="00FB34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954B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18F0"/>
    <w:rPr>
      <w:rFonts w:ascii="Lucida Grande" w:hAnsi="Lucida Grande" w:cs="Lucida Grande"/>
      <w:sz w:val="18"/>
      <w:szCs w:val="18"/>
    </w:rPr>
  </w:style>
  <w:style w:type="character" w:customStyle="1" w:styleId="a4">
    <w:name w:val="批注框文本字符"/>
    <w:basedOn w:val="a0"/>
    <w:link w:val="a3"/>
    <w:uiPriority w:val="99"/>
    <w:semiHidden/>
    <w:rsid w:val="00B518F0"/>
    <w:rPr>
      <w:rFonts w:ascii="Lucida Grande" w:hAnsi="Lucida Grande" w:cs="Lucida Grande"/>
      <w:sz w:val="18"/>
      <w:szCs w:val="18"/>
    </w:rPr>
  </w:style>
  <w:style w:type="paragraph" w:styleId="a5">
    <w:name w:val="List Paragraph"/>
    <w:basedOn w:val="a"/>
    <w:uiPriority w:val="34"/>
    <w:qFormat/>
    <w:rsid w:val="009F1041"/>
    <w:pPr>
      <w:ind w:firstLine="42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B518F0"/>
    <w:rPr>
      <w:rFonts w:ascii="Lucida Grande" w:hAnsi="Lucida Grande" w:cs="Lucida Grande"/>
      <w:sz w:val="18"/>
      <w:szCs w:val="18"/>
    </w:rPr>
  </w:style>
  <w:style w:type="character" w:customStyle="1" w:styleId="a4">
    <w:name w:val="批注框文本字符"/>
    <w:basedOn w:val="a0"/>
    <w:link w:val="a3"/>
    <w:uiPriority w:val="99"/>
    <w:semiHidden/>
    <w:rsid w:val="00B518F0"/>
    <w:rPr>
      <w:rFonts w:ascii="Lucida Grande" w:hAnsi="Lucida Grande" w:cs="Lucida Grande"/>
      <w:sz w:val="18"/>
      <w:szCs w:val="18"/>
    </w:rPr>
  </w:style>
  <w:style w:type="paragraph" w:styleId="a5">
    <w:name w:val="List Paragraph"/>
    <w:basedOn w:val="a"/>
    <w:uiPriority w:val="34"/>
    <w:qFormat/>
    <w:rsid w:val="009F1041"/>
    <w:pPr>
      <w:ind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8</Pages>
  <Words>1026</Words>
  <Characters>5849</Characters>
  <Application>Microsoft Macintosh Word</Application>
  <DocSecurity>0</DocSecurity>
  <Lines>48</Lines>
  <Paragraphs>13</Paragraphs>
  <ScaleCrop>false</ScaleCrop>
  <Company/>
  <LinksUpToDate>false</LinksUpToDate>
  <CharactersWithSpaces>6862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一婷 王</dc:creator>
  <cp:keywords/>
  <dc:description/>
  <cp:lastModifiedBy>一婷 王</cp:lastModifiedBy>
  <cp:revision>27</cp:revision>
  <dcterms:created xsi:type="dcterms:W3CDTF">2016-10-30T02:35:00Z</dcterms:created>
  <dcterms:modified xsi:type="dcterms:W3CDTF">2016-10-31T16:17:00Z</dcterms:modified>
</cp:coreProperties>
</file>