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930CC" w14:textId="77777777" w:rsidR="00790DA5" w:rsidRPr="00365D6E" w:rsidRDefault="00435A58" w:rsidP="00365D6E">
      <w:pPr>
        <w:pStyle w:val="1"/>
        <w:jc w:val="center"/>
      </w:pPr>
      <w:r w:rsidRPr="00365D6E">
        <w:t>Теория автоматов и формальных языков</w:t>
      </w:r>
    </w:p>
    <w:p w14:paraId="3B81AE51" w14:textId="38F42D83" w:rsidR="00435A58" w:rsidRDefault="00435A58" w:rsidP="00365D6E">
      <w:pPr>
        <w:pStyle w:val="2"/>
        <w:jc w:val="center"/>
      </w:pPr>
      <w:r w:rsidRPr="00365D6E">
        <w:t>Лабораторная работа №</w:t>
      </w:r>
      <w:r w:rsidR="00C95BDA" w:rsidRPr="00C95BDA">
        <w:t>4</w:t>
      </w:r>
    </w:p>
    <w:p w14:paraId="0A82C90B" w14:textId="748B0CBD" w:rsidR="00C95BDA" w:rsidRPr="00C95BDA" w:rsidRDefault="00C95BDA" w:rsidP="00C95BDA">
      <w:pPr>
        <w:pStyle w:val="1"/>
        <w:jc w:val="center"/>
      </w:pPr>
      <w:r>
        <w:t>Использование регулярных выражений</w:t>
      </w:r>
    </w:p>
    <w:p w14:paraId="790939B5" w14:textId="77777777" w:rsidR="00365D6E" w:rsidRDefault="00365D6E">
      <w:pPr>
        <w:rPr>
          <w:rFonts w:ascii="Times New Roman" w:hAnsi="Times New Roman" w:cs="Times New Roman"/>
          <w:sz w:val="28"/>
          <w:szCs w:val="28"/>
        </w:rPr>
      </w:pPr>
    </w:p>
    <w:p w14:paraId="71F7C9B7" w14:textId="77777777" w:rsidR="00435A58" w:rsidRPr="00C95BDA" w:rsidRDefault="00435A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5BDA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  <w:r w:rsidR="00365D6E" w:rsidRPr="00C95BD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026026" w14:textId="77777777" w:rsidR="00435A58" w:rsidRPr="00365D6E" w:rsidRDefault="00435A58" w:rsidP="00435A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5D6E">
        <w:rPr>
          <w:rFonts w:ascii="Times New Roman" w:hAnsi="Times New Roman" w:cs="Times New Roman"/>
          <w:sz w:val="28"/>
          <w:szCs w:val="28"/>
        </w:rPr>
        <w:t xml:space="preserve">Открыть сайт </w:t>
      </w:r>
      <w:r w:rsidRPr="00365D6E">
        <w:rPr>
          <w:rFonts w:ascii="Times New Roman" w:hAnsi="Times New Roman" w:cs="Times New Roman"/>
          <w:sz w:val="28"/>
          <w:szCs w:val="28"/>
          <w:lang w:val="en-US"/>
        </w:rPr>
        <w:t>ya.ru</w:t>
      </w:r>
      <w:r w:rsidRPr="00365D6E">
        <w:rPr>
          <w:rFonts w:ascii="Times New Roman" w:hAnsi="Times New Roman" w:cs="Times New Roman"/>
          <w:sz w:val="28"/>
          <w:szCs w:val="28"/>
        </w:rPr>
        <w:t>.</w:t>
      </w:r>
    </w:p>
    <w:p w14:paraId="582F7695" w14:textId="77777777" w:rsidR="00435A58" w:rsidRPr="00365D6E" w:rsidRDefault="00435A58" w:rsidP="00435A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5D6E">
        <w:rPr>
          <w:rFonts w:ascii="Times New Roman" w:hAnsi="Times New Roman" w:cs="Times New Roman"/>
          <w:sz w:val="28"/>
          <w:szCs w:val="28"/>
        </w:rPr>
        <w:t xml:space="preserve">Ввести поисковый запрос «телефоны </w:t>
      </w:r>
      <w:proofErr w:type="spellStart"/>
      <w:r w:rsidRPr="00365D6E">
        <w:rPr>
          <w:rFonts w:ascii="Times New Roman" w:hAnsi="Times New Roman" w:cs="Times New Roman"/>
          <w:sz w:val="28"/>
          <w:szCs w:val="28"/>
        </w:rPr>
        <w:t>СПбГУТ</w:t>
      </w:r>
      <w:proofErr w:type="spellEnd"/>
      <w:r w:rsidRPr="00365D6E">
        <w:rPr>
          <w:rFonts w:ascii="Times New Roman" w:hAnsi="Times New Roman" w:cs="Times New Roman"/>
          <w:sz w:val="28"/>
          <w:szCs w:val="28"/>
        </w:rPr>
        <w:t xml:space="preserve">», нажать </w:t>
      </w:r>
      <w:r w:rsidRPr="00365D6E">
        <w:rPr>
          <w:rFonts w:ascii="Times New Roman" w:hAnsi="Times New Roman" w:cs="Times New Roman"/>
          <w:b/>
          <w:sz w:val="28"/>
          <w:szCs w:val="28"/>
        </w:rPr>
        <w:t>Найти</w:t>
      </w:r>
      <w:r w:rsidRPr="00365D6E">
        <w:rPr>
          <w:rFonts w:ascii="Times New Roman" w:hAnsi="Times New Roman" w:cs="Times New Roman"/>
          <w:sz w:val="28"/>
          <w:szCs w:val="28"/>
        </w:rPr>
        <w:t>:</w:t>
      </w:r>
    </w:p>
    <w:p w14:paraId="2FE517BC" w14:textId="77777777" w:rsidR="00435A58" w:rsidRDefault="00435A58" w:rsidP="00435A58">
      <w:pPr>
        <w:rPr>
          <w:rFonts w:ascii="Times New Roman" w:hAnsi="Times New Roman" w:cs="Times New Roman"/>
          <w:sz w:val="28"/>
          <w:szCs w:val="28"/>
        </w:rPr>
      </w:pPr>
      <w:r w:rsidRPr="00365D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04337A" wp14:editId="5D3798AC">
            <wp:extent cx="5940425" cy="1642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4677" w14:textId="77777777" w:rsidR="00365D6E" w:rsidRPr="00365D6E" w:rsidRDefault="00365D6E" w:rsidP="00435A58">
      <w:pPr>
        <w:rPr>
          <w:rFonts w:ascii="Times New Roman" w:hAnsi="Times New Roman" w:cs="Times New Roman"/>
          <w:sz w:val="28"/>
          <w:szCs w:val="28"/>
        </w:rPr>
      </w:pPr>
    </w:p>
    <w:p w14:paraId="71B7FB6D" w14:textId="77777777" w:rsidR="00435A58" w:rsidRPr="00365D6E" w:rsidRDefault="00435A58" w:rsidP="00435A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5D6E">
        <w:rPr>
          <w:rFonts w:ascii="Times New Roman" w:hAnsi="Times New Roman" w:cs="Times New Roman"/>
          <w:sz w:val="28"/>
          <w:szCs w:val="28"/>
        </w:rPr>
        <w:t xml:space="preserve">На открывшейся странице </w:t>
      </w:r>
      <w:r w:rsidR="00365D6E">
        <w:rPr>
          <w:rFonts w:ascii="Times New Roman" w:hAnsi="Times New Roman" w:cs="Times New Roman"/>
          <w:sz w:val="28"/>
          <w:szCs w:val="28"/>
        </w:rPr>
        <w:t xml:space="preserve">результатов поиска </w:t>
      </w:r>
      <w:r w:rsidRPr="00365D6E">
        <w:rPr>
          <w:rFonts w:ascii="Times New Roman" w:hAnsi="Times New Roman" w:cs="Times New Roman"/>
          <w:sz w:val="28"/>
          <w:szCs w:val="28"/>
        </w:rPr>
        <w:t xml:space="preserve">на свободном месте вызвать контекстное меню, выбрать пункт </w:t>
      </w:r>
      <w:r w:rsidRPr="00365D6E">
        <w:rPr>
          <w:rFonts w:ascii="Times New Roman" w:hAnsi="Times New Roman" w:cs="Times New Roman"/>
          <w:b/>
          <w:sz w:val="28"/>
          <w:szCs w:val="28"/>
        </w:rPr>
        <w:t>Просмотр кода страницы</w:t>
      </w:r>
      <w:r w:rsidRPr="00365D6E">
        <w:rPr>
          <w:rFonts w:ascii="Times New Roman" w:hAnsi="Times New Roman" w:cs="Times New Roman"/>
          <w:sz w:val="28"/>
          <w:szCs w:val="28"/>
        </w:rPr>
        <w:t xml:space="preserve"> (в </w:t>
      </w:r>
      <w:r w:rsidRPr="00365D6E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365D6E">
        <w:rPr>
          <w:rFonts w:ascii="Times New Roman" w:hAnsi="Times New Roman" w:cs="Times New Roman"/>
          <w:sz w:val="28"/>
          <w:szCs w:val="28"/>
        </w:rPr>
        <w:t>) или аналогичный (в других браузерах):</w:t>
      </w:r>
    </w:p>
    <w:p w14:paraId="3A356748" w14:textId="77777777" w:rsidR="00435A58" w:rsidRDefault="00435A58" w:rsidP="00435A58">
      <w:pPr>
        <w:rPr>
          <w:rFonts w:ascii="Times New Roman" w:hAnsi="Times New Roman" w:cs="Times New Roman"/>
          <w:sz w:val="28"/>
          <w:szCs w:val="28"/>
        </w:rPr>
      </w:pPr>
      <w:r w:rsidRPr="00365D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E8F805" wp14:editId="5C7FA31E">
            <wp:extent cx="5939155" cy="3267075"/>
            <wp:effectExtent l="0" t="0" r="444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8081A" w14:textId="77777777" w:rsidR="00365D6E" w:rsidRPr="00365D6E" w:rsidRDefault="00365D6E" w:rsidP="00435A58">
      <w:pPr>
        <w:rPr>
          <w:rFonts w:ascii="Times New Roman" w:hAnsi="Times New Roman" w:cs="Times New Roman"/>
          <w:sz w:val="28"/>
          <w:szCs w:val="28"/>
        </w:rPr>
      </w:pPr>
    </w:p>
    <w:p w14:paraId="6DEBAA34" w14:textId="77777777" w:rsidR="00435A58" w:rsidRPr="00365D6E" w:rsidRDefault="00435A58" w:rsidP="00365D6E">
      <w:pPr>
        <w:pStyle w:val="a3"/>
        <w:keepNext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 w:rsidRPr="00365D6E">
        <w:rPr>
          <w:rFonts w:ascii="Times New Roman" w:hAnsi="Times New Roman" w:cs="Times New Roman"/>
          <w:sz w:val="28"/>
          <w:szCs w:val="28"/>
        </w:rPr>
        <w:lastRenderedPageBreak/>
        <w:t xml:space="preserve">Сохранить появившийся исходный код страницы в файл. </w:t>
      </w:r>
    </w:p>
    <w:p w14:paraId="04ED8827" w14:textId="77777777" w:rsidR="00435A58" w:rsidRPr="00365D6E" w:rsidRDefault="00435A58">
      <w:pPr>
        <w:rPr>
          <w:rFonts w:ascii="Times New Roman" w:hAnsi="Times New Roman" w:cs="Times New Roman"/>
          <w:sz w:val="28"/>
          <w:szCs w:val="28"/>
        </w:rPr>
      </w:pPr>
      <w:r w:rsidRPr="00365D6E">
        <w:rPr>
          <w:rFonts w:ascii="Times New Roman" w:hAnsi="Times New Roman" w:cs="Times New Roman"/>
          <w:sz w:val="28"/>
          <w:szCs w:val="28"/>
        </w:rPr>
        <w:t xml:space="preserve">Важно! Сохраняйте исходный код страницы полностью, не отдельных элементов. </w:t>
      </w:r>
    </w:p>
    <w:p w14:paraId="278CEC01" w14:textId="77777777" w:rsidR="00435A58" w:rsidRPr="00365D6E" w:rsidRDefault="00435A58" w:rsidP="00435A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5D6E">
        <w:rPr>
          <w:rFonts w:ascii="Times New Roman" w:hAnsi="Times New Roman" w:cs="Times New Roman"/>
          <w:sz w:val="28"/>
          <w:szCs w:val="28"/>
        </w:rPr>
        <w:t xml:space="preserve">Написать скрипт, который получает на вход название созданного в предыдущем пункте файла, на выход выдает </w:t>
      </w:r>
      <w:r w:rsidRPr="00365D6E">
        <w:rPr>
          <w:rFonts w:ascii="Times New Roman" w:hAnsi="Times New Roman" w:cs="Times New Roman"/>
          <w:b/>
          <w:sz w:val="28"/>
          <w:szCs w:val="28"/>
        </w:rPr>
        <w:t>все</w:t>
      </w:r>
      <w:r w:rsidRPr="00365D6E">
        <w:rPr>
          <w:rFonts w:ascii="Times New Roman" w:hAnsi="Times New Roman" w:cs="Times New Roman"/>
          <w:sz w:val="28"/>
          <w:szCs w:val="28"/>
        </w:rPr>
        <w:t xml:space="preserve"> телефонные номера, встречающиеся </w:t>
      </w:r>
      <w:r w:rsidR="00365D6E" w:rsidRPr="00365D6E">
        <w:rPr>
          <w:rFonts w:ascii="Times New Roman" w:hAnsi="Times New Roman" w:cs="Times New Roman"/>
          <w:sz w:val="28"/>
          <w:szCs w:val="28"/>
        </w:rPr>
        <w:t xml:space="preserve">в этом файле (то есть на странице результатов поиска Яндекса). </w:t>
      </w:r>
    </w:p>
    <w:p w14:paraId="64469FCD" w14:textId="77777777" w:rsidR="00435A58" w:rsidRDefault="00365D6E">
      <w:pPr>
        <w:rPr>
          <w:rFonts w:ascii="Times New Roman" w:hAnsi="Times New Roman" w:cs="Times New Roman"/>
          <w:sz w:val="28"/>
          <w:szCs w:val="28"/>
        </w:rPr>
      </w:pPr>
      <w:r w:rsidRPr="00365D6E">
        <w:rPr>
          <w:rFonts w:ascii="Times New Roman" w:hAnsi="Times New Roman" w:cs="Times New Roman"/>
          <w:sz w:val="28"/>
          <w:szCs w:val="28"/>
        </w:rPr>
        <w:t xml:space="preserve">Для написания скрипта желательно использовать регулярное выражение для </w:t>
      </w:r>
      <w:proofErr w:type="spellStart"/>
      <w:r w:rsidRPr="00365D6E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365D6E">
        <w:rPr>
          <w:rFonts w:ascii="Times New Roman" w:hAnsi="Times New Roman" w:cs="Times New Roman"/>
          <w:sz w:val="28"/>
          <w:szCs w:val="28"/>
        </w:rPr>
        <w:t xml:space="preserve"> телефонных номеров, а также встроенные функции работы с регулярными выражениями выбранного вами языка программирования. </w:t>
      </w:r>
    </w:p>
    <w:p w14:paraId="046D7995" w14:textId="77777777" w:rsidR="00365D6E" w:rsidRDefault="00365D6E">
      <w:pPr>
        <w:rPr>
          <w:rFonts w:ascii="Times New Roman" w:hAnsi="Times New Roman" w:cs="Times New Roman"/>
          <w:sz w:val="28"/>
          <w:szCs w:val="28"/>
        </w:rPr>
      </w:pPr>
    </w:p>
    <w:p w14:paraId="76DDF123" w14:textId="77777777" w:rsidR="00365D6E" w:rsidRPr="00C95BDA" w:rsidRDefault="00365D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5BDA">
        <w:rPr>
          <w:rFonts w:ascii="Times New Roman" w:hAnsi="Times New Roman" w:cs="Times New Roman"/>
          <w:b/>
          <w:bCs/>
          <w:sz w:val="28"/>
          <w:szCs w:val="28"/>
        </w:rPr>
        <w:t>В отчете надо привести:</w:t>
      </w:r>
    </w:p>
    <w:p w14:paraId="3B78CBC5" w14:textId="2681EF0F" w:rsidR="00365D6E" w:rsidRDefault="00365D6E" w:rsidP="00365D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5D6E">
        <w:rPr>
          <w:rFonts w:ascii="Times New Roman" w:hAnsi="Times New Roman" w:cs="Times New Roman"/>
          <w:sz w:val="28"/>
          <w:szCs w:val="28"/>
        </w:rPr>
        <w:t>Регулярное выражение, использовавшееся для поиска.</w:t>
      </w:r>
    </w:p>
    <w:p w14:paraId="61BCE924" w14:textId="3BFF71C4" w:rsidR="000548A2" w:rsidRPr="00365D6E" w:rsidRDefault="000548A2" w:rsidP="00365D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поиска телефонов по данному регулярному выражению.</w:t>
      </w:r>
      <w:bookmarkStart w:id="0" w:name="_GoBack"/>
      <w:bookmarkEnd w:id="0"/>
    </w:p>
    <w:p w14:paraId="384E2711" w14:textId="0F29D8EE" w:rsidR="00C95BDA" w:rsidRDefault="00365D6E" w:rsidP="00C95B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5D6E">
        <w:rPr>
          <w:rFonts w:ascii="Times New Roman" w:hAnsi="Times New Roman" w:cs="Times New Roman"/>
          <w:sz w:val="28"/>
          <w:szCs w:val="28"/>
        </w:rPr>
        <w:t>Листинг программы.</w:t>
      </w:r>
    </w:p>
    <w:p w14:paraId="5373E3F3" w14:textId="01C0C2CE" w:rsidR="000548A2" w:rsidRPr="000548A2" w:rsidRDefault="000548A2" w:rsidP="000548A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0548A2" w:rsidRPr="00054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1322A"/>
    <w:multiLevelType w:val="hybridMultilevel"/>
    <w:tmpl w:val="A8401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D7ED8"/>
    <w:multiLevelType w:val="hybridMultilevel"/>
    <w:tmpl w:val="E49CF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A58"/>
    <w:rsid w:val="000548A2"/>
    <w:rsid w:val="00365D6E"/>
    <w:rsid w:val="00435A58"/>
    <w:rsid w:val="006D134B"/>
    <w:rsid w:val="007F0B60"/>
    <w:rsid w:val="0097360B"/>
    <w:rsid w:val="00A81112"/>
    <w:rsid w:val="00C6131B"/>
    <w:rsid w:val="00C9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D2FD"/>
  <w15:chartTrackingRefBased/>
  <w15:docId w15:val="{95AC2AB9-E90D-4E56-9F9E-9AC4B14E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5D6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5D6E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A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65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3</cp:revision>
  <dcterms:created xsi:type="dcterms:W3CDTF">2017-03-21T06:59:00Z</dcterms:created>
  <dcterms:modified xsi:type="dcterms:W3CDTF">2019-10-08T11:50:00Z</dcterms:modified>
</cp:coreProperties>
</file>