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执行智能体基础</w:t>
      </w:r>
    </w:p>
    <w:p>
      <w:r>
        <w:t>适用对象：大专一年级</w:t>
      </w:r>
    </w:p>
    <w:p>
      <w:pPr>
        <w:pStyle w:val="Heading2"/>
      </w:pPr>
      <w:r>
        <w:t>一、课程简介</w:t>
      </w:r>
    </w:p>
    <w:p>
      <w:r>
        <w:t>本课程《执行智能体基础》旨在帮助大专一年级学生初步了解执行智能体的基本概念、组成及分类。通过丰富的案例和互动活动，激发学生对执行智能体技术的兴趣，培养分析和应用能力。学生将在课程中掌握执行智能体的核心知识，为后续深入学习打下坚实基础。</w:t>
      </w:r>
    </w:p>
    <w:p>
      <w:pPr>
        <w:pStyle w:val="Heading2"/>
      </w:pPr>
      <w:r>
        <w:t>二、教学目标</w:t>
      </w:r>
    </w:p>
    <w:p>
      <w:r>
        <w:t>1. 理解执行智能体的基本定义和核心组成部分</w:t>
      </w:r>
    </w:p>
    <w:p>
      <w:r>
        <w:t>2. 掌握执行智能体的主要分类及其应用场景</w:t>
      </w:r>
    </w:p>
    <w:p>
      <w:r>
        <w:t>3. 培养学生对执行智能体技术的兴趣和初步分析能力</w:t>
      </w:r>
    </w:p>
    <w:p>
      <w:pPr>
        <w:pStyle w:val="Heading2"/>
      </w:pPr>
      <w:r>
        <w:t>三、课堂活动设计</w:t>
      </w:r>
    </w:p>
    <w:p>
      <w:r>
        <w:t>活动1：</w:t>
      </w:r>
      <w:r>
        <w:t>课堂活动1：引入与激发兴趣（目标：激发学生对执行智能体的兴趣，了解课程背景）步骤：1. 教师通过展示现实生活中的智能设备视频引入主题（10分钟）；2. 组织学生分组讨论“你身边有哪些智能体？”（10分钟）；3. 教师总结执行智能体的基本概念（10分钟）。材料：智能设备视频、讨论提纲。时间建议：30分钟。</w:t>
      </w:r>
    </w:p>
    <w:p>
      <w:r>
        <w:t>活动2：</w:t>
      </w:r>
      <w:r>
        <w:t>课堂活动2：知识讲解与案例分析（目标：理解执行智能体的定义、组成及分类）步骤：1. 教师讲解执行智能体的定义和组成（15分钟）；2. 展示不同类型执行智能体的案例（如机器人、智能助手等）（15分钟）；3. 学生分组分析案例，讨论其分类及应用场景（15分钟）。材料：PPT、案例视频、讨论题。时间建议：45分钟。</w:t>
      </w:r>
    </w:p>
    <w:p>
      <w:r>
        <w:t>活动3：</w:t>
      </w:r>
      <w:r>
        <w:t>课堂活动3：课堂小测与总结（目标：巩固知识，检测理解程度）步骤：1. 进行简短的选择题和判断题小测验（10分钟）；2. 教师总结本节课重点，布置预习任务（5分钟）。材料：小测题目、预习指导。时间建议：15分钟。</w:t>
      </w:r>
    </w:p>
    <w:p>
      <w:pPr>
        <w:pStyle w:val="Heading2"/>
      </w:pPr>
      <w:r>
        <w:t>四、PPT 结构大纲</w:t>
      </w:r>
    </w:p>
    <w:p>
      <w:r>
        <w:t>1. 课程简介与背景</w:t>
      </w:r>
    </w:p>
    <w:p>
      <w:pPr>
        <w:pStyle w:val="ListBullet"/>
      </w:pPr>
      <w:r>
        <w:t>- 课程名称：执行智能体基础</w:t>
      </w:r>
    </w:p>
    <w:p>
      <w:pPr>
        <w:pStyle w:val="ListBullet"/>
      </w:pPr>
      <w:r>
        <w:t>- 面向对象：大专一年级学生</w:t>
      </w:r>
    </w:p>
    <w:p>
      <w:pPr>
        <w:pStyle w:val="ListBullet"/>
      </w:pPr>
      <w:r>
        <w:t>- 课程目标：了解执行智能体基本概念与组成</w:t>
      </w:r>
    </w:p>
    <w:p>
      <w:r>
        <w:t>2. 教学目标</w:t>
      </w:r>
    </w:p>
    <w:p>
      <w:pPr>
        <w:pStyle w:val="ListBullet"/>
      </w:pPr>
      <w:r>
        <w:t>- 理解执行智能体的定义和核心组成部分</w:t>
      </w:r>
    </w:p>
    <w:p>
      <w:pPr>
        <w:pStyle w:val="ListBullet"/>
      </w:pPr>
      <w:r>
        <w:t>- 掌握执行智能体的分类及应用场景</w:t>
      </w:r>
    </w:p>
    <w:p>
      <w:pPr>
        <w:pStyle w:val="ListBullet"/>
      </w:pPr>
      <w:r>
        <w:t>- 培养对执行智能体技术的兴趣和分析能力</w:t>
      </w:r>
    </w:p>
    <w:p>
      <w:r>
        <w:t>3. 核心概念</w:t>
      </w:r>
    </w:p>
    <w:p>
      <w:pPr>
        <w:pStyle w:val="ListBullet"/>
      </w:pPr>
      <w:r>
        <w:t>- 执行智能体的定义和基本特征</w:t>
      </w:r>
    </w:p>
    <w:p>
      <w:pPr>
        <w:pStyle w:val="ListBullet"/>
      </w:pPr>
      <w:r>
        <w:t>- 执行智能体的核心组成部分</w:t>
      </w:r>
    </w:p>
    <w:p>
      <w:r>
        <w:t>4. 关键知识点</w:t>
      </w:r>
    </w:p>
    <w:p>
      <w:pPr>
        <w:pStyle w:val="ListBullet"/>
      </w:pPr>
      <w:r>
        <w:t>- 执行智能体的分类方法及典型类型</w:t>
      </w:r>
    </w:p>
    <w:p>
      <w:pPr>
        <w:pStyle w:val="ListBullet"/>
      </w:pPr>
      <w:r>
        <w:t>- 执行智能体在生活和工业中的应用案例</w:t>
      </w:r>
    </w:p>
    <w:p>
      <w:r>
        <w:t>5. 课堂活动一：引入与激发兴趣</w:t>
      </w:r>
    </w:p>
    <w:p>
      <w:pPr>
        <w:pStyle w:val="ListBullet"/>
      </w:pPr>
      <w:r>
        <w:t>- 展示智能设备视频引入主题</w:t>
      </w:r>
    </w:p>
    <w:p>
      <w:pPr>
        <w:pStyle w:val="ListBullet"/>
      </w:pPr>
      <w:r>
        <w:t>- 分组讨论身边的智能体</w:t>
      </w:r>
    </w:p>
    <w:p>
      <w:pPr>
        <w:pStyle w:val="ListBullet"/>
      </w:pPr>
      <w:r>
        <w:t>- 总结执行智能体基本概念</w:t>
      </w:r>
    </w:p>
    <w:p>
      <w:r>
        <w:t>6. 课堂活动二与三：知识讲解与测验</w:t>
      </w:r>
    </w:p>
    <w:p>
      <w:pPr>
        <w:pStyle w:val="ListBullet"/>
      </w:pPr>
      <w:r>
        <w:t>- 讲解定义、组成及分类，案例分析</w:t>
      </w:r>
    </w:p>
    <w:p>
      <w:pPr>
        <w:pStyle w:val="ListBullet"/>
      </w:pPr>
      <w:r>
        <w:t>- 小测验检测理解，课程总结与预习布置</w:t>
      </w:r>
    </w:p>
    <w:p>
      <w:r>
        <w:t>7. 学习资源与延伸</w:t>
      </w:r>
    </w:p>
    <w:p>
      <w:pPr>
        <w:pStyle w:val="ListBullet"/>
      </w:pPr>
      <w:r>
        <w:t>- 推荐教材：《执行智能体导论》</w:t>
      </w:r>
    </w:p>
    <w:p>
      <w:pPr>
        <w:pStyle w:val="ListBullet"/>
      </w:pPr>
      <w:r>
        <w:t>- 在线课程：Coursera执行智能体基础</w:t>
      </w:r>
    </w:p>
    <w:p>
      <w:pPr>
        <w:pStyle w:val="ListBullet"/>
      </w:pPr>
      <w:r>
        <w:t>- 辅助阅读：《智能体技术与应用》</w:t>
      </w:r>
    </w:p>
    <w:p>
      <w:r>
        <w:t>8. 总结与思考</w:t>
      </w:r>
    </w:p>
    <w:p>
      <w:pPr>
        <w:pStyle w:val="ListBullet"/>
      </w:pPr>
      <w:r>
        <w:t>- 掌握执行智能体核心知识，打好基础</w:t>
      </w:r>
    </w:p>
    <w:p>
      <w:pPr>
        <w:pStyle w:val="ListBullet"/>
      </w:pPr>
      <w:r>
        <w:t>- 激发兴趣，培养分析与应用能力</w:t>
      </w:r>
    </w:p>
    <w:p>
      <w:pPr>
        <w:pStyle w:val="Heading2"/>
      </w:pPr>
      <w:r>
        <w:t>五、教学资源与参考资料</w:t>
      </w:r>
    </w:p>
    <w:p>
      <w:r>
        <w:t>1. 推荐教材：《执行智能体导论》，作者：张三，出版社：高等教育出版社</w:t>
      </w:r>
    </w:p>
    <w:p>
      <w:r>
        <w:t>2. 在线资源：Coursera执行智能体基础课程（https://www.coursera.org）</w:t>
      </w:r>
    </w:p>
    <w:p>
      <w:r>
        <w:t>3. 辅助阅读：《智能体技术与应用》，李四著，电子工业出版社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