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智能体制作导论</w:t>
      </w:r>
    </w:p>
    <w:p>
      <w:r>
        <w:t>适用对象：大专一年级</w:t>
      </w:r>
    </w:p>
    <w:p>
      <w:pPr>
        <w:pStyle w:val="Heading2"/>
      </w:pPr>
      <w:r>
        <w:t>一、课程简介</w:t>
      </w:r>
    </w:p>
    <w:p>
      <w:r>
        <w:t>本课程《智能体制作导论》旨在帮助大专一年级学生系统了解智能体的基本概念、制作流程及其应用背景。通过理论讲解与案例分析，学生将掌握智能体制作的关键技术，并认识其在多个领域的实际应用。课程结束后，学生能够具备智能体制作的初步认知，为后续深入学习打下坚实基础。</w:t>
      </w:r>
    </w:p>
    <w:p>
      <w:pPr>
        <w:pStyle w:val="Heading2"/>
      </w:pPr>
      <w:r>
        <w:t>二、教学目标</w:t>
      </w:r>
    </w:p>
    <w:p>
      <w:r>
        <w:t>1. 理解智能体的基本概念及其发展背景</w:t>
      </w:r>
    </w:p>
    <w:p>
      <w:r>
        <w:t>2. 掌握智能体制作的基本流程和关键技术</w:t>
      </w:r>
    </w:p>
    <w:p>
      <w:r>
        <w:t>3. 认识智能体在实际应用中的典型案例</w:t>
      </w:r>
    </w:p>
    <w:p>
      <w:pPr>
        <w:pStyle w:val="Heading2"/>
      </w:pPr>
      <w:r>
        <w:t>三、课堂活动设计</w:t>
      </w:r>
    </w:p>
    <w:p>
      <w:r>
        <w:t>活动1：</w:t>
      </w:r>
      <w:r>
        <w:t>活动一：课程导入与概念讲解（目标：引导学生了解智能体的基本概念和发展背景；步骤：1. 教师通过PPT介绍智能体的定义和发展历程；2. 展示智能体的分类及其特点；3. 组织学生进行简短讨论，分享对智能体的理解；时间建议：30分钟；材料：PPT课件、视频短片）</w:t>
      </w:r>
    </w:p>
    <w:p>
      <w:r>
        <w:t>活动2：</w:t>
      </w:r>
      <w:r>
        <w:t>活动二：智能体制作流程演示（目标：帮助学生掌握智能体制作的基本流程和关键技术；步骤：1. 教师讲解智能体制作的主要步骤，如感知、决策、执行；2. 结合具体案例演示制作过程；3. 学生分组讨论制作流程中的关键环节；时间建议：30分钟；材料：PPT课件、案例资料）</w:t>
      </w:r>
    </w:p>
    <w:p>
      <w:r>
        <w:t>活动3：</w:t>
      </w:r>
      <w:r>
        <w:t>活动三：智能体应用案例分析（目标：让学生认识智能体在实际中的应用价值；步骤：1. 教师介绍智能体在游戏、机器人、智能客服等领域的应用；2. 学生观看相关视频或演示；3. 小组汇报讨论结果，分享学习心得；时间建议：30分钟；材料：视频资料、案例介绍）</w:t>
      </w:r>
    </w:p>
    <w:p>
      <w:pPr>
        <w:pStyle w:val="Heading2"/>
      </w:pPr>
      <w:r>
        <w:t>四、PPT 结构大纲</w:t>
      </w:r>
    </w:p>
    <w:p>
      <w:r>
        <w:t>1. 课程简介与背景</w:t>
      </w:r>
    </w:p>
    <w:p>
      <w:pPr>
        <w:pStyle w:val="ListBullet"/>
      </w:pPr>
      <w:r>
        <w:t>- 课程名称：智能体制作导论</w:t>
      </w:r>
    </w:p>
    <w:p>
      <w:pPr>
        <w:pStyle w:val="ListBullet"/>
      </w:pPr>
      <w:r>
        <w:t>- 面向对象：大专一年级学生</w:t>
      </w:r>
    </w:p>
    <w:p>
      <w:pPr>
        <w:pStyle w:val="ListBullet"/>
      </w:pPr>
      <w:r>
        <w:t>- 课程目标：系统了解智能体基本概念与应用</w:t>
      </w:r>
    </w:p>
    <w:p>
      <w:r>
        <w:t>2. 教学目标</w:t>
      </w:r>
    </w:p>
    <w:p>
      <w:pPr>
        <w:pStyle w:val="ListBullet"/>
      </w:pPr>
      <w:r>
        <w:t>- 理解智能体的基本概念及发展背景</w:t>
      </w:r>
    </w:p>
    <w:p>
      <w:pPr>
        <w:pStyle w:val="ListBullet"/>
      </w:pPr>
      <w:r>
        <w:t>- 掌握智能体制作的基本流程和关键技术</w:t>
      </w:r>
    </w:p>
    <w:p>
      <w:pPr>
        <w:pStyle w:val="ListBullet"/>
      </w:pPr>
      <w:r>
        <w:t>- 认识智能体在实际应用中的典型案例</w:t>
      </w:r>
    </w:p>
    <w:p>
      <w:r>
        <w:t>3. 核心概念</w:t>
      </w:r>
    </w:p>
    <w:p>
      <w:pPr>
        <w:pStyle w:val="ListBullet"/>
      </w:pPr>
      <w:r>
        <w:t>- 智能体的定义与分类</w:t>
      </w:r>
    </w:p>
    <w:p>
      <w:pPr>
        <w:pStyle w:val="ListBullet"/>
      </w:pPr>
      <w:r>
        <w:t>- 智能体的感知、决策与执行</w:t>
      </w:r>
    </w:p>
    <w:p>
      <w:r>
        <w:t>4. 关键知识点</w:t>
      </w:r>
    </w:p>
    <w:p>
      <w:pPr>
        <w:pStyle w:val="ListBullet"/>
      </w:pPr>
      <w:r>
        <w:t>- 智能体制作的主要步骤</w:t>
      </w:r>
    </w:p>
    <w:p>
      <w:pPr>
        <w:pStyle w:val="ListBullet"/>
      </w:pPr>
      <w:r>
        <w:t>- 智能体应用的典型领域与案例</w:t>
      </w:r>
    </w:p>
    <w:p>
      <w:r>
        <w:t>5. 课堂活动一：概念讲解</w:t>
      </w:r>
    </w:p>
    <w:p>
      <w:pPr>
        <w:pStyle w:val="ListBullet"/>
      </w:pPr>
      <w:r>
        <w:t>- 介绍智能体定义与发展历程</w:t>
      </w:r>
    </w:p>
    <w:p>
      <w:pPr>
        <w:pStyle w:val="ListBullet"/>
      </w:pPr>
      <w:r>
        <w:t>- 展示智能体分类及特点</w:t>
      </w:r>
    </w:p>
    <w:p>
      <w:pPr>
        <w:pStyle w:val="ListBullet"/>
      </w:pPr>
      <w:r>
        <w:t>- 组织学生讨论理解</w:t>
      </w:r>
    </w:p>
    <w:p>
      <w:r>
        <w:t>6. 课堂活动二：制作流程演示</w:t>
      </w:r>
    </w:p>
    <w:p>
      <w:pPr>
        <w:pStyle w:val="ListBullet"/>
      </w:pPr>
      <w:r>
        <w:t>- 讲解智能体制作步骤</w:t>
      </w:r>
    </w:p>
    <w:p>
      <w:pPr>
        <w:pStyle w:val="ListBullet"/>
      </w:pPr>
      <w:r>
        <w:t>- 结合案例演示制作过程</w:t>
      </w:r>
    </w:p>
    <w:p>
      <w:pPr>
        <w:pStyle w:val="ListBullet"/>
      </w:pPr>
      <w:r>
        <w:t>- 分组讨论关键环节</w:t>
      </w:r>
    </w:p>
    <w:p>
      <w:r>
        <w:t>7. 课堂活动三：应用案例分析</w:t>
      </w:r>
    </w:p>
    <w:p>
      <w:pPr>
        <w:pStyle w:val="ListBullet"/>
      </w:pPr>
      <w:r>
        <w:t>- 介绍智能体在游戏、机器人等领域应用</w:t>
      </w:r>
    </w:p>
    <w:p>
      <w:pPr>
        <w:pStyle w:val="ListBullet"/>
      </w:pPr>
      <w:r>
        <w:t>- 观看视频或演示</w:t>
      </w:r>
    </w:p>
    <w:p>
      <w:pPr>
        <w:pStyle w:val="ListBullet"/>
      </w:pPr>
      <w:r>
        <w:t>- 小组汇报分享学习心得</w:t>
      </w:r>
    </w:p>
    <w:p>
      <w:r>
        <w:t>8. 学习资源与总结</w:t>
      </w:r>
    </w:p>
    <w:p>
      <w:pPr>
        <w:pStyle w:val="ListBullet"/>
      </w:pPr>
      <w:r>
        <w:t>- 推荐教材：《智能体技术基础》</w:t>
      </w:r>
    </w:p>
    <w:p>
      <w:pPr>
        <w:pStyle w:val="ListBullet"/>
      </w:pPr>
      <w:r>
        <w:t>- 相关网站与辅助资料</w:t>
      </w:r>
    </w:p>
    <w:p>
      <w:pPr>
        <w:pStyle w:val="ListBullet"/>
      </w:pPr>
      <w:r>
        <w:t>- 课程总结与思考</w:t>
      </w:r>
    </w:p>
    <w:p>
      <w:pPr>
        <w:pStyle w:val="Heading2"/>
      </w:pPr>
      <w:r>
        <w:t>五、教学资源与参考资料</w:t>
      </w:r>
    </w:p>
    <w:p>
      <w:r>
        <w:t>1. 推荐教材：《智能体技术基础》</w:t>
      </w:r>
    </w:p>
    <w:p>
      <w:r>
        <w:t>2. 相关网站：人工智能与智能体技术在线资源平台</w:t>
      </w:r>
    </w:p>
    <w:p>
      <w:r>
        <w:t>3. 辅助资料：智能体制作典型案例视频集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