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35" w:rsidRDefault="002A4F38" w:rsidP="009C21EA">
      <w:pPr>
        <w:pStyle w:val="Title"/>
      </w:pPr>
      <w:bookmarkStart w:id="0" w:name="_GoBack"/>
      <w:bookmarkEnd w:id="0"/>
      <w:r>
        <w:t>Title</w:t>
      </w:r>
      <w:r w:rsidR="00F5596F">
        <w:t xml:space="preserve"> of the Report</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Default="002A4F38" w:rsidP="000A0B5A">
      <w:pPr>
        <w:pStyle w:val="AuthorDate"/>
      </w:pPr>
      <w:r w:rsidRPr="002A4F38">
        <w:rPr>
          <w:b/>
          <w:bCs/>
        </w:rPr>
        <w:t>Name</w:t>
      </w:r>
      <w:r>
        <w:t xml:space="preserve">: </w:t>
      </w:r>
      <w:proofErr w:type="spellStart"/>
      <w:r w:rsidR="000A0B5A">
        <w:t>Amnon</w:t>
      </w:r>
      <w:proofErr w:type="spellEnd"/>
      <w:r w:rsidR="000A0B5A">
        <w:t xml:space="preserve"> </w:t>
      </w:r>
      <w:r w:rsidR="00E411E5">
        <w:t xml:space="preserve">H. </w:t>
      </w:r>
      <w:r w:rsidR="000A0B5A">
        <w:t>Eden</w:t>
      </w:r>
    </w:p>
    <w:p w:rsidR="007874A6" w:rsidRPr="007874A6" w:rsidRDefault="007874A6" w:rsidP="004E5621">
      <w:pPr>
        <w:pStyle w:val="AuthorDate"/>
      </w:pPr>
      <w:r>
        <w:rPr>
          <w:b/>
          <w:bCs/>
        </w:rPr>
        <w:t>Supervisor</w:t>
      </w:r>
      <w:r>
        <w:t xml:space="preserve">: </w:t>
      </w:r>
      <w:r w:rsidR="004E5621">
        <w:t>Harry Tuttle</w:t>
      </w:r>
    </w:p>
    <w:p w:rsidR="00661C3D" w:rsidRDefault="002A4F38" w:rsidP="009A6FE9">
      <w:pPr>
        <w:pStyle w:val="AuthorDate"/>
      </w:pPr>
      <w:r>
        <w:rPr>
          <w:b/>
          <w:bCs/>
        </w:rPr>
        <w:t>Date</w:t>
      </w:r>
      <w:r w:rsidR="00661C3D">
        <w:t xml:space="preserve">: </w:t>
      </w:r>
      <w:r w:rsidR="009A6FE9">
        <w:t>9 October 2008</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4E5621">
        <w:t>This sample document is not by any means complete and accurate. It mer</w:t>
      </w:r>
      <w:r w:rsidR="004E5621">
        <w:t>e</w:t>
      </w:r>
      <w:r w:rsidR="004E5621">
        <w:t>ly illustrates some of the basic mechanisms by which Microsoft Word 2007 can be used to write technical reports. Guidelines about the structure and contents of each r</w:t>
      </w:r>
      <w:r w:rsidR="004E5621">
        <w:t>e</w:t>
      </w:r>
      <w:r w:rsidR="004E5621">
        <w:t>port will be distributed separately.</w:t>
      </w:r>
    </w:p>
    <w:p w:rsidR="00441F84" w:rsidRDefault="00441F84" w:rsidP="005463F9">
      <w:pPr>
        <w:pStyle w:val="Abstract"/>
      </w:pPr>
      <w:r w:rsidRPr="00441F84">
        <w:rPr>
          <w:b/>
          <w:bCs/>
        </w:rPr>
        <w:t>Keywords</w:t>
      </w:r>
      <w:r w:rsidR="005C1BE6">
        <w:t xml:space="preserve">: </w:t>
      </w:r>
      <w:r w:rsidR="007874A6">
        <w:t xml:space="preserve">Keywords help your reader to set the context to the </w:t>
      </w:r>
      <w:r w:rsidR="00AD411B">
        <w:t xml:space="preserve">report. Name the </w:t>
      </w:r>
      <w:r w:rsidR="005463F9">
        <w:t>rel</w:t>
      </w:r>
      <w:r w:rsidR="005463F9">
        <w:t>e</w:t>
      </w:r>
      <w:r w:rsidR="005463F9">
        <w:t xml:space="preserve">vant </w:t>
      </w:r>
      <w:r w:rsidR="00AD411B">
        <w:t xml:space="preserve">disciplines and </w:t>
      </w:r>
      <w:r w:rsidR="005463F9">
        <w:t xml:space="preserve">fields of research, such as: software design, computer networks, </w:t>
      </w:r>
      <w:proofErr w:type="gramStart"/>
      <w:r w:rsidR="005463F9">
        <w:t>circuit</w:t>
      </w:r>
      <w:proofErr w:type="gramEnd"/>
      <w:r w:rsidR="005463F9">
        <w:t xml:space="preserve"> theory.</w:t>
      </w:r>
    </w:p>
    <w:p w:rsidR="00955DCA" w:rsidRDefault="00955DCA" w:rsidP="006A15D3">
      <w:pPr>
        <w:pStyle w:val="TOAHeading"/>
      </w:pPr>
      <w:bookmarkStart w:id="1" w:name="_Ref148868170"/>
      <w:r>
        <w:lastRenderedPageBreak/>
        <w:t>Table of Contents</w:t>
      </w:r>
    </w:p>
    <w:p w:rsidR="00D74632" w:rsidRPr="00D74632" w:rsidRDefault="00D74632" w:rsidP="00C87D03">
      <w:pPr>
        <w:pStyle w:val="BodyText"/>
      </w:pPr>
      <w:r>
        <w:t>Word can generate the Table of Contents automatically</w:t>
      </w:r>
      <w:r w:rsidR="007A2701">
        <w:t>, but only</w:t>
      </w:r>
      <w:r>
        <w:t xml:space="preserve"> if you adhere to u</w:t>
      </w:r>
      <w:r>
        <w:t>s</w:t>
      </w:r>
      <w:r>
        <w:t xml:space="preserve">ing the heading styles correctly. </w:t>
      </w:r>
      <w:r w:rsidR="007A2701">
        <w:t>S</w:t>
      </w:r>
      <w:r>
        <w:t>imply right-click on the body of the t</w:t>
      </w:r>
      <w:r w:rsidR="009E09A4">
        <w:t xml:space="preserve">able </w:t>
      </w:r>
      <w:r w:rsidR="007A2701">
        <w:t xml:space="preserve">below </w:t>
      </w:r>
      <w:r w:rsidR="009E09A4">
        <w:t>and selec</w:t>
      </w:r>
      <w:r w:rsidR="00C87D03">
        <w:t>t</w:t>
      </w:r>
      <w:r w:rsidR="009E09A4">
        <w:t xml:space="preserve"> Update Field </w:t>
      </w:r>
      <w:r w:rsidR="009E09A4">
        <w:sym w:font="Wingdings" w:char="F0E0"/>
      </w:r>
      <w:r w:rsidR="009E09A4">
        <w:t xml:space="preserve"> Update entire table.</w:t>
      </w:r>
    </w:p>
    <w:p w:rsidR="00B55B33"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212525650" w:history="1">
        <w:r w:rsidR="00B55B33" w:rsidRPr="00CB6597">
          <w:rPr>
            <w:rStyle w:val="Hyperlink"/>
            <w:noProof/>
            <w:lang w:eastAsia="en-GB" w:bidi="he-IL"/>
          </w:rPr>
          <w:t>1</w:t>
        </w:r>
        <w:r w:rsidR="00B55B33">
          <w:rPr>
            <w:rFonts w:asciiTheme="minorHAnsi" w:eastAsiaTheme="minorEastAsia" w:hAnsiTheme="minorHAnsi" w:cstheme="minorBidi"/>
            <w:b w:val="0"/>
            <w:bCs w:val="0"/>
            <w:caps w:val="0"/>
            <w:noProof/>
            <w:sz w:val="22"/>
            <w:szCs w:val="22"/>
            <w:lang w:eastAsia="en-GB"/>
          </w:rPr>
          <w:tab/>
        </w:r>
        <w:r w:rsidR="00B55B33" w:rsidRPr="00CB6597">
          <w:rPr>
            <w:rStyle w:val="Hyperlink"/>
            <w:noProof/>
            <w:lang w:eastAsia="en-GB" w:bidi="he-IL"/>
          </w:rPr>
          <w:t>Introduction</w:t>
        </w:r>
        <w:r w:rsidR="00B55B33">
          <w:rPr>
            <w:noProof/>
            <w:webHidden/>
          </w:rPr>
          <w:tab/>
        </w:r>
        <w:r>
          <w:rPr>
            <w:noProof/>
            <w:webHidden/>
          </w:rPr>
          <w:fldChar w:fldCharType="begin"/>
        </w:r>
        <w:r w:rsidR="00B55B33">
          <w:rPr>
            <w:noProof/>
            <w:webHidden/>
          </w:rPr>
          <w:instrText xml:space="preserve"> PAGEREF _Toc212525650 \h </w:instrText>
        </w:r>
        <w:r>
          <w:rPr>
            <w:noProof/>
            <w:webHidden/>
          </w:rPr>
        </w:r>
        <w:r>
          <w:rPr>
            <w:noProof/>
            <w:webHidden/>
          </w:rPr>
          <w:fldChar w:fldCharType="separate"/>
        </w:r>
        <w:r w:rsidR="00B55B33">
          <w:rPr>
            <w:noProof/>
            <w:webHidden/>
          </w:rPr>
          <w:t>3</w:t>
        </w:r>
        <w:r>
          <w:rPr>
            <w:noProof/>
            <w:webHidden/>
          </w:rPr>
          <w:fldChar w:fldCharType="end"/>
        </w:r>
      </w:hyperlink>
    </w:p>
    <w:p w:rsidR="00B55B33" w:rsidRDefault="00E8400D">
      <w:pPr>
        <w:pStyle w:val="TOC2"/>
        <w:rPr>
          <w:rFonts w:asciiTheme="minorHAnsi" w:eastAsiaTheme="minorEastAsia" w:hAnsiTheme="minorHAnsi" w:cstheme="minorBidi"/>
          <w:smallCaps/>
          <w:noProof/>
          <w:sz w:val="22"/>
          <w:szCs w:val="22"/>
          <w:lang w:eastAsia="en-GB"/>
        </w:rPr>
      </w:pPr>
      <w:hyperlink w:anchor="_Toc212525651" w:history="1">
        <w:r w:rsidR="00B55B33" w:rsidRPr="00CB6597">
          <w:rPr>
            <w:rStyle w:val="Hyperlink"/>
            <w:noProof/>
            <w:lang w:eastAsia="en-GB" w:bidi="he-IL"/>
          </w:rPr>
          <w:t>1.1</w:t>
        </w:r>
        <w:r w:rsidR="00B55B33">
          <w:rPr>
            <w:rFonts w:asciiTheme="minorHAnsi" w:eastAsiaTheme="minorEastAsia" w:hAnsiTheme="minorHAnsi" w:cstheme="minorBidi"/>
            <w:smallCaps/>
            <w:noProof/>
            <w:sz w:val="22"/>
            <w:szCs w:val="22"/>
            <w:lang w:eastAsia="en-GB"/>
          </w:rPr>
          <w:tab/>
        </w:r>
        <w:r w:rsidR="00B55B33" w:rsidRPr="00CB6597">
          <w:rPr>
            <w:rStyle w:val="Hyperlink"/>
            <w:noProof/>
            <w:lang w:eastAsia="en-GB" w:bidi="he-IL"/>
          </w:rPr>
          <w:t>Subsection</w:t>
        </w:r>
        <w:r w:rsidR="00B55B33">
          <w:rPr>
            <w:noProof/>
            <w:webHidden/>
          </w:rPr>
          <w:tab/>
        </w:r>
        <w:r w:rsidR="00E70C2A">
          <w:rPr>
            <w:noProof/>
            <w:webHidden/>
          </w:rPr>
          <w:fldChar w:fldCharType="begin"/>
        </w:r>
        <w:r w:rsidR="00B55B33">
          <w:rPr>
            <w:noProof/>
            <w:webHidden/>
          </w:rPr>
          <w:instrText xml:space="preserve"> PAGEREF _Toc212525651 \h </w:instrText>
        </w:r>
        <w:r w:rsidR="00E70C2A">
          <w:rPr>
            <w:noProof/>
            <w:webHidden/>
          </w:rPr>
        </w:r>
        <w:r w:rsidR="00E70C2A">
          <w:rPr>
            <w:noProof/>
            <w:webHidden/>
          </w:rPr>
          <w:fldChar w:fldCharType="separate"/>
        </w:r>
        <w:r w:rsidR="00B55B33">
          <w:rPr>
            <w:noProof/>
            <w:webHidden/>
          </w:rPr>
          <w:t>3</w:t>
        </w:r>
        <w:r w:rsidR="00E70C2A">
          <w:rPr>
            <w:noProof/>
            <w:webHidden/>
          </w:rPr>
          <w:fldChar w:fldCharType="end"/>
        </w:r>
      </w:hyperlink>
    </w:p>
    <w:p w:rsidR="00B55B33" w:rsidRDefault="00E8400D">
      <w:pPr>
        <w:pStyle w:val="TOC2"/>
        <w:rPr>
          <w:rFonts w:asciiTheme="minorHAnsi" w:eastAsiaTheme="minorEastAsia" w:hAnsiTheme="minorHAnsi" w:cstheme="minorBidi"/>
          <w:smallCaps/>
          <w:noProof/>
          <w:sz w:val="22"/>
          <w:szCs w:val="22"/>
          <w:lang w:eastAsia="en-GB"/>
        </w:rPr>
      </w:pPr>
      <w:hyperlink w:anchor="_Toc212525652" w:history="1">
        <w:r w:rsidR="00B55B33" w:rsidRPr="00CB6597">
          <w:rPr>
            <w:rStyle w:val="Hyperlink"/>
            <w:noProof/>
            <w:lang w:eastAsia="en-GB" w:bidi="he-IL"/>
          </w:rPr>
          <w:t>1.2</w:t>
        </w:r>
        <w:r w:rsidR="00B55B33">
          <w:rPr>
            <w:rFonts w:asciiTheme="minorHAnsi" w:eastAsiaTheme="minorEastAsia" w:hAnsiTheme="minorHAnsi" w:cstheme="minorBidi"/>
            <w:smallCaps/>
            <w:noProof/>
            <w:sz w:val="22"/>
            <w:szCs w:val="22"/>
            <w:lang w:eastAsia="en-GB"/>
          </w:rPr>
          <w:tab/>
        </w:r>
        <w:r w:rsidR="00B55B33" w:rsidRPr="00CB6597">
          <w:rPr>
            <w:rStyle w:val="Hyperlink"/>
            <w:noProof/>
            <w:lang w:eastAsia="en-GB" w:bidi="he-IL"/>
          </w:rPr>
          <w:t>Subsection</w:t>
        </w:r>
        <w:r w:rsidR="00B55B33">
          <w:rPr>
            <w:noProof/>
            <w:webHidden/>
          </w:rPr>
          <w:tab/>
        </w:r>
        <w:r w:rsidR="00E70C2A">
          <w:rPr>
            <w:noProof/>
            <w:webHidden/>
          </w:rPr>
          <w:fldChar w:fldCharType="begin"/>
        </w:r>
        <w:r w:rsidR="00B55B33">
          <w:rPr>
            <w:noProof/>
            <w:webHidden/>
          </w:rPr>
          <w:instrText xml:space="preserve"> PAGEREF _Toc212525652 \h </w:instrText>
        </w:r>
        <w:r w:rsidR="00E70C2A">
          <w:rPr>
            <w:noProof/>
            <w:webHidden/>
          </w:rPr>
        </w:r>
        <w:r w:rsidR="00E70C2A">
          <w:rPr>
            <w:noProof/>
            <w:webHidden/>
          </w:rPr>
          <w:fldChar w:fldCharType="separate"/>
        </w:r>
        <w:r w:rsidR="00B55B33">
          <w:rPr>
            <w:noProof/>
            <w:webHidden/>
          </w:rPr>
          <w:t>3</w:t>
        </w:r>
        <w:r w:rsidR="00E70C2A">
          <w:rPr>
            <w:noProof/>
            <w:webHidden/>
          </w:rPr>
          <w:fldChar w:fldCharType="end"/>
        </w:r>
      </w:hyperlink>
    </w:p>
    <w:p w:rsidR="00B55B33" w:rsidRDefault="00E8400D">
      <w:pPr>
        <w:pStyle w:val="TOC3"/>
        <w:rPr>
          <w:rFonts w:asciiTheme="minorHAnsi" w:eastAsiaTheme="minorEastAsia" w:hAnsiTheme="minorHAnsi" w:cstheme="minorBidi"/>
          <w:i w:val="0"/>
          <w:iCs w:val="0"/>
          <w:noProof/>
          <w:sz w:val="22"/>
          <w:szCs w:val="22"/>
          <w:lang w:eastAsia="en-GB"/>
        </w:rPr>
      </w:pPr>
      <w:hyperlink w:anchor="_Toc212525653" w:history="1">
        <w:r w:rsidR="00B55B33" w:rsidRPr="00CB6597">
          <w:rPr>
            <w:rStyle w:val="Hyperlink"/>
            <w:noProof/>
          </w:rPr>
          <w:t>Heading 3</w:t>
        </w:r>
        <w:r w:rsidR="00B55B33">
          <w:rPr>
            <w:noProof/>
            <w:webHidden/>
          </w:rPr>
          <w:tab/>
        </w:r>
        <w:r w:rsidR="00E70C2A">
          <w:rPr>
            <w:noProof/>
            <w:webHidden/>
          </w:rPr>
          <w:fldChar w:fldCharType="begin"/>
        </w:r>
        <w:r w:rsidR="00B55B33">
          <w:rPr>
            <w:noProof/>
            <w:webHidden/>
          </w:rPr>
          <w:instrText xml:space="preserve"> PAGEREF _Toc212525653 \h </w:instrText>
        </w:r>
        <w:r w:rsidR="00E70C2A">
          <w:rPr>
            <w:noProof/>
            <w:webHidden/>
          </w:rPr>
        </w:r>
        <w:r w:rsidR="00E70C2A">
          <w:rPr>
            <w:noProof/>
            <w:webHidden/>
          </w:rPr>
          <w:fldChar w:fldCharType="separate"/>
        </w:r>
        <w:r w:rsidR="00B55B33">
          <w:rPr>
            <w:noProof/>
            <w:webHidden/>
          </w:rPr>
          <w:t>3</w:t>
        </w:r>
        <w:r w:rsidR="00E70C2A">
          <w:rPr>
            <w:noProof/>
            <w:webHidden/>
          </w:rPr>
          <w:fldChar w:fldCharType="end"/>
        </w:r>
      </w:hyperlink>
    </w:p>
    <w:p w:rsidR="00B55B33" w:rsidRDefault="00E8400D">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hyperlink w:anchor="_Toc212525654" w:history="1">
        <w:r w:rsidR="00B55B33" w:rsidRPr="00CB6597">
          <w:rPr>
            <w:rStyle w:val="Hyperlink"/>
            <w:noProof/>
            <w:lang w:eastAsia="en-GB" w:bidi="he-IL"/>
          </w:rPr>
          <w:t>2</w:t>
        </w:r>
        <w:r w:rsidR="00B55B33">
          <w:rPr>
            <w:rFonts w:asciiTheme="minorHAnsi" w:eastAsiaTheme="minorEastAsia" w:hAnsiTheme="minorHAnsi" w:cstheme="minorBidi"/>
            <w:b w:val="0"/>
            <w:bCs w:val="0"/>
            <w:caps w:val="0"/>
            <w:noProof/>
            <w:sz w:val="22"/>
            <w:szCs w:val="22"/>
            <w:lang w:eastAsia="en-GB"/>
          </w:rPr>
          <w:tab/>
        </w:r>
        <w:r w:rsidR="00B55B33" w:rsidRPr="00CB6597">
          <w:rPr>
            <w:rStyle w:val="Hyperlink"/>
            <w:noProof/>
            <w:lang w:eastAsia="en-GB" w:bidi="he-IL"/>
          </w:rPr>
          <w:t>Main body</w:t>
        </w:r>
        <w:r w:rsidR="00B55B33">
          <w:rPr>
            <w:noProof/>
            <w:webHidden/>
          </w:rPr>
          <w:tab/>
        </w:r>
        <w:r w:rsidR="00E70C2A">
          <w:rPr>
            <w:noProof/>
            <w:webHidden/>
          </w:rPr>
          <w:fldChar w:fldCharType="begin"/>
        </w:r>
        <w:r w:rsidR="00B55B33">
          <w:rPr>
            <w:noProof/>
            <w:webHidden/>
          </w:rPr>
          <w:instrText xml:space="preserve"> PAGEREF _Toc212525654 \h </w:instrText>
        </w:r>
        <w:r w:rsidR="00E70C2A">
          <w:rPr>
            <w:noProof/>
            <w:webHidden/>
          </w:rPr>
        </w:r>
        <w:r w:rsidR="00E70C2A">
          <w:rPr>
            <w:noProof/>
            <w:webHidden/>
          </w:rPr>
          <w:fldChar w:fldCharType="separate"/>
        </w:r>
        <w:r w:rsidR="00B55B33">
          <w:rPr>
            <w:noProof/>
            <w:webHidden/>
          </w:rPr>
          <w:t>4</w:t>
        </w:r>
        <w:r w:rsidR="00E70C2A">
          <w:rPr>
            <w:noProof/>
            <w:webHidden/>
          </w:rPr>
          <w:fldChar w:fldCharType="end"/>
        </w:r>
      </w:hyperlink>
    </w:p>
    <w:p w:rsidR="00B55B33" w:rsidRDefault="00E8400D">
      <w:pPr>
        <w:pStyle w:val="TOC2"/>
        <w:rPr>
          <w:rFonts w:asciiTheme="minorHAnsi" w:eastAsiaTheme="minorEastAsia" w:hAnsiTheme="minorHAnsi" w:cstheme="minorBidi"/>
          <w:smallCaps/>
          <w:noProof/>
          <w:sz w:val="22"/>
          <w:szCs w:val="22"/>
          <w:lang w:eastAsia="en-GB"/>
        </w:rPr>
      </w:pPr>
      <w:hyperlink w:anchor="_Toc212525655" w:history="1">
        <w:r w:rsidR="00B55B33" w:rsidRPr="00CB6597">
          <w:rPr>
            <w:rStyle w:val="Hyperlink"/>
            <w:noProof/>
            <w:lang w:eastAsia="en-GB" w:bidi="he-IL"/>
          </w:rPr>
          <w:t>2.1</w:t>
        </w:r>
        <w:r w:rsidR="00B55B33">
          <w:rPr>
            <w:rFonts w:asciiTheme="minorHAnsi" w:eastAsiaTheme="minorEastAsia" w:hAnsiTheme="minorHAnsi" w:cstheme="minorBidi"/>
            <w:smallCaps/>
            <w:noProof/>
            <w:sz w:val="22"/>
            <w:szCs w:val="22"/>
            <w:lang w:eastAsia="en-GB"/>
          </w:rPr>
          <w:tab/>
        </w:r>
        <w:r w:rsidR="00B55B33" w:rsidRPr="00CB6597">
          <w:rPr>
            <w:rStyle w:val="Hyperlink"/>
            <w:noProof/>
            <w:lang w:eastAsia="en-GB" w:bidi="he-IL"/>
          </w:rPr>
          <w:t>Formulas</w:t>
        </w:r>
        <w:r w:rsidR="00B55B33">
          <w:rPr>
            <w:noProof/>
            <w:webHidden/>
          </w:rPr>
          <w:tab/>
        </w:r>
        <w:r w:rsidR="00E70C2A">
          <w:rPr>
            <w:noProof/>
            <w:webHidden/>
          </w:rPr>
          <w:fldChar w:fldCharType="begin"/>
        </w:r>
        <w:r w:rsidR="00B55B33">
          <w:rPr>
            <w:noProof/>
            <w:webHidden/>
          </w:rPr>
          <w:instrText xml:space="preserve"> PAGEREF _Toc212525655 \h </w:instrText>
        </w:r>
        <w:r w:rsidR="00E70C2A">
          <w:rPr>
            <w:noProof/>
            <w:webHidden/>
          </w:rPr>
        </w:r>
        <w:r w:rsidR="00E70C2A">
          <w:rPr>
            <w:noProof/>
            <w:webHidden/>
          </w:rPr>
          <w:fldChar w:fldCharType="separate"/>
        </w:r>
        <w:r w:rsidR="00B55B33">
          <w:rPr>
            <w:noProof/>
            <w:webHidden/>
          </w:rPr>
          <w:t>4</w:t>
        </w:r>
        <w:r w:rsidR="00E70C2A">
          <w:rPr>
            <w:noProof/>
            <w:webHidden/>
          </w:rPr>
          <w:fldChar w:fldCharType="end"/>
        </w:r>
      </w:hyperlink>
    </w:p>
    <w:p w:rsidR="00B55B33" w:rsidRDefault="00E8400D">
      <w:pPr>
        <w:pStyle w:val="TOC2"/>
        <w:rPr>
          <w:rFonts w:asciiTheme="minorHAnsi" w:eastAsiaTheme="minorEastAsia" w:hAnsiTheme="minorHAnsi" w:cstheme="minorBidi"/>
          <w:smallCaps/>
          <w:noProof/>
          <w:sz w:val="22"/>
          <w:szCs w:val="22"/>
          <w:lang w:eastAsia="en-GB"/>
        </w:rPr>
      </w:pPr>
      <w:hyperlink w:anchor="_Toc212525656" w:history="1">
        <w:r w:rsidR="00B55B33" w:rsidRPr="00CB6597">
          <w:rPr>
            <w:rStyle w:val="Hyperlink"/>
            <w:noProof/>
          </w:rPr>
          <w:t>2.2</w:t>
        </w:r>
        <w:r w:rsidR="00B55B33">
          <w:rPr>
            <w:rFonts w:asciiTheme="minorHAnsi" w:eastAsiaTheme="minorEastAsia" w:hAnsiTheme="minorHAnsi" w:cstheme="minorBidi"/>
            <w:smallCaps/>
            <w:noProof/>
            <w:sz w:val="22"/>
            <w:szCs w:val="22"/>
            <w:lang w:eastAsia="en-GB"/>
          </w:rPr>
          <w:tab/>
        </w:r>
        <w:r w:rsidR="00B55B33" w:rsidRPr="00CB6597">
          <w:rPr>
            <w:rStyle w:val="Hyperlink"/>
            <w:noProof/>
          </w:rPr>
          <w:t>Figures</w:t>
        </w:r>
        <w:r w:rsidR="00B55B33">
          <w:rPr>
            <w:noProof/>
            <w:webHidden/>
          </w:rPr>
          <w:tab/>
        </w:r>
        <w:r w:rsidR="00E70C2A">
          <w:rPr>
            <w:noProof/>
            <w:webHidden/>
          </w:rPr>
          <w:fldChar w:fldCharType="begin"/>
        </w:r>
        <w:r w:rsidR="00B55B33">
          <w:rPr>
            <w:noProof/>
            <w:webHidden/>
          </w:rPr>
          <w:instrText xml:space="preserve"> PAGEREF _Toc212525656 \h </w:instrText>
        </w:r>
        <w:r w:rsidR="00E70C2A">
          <w:rPr>
            <w:noProof/>
            <w:webHidden/>
          </w:rPr>
        </w:r>
        <w:r w:rsidR="00E70C2A">
          <w:rPr>
            <w:noProof/>
            <w:webHidden/>
          </w:rPr>
          <w:fldChar w:fldCharType="separate"/>
        </w:r>
        <w:r w:rsidR="00B55B33">
          <w:rPr>
            <w:noProof/>
            <w:webHidden/>
          </w:rPr>
          <w:t>4</w:t>
        </w:r>
        <w:r w:rsidR="00E70C2A">
          <w:rPr>
            <w:noProof/>
            <w:webHidden/>
          </w:rPr>
          <w:fldChar w:fldCharType="end"/>
        </w:r>
      </w:hyperlink>
    </w:p>
    <w:p w:rsidR="00B55B33" w:rsidRDefault="00E8400D">
      <w:pPr>
        <w:pStyle w:val="TOC2"/>
        <w:rPr>
          <w:rFonts w:asciiTheme="minorHAnsi" w:eastAsiaTheme="minorEastAsia" w:hAnsiTheme="minorHAnsi" w:cstheme="minorBidi"/>
          <w:smallCaps/>
          <w:noProof/>
          <w:sz w:val="22"/>
          <w:szCs w:val="22"/>
          <w:lang w:eastAsia="en-GB"/>
        </w:rPr>
      </w:pPr>
      <w:hyperlink w:anchor="_Toc212525657" w:history="1">
        <w:r w:rsidR="00B55B33" w:rsidRPr="00CB6597">
          <w:rPr>
            <w:rStyle w:val="Hyperlink"/>
            <w:noProof/>
          </w:rPr>
          <w:t>2.3</w:t>
        </w:r>
        <w:r w:rsidR="00B55B33">
          <w:rPr>
            <w:rFonts w:asciiTheme="minorHAnsi" w:eastAsiaTheme="minorEastAsia" w:hAnsiTheme="minorHAnsi" w:cstheme="minorBidi"/>
            <w:smallCaps/>
            <w:noProof/>
            <w:sz w:val="22"/>
            <w:szCs w:val="22"/>
            <w:lang w:eastAsia="en-GB"/>
          </w:rPr>
          <w:tab/>
        </w:r>
        <w:r w:rsidR="00B55B33" w:rsidRPr="00CB6597">
          <w:rPr>
            <w:rStyle w:val="Hyperlink"/>
            <w:noProof/>
          </w:rPr>
          <w:t>Tables</w:t>
        </w:r>
        <w:r w:rsidR="00B55B33">
          <w:rPr>
            <w:noProof/>
            <w:webHidden/>
          </w:rPr>
          <w:tab/>
        </w:r>
        <w:r w:rsidR="00E70C2A">
          <w:rPr>
            <w:noProof/>
            <w:webHidden/>
          </w:rPr>
          <w:fldChar w:fldCharType="begin"/>
        </w:r>
        <w:r w:rsidR="00B55B33">
          <w:rPr>
            <w:noProof/>
            <w:webHidden/>
          </w:rPr>
          <w:instrText xml:space="preserve"> PAGEREF _Toc212525657 \h </w:instrText>
        </w:r>
        <w:r w:rsidR="00E70C2A">
          <w:rPr>
            <w:noProof/>
            <w:webHidden/>
          </w:rPr>
        </w:r>
        <w:r w:rsidR="00E70C2A">
          <w:rPr>
            <w:noProof/>
            <w:webHidden/>
          </w:rPr>
          <w:fldChar w:fldCharType="separate"/>
        </w:r>
        <w:r w:rsidR="00B55B33">
          <w:rPr>
            <w:noProof/>
            <w:webHidden/>
          </w:rPr>
          <w:t>4</w:t>
        </w:r>
        <w:r w:rsidR="00E70C2A">
          <w:rPr>
            <w:noProof/>
            <w:webHidden/>
          </w:rPr>
          <w:fldChar w:fldCharType="end"/>
        </w:r>
      </w:hyperlink>
    </w:p>
    <w:p w:rsidR="00B55B33" w:rsidRDefault="00E8400D">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12525658" w:history="1">
        <w:r w:rsidR="00B55B33" w:rsidRPr="00CB6597">
          <w:rPr>
            <w:rStyle w:val="Hyperlink"/>
            <w:noProof/>
          </w:rPr>
          <w:t>Acknowledgements</w:t>
        </w:r>
        <w:r w:rsidR="00B55B33">
          <w:rPr>
            <w:noProof/>
            <w:webHidden/>
          </w:rPr>
          <w:tab/>
        </w:r>
        <w:r w:rsidR="00E70C2A">
          <w:rPr>
            <w:noProof/>
            <w:webHidden/>
          </w:rPr>
          <w:fldChar w:fldCharType="begin"/>
        </w:r>
        <w:r w:rsidR="00B55B33">
          <w:rPr>
            <w:noProof/>
            <w:webHidden/>
          </w:rPr>
          <w:instrText xml:space="preserve"> PAGEREF _Toc212525658 \h </w:instrText>
        </w:r>
        <w:r w:rsidR="00E70C2A">
          <w:rPr>
            <w:noProof/>
            <w:webHidden/>
          </w:rPr>
        </w:r>
        <w:r w:rsidR="00E70C2A">
          <w:rPr>
            <w:noProof/>
            <w:webHidden/>
          </w:rPr>
          <w:fldChar w:fldCharType="separate"/>
        </w:r>
        <w:r w:rsidR="00B55B33">
          <w:rPr>
            <w:noProof/>
            <w:webHidden/>
          </w:rPr>
          <w:t>5</w:t>
        </w:r>
        <w:r w:rsidR="00E70C2A">
          <w:rPr>
            <w:noProof/>
            <w:webHidden/>
          </w:rPr>
          <w:fldChar w:fldCharType="end"/>
        </w:r>
      </w:hyperlink>
    </w:p>
    <w:p w:rsidR="00B55B33" w:rsidRDefault="00E8400D">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12525659" w:history="1">
        <w:r w:rsidR="00B55B33" w:rsidRPr="00CB6597">
          <w:rPr>
            <w:rStyle w:val="Hyperlink"/>
            <w:noProof/>
          </w:rPr>
          <w:t>References</w:t>
        </w:r>
        <w:r w:rsidR="00B55B33">
          <w:rPr>
            <w:noProof/>
            <w:webHidden/>
          </w:rPr>
          <w:tab/>
        </w:r>
        <w:r w:rsidR="00E70C2A">
          <w:rPr>
            <w:noProof/>
            <w:webHidden/>
          </w:rPr>
          <w:fldChar w:fldCharType="begin"/>
        </w:r>
        <w:r w:rsidR="00B55B33">
          <w:rPr>
            <w:noProof/>
            <w:webHidden/>
          </w:rPr>
          <w:instrText xml:space="preserve"> PAGEREF _Toc212525659 \h </w:instrText>
        </w:r>
        <w:r w:rsidR="00E70C2A">
          <w:rPr>
            <w:noProof/>
            <w:webHidden/>
          </w:rPr>
        </w:r>
        <w:r w:rsidR="00E70C2A">
          <w:rPr>
            <w:noProof/>
            <w:webHidden/>
          </w:rPr>
          <w:fldChar w:fldCharType="separate"/>
        </w:r>
        <w:r w:rsidR="00B55B33">
          <w:rPr>
            <w:noProof/>
            <w:webHidden/>
          </w:rPr>
          <w:t>5</w:t>
        </w:r>
        <w:r w:rsidR="00E70C2A">
          <w:rPr>
            <w:noProof/>
            <w:webHidden/>
          </w:rPr>
          <w:fldChar w:fldCharType="end"/>
        </w:r>
      </w:hyperlink>
    </w:p>
    <w:p w:rsidR="00B55B33" w:rsidRDefault="00E8400D">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12525660" w:history="1">
        <w:r w:rsidR="00B55B33" w:rsidRPr="00CB6597">
          <w:rPr>
            <w:rStyle w:val="Hyperlink"/>
            <w:noProof/>
          </w:rPr>
          <w:t>Appendix</w:t>
        </w:r>
        <w:r w:rsidR="00B55B33">
          <w:rPr>
            <w:noProof/>
            <w:webHidden/>
          </w:rPr>
          <w:tab/>
        </w:r>
        <w:r w:rsidR="00E70C2A">
          <w:rPr>
            <w:noProof/>
            <w:webHidden/>
          </w:rPr>
          <w:fldChar w:fldCharType="begin"/>
        </w:r>
        <w:r w:rsidR="00B55B33">
          <w:rPr>
            <w:noProof/>
            <w:webHidden/>
          </w:rPr>
          <w:instrText xml:space="preserve"> PAGEREF _Toc212525660 \h </w:instrText>
        </w:r>
        <w:r w:rsidR="00E70C2A">
          <w:rPr>
            <w:noProof/>
            <w:webHidden/>
          </w:rPr>
        </w:r>
        <w:r w:rsidR="00E70C2A">
          <w:rPr>
            <w:noProof/>
            <w:webHidden/>
          </w:rPr>
          <w:fldChar w:fldCharType="separate"/>
        </w:r>
        <w:r w:rsidR="00B55B33">
          <w:rPr>
            <w:noProof/>
            <w:webHidden/>
          </w:rPr>
          <w:t>5</w:t>
        </w:r>
        <w:r w:rsidR="00E70C2A">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CE7CC3">
      <w:pPr>
        <w:pStyle w:val="Heading1"/>
        <w:rPr>
          <w:lang w:eastAsia="en-GB" w:bidi="he-IL"/>
        </w:rPr>
      </w:pPr>
      <w:r>
        <w:rPr>
          <w:lang w:eastAsia="en-GB" w:bidi="he-IL"/>
        </w:rPr>
        <w:br w:type="page"/>
      </w:r>
      <w:bookmarkStart w:id="2" w:name="_Toc212525650"/>
      <w:r w:rsidR="00CE7CC3">
        <w:rPr>
          <w:lang w:eastAsia="en-GB" w:bidi="he-IL"/>
        </w:rPr>
        <w:lastRenderedPageBreak/>
        <w:t>Introduction</w:t>
      </w:r>
      <w:bookmarkEnd w:id="2"/>
    </w:p>
    <w:p w:rsidR="00FA0CC8" w:rsidRDefault="00F52F5A" w:rsidP="00C328DA">
      <w:pPr>
        <w:pStyle w:val="BodyText"/>
      </w:pPr>
      <w:r>
        <w:t>This paragraph is formatted using Body Text style. Most of your report should be written in this style.</w:t>
      </w:r>
      <w:r w:rsidR="00F23001">
        <w:t xml:space="preserve"> (</w:t>
      </w:r>
      <w:r w:rsidR="00F23001">
        <w:rPr>
          <w:rStyle w:val="FootnoteReference"/>
        </w:rPr>
        <w:footnoteReference w:id="1"/>
      </w:r>
      <w:r w:rsidR="00F23001">
        <w:t>)</w:t>
      </w:r>
      <w:r w:rsidR="00C328DA">
        <w:t xml:space="preserve"> Do NOT use the Normal style to enter body text.</w:t>
      </w:r>
    </w:p>
    <w:p w:rsidR="00356F04" w:rsidRDefault="00356F04" w:rsidP="00356F04">
      <w:pPr>
        <w:pStyle w:val="BodyText"/>
      </w:pPr>
      <w:r>
        <w:t>Make sure to break your text into legible, easy to follow, and navigable structure. First-order headings should be formatted using Heading 1 style, second-order hea</w:t>
      </w:r>
      <w:r>
        <w:t>d</w:t>
      </w:r>
      <w:r>
        <w:t>ings using Heading 2 style, and so on. The advantage is that you can then generate the Table of Contents automatically. In addition you may now view the structure of your document developing by turning on the View Document map (View tab, Show/Hide group).</w:t>
      </w:r>
    </w:p>
    <w:p w:rsidR="00356F04" w:rsidRDefault="00356F04" w:rsidP="00356F04">
      <w:pPr>
        <w:pStyle w:val="BodyText"/>
      </w:pPr>
      <w:r>
        <w:t>Break the main body of the text into separate paragraphs. Each paragraph should a</w:t>
      </w:r>
      <w:r>
        <w:t>r</w:t>
      </w:r>
      <w:r>
        <w:t>ticulate one, distinct idea.</w:t>
      </w:r>
    </w:p>
    <w:p w:rsidR="00682A93" w:rsidRDefault="00682A93" w:rsidP="00682A93">
      <w:pPr>
        <w:pStyle w:val="Heading2"/>
        <w:rPr>
          <w:lang w:eastAsia="en-GB" w:bidi="he-IL"/>
        </w:rPr>
      </w:pPr>
      <w:bookmarkStart w:id="3" w:name="_Toc212525651"/>
      <w:bookmarkStart w:id="4" w:name="_Toc211341751"/>
      <w:r>
        <w:rPr>
          <w:lang w:eastAsia="en-GB" w:bidi="he-IL"/>
        </w:rPr>
        <w:t>Subsection</w:t>
      </w:r>
      <w:bookmarkEnd w:id="3"/>
    </w:p>
    <w:p w:rsidR="00682A93" w:rsidRDefault="00682A93" w:rsidP="00682A93">
      <w:pPr>
        <w:pStyle w:val="BodyText"/>
      </w:pPr>
      <w:r>
        <w:t xml:space="preserve">Divide your text into subsections and name their headings appropriately. </w:t>
      </w:r>
    </w:p>
    <w:p w:rsidR="0022298A" w:rsidRDefault="0022298A" w:rsidP="0022298A">
      <w:pPr>
        <w:pStyle w:val="Heading2"/>
        <w:rPr>
          <w:lang w:eastAsia="en-GB" w:bidi="he-IL"/>
        </w:rPr>
      </w:pPr>
      <w:bookmarkStart w:id="5" w:name="_Toc212525652"/>
      <w:r>
        <w:rPr>
          <w:lang w:eastAsia="en-GB" w:bidi="he-IL"/>
        </w:rPr>
        <w:t>Subsection</w:t>
      </w:r>
      <w:bookmarkEnd w:id="5"/>
    </w:p>
    <w:p w:rsidR="0022298A" w:rsidRPr="0064406C" w:rsidRDefault="0022298A" w:rsidP="0022298A">
      <w:pPr>
        <w:pStyle w:val="BodyText"/>
        <w:rPr>
          <w:lang w:eastAsia="en-GB" w:bidi="he-IL"/>
        </w:rPr>
      </w:pPr>
      <w:r>
        <w:rPr>
          <w:lang w:eastAsia="en-GB" w:bidi="he-IL"/>
        </w:rPr>
        <w:t xml:space="preserve">When quoting less than a sentence, make sure you use double quotation marks “such as this” and cite the source </w:t>
      </w:r>
      <w:sdt>
        <w:sdtPr>
          <w:rPr>
            <w:lang w:eastAsia="en-GB" w:bidi="he-IL"/>
          </w:rPr>
          <w:id w:val="94957302"/>
          <w:citation/>
        </w:sdtPr>
        <w:sdtEndPr/>
        <w:sdtContent>
          <w:r w:rsidR="00E70C2A">
            <w:rPr>
              <w:lang w:eastAsia="en-GB" w:bidi="he-IL"/>
            </w:rPr>
            <w:fldChar w:fldCharType="begin"/>
          </w:r>
          <w:r>
            <w:rPr>
              <w:lang w:eastAsia="en-GB" w:bidi="he-IL"/>
            </w:rPr>
            <w:instrText xml:space="preserve"> CITATION Abe96 \l 2057 </w:instrText>
          </w:r>
          <w:r w:rsidR="00E70C2A">
            <w:rPr>
              <w:lang w:eastAsia="en-GB" w:bidi="he-IL"/>
            </w:rPr>
            <w:fldChar w:fldCharType="separate"/>
          </w:r>
          <w:r>
            <w:rPr>
              <w:noProof/>
              <w:lang w:eastAsia="en-GB" w:bidi="he-IL"/>
            </w:rPr>
            <w:t>(Abelson and Sussman 1996)</w:t>
          </w:r>
          <w:r w:rsidR="00E70C2A">
            <w:rPr>
              <w:lang w:eastAsia="en-GB" w:bidi="he-IL"/>
            </w:rPr>
            <w:fldChar w:fldCharType="end"/>
          </w:r>
        </w:sdtContent>
      </w:sdt>
      <w:r>
        <w:rPr>
          <w:lang w:eastAsia="en-GB" w:bidi="he-IL"/>
        </w:rPr>
        <w:t>.  When quoting more than one sentence, use the Block Text style as follows</w:t>
      </w:r>
    </w:p>
    <w:p w:rsidR="0022298A" w:rsidRDefault="0022298A" w:rsidP="0022298A">
      <w:pPr>
        <w:pStyle w:val="BlockText"/>
        <w:rPr>
          <w:i w:val="0"/>
          <w:iCs/>
          <w:lang w:eastAsia="en-GB" w:bidi="he-IL"/>
        </w:rPr>
      </w:pPr>
      <w:r>
        <w:rPr>
          <w:lang w:eastAsia="en-GB" w:bidi="he-IL"/>
        </w:rPr>
        <w:t xml:space="preserve">First sentence. Another sentence. Yet another sentence which is much longer.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w:t>
      </w:r>
      <w:r>
        <w:rPr>
          <w:lang w:eastAsia="en-GB" w:bidi="he-IL"/>
        </w:rPr>
        <w:t>n</w:t>
      </w:r>
      <w:r>
        <w:rPr>
          <w:lang w:eastAsia="en-GB" w:bidi="he-IL"/>
        </w:rPr>
        <w:t>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proofErr w:type="gramStart"/>
      <w:r>
        <w:rPr>
          <w:lang w:eastAsia="en-GB" w:bidi="he-IL"/>
        </w:rPr>
        <w:t>One more sentence.</w:t>
      </w:r>
      <w:proofErr w:type="gramEnd"/>
      <w:r>
        <w:rPr>
          <w:lang w:eastAsia="en-GB" w:bidi="he-IL"/>
        </w:rPr>
        <w:t xml:space="preserve"> </w:t>
      </w:r>
      <w:sdt>
        <w:sdtPr>
          <w:rPr>
            <w:i w:val="0"/>
            <w:iCs/>
          </w:rPr>
          <w:id w:val="94957297"/>
          <w:citation/>
        </w:sdtPr>
        <w:sdtEndPr/>
        <w:sdtContent>
          <w:r w:rsidR="00E70C2A" w:rsidRPr="002C08B6">
            <w:rPr>
              <w:i w:val="0"/>
              <w:iCs/>
            </w:rPr>
            <w:fldChar w:fldCharType="begin"/>
          </w:r>
          <w:r w:rsidRPr="002C08B6">
            <w:rPr>
              <w:i w:val="0"/>
              <w:iCs/>
            </w:rPr>
            <w:instrText xml:space="preserve"> CITATION Abe96 \l 2057 </w:instrText>
          </w:r>
          <w:r w:rsidR="00E70C2A" w:rsidRPr="002C08B6">
            <w:rPr>
              <w:i w:val="0"/>
              <w:iCs/>
            </w:rPr>
            <w:fldChar w:fldCharType="separate"/>
          </w:r>
          <w:r>
            <w:rPr>
              <w:noProof/>
            </w:rPr>
            <w:t>(Abelson and Sussman 1996)</w:t>
          </w:r>
          <w:r w:rsidR="00E70C2A" w:rsidRPr="002C08B6">
            <w:rPr>
              <w:i w:val="0"/>
              <w:iCs/>
            </w:rPr>
            <w:fldChar w:fldCharType="end"/>
          </w:r>
        </w:sdtContent>
      </w:sdt>
    </w:p>
    <w:p w:rsidR="0022298A" w:rsidRDefault="0022298A" w:rsidP="0022298A">
      <w:pPr>
        <w:pStyle w:val="Heading3"/>
      </w:pPr>
      <w:bookmarkStart w:id="6" w:name="_Toc212525653"/>
      <w:r>
        <w:t>Heading 3</w:t>
      </w:r>
      <w:bookmarkEnd w:id="6"/>
    </w:p>
    <w:p w:rsidR="0022298A" w:rsidRPr="00955DCA" w:rsidRDefault="0022298A" w:rsidP="0022298A">
      <w:r>
        <w:t>Avoid if possible 3rd-level headings but if they are necessary they need not be nu</w:t>
      </w:r>
      <w:r>
        <w:t>m</w:t>
      </w:r>
      <w:r>
        <w:t>bered.</w:t>
      </w:r>
    </w:p>
    <w:p w:rsidR="00603139" w:rsidRDefault="00E67D7F" w:rsidP="00603139">
      <w:pPr>
        <w:pStyle w:val="Heading1"/>
        <w:rPr>
          <w:lang w:eastAsia="en-GB" w:bidi="he-IL"/>
        </w:rPr>
      </w:pPr>
      <w:bookmarkStart w:id="7" w:name="_Toc212525654"/>
      <w:bookmarkEnd w:id="4"/>
      <w:r>
        <w:rPr>
          <w:lang w:eastAsia="en-GB" w:bidi="he-IL"/>
        </w:rPr>
        <w:lastRenderedPageBreak/>
        <w:t>Main body</w:t>
      </w:r>
      <w:bookmarkEnd w:id="7"/>
    </w:p>
    <w:p w:rsidR="00356F04" w:rsidRPr="002B4A44" w:rsidRDefault="00356F04" w:rsidP="008D4C75">
      <w:pPr>
        <w:pStyle w:val="BodyText"/>
      </w:pPr>
      <w:r w:rsidRPr="002B4A44">
        <w:t xml:space="preserve">Word has a difficulty handling </w:t>
      </w:r>
      <w:r w:rsidR="008D4C75">
        <w:rPr>
          <w:b/>
          <w:bCs/>
        </w:rPr>
        <w:t>N</w:t>
      </w:r>
      <w:r>
        <w:rPr>
          <w:b/>
          <w:bCs/>
        </w:rPr>
        <w:t xml:space="preserve">umbered </w:t>
      </w:r>
      <w:r w:rsidR="008D4C75">
        <w:rPr>
          <w:b/>
          <w:bCs/>
        </w:rPr>
        <w:t>L</w:t>
      </w:r>
      <w:r w:rsidRPr="002B4A44">
        <w:rPr>
          <w:b/>
          <w:bCs/>
        </w:rPr>
        <w:t>ists</w:t>
      </w:r>
      <w:r>
        <w:t>. Unless adventurous, we recommend you use the standard List style and enter the numbers yourself, for example</w:t>
      </w:r>
    </w:p>
    <w:p w:rsidR="00356F04" w:rsidRDefault="00356F04" w:rsidP="00356F04">
      <w:pPr>
        <w:pStyle w:val="List"/>
      </w:pPr>
      <w:r>
        <w:tab/>
        <w:t>(1)</w:t>
      </w:r>
      <w:r>
        <w:tab/>
        <w:t>This is the first item</w:t>
      </w:r>
    </w:p>
    <w:p w:rsidR="00356F04" w:rsidRDefault="00356F04" w:rsidP="00356F04">
      <w:pPr>
        <w:pStyle w:val="List"/>
      </w:pPr>
      <w:r>
        <w:tab/>
        <w:t>(2)</w:t>
      </w:r>
      <w:r>
        <w:tab/>
        <w:t>This is the second item</w:t>
      </w:r>
    </w:p>
    <w:p w:rsidR="00356F04" w:rsidRDefault="00356F04" w:rsidP="00356F04">
      <w:pPr>
        <w:pStyle w:val="BodyText"/>
      </w:pPr>
      <w:r>
        <w:t xml:space="preserve">When appropriate, structure your text using the </w:t>
      </w:r>
      <w:r w:rsidRPr="00803C32">
        <w:rPr>
          <w:b/>
          <w:bCs/>
        </w:rPr>
        <w:t>Bullet List</w:t>
      </w:r>
      <w:r>
        <w:t xml:space="preserve"> style, for example:</w:t>
      </w:r>
    </w:p>
    <w:p w:rsidR="00356F04" w:rsidRDefault="00356F04" w:rsidP="00356F04">
      <w:pPr>
        <w:pStyle w:val="ListBullet"/>
      </w:pPr>
      <w:r>
        <w:t>Some point 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r w:rsidRPr="00484743">
        <w:t xml:space="preserve"> </w:t>
      </w:r>
      <w:r>
        <w:t>some point</w:t>
      </w:r>
    </w:p>
    <w:p w:rsidR="00356F04" w:rsidRDefault="00356F04" w:rsidP="00356F04">
      <w:pPr>
        <w:pStyle w:val="ListBullet"/>
      </w:pPr>
      <w:r>
        <w:t>Another point another point</w:t>
      </w:r>
      <w:r w:rsidRPr="00D945E0">
        <w:t xml:space="preserve"> </w:t>
      </w:r>
      <w:r>
        <w:t>another point</w:t>
      </w:r>
      <w:r w:rsidRPr="00D945E0">
        <w:t xml:space="preserve"> </w:t>
      </w:r>
      <w:r>
        <w:t>another point</w:t>
      </w:r>
      <w:r w:rsidRPr="00D945E0">
        <w:t xml:space="preserve"> </w:t>
      </w:r>
      <w:r>
        <w:t>another point</w:t>
      </w:r>
      <w:r w:rsidRPr="00D945E0">
        <w:t xml:space="preserve"> </w:t>
      </w:r>
      <w:r>
        <w:t>another point</w:t>
      </w:r>
      <w:r w:rsidRPr="00D945E0">
        <w:t xml:space="preserve"> </w:t>
      </w:r>
      <w:r>
        <w:t>another point</w:t>
      </w:r>
      <w:r w:rsidRPr="00D945E0">
        <w:t xml:space="preserve"> </w:t>
      </w:r>
      <w:r>
        <w:t>another point</w:t>
      </w:r>
      <w:r w:rsidRPr="00D945E0">
        <w:t xml:space="preserve"> </w:t>
      </w:r>
      <w:r>
        <w:t>another point</w:t>
      </w:r>
      <w:r w:rsidRPr="00D945E0">
        <w:t xml:space="preserve"> </w:t>
      </w:r>
      <w:r>
        <w:t>another point</w:t>
      </w:r>
      <w:r w:rsidRPr="00D945E0">
        <w:t xml:space="preserve"> </w:t>
      </w:r>
      <w:r>
        <w:t>another point</w:t>
      </w:r>
      <w:r w:rsidRPr="00D945E0">
        <w:t xml:space="preserve"> </w:t>
      </w:r>
      <w:r>
        <w:t>a</w:t>
      </w:r>
      <w:r>
        <w:t>n</w:t>
      </w:r>
      <w:r>
        <w:t>other point</w:t>
      </w:r>
      <w:r w:rsidRPr="00D945E0">
        <w:t xml:space="preserve"> </w:t>
      </w:r>
      <w:r>
        <w:t>another point</w:t>
      </w:r>
    </w:p>
    <w:p w:rsidR="00356F04" w:rsidRDefault="00356F04" w:rsidP="00356F04">
      <w:pPr>
        <w:pStyle w:val="ListBullet"/>
      </w:pPr>
      <w:r>
        <w:t>One more point one more point</w:t>
      </w:r>
      <w:r w:rsidRPr="00D945E0">
        <w:t xml:space="preserve"> </w:t>
      </w:r>
      <w:r>
        <w:t>one more point</w:t>
      </w:r>
      <w:r w:rsidRPr="00D945E0">
        <w:t xml:space="preserve"> </w:t>
      </w:r>
      <w:r>
        <w:t>one more point</w:t>
      </w:r>
      <w:r w:rsidRPr="00D945E0">
        <w:t xml:space="preserve"> </w:t>
      </w:r>
      <w:r>
        <w:t>one more point</w:t>
      </w:r>
      <w:r w:rsidRPr="00D945E0">
        <w:t xml:space="preserve"> </w:t>
      </w:r>
      <w:r>
        <w:t>one more point</w:t>
      </w:r>
      <w:r w:rsidRPr="00D945E0">
        <w:t xml:space="preserve"> </w:t>
      </w:r>
      <w:r>
        <w:t>one more point</w:t>
      </w:r>
      <w:r w:rsidRPr="00D945E0">
        <w:t xml:space="preserve"> </w:t>
      </w:r>
      <w:r>
        <w:t>one more point</w:t>
      </w:r>
    </w:p>
    <w:p w:rsidR="005A1DF3" w:rsidRPr="00373FE6" w:rsidRDefault="007267A6" w:rsidP="0049771D">
      <w:pPr>
        <w:pStyle w:val="Heading2"/>
        <w:rPr>
          <w:lang w:eastAsia="en-GB" w:bidi="he-IL"/>
        </w:rPr>
      </w:pPr>
      <w:bookmarkStart w:id="8" w:name="_Toc212525655"/>
      <w:r>
        <w:rPr>
          <w:lang w:eastAsia="en-GB" w:bidi="he-IL"/>
        </w:rPr>
        <w:t>Formulas</w:t>
      </w:r>
      <w:bookmarkEnd w:id="8"/>
    </w:p>
    <w:p w:rsidR="008D7F85" w:rsidRDefault="008D7F85" w:rsidP="008D7F85">
      <w:pPr>
        <w:pStyle w:val="BodyText"/>
      </w:pPr>
      <w:bookmarkStart w:id="9" w:name="_Toc211341752"/>
      <w:bookmarkStart w:id="10" w:name="_Toc211341753"/>
      <w:r w:rsidRPr="007267A6">
        <w:t>Formulas</w:t>
      </w:r>
      <w:r w:rsidRPr="00EA6D9D">
        <w:t xml:space="preserve"> </w:t>
      </w:r>
      <w:r>
        <w:t>and equations should normally be centred and captioned as follows:</w:t>
      </w:r>
    </w:p>
    <w:tbl>
      <w:tblPr>
        <w:tblW w:w="4999" w:type="pct"/>
        <w:tblLayout w:type="fixed"/>
        <w:tblCellMar>
          <w:left w:w="0" w:type="dxa"/>
          <w:right w:w="0" w:type="dxa"/>
        </w:tblCellMar>
        <w:tblLook w:val="0000" w:firstRow="0" w:lastRow="0" w:firstColumn="0" w:lastColumn="0" w:noHBand="0" w:noVBand="0"/>
      </w:tblPr>
      <w:tblGrid>
        <w:gridCol w:w="7830"/>
        <w:gridCol w:w="480"/>
      </w:tblGrid>
      <w:tr w:rsidR="008D7F85" w:rsidRPr="00B026AA" w:rsidTr="008976CE">
        <w:trPr>
          <w:cantSplit/>
        </w:trPr>
        <w:tc>
          <w:tcPr>
            <w:tcW w:w="7830" w:type="dxa"/>
          </w:tcPr>
          <w:p w:rsidR="008D7F85" w:rsidRPr="00EA6D9D" w:rsidRDefault="00E8400D" w:rsidP="008976CE">
            <w:pPr>
              <w:pStyle w:val="MathFormula"/>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80" w:type="dxa"/>
          </w:tcPr>
          <w:p w:rsidR="008D7F85" w:rsidRPr="00B026AA" w:rsidRDefault="008D7F85" w:rsidP="008976CE">
            <w:pPr>
              <w:pStyle w:val="Captionformula"/>
            </w:pPr>
            <w:bookmarkStart w:id="11" w:name="_Ref153270619"/>
            <w:bookmarkStart w:id="12" w:name="_Ref144789276"/>
            <w:r w:rsidRPr="00B026AA">
              <w:t>(</w:t>
            </w:r>
            <w:r w:rsidR="00E8400D">
              <w:fldChar w:fldCharType="begin"/>
            </w:r>
            <w:r w:rsidR="00E8400D">
              <w:instrText xml:space="preserve"> SEQ ( \* ARABIC </w:instrText>
            </w:r>
            <w:r w:rsidR="00E8400D">
              <w:fldChar w:fldCharType="separate"/>
            </w:r>
            <w:r>
              <w:t>1</w:t>
            </w:r>
            <w:r w:rsidR="00E8400D">
              <w:fldChar w:fldCharType="end"/>
            </w:r>
            <w:bookmarkEnd w:id="11"/>
            <w:r w:rsidRPr="00B026AA">
              <w:t>)</w:t>
            </w:r>
            <w:bookmarkEnd w:id="12"/>
          </w:p>
        </w:tc>
      </w:tr>
    </w:tbl>
    <w:p w:rsidR="007267A6" w:rsidRDefault="007267A6" w:rsidP="007267A6">
      <w:pPr>
        <w:pStyle w:val="Heading2"/>
      </w:pPr>
      <w:bookmarkStart w:id="13" w:name="_Toc212525656"/>
      <w:r>
        <w:t>Figures</w:t>
      </w:r>
      <w:bookmarkEnd w:id="13"/>
    </w:p>
    <w:p w:rsidR="00C4028F" w:rsidRDefault="00C4028F" w:rsidP="00B11E19">
      <w:pPr>
        <w:pStyle w:val="BodyText"/>
      </w:pPr>
      <w:r w:rsidRPr="007267A6">
        <w:t>Figures</w:t>
      </w:r>
      <w:r w:rsidRPr="00C4028F">
        <w:rPr>
          <w:b/>
          <w:bCs/>
        </w:rPr>
        <w:t xml:space="preserve"> </w:t>
      </w:r>
      <w:r w:rsidRPr="00C4028F">
        <w:t xml:space="preserve">are a little more difficult to handle in Word. </w:t>
      </w:r>
      <w:r>
        <w:t>To minimize surprises enclose yo</w:t>
      </w:r>
      <w:r w:rsidR="00B11E19">
        <w:t>ur</w:t>
      </w:r>
      <w:r>
        <w:t xml:space="preserve"> figure in </w:t>
      </w:r>
      <w:proofErr w:type="gramStart"/>
      <w:r>
        <w:t>an</w:t>
      </w:r>
      <w:proofErr w:type="gramEnd"/>
      <w:r>
        <w:t xml:space="preserve"> (invisible) table.</w:t>
      </w:r>
    </w:p>
    <w:tbl>
      <w:tblPr>
        <w:tblpPr w:leftFromText="187" w:rightFromText="187" w:vertAnchor="text" w:tblpXSpec="center" w:tblpY="1"/>
        <w:tblOverlap w:val="never"/>
        <w:tblW w:w="5000" w:type="pct"/>
        <w:tblLayout w:type="fixed"/>
        <w:tblCellMar>
          <w:left w:w="0" w:type="dxa"/>
          <w:right w:w="0" w:type="dxa"/>
        </w:tblCellMar>
        <w:tblLook w:val="0000" w:firstRow="0" w:lastRow="0" w:firstColumn="0" w:lastColumn="0" w:noHBand="0" w:noVBand="0"/>
      </w:tblPr>
      <w:tblGrid>
        <w:gridCol w:w="8312"/>
      </w:tblGrid>
      <w:tr w:rsidR="00C4028F" w:rsidRPr="00E0496C" w:rsidTr="008D7F85">
        <w:trPr>
          <w:cantSplit/>
        </w:trPr>
        <w:tc>
          <w:tcPr>
            <w:tcW w:w="8312" w:type="dxa"/>
          </w:tcPr>
          <w:p w:rsidR="00C4028F" w:rsidRPr="00E0496C" w:rsidRDefault="00E0496C" w:rsidP="00206798">
            <w:pPr>
              <w:pStyle w:val="Figurediagram"/>
            </w:pPr>
            <w:r w:rsidRPr="00E0496C">
              <w:rPr>
                <w:noProof/>
                <w:lang w:val="en-US"/>
              </w:rPr>
              <w:drawing>
                <wp:inline distT="0" distB="0" distL="0" distR="0">
                  <wp:extent cx="4943475" cy="1685925"/>
                  <wp:effectExtent l="19050" t="0" r="9525" b="0"/>
                  <wp:docPr id="1" name="Picture 7" descr="f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ethod"/>
                          <pic:cNvPicPr>
                            <a:picLocks noChangeAspect="1" noChangeArrowheads="1"/>
                          </pic:cNvPicPr>
                        </pic:nvPicPr>
                        <pic:blipFill>
                          <a:blip r:embed="rId10">
                            <a:lum contrast="36000"/>
                          </a:blip>
                          <a:srcRect l="549" r="731"/>
                          <a:stretch>
                            <a:fillRect/>
                          </a:stretch>
                        </pic:blipFill>
                        <pic:spPr bwMode="auto">
                          <a:xfrm>
                            <a:off x="0" y="0"/>
                            <a:ext cx="4943475" cy="1685925"/>
                          </a:xfrm>
                          <a:prstGeom prst="rect">
                            <a:avLst/>
                          </a:prstGeom>
                          <a:noFill/>
                          <a:ln w="9525">
                            <a:noFill/>
                            <a:miter lim="800000"/>
                            <a:headEnd/>
                            <a:tailEnd/>
                          </a:ln>
                        </pic:spPr>
                      </pic:pic>
                    </a:graphicData>
                  </a:graphic>
                </wp:inline>
              </w:drawing>
            </w:r>
          </w:p>
        </w:tc>
      </w:tr>
      <w:tr w:rsidR="00C4028F" w:rsidRPr="00A56181" w:rsidTr="008D7F85">
        <w:trPr>
          <w:cantSplit/>
        </w:trPr>
        <w:tc>
          <w:tcPr>
            <w:tcW w:w="8312" w:type="dxa"/>
          </w:tcPr>
          <w:p w:rsidR="00C4028F" w:rsidRPr="00A56181" w:rsidRDefault="00C4028F" w:rsidP="008E1F30">
            <w:pPr>
              <w:pStyle w:val="Captionfigure"/>
            </w:pPr>
            <w:bookmarkStart w:id="14" w:name="_Ref51616792"/>
            <w:r w:rsidRPr="00A56181">
              <w:rPr>
                <w:b/>
                <w:bCs/>
              </w:rPr>
              <w:t xml:space="preserve">Figure </w:t>
            </w:r>
            <w:r w:rsidR="00E70C2A" w:rsidRPr="00A56181">
              <w:rPr>
                <w:b/>
                <w:bCs/>
              </w:rPr>
              <w:fldChar w:fldCharType="begin"/>
            </w:r>
            <w:r w:rsidRPr="00A56181">
              <w:rPr>
                <w:b/>
                <w:bCs/>
              </w:rPr>
              <w:instrText xml:space="preserve"> SEQ Figure \* ARABIC </w:instrText>
            </w:r>
            <w:r w:rsidR="00E70C2A" w:rsidRPr="00A56181">
              <w:rPr>
                <w:b/>
                <w:bCs/>
              </w:rPr>
              <w:fldChar w:fldCharType="separate"/>
            </w:r>
            <w:r w:rsidR="00F56556">
              <w:rPr>
                <w:b/>
                <w:bCs/>
                <w:noProof/>
              </w:rPr>
              <w:t>1</w:t>
            </w:r>
            <w:r w:rsidR="00E70C2A" w:rsidRPr="00A56181">
              <w:rPr>
                <w:b/>
                <w:bCs/>
              </w:rPr>
              <w:fldChar w:fldCharType="end"/>
            </w:r>
            <w:bookmarkEnd w:id="14"/>
            <w:r w:rsidRPr="00A56181">
              <w:t>.</w:t>
            </w:r>
            <w:r w:rsidRPr="00A34CD0">
              <w:rPr>
                <w:rFonts w:eastAsia="MS Mincho" w:hint="eastAsia"/>
              </w:rPr>
              <w:t> </w:t>
            </w:r>
            <w:r>
              <w:t>Figures contain UML diagrams, lines-and-boxes and similar illustrations</w:t>
            </w:r>
          </w:p>
        </w:tc>
      </w:tr>
    </w:tbl>
    <w:p w:rsidR="007267A6" w:rsidRDefault="007267A6" w:rsidP="007267A6">
      <w:pPr>
        <w:pStyle w:val="Heading2"/>
      </w:pPr>
      <w:bookmarkStart w:id="15" w:name="_Toc212525657"/>
      <w:bookmarkStart w:id="16" w:name="_Toc211341769"/>
      <w:bookmarkEnd w:id="9"/>
      <w:bookmarkEnd w:id="10"/>
      <w:r>
        <w:lastRenderedPageBreak/>
        <w:t>Tables</w:t>
      </w:r>
      <w:bookmarkEnd w:id="15"/>
    </w:p>
    <w:p w:rsidR="008D7F85" w:rsidRPr="005335A1" w:rsidRDefault="008D7F85" w:rsidP="008D7F85">
      <w:pPr>
        <w:pStyle w:val="BodyText"/>
      </w:pPr>
      <w:r w:rsidRPr="007267A6">
        <w:t>Tables</w:t>
      </w:r>
      <w:r>
        <w:t xml:space="preserve"> can be used to present tabular data, as demonstrated in </w:t>
      </w:r>
      <w:r w:rsidR="00E8400D">
        <w:fldChar w:fldCharType="begin"/>
      </w:r>
      <w:r w:rsidR="00E8400D">
        <w:instrText xml:space="preserve"> REF _Ref156889931 \h  \* MERGEFORMAT </w:instrText>
      </w:r>
      <w:r w:rsidR="00E8400D">
        <w:fldChar w:fldCharType="separate"/>
      </w:r>
      <w:r w:rsidRPr="00F56556">
        <w:rPr>
          <w:bCs/>
        </w:rPr>
        <w:t>Table 1</w:t>
      </w:r>
      <w:r w:rsidR="00E8400D">
        <w:fldChar w:fldCharType="end"/>
      </w:r>
      <w:r>
        <w:t xml:space="preserve">. Make sure you use Microsoft Word’s facilities for </w:t>
      </w:r>
      <w:proofErr w:type="gramStart"/>
      <w:r>
        <w:t>cross referencing</w:t>
      </w:r>
      <w:proofErr w:type="gramEnd"/>
      <w:r>
        <w:t xml:space="preserve"> (Insert </w:t>
      </w:r>
      <w:r>
        <w:sym w:font="Wingdings" w:char="F0E0"/>
      </w:r>
      <w:r>
        <w:t xml:space="preserve"> Cross Reference) r</w:t>
      </w:r>
      <w:r>
        <w:t>a</w:t>
      </w:r>
      <w:r>
        <w:t>ther than typing in the caption number because numbers change as soon as you re-arrange your report.</w:t>
      </w:r>
    </w:p>
    <w:tbl>
      <w:tblPr>
        <w:tblW w:w="5000" w:type="pct"/>
        <w:jc w:val="center"/>
        <w:tblLook w:val="01E0" w:firstRow="1" w:lastRow="1" w:firstColumn="1" w:lastColumn="1" w:noHBand="0" w:noVBand="0"/>
      </w:tblPr>
      <w:tblGrid>
        <w:gridCol w:w="8528"/>
      </w:tblGrid>
      <w:tr w:rsidR="008D7F85" w:rsidRPr="00B575A9" w:rsidTr="008976CE">
        <w:trPr>
          <w:cantSplit/>
          <w:jc w:val="center"/>
        </w:trPr>
        <w:tc>
          <w:tcPr>
            <w:tcW w:w="0" w:type="auto"/>
            <w:tcBorders>
              <w:bottom w:val="single" w:sz="4" w:space="0" w:color="auto"/>
            </w:tcBorders>
          </w:tcPr>
          <w:p w:rsidR="008D7F85" w:rsidRPr="00B575A9" w:rsidRDefault="008D7F85" w:rsidP="008976CE">
            <w:pPr>
              <w:pStyle w:val="CaptionTable"/>
            </w:pPr>
            <w:bookmarkStart w:id="17" w:name="_Ref156889931"/>
            <w:r w:rsidRPr="00955DCA">
              <w:rPr>
                <w:b/>
                <w:bCs/>
              </w:rPr>
              <w:t xml:space="preserve">Table </w:t>
            </w:r>
            <w:r w:rsidR="00E70C2A" w:rsidRPr="00955DCA">
              <w:rPr>
                <w:b/>
                <w:bCs/>
              </w:rPr>
              <w:fldChar w:fldCharType="begin"/>
            </w:r>
            <w:r w:rsidRPr="00955DCA">
              <w:rPr>
                <w:b/>
                <w:bCs/>
              </w:rPr>
              <w:instrText xml:space="preserve"> SEQ Table \* ARABIC </w:instrText>
            </w:r>
            <w:r w:rsidR="00E70C2A" w:rsidRPr="00955DCA">
              <w:rPr>
                <w:b/>
                <w:bCs/>
              </w:rPr>
              <w:fldChar w:fldCharType="separate"/>
            </w:r>
            <w:r>
              <w:rPr>
                <w:b/>
                <w:bCs/>
                <w:noProof/>
              </w:rPr>
              <w:t>1</w:t>
            </w:r>
            <w:r w:rsidR="00E70C2A" w:rsidRPr="00955DCA">
              <w:rPr>
                <w:b/>
                <w:bCs/>
              </w:rPr>
              <w:fldChar w:fldCharType="end"/>
            </w:r>
            <w:bookmarkEnd w:id="17"/>
            <w:r w:rsidRPr="00B575A9">
              <w:t>.</w:t>
            </w:r>
            <w:r w:rsidRPr="00955DCA">
              <w:rPr>
                <w:rFonts w:eastAsia="MS Mincho" w:hint="eastAsia"/>
              </w:rPr>
              <w:t> </w:t>
            </w:r>
            <w:r>
              <w:rPr>
                <w:rFonts w:eastAsia="MS Mincho"/>
              </w:rPr>
              <w:t xml:space="preserve">Tables are particularly useful for entering </w:t>
            </w:r>
            <w:r w:rsidRPr="005950D9">
              <w:rPr>
                <w:rFonts w:eastAsia="MS Mincho"/>
                <w:i/>
                <w:iCs/>
              </w:rPr>
              <w:t>short</w:t>
            </w:r>
            <w:r>
              <w:rPr>
                <w:rFonts w:eastAsia="MS Mincho"/>
              </w:rPr>
              <w:t xml:space="preserve"> code excerpts</w:t>
            </w:r>
          </w:p>
        </w:tc>
      </w:tr>
      <w:tr w:rsidR="008D7F85" w:rsidRPr="00955DCA" w:rsidTr="00EE558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rsidR="008D7F85" w:rsidRPr="00955DCA" w:rsidRDefault="008D7F85" w:rsidP="00EE5586">
            <w:pPr>
              <w:pStyle w:val="CodeParagraph0"/>
              <w:keepNext/>
              <w:rPr>
                <w:rStyle w:val="Code"/>
              </w:rPr>
            </w:pPr>
            <w:r>
              <w:rPr>
                <w:rStyle w:val="Code"/>
                <w:b/>
              </w:rPr>
              <w:t>abstract class</w:t>
            </w:r>
            <w:r>
              <w:rPr>
                <w:rStyle w:val="Code"/>
              </w:rPr>
              <w:t xml:space="preserve"> Dec {</w:t>
            </w:r>
            <w:r>
              <w:rPr>
                <w:rStyle w:val="Code"/>
              </w:rPr>
              <w:br/>
              <w:t xml:space="preserve">   </w:t>
            </w:r>
            <w:r>
              <w:rPr>
                <w:rStyle w:val="Code"/>
                <w:b/>
              </w:rPr>
              <w:t>abstract void</w:t>
            </w:r>
            <w:r>
              <w:rPr>
                <w:rStyle w:val="Code"/>
              </w:rPr>
              <w:t xml:space="preserve"> Draw();</w:t>
            </w:r>
            <w:r>
              <w:rPr>
                <w:rStyle w:val="Code"/>
              </w:rPr>
              <w:br/>
              <w:t>}</w:t>
            </w:r>
          </w:p>
        </w:tc>
      </w:tr>
      <w:tr w:rsidR="008D7F85" w:rsidRPr="00955DCA" w:rsidTr="00EE5586">
        <w:trPr>
          <w:cantSplit/>
          <w:jc w:val="center"/>
        </w:trPr>
        <w:tc>
          <w:tcPr>
            <w:tcW w:w="0" w:type="auto"/>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tcPr>
          <w:p w:rsidR="008D7F85" w:rsidRPr="00955DCA" w:rsidRDefault="00EE5586" w:rsidP="00565034">
            <w:pPr>
              <w:rPr>
                <w:rStyle w:val="Code"/>
              </w:rPr>
            </w:pPr>
            <w:r>
              <w:rPr>
                <w:rStyle w:val="Code"/>
                <w:b/>
              </w:rPr>
              <w:t>class</w:t>
            </w:r>
            <w:r>
              <w:rPr>
                <w:rStyle w:val="Code"/>
              </w:rPr>
              <w:t xml:space="preserve"> BorderDec </w:t>
            </w:r>
            <w:r>
              <w:rPr>
                <w:rStyle w:val="Code"/>
                <w:b/>
              </w:rPr>
              <w:t xml:space="preserve">extends </w:t>
            </w:r>
            <w:r>
              <w:rPr>
                <w:rStyle w:val="Code"/>
              </w:rPr>
              <w:t>Dec {</w:t>
            </w:r>
            <w:r>
              <w:rPr>
                <w:rStyle w:val="Code"/>
              </w:rPr>
              <w:br/>
              <w:t xml:space="preserve">   </w:t>
            </w:r>
            <w:r>
              <w:rPr>
                <w:rStyle w:val="Code"/>
                <w:b/>
              </w:rPr>
              <w:t>void</w:t>
            </w:r>
            <w:r>
              <w:rPr>
                <w:rStyle w:val="Code"/>
              </w:rPr>
              <w:t xml:space="preserve"> Draw() { </w:t>
            </w:r>
            <w:r>
              <w:rPr>
                <w:rStyle w:val="Code"/>
              </w:rPr>
              <w:br/>
              <w:t xml:space="preserve">      Dec.Draw(); //...</w:t>
            </w:r>
            <w:r>
              <w:rPr>
                <w:rStyle w:val="Code"/>
              </w:rPr>
              <w:br/>
              <w:t xml:space="preserve">   }</w:t>
            </w:r>
            <w:r>
              <w:rPr>
                <w:rStyle w:val="Code"/>
              </w:rPr>
              <w:br/>
              <w:t xml:space="preserve">   </w:t>
            </w:r>
            <w:r>
              <w:rPr>
                <w:rStyle w:val="Code"/>
                <w:b/>
              </w:rPr>
              <w:t>int</w:t>
            </w:r>
            <w:r>
              <w:rPr>
                <w:rStyle w:val="Code"/>
              </w:rPr>
              <w:t xml:space="preserve"> BorderWidth;</w:t>
            </w:r>
            <w:r>
              <w:rPr>
                <w:rStyle w:val="Code"/>
              </w:rPr>
              <w:br/>
              <w:t>}</w:t>
            </w:r>
          </w:p>
        </w:tc>
      </w:tr>
      <w:tr w:rsidR="00EE5586" w:rsidRPr="00955DCA" w:rsidTr="008976CE">
        <w:trPr>
          <w:cantSplit/>
          <w:jc w:val="center"/>
        </w:trPr>
        <w:tc>
          <w:tcPr>
            <w:tcW w:w="0" w:type="auto"/>
            <w:tcBorders>
              <w:top w:val="single" w:sz="4" w:space="0" w:color="auto"/>
            </w:tcBorders>
            <w:tcMar>
              <w:top w:w="115" w:type="dxa"/>
              <w:left w:w="115" w:type="dxa"/>
              <w:bottom w:w="115" w:type="dxa"/>
              <w:right w:w="115" w:type="dxa"/>
            </w:tcMar>
            <w:vAlign w:val="center"/>
          </w:tcPr>
          <w:p w:rsidR="00EE5586" w:rsidRPr="00955DCA" w:rsidRDefault="00EE5586" w:rsidP="00565034">
            <w:pPr>
              <w:rPr>
                <w:rStyle w:val="Code"/>
              </w:rPr>
            </w:pPr>
          </w:p>
        </w:tc>
      </w:tr>
    </w:tbl>
    <w:p w:rsidR="00A7338D" w:rsidRDefault="00A7338D" w:rsidP="006A0913">
      <w:pPr>
        <w:pStyle w:val="BodyText"/>
      </w:pPr>
      <w:bookmarkStart w:id="18" w:name="_Toc212525658"/>
      <w:r>
        <w:t>The purpose of the empty row at the end of the table is to ensure that the table is sep</w:t>
      </w:r>
      <w:r>
        <w:t>a</w:t>
      </w:r>
      <w:r>
        <w:t>rated appropriately from the remainder of the text.</w:t>
      </w:r>
      <w:r w:rsidR="006A0913">
        <w:t xml:space="preserve"> Word 2007 offers more “sophist</w:t>
      </w:r>
      <w:r w:rsidR="006A0913">
        <w:t>i</w:t>
      </w:r>
      <w:r w:rsidR="006A0913">
        <w:t xml:space="preserve">cated” means for achieving this but </w:t>
      </w:r>
      <w:r w:rsidR="006168D1">
        <w:t xml:space="preserve">unfortunately </w:t>
      </w:r>
      <w:r w:rsidR="006A0913">
        <w:t>those are notoriously unreliable.</w:t>
      </w:r>
    </w:p>
    <w:p w:rsidR="00B37589" w:rsidRDefault="00B37589" w:rsidP="00C6378A">
      <w:pPr>
        <w:pStyle w:val="Heading1"/>
        <w:numPr>
          <w:ilvl w:val="0"/>
          <w:numId w:val="0"/>
        </w:numPr>
        <w:ind w:left="567" w:hanging="567"/>
      </w:pPr>
      <w:r>
        <w:t>Acknowledgements</w:t>
      </w:r>
      <w:bookmarkEnd w:id="16"/>
      <w:bookmarkEnd w:id="18"/>
    </w:p>
    <w:p w:rsidR="00561076" w:rsidRPr="00B37589" w:rsidRDefault="00C6378A" w:rsidP="003314CA">
      <w:pPr>
        <w:pStyle w:val="BodyText"/>
      </w:pPr>
      <w:r>
        <w:t xml:space="preserve">The </w:t>
      </w:r>
      <w:r w:rsidR="00E07B93">
        <w:t>A</w:t>
      </w:r>
      <w:r>
        <w:t>cknowledgeme</w:t>
      </w:r>
      <w:r w:rsidR="001D7678">
        <w:t>nt</w:t>
      </w:r>
      <w:r w:rsidR="00E07B93">
        <w:t>s</w:t>
      </w:r>
      <w:r w:rsidR="001D7678">
        <w:t xml:space="preserve"> </w:t>
      </w:r>
      <w:r w:rsidR="00E07B93">
        <w:t xml:space="preserve">and References </w:t>
      </w:r>
      <w:r w:rsidR="001D7678">
        <w:t>section</w:t>
      </w:r>
      <w:r w:rsidR="00E07B93">
        <w:t>s</w:t>
      </w:r>
      <w:r w:rsidR="001D7678">
        <w:t xml:space="preserve"> need not be numbered but </w:t>
      </w:r>
      <w:r w:rsidR="007B5F91">
        <w:t xml:space="preserve">they </w:t>
      </w:r>
      <w:r w:rsidR="001D7678">
        <w:t xml:space="preserve">can </w:t>
      </w:r>
      <w:r w:rsidR="007B5F91">
        <w:t xml:space="preserve">still </w:t>
      </w:r>
      <w:r w:rsidR="001D7678">
        <w:t xml:space="preserve">be </w:t>
      </w:r>
      <w:r w:rsidR="003314CA">
        <w:t xml:space="preserve">formatted using </w:t>
      </w:r>
      <w:r w:rsidR="001D7678">
        <w:t>the Heading 1 style</w:t>
      </w:r>
      <w:r w:rsidR="003314CA">
        <w:t xml:space="preserve"> (just delete the section numbering)</w:t>
      </w:r>
      <w:r w:rsidR="001D7678">
        <w:t>.</w:t>
      </w:r>
      <w:r w:rsidR="003913D2">
        <w:t xml:space="preserve"> </w:t>
      </w:r>
      <w:proofErr w:type="gramStart"/>
      <w:r w:rsidR="00F43F01">
        <w:t>E</w:t>
      </w:r>
      <w:r w:rsidR="00E07B93">
        <w:t>nter your references u</w:t>
      </w:r>
      <w:r w:rsidR="00561076">
        <w:t>se t</w:t>
      </w:r>
      <w:r w:rsidR="00426FAE">
        <w:t>he Reference style, for example</w:t>
      </w:r>
      <w:proofErr w:type="gramEnd"/>
      <w:r w:rsidR="00426FAE">
        <w:t xml:space="preserve">, </w:t>
      </w:r>
      <w:proofErr w:type="gramStart"/>
      <w:r w:rsidR="00426FAE">
        <w:t>refer to the next section</w:t>
      </w:r>
      <w:proofErr w:type="gramEnd"/>
      <w:r w:rsidR="00426FAE">
        <w:t>.</w:t>
      </w:r>
    </w:p>
    <w:p w:rsidR="00B80F0A" w:rsidRDefault="00B80F0A" w:rsidP="00B76936">
      <w:pPr>
        <w:pStyle w:val="Heading1"/>
        <w:numPr>
          <w:ilvl w:val="0"/>
          <w:numId w:val="0"/>
        </w:numPr>
        <w:suppressAutoHyphens w:val="0"/>
      </w:pPr>
      <w:bookmarkStart w:id="19" w:name="_Toc211341770"/>
      <w:bookmarkStart w:id="20" w:name="_Toc212525659"/>
      <w:r>
        <w:t>References</w:t>
      </w:r>
      <w:bookmarkEnd w:id="19"/>
      <w:bookmarkEnd w:id="20"/>
    </w:p>
    <w:bookmarkEnd w:id="1"/>
    <w:p w:rsidR="007E0BA4" w:rsidRDefault="00E70C2A" w:rsidP="007E0BA4">
      <w:pPr>
        <w:pStyle w:val="Bibliography"/>
        <w:rPr>
          <w:noProof/>
        </w:rPr>
      </w:pPr>
      <w:r>
        <w:rPr>
          <w:noProof/>
        </w:rPr>
        <w:fldChar w:fldCharType="begin"/>
      </w:r>
      <w:r w:rsidR="00201542">
        <w:rPr>
          <w:noProof/>
        </w:rPr>
        <w:instrText xml:space="preserve"> BIBLIOGRAPHY  \l 2057 </w:instrText>
      </w:r>
      <w:r>
        <w:rPr>
          <w:noProof/>
        </w:rPr>
        <w:fldChar w:fldCharType="separate"/>
      </w:r>
      <w:r w:rsidR="007E0BA4">
        <w:rPr>
          <w:noProof/>
        </w:rPr>
        <w:t xml:space="preserve">Abelson, Harold, and Jerald J. Sussman. </w:t>
      </w:r>
      <w:r w:rsidR="007E0BA4">
        <w:rPr>
          <w:i/>
          <w:iCs/>
          <w:noProof/>
        </w:rPr>
        <w:t>Structure and Interpretation of Computer Programs.</w:t>
      </w:r>
      <w:r w:rsidR="007E0BA4">
        <w:rPr>
          <w:noProof/>
        </w:rPr>
        <w:t xml:space="preserve"> Cambridge, MA: MIT Press, 1996.</w:t>
      </w:r>
    </w:p>
    <w:p w:rsidR="00F416DC" w:rsidRDefault="00E70C2A" w:rsidP="00537BF6">
      <w:pPr>
        <w:pStyle w:val="Heading1"/>
        <w:numPr>
          <w:ilvl w:val="0"/>
          <w:numId w:val="0"/>
        </w:numPr>
        <w:ind w:left="567" w:hanging="567"/>
      </w:pPr>
      <w:r>
        <w:rPr>
          <w:noProof/>
        </w:rPr>
        <w:lastRenderedPageBreak/>
        <w:fldChar w:fldCharType="end"/>
      </w:r>
      <w:bookmarkStart w:id="21" w:name="_Toc212525660"/>
      <w:r w:rsidR="00F416DC">
        <w:t>Appendix</w:t>
      </w:r>
      <w:bookmarkEnd w:id="21"/>
    </w:p>
    <w:p w:rsidR="00F416DC" w:rsidRPr="00F416DC" w:rsidRDefault="00F416DC" w:rsidP="00565034">
      <w:pPr>
        <w:pStyle w:val="BodyText"/>
      </w:pPr>
      <w:r>
        <w:t>Attach an appendix if necessary to include material that does not fit with the main text.</w:t>
      </w:r>
      <w:r w:rsidR="007A2199">
        <w:t xml:space="preserve"> </w:t>
      </w:r>
      <w:r w:rsidR="00565034">
        <w:t>I</w:t>
      </w:r>
      <w:r w:rsidR="007A2199">
        <w:t xml:space="preserve">nclude long programs, loosely related definitions, </w:t>
      </w:r>
      <w:r w:rsidR="00386F92">
        <w:t xml:space="preserve">an index, </w:t>
      </w:r>
      <w:r w:rsidR="007A2199">
        <w:t xml:space="preserve">and other contents that need only be </w:t>
      </w:r>
      <w:r w:rsidR="00A27C06">
        <w:t>used sparingly. If you have no such material then no appendix is necessary.</w:t>
      </w:r>
    </w:p>
    <w:sectPr w:rsidR="00F416DC" w:rsidRPr="00F416DC" w:rsidSect="00917309">
      <w:footerReference w:type="even" r:id="rId11"/>
      <w:footerReference w:type="default" r:id="rId12"/>
      <w:headerReference w:type="first" r:id="rId13"/>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D26" w:rsidRDefault="00481D26">
      <w:r>
        <w:separator/>
      </w:r>
    </w:p>
    <w:p w:rsidR="00481D26" w:rsidRDefault="00481D26"/>
  </w:endnote>
  <w:endnote w:type="continuationSeparator" w:id="0">
    <w:p w:rsidR="00481D26" w:rsidRDefault="00481D26">
      <w:r>
        <w:continuationSeparator/>
      </w:r>
    </w:p>
    <w:p w:rsidR="00481D26" w:rsidRDefault="00481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Euclid">
    <w:altName w:val="Athelas Bold Italic"/>
    <w:charset w:val="00"/>
    <w:family w:val="roman"/>
    <w:pitch w:val="variable"/>
    <w:sig w:usb0="8000002F" w:usb1="0000000A" w:usb2="00000000" w:usb3="00000000" w:csb0="00000001" w:csb1="00000000"/>
  </w:font>
  <w:font w:name="Perpetua">
    <w:panose1 w:val="02020502060401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Euclid Math One">
    <w:charset w:val="02"/>
    <w:family w:val="roman"/>
    <w:pitch w:val="variable"/>
    <w:sig w:usb0="8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Euclid Math Two">
    <w:charset w:val="02"/>
    <w:family w:val="roman"/>
    <w:pitch w:val="variable"/>
    <w:sig w:usb0="8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20" w:rsidRDefault="00E70C2A" w:rsidP="00DC711C">
    <w:pPr>
      <w:pStyle w:val="Footer"/>
      <w:framePr w:wrap="around" w:vAnchor="text" w:hAnchor="margin" w:xAlign="center" w:y="1"/>
      <w:rPr>
        <w:rStyle w:val="PageNumber"/>
      </w:rPr>
    </w:pPr>
    <w:r>
      <w:rPr>
        <w:rStyle w:val="PageNumber"/>
      </w:rPr>
      <w:fldChar w:fldCharType="begin"/>
    </w:r>
    <w:r w:rsidR="00BD6D20">
      <w:rPr>
        <w:rStyle w:val="PageNumber"/>
      </w:rPr>
      <w:instrText xml:space="preserve">PAGE  </w:instrText>
    </w:r>
    <w:r>
      <w:rPr>
        <w:rStyle w:val="PageNumber"/>
      </w:rPr>
      <w:fldChar w:fldCharType="end"/>
    </w:r>
  </w:p>
  <w:p w:rsidR="00BD6D20" w:rsidRDefault="00BD6D20">
    <w:pPr>
      <w:pStyle w:val="Footer"/>
    </w:pPr>
  </w:p>
  <w:p w:rsidR="00BD6D20" w:rsidRDefault="00BD6D2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20" w:rsidRDefault="00BD6D20" w:rsidP="008F27A3">
    <w:pPr>
      <w:pStyle w:val="Footer"/>
      <w:framePr w:wrap="around" w:vAnchor="text" w:hAnchor="margin" w:xAlign="center" w:y="1"/>
      <w:jc w:val="center"/>
      <w:rPr>
        <w:rStyle w:val="PageNumber"/>
      </w:rPr>
    </w:pPr>
    <w:r>
      <w:rPr>
        <w:rStyle w:val="PageNumber"/>
      </w:rPr>
      <w:t xml:space="preserve">– </w:t>
    </w:r>
    <w:r w:rsidR="00E70C2A">
      <w:rPr>
        <w:rStyle w:val="PageNumber"/>
      </w:rPr>
      <w:fldChar w:fldCharType="begin"/>
    </w:r>
    <w:r>
      <w:rPr>
        <w:rStyle w:val="PageNumber"/>
      </w:rPr>
      <w:instrText xml:space="preserve">PAGE  </w:instrText>
    </w:r>
    <w:r w:rsidR="00E70C2A">
      <w:rPr>
        <w:rStyle w:val="PageNumber"/>
      </w:rPr>
      <w:fldChar w:fldCharType="separate"/>
    </w:r>
    <w:r w:rsidR="00E8400D">
      <w:rPr>
        <w:rStyle w:val="PageNumber"/>
        <w:noProof/>
      </w:rPr>
      <w:t>6</w:t>
    </w:r>
    <w:r w:rsidR="00E70C2A">
      <w:rPr>
        <w:rStyle w:val="PageNumber"/>
      </w:rPr>
      <w:fldChar w:fldCharType="end"/>
    </w:r>
    <w:r>
      <w:rPr>
        <w:rStyle w:val="PageNumber"/>
      </w:rPr>
      <w:t xml:space="preserve"> –</w:t>
    </w:r>
  </w:p>
  <w:p w:rsidR="00BD6D20" w:rsidRDefault="00BD6D20">
    <w:pPr>
      <w:pStyle w:val="Footer"/>
    </w:pPr>
  </w:p>
  <w:p w:rsidR="00BD6D20" w:rsidRDefault="00BD6D2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D26" w:rsidRDefault="00481D26">
      <w:r>
        <w:separator/>
      </w:r>
    </w:p>
    <w:p w:rsidR="00481D26" w:rsidRDefault="00481D26"/>
  </w:footnote>
  <w:footnote w:type="continuationSeparator" w:id="0">
    <w:p w:rsidR="00481D26" w:rsidRDefault="00481D26">
      <w:r>
        <w:continuationSeparator/>
      </w:r>
    </w:p>
    <w:p w:rsidR="00481D26" w:rsidRDefault="00481D26"/>
  </w:footnote>
  <w:footnote w:id="1">
    <w:p w:rsidR="00F23001" w:rsidRDefault="00F23001" w:rsidP="00110890">
      <w:pPr>
        <w:pStyle w:val="FootnoteText"/>
      </w:pPr>
      <w:r>
        <w:tab/>
        <w:t>(</w:t>
      </w:r>
      <w:r>
        <w:rPr>
          <w:rStyle w:val="FootnoteReference"/>
        </w:rPr>
        <w:footnoteRef/>
      </w:r>
      <w:r>
        <w:t>)</w:t>
      </w:r>
      <w:r>
        <w:tab/>
        <w:t>Footnotes are not recommended. Use them only if you absolutely have to.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20" w:rsidRPr="00917309" w:rsidRDefault="00BD6D20"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C720A12"/>
    <w:lvl w:ilvl="0">
      <w:start w:val="1"/>
      <w:numFmt w:val="decimal"/>
      <w:lvlText w:val="%1."/>
      <w:lvlJc w:val="left"/>
      <w:pPr>
        <w:tabs>
          <w:tab w:val="num" w:pos="1492"/>
        </w:tabs>
        <w:ind w:left="1492" w:hanging="360"/>
      </w:pPr>
    </w:lvl>
  </w:abstractNum>
  <w:abstractNum w:abstractNumId="1">
    <w:nsid w:val="FFFFFF7D"/>
    <w:multiLevelType w:val="singleLevel"/>
    <w:tmpl w:val="FA8A4304"/>
    <w:lvl w:ilvl="0">
      <w:start w:val="1"/>
      <w:numFmt w:val="decimal"/>
      <w:lvlText w:val="%1."/>
      <w:lvlJc w:val="left"/>
      <w:pPr>
        <w:tabs>
          <w:tab w:val="num" w:pos="1209"/>
        </w:tabs>
        <w:ind w:left="1209" w:hanging="360"/>
      </w:pPr>
    </w:lvl>
  </w:abstractNum>
  <w:abstractNum w:abstractNumId="2">
    <w:nsid w:val="FFFFFF7E"/>
    <w:multiLevelType w:val="singleLevel"/>
    <w:tmpl w:val="C6A89D62"/>
    <w:lvl w:ilvl="0">
      <w:start w:val="1"/>
      <w:numFmt w:val="lowerLetter"/>
      <w:lvlText w:val="(%1)"/>
      <w:lvlJc w:val="left"/>
      <w:pPr>
        <w:tabs>
          <w:tab w:val="num" w:pos="926"/>
        </w:tabs>
        <w:ind w:left="926" w:hanging="360"/>
      </w:pPr>
      <w:rPr>
        <w:rFonts w:hint="default"/>
      </w:rPr>
    </w:lvl>
  </w:abstractNum>
  <w:abstractNum w:abstractNumId="3">
    <w:nsid w:val="FFFFFF7F"/>
    <w:multiLevelType w:val="singleLevel"/>
    <w:tmpl w:val="A18ABBA2"/>
    <w:lvl w:ilvl="0">
      <w:start w:val="1"/>
      <w:numFmt w:val="decimal"/>
      <w:lvlText w:val="%1."/>
      <w:lvlJc w:val="left"/>
      <w:pPr>
        <w:tabs>
          <w:tab w:val="num" w:pos="643"/>
        </w:tabs>
        <w:ind w:left="643" w:hanging="360"/>
      </w:pPr>
    </w:lvl>
  </w:abstractNum>
  <w:abstractNum w:abstractNumId="4">
    <w:nsid w:val="FFFFFF80"/>
    <w:multiLevelType w:val="singleLevel"/>
    <w:tmpl w:val="96D6289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C61D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9AE7F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E29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76769C"/>
    <w:lvl w:ilvl="0">
      <w:start w:val="1"/>
      <w:numFmt w:val="decimal"/>
      <w:lvlText w:val="%1."/>
      <w:lvlJc w:val="left"/>
      <w:pPr>
        <w:tabs>
          <w:tab w:val="num" w:pos="360"/>
        </w:tabs>
        <w:ind w:left="360" w:hanging="360"/>
      </w:pPr>
    </w:lvl>
  </w:abstractNum>
  <w:abstractNum w:abstractNumId="9">
    <w:nsid w:val="FFFFFF89"/>
    <w:multiLevelType w:val="singleLevel"/>
    <w:tmpl w:val="7DDA94B6"/>
    <w:lvl w:ilvl="0">
      <w:start w:val="1"/>
      <w:numFmt w:val="bullet"/>
      <w:lvlText w:val=""/>
      <w:lvlJc w:val="left"/>
      <w:pPr>
        <w:tabs>
          <w:tab w:val="num" w:pos="360"/>
        </w:tabs>
        <w:ind w:left="360" w:hanging="360"/>
      </w:pPr>
      <w:rPr>
        <w:rFonts w:ascii="Symbol" w:hAnsi="Symbol" w:hint="default"/>
      </w:rPr>
    </w:lvl>
  </w:abstractNum>
  <w:abstractNum w:abstractNumId="10">
    <w:nsid w:val="006D70D0"/>
    <w:multiLevelType w:val="hybridMultilevel"/>
    <w:tmpl w:val="FDAC7788"/>
    <w:lvl w:ilvl="0" w:tplc="223CE44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3741E16"/>
    <w:multiLevelType w:val="multilevel"/>
    <w:tmpl w:val="5A087B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08833202"/>
    <w:multiLevelType w:val="multilevel"/>
    <w:tmpl w:val="B112B08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09E0155C"/>
    <w:multiLevelType w:val="hybridMultilevel"/>
    <w:tmpl w:val="CC021C9E"/>
    <w:lvl w:ilvl="0" w:tplc="E3E21264">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0BF2650A"/>
    <w:multiLevelType w:val="hybridMultilevel"/>
    <w:tmpl w:val="1070FDB6"/>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16E494A"/>
    <w:multiLevelType w:val="hybridMultilevel"/>
    <w:tmpl w:val="A65A4F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166026BE"/>
    <w:multiLevelType w:val="hybridMultilevel"/>
    <w:tmpl w:val="116CD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1CAC2736"/>
    <w:multiLevelType w:val="multilevel"/>
    <w:tmpl w:val="120CB6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3C166CB"/>
    <w:multiLevelType w:val="hybridMultilevel"/>
    <w:tmpl w:val="9B0CB012"/>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23D273FF"/>
    <w:multiLevelType w:val="hybridMultilevel"/>
    <w:tmpl w:val="8F901BC6"/>
    <w:lvl w:ilvl="0" w:tplc="D7D45C1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A17F4C"/>
    <w:multiLevelType w:val="hybridMultilevel"/>
    <w:tmpl w:val="B5562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2F576996"/>
    <w:multiLevelType w:val="multilevel"/>
    <w:tmpl w:val="2B6AC936"/>
    <w:lvl w:ilvl="0">
      <w:start w:val="1"/>
      <w:numFmt w:val="bullet"/>
      <w:lvlText w:val="―"/>
      <w:lvlJc w:val="left"/>
      <w:pPr>
        <w:tabs>
          <w:tab w:val="num" w:pos="576"/>
        </w:tabs>
        <w:ind w:left="576" w:hanging="216"/>
      </w:pPr>
      <w:rPr>
        <w:rFonts w:cs="Times New Roman" w:hint="default"/>
        <w:sz w:val="18"/>
        <w:szCs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24">
    <w:nsid w:val="34920A8C"/>
    <w:multiLevelType w:val="hybridMultilevel"/>
    <w:tmpl w:val="8DDA47E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3BC12D23"/>
    <w:multiLevelType w:val="hybridMultilevel"/>
    <w:tmpl w:val="C64A919A"/>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3F6A0D0E"/>
    <w:multiLevelType w:val="hybridMultilevel"/>
    <w:tmpl w:val="27B8306A"/>
    <w:lvl w:ilvl="0" w:tplc="E4E0E33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3FEC7E71"/>
    <w:multiLevelType w:val="hybridMultilevel"/>
    <w:tmpl w:val="24D0C0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45A468EC"/>
    <w:multiLevelType w:val="hybridMultilevel"/>
    <w:tmpl w:val="37DC73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0121073"/>
    <w:multiLevelType w:val="hybridMultilevel"/>
    <w:tmpl w:val="58C012DE"/>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468585D"/>
    <w:multiLevelType w:val="hybridMultilevel"/>
    <w:tmpl w:val="83BC4F9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56484D88"/>
    <w:multiLevelType w:val="hybridMultilevel"/>
    <w:tmpl w:val="33BC1E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5820061D"/>
    <w:multiLevelType w:val="hybridMultilevel"/>
    <w:tmpl w:val="4CA252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58797209"/>
    <w:multiLevelType w:val="hybridMultilevel"/>
    <w:tmpl w:val="16A87364"/>
    <w:lvl w:ilvl="0" w:tplc="A790F10A">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5A7C171D"/>
    <w:multiLevelType w:val="hybridMultilevel"/>
    <w:tmpl w:val="E73ECA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5C0A3E3B"/>
    <w:multiLevelType w:val="hybridMultilevel"/>
    <w:tmpl w:val="834A4A98"/>
    <w:lvl w:ilvl="0" w:tplc="485C5594">
      <w:start w:val="1"/>
      <w:numFmt w:val="bullet"/>
      <w:lvlText w:val=""/>
      <w:lvlJc w:val="left"/>
      <w:pPr>
        <w:tabs>
          <w:tab w:val="num" w:pos="936"/>
        </w:tabs>
        <w:ind w:left="936" w:hanging="360"/>
      </w:pPr>
      <w:rPr>
        <w:rFonts w:ascii="Symbol" w:hAnsi="Symbol" w:hint="default"/>
      </w:rPr>
    </w:lvl>
    <w:lvl w:ilvl="1" w:tplc="A790F10A">
      <w:start w:val="1"/>
      <w:numFmt w:val="bullet"/>
      <w:lvlText w:val=""/>
      <w:lvlJc w:val="left"/>
      <w:pPr>
        <w:tabs>
          <w:tab w:val="num" w:pos="1733"/>
        </w:tabs>
        <w:ind w:left="1733" w:hanging="360"/>
      </w:pPr>
      <w:rPr>
        <w:rFonts w:ascii="Symbol" w:hAnsi="Symbol" w:hint="default"/>
      </w:rPr>
    </w:lvl>
    <w:lvl w:ilvl="2" w:tplc="08090005" w:tentative="1">
      <w:start w:val="1"/>
      <w:numFmt w:val="bullet"/>
      <w:lvlText w:val=""/>
      <w:lvlJc w:val="left"/>
      <w:pPr>
        <w:tabs>
          <w:tab w:val="num" w:pos="2453"/>
        </w:tabs>
        <w:ind w:left="2453" w:hanging="360"/>
      </w:pPr>
      <w:rPr>
        <w:rFonts w:ascii="Wingdings" w:hAnsi="Wingdings" w:hint="default"/>
      </w:rPr>
    </w:lvl>
    <w:lvl w:ilvl="3" w:tplc="08090001" w:tentative="1">
      <w:start w:val="1"/>
      <w:numFmt w:val="bullet"/>
      <w:lvlText w:val=""/>
      <w:lvlJc w:val="left"/>
      <w:pPr>
        <w:tabs>
          <w:tab w:val="num" w:pos="3173"/>
        </w:tabs>
        <w:ind w:left="3173" w:hanging="360"/>
      </w:pPr>
      <w:rPr>
        <w:rFonts w:ascii="Symbol" w:hAnsi="Symbol" w:hint="default"/>
      </w:rPr>
    </w:lvl>
    <w:lvl w:ilvl="4" w:tplc="08090003" w:tentative="1">
      <w:start w:val="1"/>
      <w:numFmt w:val="bullet"/>
      <w:lvlText w:val="o"/>
      <w:lvlJc w:val="left"/>
      <w:pPr>
        <w:tabs>
          <w:tab w:val="num" w:pos="3893"/>
        </w:tabs>
        <w:ind w:left="3893" w:hanging="360"/>
      </w:pPr>
      <w:rPr>
        <w:rFonts w:ascii="Courier New" w:hAnsi="Courier New" w:cs="Courier New" w:hint="default"/>
      </w:rPr>
    </w:lvl>
    <w:lvl w:ilvl="5" w:tplc="08090005" w:tentative="1">
      <w:start w:val="1"/>
      <w:numFmt w:val="bullet"/>
      <w:lvlText w:val=""/>
      <w:lvlJc w:val="left"/>
      <w:pPr>
        <w:tabs>
          <w:tab w:val="num" w:pos="4613"/>
        </w:tabs>
        <w:ind w:left="4613" w:hanging="360"/>
      </w:pPr>
      <w:rPr>
        <w:rFonts w:ascii="Wingdings" w:hAnsi="Wingdings" w:hint="default"/>
      </w:rPr>
    </w:lvl>
    <w:lvl w:ilvl="6" w:tplc="08090001" w:tentative="1">
      <w:start w:val="1"/>
      <w:numFmt w:val="bullet"/>
      <w:lvlText w:val=""/>
      <w:lvlJc w:val="left"/>
      <w:pPr>
        <w:tabs>
          <w:tab w:val="num" w:pos="5333"/>
        </w:tabs>
        <w:ind w:left="5333" w:hanging="360"/>
      </w:pPr>
      <w:rPr>
        <w:rFonts w:ascii="Symbol" w:hAnsi="Symbol" w:hint="default"/>
      </w:rPr>
    </w:lvl>
    <w:lvl w:ilvl="7" w:tplc="08090003" w:tentative="1">
      <w:start w:val="1"/>
      <w:numFmt w:val="bullet"/>
      <w:lvlText w:val="o"/>
      <w:lvlJc w:val="left"/>
      <w:pPr>
        <w:tabs>
          <w:tab w:val="num" w:pos="6053"/>
        </w:tabs>
        <w:ind w:left="6053" w:hanging="360"/>
      </w:pPr>
      <w:rPr>
        <w:rFonts w:ascii="Courier New" w:hAnsi="Courier New" w:cs="Courier New" w:hint="default"/>
      </w:rPr>
    </w:lvl>
    <w:lvl w:ilvl="8" w:tplc="08090005" w:tentative="1">
      <w:start w:val="1"/>
      <w:numFmt w:val="bullet"/>
      <w:lvlText w:val=""/>
      <w:lvlJc w:val="left"/>
      <w:pPr>
        <w:tabs>
          <w:tab w:val="num" w:pos="6773"/>
        </w:tabs>
        <w:ind w:left="6773" w:hanging="360"/>
      </w:pPr>
      <w:rPr>
        <w:rFonts w:ascii="Wingdings" w:hAnsi="Wingdings" w:hint="default"/>
      </w:rPr>
    </w:lvl>
  </w:abstractNum>
  <w:abstractNum w:abstractNumId="36">
    <w:nsid w:val="5F6A36E6"/>
    <w:multiLevelType w:val="hybridMultilevel"/>
    <w:tmpl w:val="CC3CC3B0"/>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6106773C"/>
    <w:multiLevelType w:val="hybridMultilevel"/>
    <w:tmpl w:val="6A768A70"/>
    <w:lvl w:ilvl="0" w:tplc="8710D626">
      <w:start w:val="1"/>
      <w:numFmt w:val="bullet"/>
      <w:lvlText w:val=""/>
      <w:lvlJc w:val="left"/>
      <w:pPr>
        <w:tabs>
          <w:tab w:val="num" w:pos="581"/>
        </w:tabs>
        <w:ind w:left="576" w:hanging="331"/>
      </w:pPr>
      <w:rPr>
        <w:rFonts w:ascii="Symbol" w:hAnsi="Symbol" w:hint="default"/>
        <w:sz w:val="16"/>
      </w:rPr>
    </w:lvl>
    <w:lvl w:ilvl="1" w:tplc="FFFFFFFF">
      <w:start w:val="1"/>
      <w:numFmt w:val="bullet"/>
      <w:lvlText w:val="o"/>
      <w:lvlJc w:val="left"/>
      <w:pPr>
        <w:tabs>
          <w:tab w:val="num" w:pos="-41"/>
        </w:tabs>
        <w:ind w:left="-41" w:hanging="360"/>
      </w:pPr>
      <w:rPr>
        <w:rFonts w:ascii="Courier New" w:hAnsi="Courier New" w:cs="Courier New" w:hint="default"/>
      </w:rPr>
    </w:lvl>
    <w:lvl w:ilvl="2" w:tplc="FFFFFFFF">
      <w:start w:val="1"/>
      <w:numFmt w:val="bullet"/>
      <w:lvlText w:val=""/>
      <w:lvlJc w:val="left"/>
      <w:pPr>
        <w:tabs>
          <w:tab w:val="num" w:pos="679"/>
        </w:tabs>
        <w:ind w:left="679" w:hanging="360"/>
      </w:pPr>
      <w:rPr>
        <w:rFonts w:ascii="Wingdings" w:hAnsi="Wingdings" w:hint="default"/>
      </w:rPr>
    </w:lvl>
    <w:lvl w:ilvl="3" w:tplc="FFFFFFFF">
      <w:start w:val="1"/>
      <w:numFmt w:val="bullet"/>
      <w:lvlText w:val=""/>
      <w:lvlJc w:val="left"/>
      <w:pPr>
        <w:tabs>
          <w:tab w:val="num" w:pos="1399"/>
        </w:tabs>
        <w:ind w:left="1399" w:hanging="360"/>
      </w:pPr>
      <w:rPr>
        <w:rFonts w:ascii="Symbol" w:hAnsi="Symbol" w:hint="default"/>
      </w:rPr>
    </w:lvl>
    <w:lvl w:ilvl="4" w:tplc="FFFFFFFF" w:tentative="1">
      <w:start w:val="1"/>
      <w:numFmt w:val="bullet"/>
      <w:lvlText w:val="o"/>
      <w:lvlJc w:val="left"/>
      <w:pPr>
        <w:tabs>
          <w:tab w:val="num" w:pos="2119"/>
        </w:tabs>
        <w:ind w:left="2119" w:hanging="360"/>
      </w:pPr>
      <w:rPr>
        <w:rFonts w:ascii="Courier New" w:hAnsi="Courier New" w:cs="Courier New" w:hint="default"/>
      </w:rPr>
    </w:lvl>
    <w:lvl w:ilvl="5" w:tplc="FFFFFFFF" w:tentative="1">
      <w:start w:val="1"/>
      <w:numFmt w:val="bullet"/>
      <w:lvlText w:val=""/>
      <w:lvlJc w:val="left"/>
      <w:pPr>
        <w:tabs>
          <w:tab w:val="num" w:pos="2839"/>
        </w:tabs>
        <w:ind w:left="2839" w:hanging="360"/>
      </w:pPr>
      <w:rPr>
        <w:rFonts w:ascii="Wingdings" w:hAnsi="Wingdings" w:hint="default"/>
      </w:rPr>
    </w:lvl>
    <w:lvl w:ilvl="6" w:tplc="FFFFFFFF" w:tentative="1">
      <w:start w:val="1"/>
      <w:numFmt w:val="bullet"/>
      <w:lvlText w:val=""/>
      <w:lvlJc w:val="left"/>
      <w:pPr>
        <w:tabs>
          <w:tab w:val="num" w:pos="3559"/>
        </w:tabs>
        <w:ind w:left="3559" w:hanging="360"/>
      </w:pPr>
      <w:rPr>
        <w:rFonts w:ascii="Symbol" w:hAnsi="Symbol" w:hint="default"/>
      </w:rPr>
    </w:lvl>
    <w:lvl w:ilvl="7" w:tplc="FFFFFFFF" w:tentative="1">
      <w:start w:val="1"/>
      <w:numFmt w:val="bullet"/>
      <w:lvlText w:val="o"/>
      <w:lvlJc w:val="left"/>
      <w:pPr>
        <w:tabs>
          <w:tab w:val="num" w:pos="4279"/>
        </w:tabs>
        <w:ind w:left="4279" w:hanging="360"/>
      </w:pPr>
      <w:rPr>
        <w:rFonts w:ascii="Courier New" w:hAnsi="Courier New" w:cs="Courier New" w:hint="default"/>
      </w:rPr>
    </w:lvl>
    <w:lvl w:ilvl="8" w:tplc="FFFFFFFF" w:tentative="1">
      <w:start w:val="1"/>
      <w:numFmt w:val="bullet"/>
      <w:lvlText w:val=""/>
      <w:lvlJc w:val="left"/>
      <w:pPr>
        <w:tabs>
          <w:tab w:val="num" w:pos="4999"/>
        </w:tabs>
        <w:ind w:left="4999" w:hanging="360"/>
      </w:pPr>
      <w:rPr>
        <w:rFonts w:ascii="Wingdings" w:hAnsi="Wingdings" w:hint="default"/>
      </w:rPr>
    </w:lvl>
  </w:abstractNum>
  <w:abstractNum w:abstractNumId="38">
    <w:nsid w:val="6B642777"/>
    <w:multiLevelType w:val="hybridMultilevel"/>
    <w:tmpl w:val="4EC8BB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6C8F6E28"/>
    <w:multiLevelType w:val="multilevel"/>
    <w:tmpl w:val="1574759E"/>
    <w:lvl w:ilvl="0">
      <w:start w:val="1"/>
      <w:numFmt w:val="lowerLetter"/>
      <w:lvlText w:val="(%1)"/>
      <w:lvlJc w:val="center"/>
      <w:pPr>
        <w:tabs>
          <w:tab w:val="num" w:pos="576"/>
        </w:tabs>
        <w:ind w:left="576" w:hanging="288"/>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nsid w:val="6F13084F"/>
    <w:multiLevelType w:val="hybridMultilevel"/>
    <w:tmpl w:val="CFF44210"/>
    <w:lvl w:ilvl="0" w:tplc="DFC88E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nsid w:val="748C774F"/>
    <w:multiLevelType w:val="hybridMultilevel"/>
    <w:tmpl w:val="A6E4E2EC"/>
    <w:lvl w:ilvl="0" w:tplc="0809000F">
      <w:start w:val="1"/>
      <w:numFmt w:val="decimal"/>
      <w:lvlText w:val="%1."/>
      <w:lvlJc w:val="left"/>
      <w:pPr>
        <w:tabs>
          <w:tab w:val="num" w:pos="1296"/>
        </w:tabs>
        <w:ind w:left="1296" w:hanging="360"/>
      </w:pPr>
      <w:rPr>
        <w:rFonts w:hint="default"/>
      </w:rPr>
    </w:lvl>
    <w:lvl w:ilvl="1" w:tplc="08090003" w:tentative="1">
      <w:start w:val="1"/>
      <w:numFmt w:val="bullet"/>
      <w:lvlText w:val="o"/>
      <w:lvlJc w:val="left"/>
      <w:pPr>
        <w:tabs>
          <w:tab w:val="num" w:pos="2093"/>
        </w:tabs>
        <w:ind w:left="2093" w:hanging="360"/>
      </w:pPr>
      <w:rPr>
        <w:rFonts w:ascii="Courier New" w:hAnsi="Courier New" w:cs="Courier New" w:hint="default"/>
      </w:rPr>
    </w:lvl>
    <w:lvl w:ilvl="2" w:tplc="08090005" w:tentative="1">
      <w:start w:val="1"/>
      <w:numFmt w:val="bullet"/>
      <w:lvlText w:val=""/>
      <w:lvlJc w:val="left"/>
      <w:pPr>
        <w:tabs>
          <w:tab w:val="num" w:pos="2813"/>
        </w:tabs>
        <w:ind w:left="2813" w:hanging="360"/>
      </w:pPr>
      <w:rPr>
        <w:rFonts w:ascii="Wingdings" w:hAnsi="Wingdings" w:hint="default"/>
      </w:rPr>
    </w:lvl>
    <w:lvl w:ilvl="3" w:tplc="08090001" w:tentative="1">
      <w:start w:val="1"/>
      <w:numFmt w:val="bullet"/>
      <w:lvlText w:val=""/>
      <w:lvlJc w:val="left"/>
      <w:pPr>
        <w:tabs>
          <w:tab w:val="num" w:pos="3533"/>
        </w:tabs>
        <w:ind w:left="3533" w:hanging="360"/>
      </w:pPr>
      <w:rPr>
        <w:rFonts w:ascii="Symbol" w:hAnsi="Symbol" w:hint="default"/>
      </w:rPr>
    </w:lvl>
    <w:lvl w:ilvl="4" w:tplc="08090003" w:tentative="1">
      <w:start w:val="1"/>
      <w:numFmt w:val="bullet"/>
      <w:lvlText w:val="o"/>
      <w:lvlJc w:val="left"/>
      <w:pPr>
        <w:tabs>
          <w:tab w:val="num" w:pos="4253"/>
        </w:tabs>
        <w:ind w:left="4253" w:hanging="360"/>
      </w:pPr>
      <w:rPr>
        <w:rFonts w:ascii="Courier New" w:hAnsi="Courier New" w:cs="Courier New" w:hint="default"/>
      </w:rPr>
    </w:lvl>
    <w:lvl w:ilvl="5" w:tplc="08090005" w:tentative="1">
      <w:start w:val="1"/>
      <w:numFmt w:val="bullet"/>
      <w:lvlText w:val=""/>
      <w:lvlJc w:val="left"/>
      <w:pPr>
        <w:tabs>
          <w:tab w:val="num" w:pos="4973"/>
        </w:tabs>
        <w:ind w:left="4973" w:hanging="360"/>
      </w:pPr>
      <w:rPr>
        <w:rFonts w:ascii="Wingdings" w:hAnsi="Wingdings" w:hint="default"/>
      </w:rPr>
    </w:lvl>
    <w:lvl w:ilvl="6" w:tplc="08090001" w:tentative="1">
      <w:start w:val="1"/>
      <w:numFmt w:val="bullet"/>
      <w:lvlText w:val=""/>
      <w:lvlJc w:val="left"/>
      <w:pPr>
        <w:tabs>
          <w:tab w:val="num" w:pos="5693"/>
        </w:tabs>
        <w:ind w:left="5693" w:hanging="360"/>
      </w:pPr>
      <w:rPr>
        <w:rFonts w:ascii="Symbol" w:hAnsi="Symbol" w:hint="default"/>
      </w:rPr>
    </w:lvl>
    <w:lvl w:ilvl="7" w:tplc="08090003" w:tentative="1">
      <w:start w:val="1"/>
      <w:numFmt w:val="bullet"/>
      <w:lvlText w:val="o"/>
      <w:lvlJc w:val="left"/>
      <w:pPr>
        <w:tabs>
          <w:tab w:val="num" w:pos="6413"/>
        </w:tabs>
        <w:ind w:left="6413" w:hanging="360"/>
      </w:pPr>
      <w:rPr>
        <w:rFonts w:ascii="Courier New" w:hAnsi="Courier New" w:cs="Courier New" w:hint="default"/>
      </w:rPr>
    </w:lvl>
    <w:lvl w:ilvl="8" w:tplc="08090005" w:tentative="1">
      <w:start w:val="1"/>
      <w:numFmt w:val="bullet"/>
      <w:lvlText w:val=""/>
      <w:lvlJc w:val="left"/>
      <w:pPr>
        <w:tabs>
          <w:tab w:val="num" w:pos="7133"/>
        </w:tabs>
        <w:ind w:left="7133" w:hanging="360"/>
      </w:pPr>
      <w:rPr>
        <w:rFonts w:ascii="Wingdings" w:hAnsi="Wingdings" w:hint="default"/>
      </w:rPr>
    </w:lvl>
  </w:abstractNum>
  <w:abstractNum w:abstractNumId="42">
    <w:nsid w:val="76253356"/>
    <w:multiLevelType w:val="hybridMultilevel"/>
    <w:tmpl w:val="52AC1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7"/>
  </w:num>
  <w:num w:numId="3">
    <w:abstractNumId w:val="3"/>
  </w:num>
  <w:num w:numId="4">
    <w:abstractNumId w:val="11"/>
  </w:num>
  <w:num w:numId="5">
    <w:abstractNumId w:val="10"/>
  </w:num>
  <w:num w:numId="6">
    <w:abstractNumId w:val="39"/>
  </w:num>
  <w:num w:numId="7">
    <w:abstractNumId w:val="26"/>
  </w:num>
  <w:num w:numId="8">
    <w:abstractNumId w:val="2"/>
    <w:lvlOverride w:ilvl="0">
      <w:startOverride w:val="1"/>
    </w:lvlOverride>
  </w:num>
  <w:num w:numId="9">
    <w:abstractNumId w:val="22"/>
  </w:num>
  <w:num w:numId="10">
    <w:abstractNumId w:val="11"/>
  </w:num>
  <w:num w:numId="11">
    <w:abstractNumId w:val="11"/>
  </w:num>
  <w:num w:numId="12">
    <w:abstractNumId w:val="11"/>
  </w:num>
  <w:num w:numId="13">
    <w:abstractNumId w:val="37"/>
  </w:num>
  <w:num w:numId="14">
    <w:abstractNumId w:val="39"/>
  </w:num>
  <w:num w:numId="15">
    <w:abstractNumId w:val="17"/>
  </w:num>
  <w:num w:numId="16">
    <w:abstractNumId w:val="7"/>
  </w:num>
  <w:num w:numId="17">
    <w:abstractNumId w:val="6"/>
  </w:num>
  <w:num w:numId="18">
    <w:abstractNumId w:val="5"/>
  </w:num>
  <w:num w:numId="19">
    <w:abstractNumId w:val="4"/>
  </w:num>
  <w:num w:numId="20">
    <w:abstractNumId w:val="8"/>
  </w:num>
  <w:num w:numId="21">
    <w:abstractNumId w:val="1"/>
  </w:num>
  <w:num w:numId="22">
    <w:abstractNumId w:val="0"/>
  </w:num>
  <w:num w:numId="23">
    <w:abstractNumId w:val="9"/>
  </w:num>
  <w:num w:numId="24">
    <w:abstractNumId w:val="27"/>
  </w:num>
  <w:num w:numId="25">
    <w:abstractNumId w:val="32"/>
  </w:num>
  <w:num w:numId="26">
    <w:abstractNumId w:val="34"/>
  </w:num>
  <w:num w:numId="27">
    <w:abstractNumId w:val="35"/>
  </w:num>
  <w:num w:numId="28">
    <w:abstractNumId w:val="20"/>
  </w:num>
  <w:num w:numId="29">
    <w:abstractNumId w:val="19"/>
  </w:num>
  <w:num w:numId="30">
    <w:abstractNumId w:val="30"/>
  </w:num>
  <w:num w:numId="31">
    <w:abstractNumId w:val="1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42"/>
  </w:num>
  <w:num w:numId="35">
    <w:abstractNumId w:val="15"/>
  </w:num>
  <w:num w:numId="36">
    <w:abstractNumId w:val="25"/>
  </w:num>
  <w:num w:numId="37">
    <w:abstractNumId w:val="21"/>
  </w:num>
  <w:num w:numId="38">
    <w:abstractNumId w:val="41"/>
  </w:num>
  <w:num w:numId="39">
    <w:abstractNumId w:val="12"/>
  </w:num>
  <w:num w:numId="40">
    <w:abstractNumId w:val="36"/>
  </w:num>
  <w:num w:numId="41">
    <w:abstractNumId w:val="24"/>
  </w:num>
  <w:num w:numId="42">
    <w:abstractNumId w:val="40"/>
  </w:num>
  <w:num w:numId="43">
    <w:abstractNumId w:val="33"/>
  </w:num>
  <w:num w:numId="44">
    <w:abstractNumId w:val="28"/>
  </w:num>
  <w:num w:numId="45">
    <w:abstractNumId w:val="38"/>
  </w:num>
  <w:num w:numId="46">
    <w:abstractNumId w:val="31"/>
  </w:num>
  <w:num w:numId="47">
    <w:abstractNumId w:val="16"/>
  </w:num>
  <w:num w:numId="48">
    <w:abstractNumId w:val="1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activeWritingStyle w:appName="MSWord" w:lang="en-GB" w:vendorID="64" w:dllVersion="131078" w:nlCheck="1" w:checkStyle="0"/>
  <w:activeWritingStyle w:appName="MSWord" w:lang="en-US" w:vendorID="64" w:dllVersion="131078" w:nlCheck="1" w:checkStyle="1"/>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8BD"/>
    <w:rsid w:val="00081A91"/>
    <w:rsid w:val="00081E16"/>
    <w:rsid w:val="000822AB"/>
    <w:rsid w:val="00082343"/>
    <w:rsid w:val="000829CB"/>
    <w:rsid w:val="00082CCD"/>
    <w:rsid w:val="00083412"/>
    <w:rsid w:val="000834D2"/>
    <w:rsid w:val="000837AA"/>
    <w:rsid w:val="00083892"/>
    <w:rsid w:val="00083A63"/>
    <w:rsid w:val="00083D63"/>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60B2"/>
    <w:rsid w:val="001861E1"/>
    <w:rsid w:val="001862F4"/>
    <w:rsid w:val="00186307"/>
    <w:rsid w:val="00186A20"/>
    <w:rsid w:val="00186BF0"/>
    <w:rsid w:val="001875F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5B8"/>
    <w:rsid w:val="00253765"/>
    <w:rsid w:val="002537BC"/>
    <w:rsid w:val="0025393D"/>
    <w:rsid w:val="0025418C"/>
    <w:rsid w:val="00254242"/>
    <w:rsid w:val="00254333"/>
    <w:rsid w:val="0025444B"/>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58"/>
    <w:rsid w:val="002A0822"/>
    <w:rsid w:val="002A08B5"/>
    <w:rsid w:val="002A0C8F"/>
    <w:rsid w:val="002A0DDC"/>
    <w:rsid w:val="002A0E80"/>
    <w:rsid w:val="002A12EB"/>
    <w:rsid w:val="002A18C9"/>
    <w:rsid w:val="002A1AD6"/>
    <w:rsid w:val="002A1C0F"/>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3D4"/>
    <w:rsid w:val="003314CA"/>
    <w:rsid w:val="00331694"/>
    <w:rsid w:val="003317E3"/>
    <w:rsid w:val="003319C0"/>
    <w:rsid w:val="00331F35"/>
    <w:rsid w:val="00332394"/>
    <w:rsid w:val="0033269F"/>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E6E"/>
    <w:rsid w:val="00371FB7"/>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5CD"/>
    <w:rsid w:val="004B2737"/>
    <w:rsid w:val="004B2A0D"/>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127"/>
    <w:rsid w:val="00573964"/>
    <w:rsid w:val="00573AA2"/>
    <w:rsid w:val="00573B81"/>
    <w:rsid w:val="00573BBD"/>
    <w:rsid w:val="00573C52"/>
    <w:rsid w:val="005745E6"/>
    <w:rsid w:val="00574630"/>
    <w:rsid w:val="00574650"/>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426"/>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99A"/>
    <w:rsid w:val="007D3D9F"/>
    <w:rsid w:val="007D3DF3"/>
    <w:rsid w:val="007D46B9"/>
    <w:rsid w:val="007D4A12"/>
    <w:rsid w:val="007D4A22"/>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83"/>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7A"/>
    <w:rsid w:val="00901A7E"/>
    <w:rsid w:val="00901D8F"/>
    <w:rsid w:val="00901E8D"/>
    <w:rsid w:val="00901EDE"/>
    <w:rsid w:val="00901F97"/>
    <w:rsid w:val="0090260A"/>
    <w:rsid w:val="00902968"/>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F26"/>
    <w:rsid w:val="009774A5"/>
    <w:rsid w:val="009775F4"/>
    <w:rsid w:val="00977710"/>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5D7"/>
    <w:rsid w:val="00B83842"/>
    <w:rsid w:val="00B83D08"/>
    <w:rsid w:val="00B83D0A"/>
    <w:rsid w:val="00B83E29"/>
    <w:rsid w:val="00B83F02"/>
    <w:rsid w:val="00B83F49"/>
    <w:rsid w:val="00B840BD"/>
    <w:rsid w:val="00B846A6"/>
    <w:rsid w:val="00B84975"/>
    <w:rsid w:val="00B849A2"/>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212"/>
    <w:rsid w:val="00D07277"/>
    <w:rsid w:val="00D07369"/>
    <w:rsid w:val="00D07385"/>
    <w:rsid w:val="00D07AFC"/>
    <w:rsid w:val="00D07B07"/>
    <w:rsid w:val="00D07EC6"/>
    <w:rsid w:val="00D10280"/>
    <w:rsid w:val="00D106E6"/>
    <w:rsid w:val="00D107CF"/>
    <w:rsid w:val="00D108DF"/>
    <w:rsid w:val="00D10CCF"/>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834"/>
    <w:rsid w:val="00E43939"/>
    <w:rsid w:val="00E43BF0"/>
    <w:rsid w:val="00E440AC"/>
    <w:rsid w:val="00E44228"/>
    <w:rsid w:val="00E4425D"/>
    <w:rsid w:val="00E4433F"/>
    <w:rsid w:val="00E444E4"/>
    <w:rsid w:val="00E4489B"/>
    <w:rsid w:val="00E44EA1"/>
    <w:rsid w:val="00E4511D"/>
    <w:rsid w:val="00E45250"/>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00D"/>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DE"/>
    <w:rsid w:val="00FE1050"/>
    <w:rsid w:val="00FE1271"/>
    <w:rsid w:val="00FE13C4"/>
    <w:rsid w:val="00FE149E"/>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39"/>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39"/>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49"/>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Ind w:w="0" w:type="dxa"/>
      <w:tblCellMar>
        <w:top w:w="0" w:type="dxa"/>
        <w:left w:w="108" w:type="dxa"/>
        <w:bottom w:w="0" w:type="dxa"/>
        <w:right w:w="108" w:type="dxa"/>
      </w:tblCellMar>
    </w:tblPr>
    <w:trPr>
      <w:cantSplit/>
      <w:jc w:val="center"/>
    </w:trPr>
  </w:style>
  <w:style w:type="table" w:customStyle="1" w:styleId="TableLegend">
    <w:name w:val="Table Legend"/>
    <w:basedOn w:val="TableNormal"/>
    <w:rsid w:val="00384435"/>
    <w:tblPr>
      <w:jc w:val="center"/>
      <w:tblInd w:w="0"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tblInd w:w="0" w:type="dxa"/>
      <w:tblCellMar>
        <w:top w:w="0" w:type="dxa"/>
        <w:left w:w="108" w:type="dxa"/>
        <w:bottom w:w="0" w:type="dxa"/>
        <w:right w:w="108" w:type="dxa"/>
      </w:tblCellMar>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6">
    <w:name w:val="Table Grid 6"/>
    <w:basedOn w:val="TableNormal"/>
    <w:rsid w:val="0077068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4960B5-FC61-374E-BC40-25BCA664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886</Words>
  <Characters>5054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Amnon H Eden</dc:creator>
  <cp:keywords>Ontology, epistemology, methodology, paradigms</cp:keywords>
  <cp:lastModifiedBy>Jose Carlos Villarreal</cp:lastModifiedBy>
  <cp:revision>2</cp:revision>
  <cp:lastPrinted>2007-12-10T14:03:00Z</cp:lastPrinted>
  <dcterms:created xsi:type="dcterms:W3CDTF">2017-05-30T22:17:00Z</dcterms:created>
  <dcterms:modified xsi:type="dcterms:W3CDTF">2017-05-30T22:17:00Z</dcterms:modified>
</cp:coreProperties>
</file>