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5C97DAD9"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003196"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003196"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003196"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003196"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003196"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003196"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7D1AE1C0" w14:textId="2BA207E6" w:rsidR="00003196" w:rsidRDefault="00003196" w:rsidP="00AC0F63">
      <w:pPr>
        <w:pStyle w:val="ListParagraph"/>
        <w:numPr>
          <w:ilvl w:val="0"/>
          <w:numId w:val="1"/>
        </w:numPr>
      </w:pPr>
      <w:r>
        <w:t>Superpixels</w:t>
      </w:r>
    </w:p>
    <w:p w14:paraId="0F14CA50" w14:textId="2E54243E" w:rsidR="00003196" w:rsidRDefault="00003196" w:rsidP="00003196">
      <w:bookmarkStart w:id="0" w:name="_GoBack"/>
      <w:bookmarkEnd w:id="0"/>
    </w:p>
    <w:p w14:paraId="239302DD" w14:textId="77777777" w:rsidR="003F348B" w:rsidRDefault="003F348B" w:rsidP="003F348B"/>
    <w:p w14:paraId="49904CDB" w14:textId="77982413" w:rsidR="009755DF" w:rsidRDefault="009755DF" w:rsidP="003F348B">
      <w:r>
        <w:br/>
      </w:r>
    </w:p>
    <w:p w14:paraId="22ACDC9F" w14:textId="77777777" w:rsidR="009755DF" w:rsidRDefault="009755DF">
      <w:r>
        <w:br w:type="page"/>
      </w:r>
    </w:p>
    <w:p w14:paraId="5C989301" w14:textId="77777777" w:rsidR="009755DF" w:rsidRDefault="009755DF" w:rsidP="009755DF">
      <w:pPr>
        <w:pStyle w:val="ListParagraph"/>
        <w:numPr>
          <w:ilvl w:val="0"/>
          <w:numId w:val="1"/>
        </w:numPr>
      </w:pPr>
      <w:r>
        <w:lastRenderedPageBreak/>
        <w:t>The Weather Classification problem</w:t>
      </w:r>
    </w:p>
    <w:p w14:paraId="644C85FF" w14:textId="77777777" w:rsidR="009755DF" w:rsidRDefault="009755DF" w:rsidP="009755DF">
      <w:pPr>
        <w:pStyle w:val="ListParagraph"/>
        <w:numPr>
          <w:ilvl w:val="1"/>
          <w:numId w:val="1"/>
        </w:numPr>
      </w:pPr>
      <w:r>
        <w:t>Description</w:t>
      </w:r>
    </w:p>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End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E5741E" w:rsidRPr="00E5741E">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40C3FEF4" w:rsidR="0022050B" w:rsidRDefault="0022050B"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w:t>
      </w:r>
      <w:r w:rsidR="006F1CE0">
        <w:rPr>
          <w:rFonts w:ascii="Times" w:hAnsi="Times" w:cs="Times"/>
          <w:sz w:val="26"/>
          <w:szCs w:val="26"/>
        </w:rPr>
        <w:t>ve computer vision application.</w:t>
      </w:r>
      <w:r>
        <w:rPr>
          <w:rFonts w:ascii="Times" w:hAnsi="Times" w:cs="Times"/>
          <w:sz w:val="26"/>
          <w:szCs w:val="26"/>
        </w:rPr>
        <w:t xml:space="preserve">” </w:t>
      </w:r>
      <w:sdt>
        <w:sdtPr>
          <w:rPr>
            <w:rFonts w:ascii="Times" w:hAnsi="Times" w:cs="Times"/>
            <w:sz w:val="26"/>
            <w:szCs w:val="26"/>
          </w:rPr>
          <w:id w:val="-397050139"/>
          <w:citation/>
        </w:sdtPr>
        <w:sdtEnd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00E5741E" w:rsidRPr="00E5741E">
            <w:rPr>
              <w:rFonts w:ascii="Times" w:hAnsi="Times" w:cs="Times"/>
              <w:noProof/>
              <w:sz w:val="26"/>
              <w:szCs w:val="26"/>
              <w:lang w:val="es-ES"/>
            </w:rPr>
            <w:t>[2]</w:t>
          </w:r>
          <w:r>
            <w:rPr>
              <w:rFonts w:ascii="Times" w:hAnsi="Times" w:cs="Times"/>
              <w:sz w:val="26"/>
              <w:szCs w:val="26"/>
            </w:rPr>
            <w:fldChar w:fldCharType="end"/>
          </w:r>
        </w:sdtContent>
      </w:sdt>
    </w:p>
    <w:p w14:paraId="3A189F52" w14:textId="5E7C2CB5" w:rsidR="006F1CE0" w:rsidRDefault="006F1CE0"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weather conditions not only strongly influence us in our daily lives [1] through the solar energy system and outdoor sporting events as examples, but also affects the functionality of many visual systems including outdoor video surveillance and vehicle assistant driving systems [2, 3] (by heavy rain, haze, etc.). It is no doubt that, judging the weather conditions by a single image, also known as weather classification task, plays a vital role in many visual and weather systems. Nowadays, the weather classification task is commonly accomplished by the human vision or expensive sensors. Since weather condition is local to an area, lack of the required human resources and/or the expensive sensors limits the avail- ability of local measurement of the weather condition. 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 In this paper, we refer to weather classification from images as the task of predicting the class of the weather given an image (e.g., cloudy, sunny, etc.).” </w:t>
      </w:r>
      <w:sdt>
        <w:sdtPr>
          <w:rPr>
            <w:rFonts w:ascii="Times" w:hAnsi="Times" w:cs="Times"/>
            <w:sz w:val="26"/>
            <w:szCs w:val="26"/>
          </w:rPr>
          <w:id w:val="-825591771"/>
          <w:citation/>
        </w:sdtPr>
        <w:sdtEndPr/>
        <w:sdtContent>
          <w:r>
            <w:rPr>
              <w:rFonts w:ascii="Times" w:hAnsi="Times" w:cs="Times"/>
              <w:sz w:val="26"/>
              <w:szCs w:val="26"/>
            </w:rPr>
            <w:fldChar w:fldCharType="begin"/>
          </w:r>
          <w:r>
            <w:rPr>
              <w:rFonts w:ascii="Times" w:hAnsi="Times" w:cs="Times"/>
              <w:sz w:val="26"/>
              <w:szCs w:val="26"/>
              <w:lang w:val="es-ES"/>
            </w:rPr>
            <w:instrText xml:space="preserve"> CITATION Elh151 \l 3082 </w:instrText>
          </w:r>
          <w:r>
            <w:rPr>
              <w:rFonts w:ascii="Times" w:hAnsi="Times" w:cs="Times"/>
              <w:sz w:val="26"/>
              <w:szCs w:val="26"/>
            </w:rPr>
            <w:fldChar w:fldCharType="separate"/>
          </w:r>
          <w:r w:rsidR="00E5741E" w:rsidRPr="00E5741E">
            <w:rPr>
              <w:rFonts w:ascii="Times" w:hAnsi="Times" w:cs="Times"/>
              <w:noProof/>
              <w:sz w:val="26"/>
              <w:szCs w:val="26"/>
              <w:lang w:val="es-ES"/>
            </w:rPr>
            <w:t>[3]</w:t>
          </w:r>
          <w:r>
            <w:rPr>
              <w:rFonts w:ascii="Times" w:hAnsi="Times" w:cs="Times"/>
              <w:sz w:val="26"/>
              <w:szCs w:val="26"/>
            </w:rPr>
            <w:fldChar w:fldCharType="end"/>
          </w:r>
        </w:sdtContent>
      </w:sdt>
    </w:p>
    <w:p w14:paraId="5CCC1270" w14:textId="77777777" w:rsidR="00000380" w:rsidRPr="00000380" w:rsidRDefault="00000380" w:rsidP="009755DF">
      <w:pPr>
        <w:widowControl w:val="0"/>
        <w:autoSpaceDE w:val="0"/>
        <w:autoSpaceDN w:val="0"/>
        <w:adjustRightInd w:val="0"/>
        <w:spacing w:after="240" w:line="300" w:lineRule="atLeast"/>
        <w:rPr>
          <w:rFonts w:ascii="Times" w:hAnsi="Times" w:cs="Times"/>
          <w:sz w:val="26"/>
          <w:szCs w:val="26"/>
        </w:rPr>
      </w:pPr>
    </w:p>
    <w:p w14:paraId="1DB0CE7D" w14:textId="77777777" w:rsidR="003A603D" w:rsidRPr="009755DF" w:rsidRDefault="003A603D" w:rsidP="009755DF">
      <w:pPr>
        <w:widowControl w:val="0"/>
        <w:autoSpaceDE w:val="0"/>
        <w:autoSpaceDN w:val="0"/>
        <w:adjustRightInd w:val="0"/>
        <w:spacing w:after="240" w:line="300" w:lineRule="atLeast"/>
        <w:rPr>
          <w:rFonts w:ascii="Times" w:hAnsi="Times" w:cs="Times"/>
        </w:rPr>
      </w:pPr>
    </w:p>
    <w:p w14:paraId="66BD7268" w14:textId="77777777" w:rsidR="009755DF" w:rsidRDefault="009755DF" w:rsidP="009755DF">
      <w:pPr>
        <w:pStyle w:val="ListParagraph"/>
        <w:numPr>
          <w:ilvl w:val="1"/>
          <w:numId w:val="1"/>
        </w:numPr>
      </w:pPr>
      <w:r>
        <w:t>Applications</w:t>
      </w:r>
    </w:p>
    <w:p w14:paraId="0CDAF9C5" w14:textId="77777777" w:rsidR="009755DF" w:rsidRDefault="009755DF" w:rsidP="009755DF">
      <w:pPr>
        <w:pStyle w:val="ListParagraph"/>
        <w:numPr>
          <w:ilvl w:val="1"/>
          <w:numId w:val="1"/>
        </w:numPr>
      </w:pPr>
      <w:r>
        <w:t>Approaches</w:t>
      </w:r>
    </w:p>
    <w:p w14:paraId="4CD51414" w14:textId="77777777" w:rsidR="00307578" w:rsidRDefault="00307578" w:rsidP="00307578"/>
    <w:p w14:paraId="75A491B4" w14:textId="4600AC3B" w:rsidR="0014298B" w:rsidRDefault="00307578" w:rsidP="00307578">
      <w:pPr>
        <w:widowControl w:val="0"/>
        <w:autoSpaceDE w:val="0"/>
        <w:autoSpaceDN w:val="0"/>
        <w:adjustRightInd w:val="0"/>
        <w:spacing w:after="240" w:line="300" w:lineRule="atLeast"/>
      </w:pPr>
      <w:r>
        <w:t>“</w:t>
      </w:r>
      <w:r w:rsidRPr="00307578">
        <w:rPr>
          <w:rFonts w:ascii="Times" w:hAnsi="Times" w:cs="Times"/>
          <w:sz w:val="26"/>
          <w:szCs w:val="26"/>
        </w:rPr>
        <w:t>Different from the works above, we propose a method for classifying multi-class weather from single images which is based on multiple weather feat</w:t>
      </w:r>
      <w:r w:rsidR="006F1CE0">
        <w:rPr>
          <w:rFonts w:ascii="Times" w:hAnsi="Times" w:cs="Times"/>
          <w:sz w:val="26"/>
          <w:szCs w:val="26"/>
        </w:rPr>
        <w:t>ures and multiple kernel learn</w:t>
      </w:r>
      <w:r w:rsidRPr="00307578">
        <w:rPr>
          <w:rFonts w:ascii="Times" w:hAnsi="Times" w:cs="Times"/>
          <w:sz w:val="26"/>
          <w:szCs w:val="26"/>
        </w:rPr>
        <w:t>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w:t>
      </w:r>
      <w:r>
        <w:t xml:space="preserve">” </w:t>
      </w:r>
      <w:sdt>
        <w:sdtPr>
          <w:id w:val="300269595"/>
          <w:citation/>
        </w:sdtPr>
        <w:sdtEndPr/>
        <w:sdtContent>
          <w:r>
            <w:fldChar w:fldCharType="begin"/>
          </w:r>
          <w:r w:rsidRPr="00307578">
            <w:rPr>
              <w:lang w:val="es-ES"/>
            </w:rPr>
            <w:instrText xml:space="preserve"> CITATION Zha \l 3082 </w:instrText>
          </w:r>
          <w:r>
            <w:fldChar w:fldCharType="separate"/>
          </w:r>
          <w:r w:rsidR="00E5741E" w:rsidRPr="00E5741E">
            <w:rPr>
              <w:noProof/>
              <w:lang w:val="es-ES"/>
            </w:rPr>
            <w:t>[4]</w:t>
          </w:r>
          <w:r>
            <w:fldChar w:fldCharType="end"/>
          </w:r>
        </w:sdtContent>
      </w:sdt>
      <w:r>
        <w:t xml:space="preserve"> </w:t>
      </w:r>
    </w:p>
    <w:p w14:paraId="743E5448" w14:textId="77777777" w:rsidR="00307578" w:rsidRDefault="00307578" w:rsidP="00307578"/>
    <w:p w14:paraId="12A7BE92" w14:textId="79A2FDA5" w:rsidR="00307578" w:rsidRDefault="00307578" w:rsidP="009755DF">
      <w:pPr>
        <w:pStyle w:val="ListParagraph"/>
        <w:numPr>
          <w:ilvl w:val="1"/>
          <w:numId w:val="1"/>
        </w:numPr>
      </w:pPr>
      <w:r>
        <w:t>Approaches with CNNs</w:t>
      </w:r>
    </w:p>
    <w:p w14:paraId="74A84CD3" w14:textId="77777777" w:rsidR="009755DF" w:rsidRDefault="009755DF" w:rsidP="003F348B"/>
    <w:p w14:paraId="7203FE30" w14:textId="1E3B7279" w:rsidR="009755DF" w:rsidRDefault="009755DF">
      <w:r>
        <w:br w:type="page"/>
      </w:r>
    </w:p>
    <w:sdt>
      <w:sdtPr>
        <w:rPr>
          <w:rFonts w:asciiTheme="minorHAnsi" w:eastAsiaTheme="minorEastAsia" w:hAnsiTheme="minorHAnsi" w:cstheme="minorBidi"/>
          <w:b w:val="0"/>
          <w:bCs w:val="0"/>
          <w:color w:val="auto"/>
          <w:sz w:val="24"/>
          <w:szCs w:val="24"/>
          <w:lang w:bidi="ar-SA"/>
        </w:rPr>
        <w:id w:val="-1471583617"/>
        <w:docPartObj>
          <w:docPartGallery w:val="Bibliographies"/>
          <w:docPartUnique/>
        </w:docPartObj>
      </w:sdtPr>
      <w:sdtEndPr/>
      <w:sdtContent>
        <w:p w14:paraId="26F725CB" w14:textId="702EF2CB" w:rsidR="0022050B" w:rsidRDefault="0022050B">
          <w:pPr>
            <w:pStyle w:val="Heading1"/>
          </w:pPr>
          <w:r>
            <w:t>Works Cited</w:t>
          </w:r>
        </w:p>
        <w:p w14:paraId="24318C8D" w14:textId="77777777" w:rsidR="00E5741E"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1"/>
          </w:tblGrid>
          <w:tr w:rsidR="00E5741E" w14:paraId="0C78D143" w14:textId="77777777">
            <w:trPr>
              <w:divId w:val="701516922"/>
              <w:tblCellSpacing w:w="15" w:type="dxa"/>
            </w:trPr>
            <w:tc>
              <w:tcPr>
                <w:tcW w:w="50" w:type="pct"/>
                <w:hideMark/>
              </w:tcPr>
              <w:p w14:paraId="023EAF5F" w14:textId="77777777" w:rsidR="00E5741E" w:rsidRDefault="00E5741E">
                <w:pPr>
                  <w:pStyle w:val="Bibliography"/>
                  <w:rPr>
                    <w:noProof/>
                  </w:rPr>
                </w:pPr>
                <w:r>
                  <w:rPr>
                    <w:noProof/>
                  </w:rPr>
                  <w:t xml:space="preserve">[1] </w:t>
                </w:r>
              </w:p>
            </w:tc>
            <w:tc>
              <w:tcPr>
                <w:tcW w:w="0" w:type="auto"/>
                <w:hideMark/>
              </w:tcPr>
              <w:p w14:paraId="39DA72F4" w14:textId="77777777" w:rsidR="00E5741E" w:rsidRDefault="00E5741E">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r w:rsidR="00E5741E" w14:paraId="1089FDB8" w14:textId="77777777">
            <w:trPr>
              <w:divId w:val="701516922"/>
              <w:tblCellSpacing w:w="15" w:type="dxa"/>
            </w:trPr>
            <w:tc>
              <w:tcPr>
                <w:tcW w:w="50" w:type="pct"/>
                <w:hideMark/>
              </w:tcPr>
              <w:p w14:paraId="1200C0EC" w14:textId="77777777" w:rsidR="00E5741E" w:rsidRDefault="00E5741E">
                <w:pPr>
                  <w:pStyle w:val="Bibliography"/>
                  <w:rPr>
                    <w:noProof/>
                  </w:rPr>
                </w:pPr>
                <w:r>
                  <w:rPr>
                    <w:noProof/>
                  </w:rPr>
                  <w:t xml:space="preserve">[2] </w:t>
                </w:r>
              </w:p>
            </w:tc>
            <w:tc>
              <w:tcPr>
                <w:tcW w:w="0" w:type="auto"/>
                <w:hideMark/>
              </w:tcPr>
              <w:p w14:paraId="41F5DF72" w14:textId="77777777" w:rsidR="00E5741E" w:rsidRDefault="00E5741E">
                <w:pPr>
                  <w:pStyle w:val="Bibliography"/>
                  <w:rPr>
                    <w:noProof/>
                  </w:rPr>
                </w:pPr>
                <w:r>
                  <w:rPr>
                    <w:noProof/>
                  </w:rPr>
                  <w:t xml:space="preserve">C. Lu, D. Lin, J. Jia and C.-K. Tang, "Two-Class Weather Classification," in </w:t>
                </w:r>
                <w:r>
                  <w:rPr>
                    <w:i/>
                    <w:iCs/>
                    <w:noProof/>
                  </w:rPr>
                  <w:t>2014 IEEE Conference on Computer Vision and Pattern Recognition (CVPR)</w:t>
                </w:r>
                <w:r>
                  <w:rPr>
                    <w:noProof/>
                  </w:rPr>
                  <w:t xml:space="preserve">, Columbus, 2014. </w:t>
                </w:r>
              </w:p>
            </w:tc>
          </w:tr>
          <w:tr w:rsidR="00E5741E" w14:paraId="1E50ADE5" w14:textId="77777777">
            <w:trPr>
              <w:divId w:val="701516922"/>
              <w:tblCellSpacing w:w="15" w:type="dxa"/>
            </w:trPr>
            <w:tc>
              <w:tcPr>
                <w:tcW w:w="50" w:type="pct"/>
                <w:hideMark/>
              </w:tcPr>
              <w:p w14:paraId="18D74580" w14:textId="77777777" w:rsidR="00E5741E" w:rsidRDefault="00E5741E">
                <w:pPr>
                  <w:pStyle w:val="Bibliography"/>
                  <w:rPr>
                    <w:noProof/>
                  </w:rPr>
                </w:pPr>
                <w:r>
                  <w:rPr>
                    <w:noProof/>
                  </w:rPr>
                  <w:t xml:space="preserve">[3] </w:t>
                </w:r>
              </w:p>
            </w:tc>
            <w:tc>
              <w:tcPr>
                <w:tcW w:w="0" w:type="auto"/>
                <w:hideMark/>
              </w:tcPr>
              <w:p w14:paraId="1592082F" w14:textId="77777777" w:rsidR="00E5741E" w:rsidRDefault="00E5741E">
                <w:pPr>
                  <w:pStyle w:val="Bibliography"/>
                  <w:rPr>
                    <w:noProof/>
                  </w:rPr>
                </w:pPr>
                <w:r>
                  <w:rPr>
                    <w:noProof/>
                  </w:rPr>
                  <w:t xml:space="preserve">M. Elhoseiny, S. Huang and A. Elgammal, "Weather classification with deep convolutional neural networks," in </w:t>
                </w:r>
                <w:r>
                  <w:rPr>
                    <w:i/>
                    <w:iCs/>
                    <w:noProof/>
                  </w:rPr>
                  <w:t>IEEE International Conference on Image Processing, ICIP 2015</w:t>
                </w:r>
                <w:r>
                  <w:rPr>
                    <w:noProof/>
                  </w:rPr>
                  <w:t xml:space="preserve">, Quebec City, 2015. </w:t>
                </w:r>
              </w:p>
            </w:tc>
          </w:tr>
          <w:tr w:rsidR="00E5741E" w14:paraId="154C583A" w14:textId="77777777">
            <w:trPr>
              <w:divId w:val="701516922"/>
              <w:tblCellSpacing w:w="15" w:type="dxa"/>
            </w:trPr>
            <w:tc>
              <w:tcPr>
                <w:tcW w:w="50" w:type="pct"/>
                <w:hideMark/>
              </w:tcPr>
              <w:p w14:paraId="182BF439" w14:textId="77777777" w:rsidR="00E5741E" w:rsidRDefault="00E5741E">
                <w:pPr>
                  <w:pStyle w:val="Bibliography"/>
                  <w:rPr>
                    <w:noProof/>
                  </w:rPr>
                </w:pPr>
                <w:r>
                  <w:rPr>
                    <w:noProof/>
                  </w:rPr>
                  <w:t xml:space="preserve">[4] </w:t>
                </w:r>
              </w:p>
            </w:tc>
            <w:tc>
              <w:tcPr>
                <w:tcW w:w="0" w:type="auto"/>
                <w:hideMark/>
              </w:tcPr>
              <w:p w14:paraId="6944F3DD" w14:textId="77777777" w:rsidR="00E5741E" w:rsidRDefault="00E5741E">
                <w:pPr>
                  <w:pStyle w:val="Bibliography"/>
                  <w:rPr>
                    <w:noProof/>
                  </w:rPr>
                </w:pPr>
                <w:r>
                  <w:rPr>
                    <w:noProof/>
                  </w:rPr>
                  <w:t xml:space="preserve">Z. Zhang and H. Ma, "Multi-class weather classification on single images," in </w:t>
                </w:r>
                <w:r>
                  <w:rPr>
                    <w:i/>
                    <w:iCs/>
                    <w:noProof/>
                  </w:rPr>
                  <w:t>2015 IEEE International Conference on Image Processing (ICIP)</w:t>
                </w:r>
                <w:r>
                  <w:rPr>
                    <w:noProof/>
                  </w:rPr>
                  <w:t xml:space="preserve">, 2015. </w:t>
                </w:r>
              </w:p>
            </w:tc>
          </w:tr>
          <w:tr w:rsidR="00E5741E" w14:paraId="2A386B27" w14:textId="77777777">
            <w:trPr>
              <w:divId w:val="701516922"/>
              <w:tblCellSpacing w:w="15" w:type="dxa"/>
            </w:trPr>
            <w:tc>
              <w:tcPr>
                <w:tcW w:w="50" w:type="pct"/>
                <w:hideMark/>
              </w:tcPr>
              <w:p w14:paraId="2CE174F9" w14:textId="77777777" w:rsidR="00E5741E" w:rsidRDefault="00E5741E">
                <w:pPr>
                  <w:pStyle w:val="Bibliography"/>
                  <w:rPr>
                    <w:noProof/>
                  </w:rPr>
                </w:pPr>
                <w:r>
                  <w:rPr>
                    <w:noProof/>
                  </w:rPr>
                  <w:t xml:space="preserve">[5] </w:t>
                </w:r>
              </w:p>
            </w:tc>
            <w:tc>
              <w:tcPr>
                <w:tcW w:w="0" w:type="auto"/>
                <w:hideMark/>
              </w:tcPr>
              <w:p w14:paraId="60514E5F" w14:textId="77777777" w:rsidR="00E5741E" w:rsidRDefault="00E5741E">
                <w:pPr>
                  <w:pStyle w:val="Bibliography"/>
                  <w:rPr>
                    <w:noProof/>
                  </w:rPr>
                </w:pPr>
                <w:r>
                  <w:rPr>
                    <w:noProof/>
                  </w:rPr>
                  <w:t xml:space="preserve">Z. Zhu, L. Zhuo, P. Qu and K. Zhou, "Extreme Weather Recognition using Convolutional Neural Networks," in </w:t>
                </w:r>
                <w:r>
                  <w:rPr>
                    <w:i/>
                    <w:iCs/>
                    <w:noProof/>
                  </w:rPr>
                  <w:t>2016 IEEE International Symposium on Multimedia</w:t>
                </w:r>
                <w:r>
                  <w:rPr>
                    <w:noProof/>
                  </w:rPr>
                  <w:t xml:space="preserve">, San Jose, 2016. </w:t>
                </w:r>
              </w:p>
            </w:tc>
          </w:tr>
          <w:tr w:rsidR="00E5741E" w14:paraId="0F56A61E" w14:textId="77777777">
            <w:trPr>
              <w:divId w:val="701516922"/>
              <w:tblCellSpacing w:w="15" w:type="dxa"/>
            </w:trPr>
            <w:tc>
              <w:tcPr>
                <w:tcW w:w="50" w:type="pct"/>
                <w:hideMark/>
              </w:tcPr>
              <w:p w14:paraId="51738C70" w14:textId="77777777" w:rsidR="00E5741E" w:rsidRDefault="00E5741E">
                <w:pPr>
                  <w:pStyle w:val="Bibliography"/>
                  <w:rPr>
                    <w:noProof/>
                  </w:rPr>
                </w:pPr>
                <w:r>
                  <w:rPr>
                    <w:noProof/>
                  </w:rPr>
                  <w:t xml:space="preserve">[6] </w:t>
                </w:r>
              </w:p>
            </w:tc>
            <w:tc>
              <w:tcPr>
                <w:tcW w:w="0" w:type="auto"/>
                <w:hideMark/>
              </w:tcPr>
              <w:p w14:paraId="58DF7349" w14:textId="77777777" w:rsidR="00E5741E" w:rsidRDefault="00E5741E">
                <w:pPr>
                  <w:pStyle w:val="Bibliography"/>
                  <w:rPr>
                    <w:noProof/>
                  </w:rPr>
                </w:pPr>
                <w:r>
                  <w:rPr>
                    <w:noProof/>
                  </w:rPr>
                  <w:t xml:space="preserve">A. Krizhevsky, I. Sutskever and G. E. Hinton, "ImageNet Classification with Deep Convolutional Neural Networks," in </w:t>
                </w:r>
                <w:r>
                  <w:rPr>
                    <w:i/>
                    <w:iCs/>
                    <w:noProof/>
                  </w:rPr>
                  <w:t>26th Annual Conference on Neural Information Processing Systems 2012</w:t>
                </w:r>
                <w:r>
                  <w:rPr>
                    <w:noProof/>
                  </w:rPr>
                  <w:t xml:space="preserve">, Lake Tahoe, 2012. </w:t>
                </w:r>
              </w:p>
            </w:tc>
          </w:tr>
          <w:tr w:rsidR="00E5741E" w14:paraId="74D4BA8F" w14:textId="77777777">
            <w:trPr>
              <w:divId w:val="701516922"/>
              <w:tblCellSpacing w:w="15" w:type="dxa"/>
            </w:trPr>
            <w:tc>
              <w:tcPr>
                <w:tcW w:w="50" w:type="pct"/>
                <w:hideMark/>
              </w:tcPr>
              <w:p w14:paraId="0A2F8446" w14:textId="77777777" w:rsidR="00E5741E" w:rsidRDefault="00E5741E">
                <w:pPr>
                  <w:pStyle w:val="Bibliography"/>
                  <w:rPr>
                    <w:noProof/>
                  </w:rPr>
                </w:pPr>
                <w:r>
                  <w:rPr>
                    <w:noProof/>
                  </w:rPr>
                  <w:t xml:space="preserve">[7] </w:t>
                </w:r>
              </w:p>
            </w:tc>
            <w:tc>
              <w:tcPr>
                <w:tcW w:w="0" w:type="auto"/>
                <w:hideMark/>
              </w:tcPr>
              <w:p w14:paraId="5BF22DD2" w14:textId="77777777" w:rsidR="00E5741E" w:rsidRDefault="00E5741E">
                <w:pPr>
                  <w:pStyle w:val="Bibliography"/>
                  <w:rPr>
                    <w:noProof/>
                  </w:rPr>
                </w:pPr>
                <w:r>
                  <w:rPr>
                    <w:noProof/>
                  </w:rPr>
                  <w:t xml:space="preserve">C. Szegedy, W. Liu, Y. Jia, P. Sermanet, S. Reed, D. Anguelov, D. Erhan, V. Vanhoucke and A. Rabinovich, "Going Deeper with Convolutions," in </w:t>
                </w:r>
                <w:r>
                  <w:rPr>
                    <w:i/>
                    <w:iCs/>
                    <w:noProof/>
                  </w:rPr>
                  <w:t>2015 7th International Conference on Games &amp; Virtual Worlds for Serious Applications</w:t>
                </w:r>
                <w:r>
                  <w:rPr>
                    <w:noProof/>
                  </w:rPr>
                  <w:t xml:space="preserve">, Boston, 2015. </w:t>
                </w:r>
              </w:p>
            </w:tc>
          </w:tr>
          <w:tr w:rsidR="00E5741E" w14:paraId="03A1E505" w14:textId="77777777">
            <w:trPr>
              <w:divId w:val="701516922"/>
              <w:tblCellSpacing w:w="15" w:type="dxa"/>
            </w:trPr>
            <w:tc>
              <w:tcPr>
                <w:tcW w:w="50" w:type="pct"/>
                <w:hideMark/>
              </w:tcPr>
              <w:p w14:paraId="20060805" w14:textId="77777777" w:rsidR="00E5741E" w:rsidRDefault="00E5741E">
                <w:pPr>
                  <w:pStyle w:val="Bibliography"/>
                  <w:rPr>
                    <w:noProof/>
                  </w:rPr>
                </w:pPr>
                <w:r>
                  <w:rPr>
                    <w:noProof/>
                  </w:rPr>
                  <w:t xml:space="preserve">[8] </w:t>
                </w:r>
              </w:p>
            </w:tc>
            <w:tc>
              <w:tcPr>
                <w:tcW w:w="0" w:type="auto"/>
                <w:hideMark/>
              </w:tcPr>
              <w:p w14:paraId="226E7C43" w14:textId="77777777" w:rsidR="00E5741E" w:rsidRDefault="00E5741E">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Las Vegas, 2016. </w:t>
                </w:r>
              </w:p>
            </w:tc>
          </w:tr>
          <w:tr w:rsidR="00E5741E" w14:paraId="1E7A2E4A" w14:textId="77777777">
            <w:trPr>
              <w:divId w:val="701516922"/>
              <w:tblCellSpacing w:w="15" w:type="dxa"/>
            </w:trPr>
            <w:tc>
              <w:tcPr>
                <w:tcW w:w="50" w:type="pct"/>
                <w:hideMark/>
              </w:tcPr>
              <w:p w14:paraId="74DB99A6" w14:textId="77777777" w:rsidR="00E5741E" w:rsidRDefault="00E5741E">
                <w:pPr>
                  <w:pStyle w:val="Bibliography"/>
                  <w:rPr>
                    <w:noProof/>
                  </w:rPr>
                </w:pPr>
                <w:r>
                  <w:rPr>
                    <w:noProof/>
                  </w:rPr>
                  <w:t xml:space="preserve">[9] </w:t>
                </w:r>
              </w:p>
            </w:tc>
            <w:tc>
              <w:tcPr>
                <w:tcW w:w="0" w:type="auto"/>
                <w:hideMark/>
              </w:tcPr>
              <w:p w14:paraId="27A27549" w14:textId="77777777" w:rsidR="00E5741E" w:rsidRDefault="00E5741E">
                <w:pPr>
                  <w:pStyle w:val="Bibliography"/>
                  <w:rPr>
                    <w:noProof/>
                  </w:rPr>
                </w:pPr>
                <w:r>
                  <w:rPr>
                    <w:noProof/>
                  </w:rPr>
                  <w:t xml:space="preserve">B. Zhou, A. Lapedriza, J. Xiao, A. Torralba and A. Oliva, "Learning Deep Features for Scene Recognition using Places Database," in </w:t>
                </w:r>
                <w:r>
                  <w:rPr>
                    <w:i/>
                    <w:iCs/>
                    <w:noProof/>
                  </w:rPr>
                  <w:t>Advances in Neural Information Processing Systems 27 - 28th Annual Conference on Neural Information Processing Systems 2014</w:t>
                </w:r>
                <w:r>
                  <w:rPr>
                    <w:noProof/>
                  </w:rPr>
                  <w:t xml:space="preserve">, Montreal, 2014. </w:t>
                </w:r>
              </w:p>
            </w:tc>
          </w:tr>
          <w:tr w:rsidR="00E5741E" w14:paraId="669B05B9" w14:textId="77777777">
            <w:trPr>
              <w:divId w:val="701516922"/>
              <w:tblCellSpacing w:w="15" w:type="dxa"/>
            </w:trPr>
            <w:tc>
              <w:tcPr>
                <w:tcW w:w="50" w:type="pct"/>
                <w:hideMark/>
              </w:tcPr>
              <w:p w14:paraId="504E8C45" w14:textId="77777777" w:rsidR="00E5741E" w:rsidRDefault="00E5741E">
                <w:pPr>
                  <w:pStyle w:val="Bibliography"/>
                  <w:rPr>
                    <w:noProof/>
                  </w:rPr>
                </w:pPr>
                <w:r>
                  <w:rPr>
                    <w:noProof/>
                  </w:rPr>
                  <w:t xml:space="preserve">[10] </w:t>
                </w:r>
              </w:p>
            </w:tc>
            <w:tc>
              <w:tcPr>
                <w:tcW w:w="0" w:type="auto"/>
                <w:hideMark/>
              </w:tcPr>
              <w:p w14:paraId="70682687" w14:textId="77777777" w:rsidR="00E5741E" w:rsidRDefault="00E5741E">
                <w:pPr>
                  <w:pStyle w:val="Bibliography"/>
                  <w:rPr>
                    <w:noProof/>
                  </w:rPr>
                </w:pPr>
                <w:r>
                  <w:rPr>
                    <w:noProof/>
                  </w:rPr>
                  <w:t xml:space="preserve">K. Simonyan and A. Zisserman, "Very Deep Convolutional Networks for Large-Scale Image Recognition," in </w:t>
                </w:r>
                <w:r>
                  <w:rPr>
                    <w:i/>
                    <w:iCs/>
                    <w:noProof/>
                  </w:rPr>
                  <w:t>International Conference on Learning Representations</w:t>
                </w:r>
                <w:r>
                  <w:rPr>
                    <w:noProof/>
                  </w:rPr>
                  <w:t xml:space="preserve">, San Diego, 2015. </w:t>
                </w:r>
              </w:p>
            </w:tc>
          </w:tr>
          <w:tr w:rsidR="00E5741E" w14:paraId="6E57E84C" w14:textId="77777777">
            <w:trPr>
              <w:divId w:val="701516922"/>
              <w:tblCellSpacing w:w="15" w:type="dxa"/>
            </w:trPr>
            <w:tc>
              <w:tcPr>
                <w:tcW w:w="50" w:type="pct"/>
                <w:hideMark/>
              </w:tcPr>
              <w:p w14:paraId="64376DA3" w14:textId="77777777" w:rsidR="00E5741E" w:rsidRDefault="00E5741E">
                <w:pPr>
                  <w:pStyle w:val="Bibliography"/>
                  <w:rPr>
                    <w:noProof/>
                  </w:rPr>
                </w:pPr>
                <w:r>
                  <w:rPr>
                    <w:noProof/>
                  </w:rPr>
                  <w:t xml:space="preserve">[11] </w:t>
                </w:r>
              </w:p>
            </w:tc>
            <w:tc>
              <w:tcPr>
                <w:tcW w:w="0" w:type="auto"/>
                <w:hideMark/>
              </w:tcPr>
              <w:p w14:paraId="3D75E17A" w14:textId="77777777" w:rsidR="00E5741E" w:rsidRDefault="00E5741E">
                <w:pPr>
                  <w:pStyle w:val="Bibliography"/>
                  <w:rPr>
                    <w:noProof/>
                  </w:rPr>
                </w:pPr>
                <w:r>
                  <w:rPr>
                    <w:noProof/>
                  </w:rPr>
                  <w:t xml:space="preserve">K. Chatfield, K. Simonyan, A. Vebaldi and A. Zisserman, "Return of the Devil in the Details: Delving Deep into Convolutional Nets," in </w:t>
                </w:r>
                <w:r>
                  <w:rPr>
                    <w:i/>
                    <w:iCs/>
                    <w:noProof/>
                  </w:rPr>
                  <w:t>Proceedings of the British Machine Vision Conference 2014</w:t>
                </w:r>
                <w:r>
                  <w:rPr>
                    <w:noProof/>
                  </w:rPr>
                  <w:t xml:space="preserve">, Nottingham, 2014. </w:t>
                </w:r>
              </w:p>
            </w:tc>
          </w:tr>
          <w:tr w:rsidR="00E5741E" w14:paraId="1165D824" w14:textId="77777777">
            <w:trPr>
              <w:divId w:val="701516922"/>
              <w:tblCellSpacing w:w="15" w:type="dxa"/>
            </w:trPr>
            <w:tc>
              <w:tcPr>
                <w:tcW w:w="50" w:type="pct"/>
                <w:hideMark/>
              </w:tcPr>
              <w:p w14:paraId="3D77A9CA" w14:textId="77777777" w:rsidR="00E5741E" w:rsidRDefault="00E5741E">
                <w:pPr>
                  <w:pStyle w:val="Bibliography"/>
                  <w:rPr>
                    <w:noProof/>
                  </w:rPr>
                </w:pPr>
                <w:r>
                  <w:rPr>
                    <w:noProof/>
                  </w:rPr>
                  <w:t xml:space="preserve">[12] </w:t>
                </w:r>
              </w:p>
            </w:tc>
            <w:tc>
              <w:tcPr>
                <w:tcW w:w="0" w:type="auto"/>
                <w:hideMark/>
              </w:tcPr>
              <w:p w14:paraId="32B97FBA" w14:textId="77777777" w:rsidR="00E5741E" w:rsidRDefault="00E5741E">
                <w:pPr>
                  <w:pStyle w:val="Bibliography"/>
                  <w:rPr>
                    <w:noProof/>
                  </w:rPr>
                </w:pPr>
                <w:r>
                  <w:rPr>
                    <w:noProof/>
                  </w:rPr>
                  <w:t xml:space="preserve">Y. LeCun, Y. Bengio and G. Hinton, "Deep Learning," </w:t>
                </w:r>
                <w:r>
                  <w:rPr>
                    <w:i/>
                    <w:iCs/>
                    <w:noProof/>
                  </w:rPr>
                  <w:t xml:space="preserve">Nature, </w:t>
                </w:r>
                <w:r>
                  <w:rPr>
                    <w:noProof/>
                  </w:rPr>
                  <w:t xml:space="preserve">vol. 521, pp. 436-444, 28 May 2015. </w:t>
                </w:r>
              </w:p>
            </w:tc>
          </w:tr>
        </w:tbl>
        <w:p w14:paraId="0B21A131" w14:textId="77777777" w:rsidR="00E5741E" w:rsidRDefault="00E5741E">
          <w:pPr>
            <w:divId w:val="701516922"/>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17229"/>
    <w:multiLevelType w:val="hybridMultilevel"/>
    <w:tmpl w:val="C8760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000380"/>
    <w:rsid w:val="00003196"/>
    <w:rsid w:val="0014298B"/>
    <w:rsid w:val="00217A6E"/>
    <w:rsid w:val="0022050B"/>
    <w:rsid w:val="002F0932"/>
    <w:rsid w:val="00307578"/>
    <w:rsid w:val="003A603D"/>
    <w:rsid w:val="003F348B"/>
    <w:rsid w:val="006F1CE0"/>
    <w:rsid w:val="009433B6"/>
    <w:rsid w:val="009755DF"/>
    <w:rsid w:val="00A757AD"/>
    <w:rsid w:val="00AC0F63"/>
    <w:rsid w:val="00AC7F7E"/>
    <w:rsid w:val="00E3445C"/>
    <w:rsid w:val="00E5741E"/>
    <w:rsid w:val="00ED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 w:type="character" w:styleId="FollowedHyperlink">
    <w:name w:val="FollowedHyperlink"/>
    <w:basedOn w:val="DefaultParagraphFont"/>
    <w:uiPriority w:val="99"/>
    <w:semiHidden/>
    <w:unhideWhenUsed/>
    <w:rsid w:val="00142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089">
      <w:bodyDiv w:val="1"/>
      <w:marLeft w:val="0"/>
      <w:marRight w:val="0"/>
      <w:marTop w:val="0"/>
      <w:marBottom w:val="0"/>
      <w:divBdr>
        <w:top w:val="none" w:sz="0" w:space="0" w:color="auto"/>
        <w:left w:val="none" w:sz="0" w:space="0" w:color="auto"/>
        <w:bottom w:val="none" w:sz="0" w:space="0" w:color="auto"/>
        <w:right w:val="none" w:sz="0" w:space="0" w:color="auto"/>
      </w:divBdr>
    </w:div>
    <w:div w:id="105854464">
      <w:bodyDiv w:val="1"/>
      <w:marLeft w:val="0"/>
      <w:marRight w:val="0"/>
      <w:marTop w:val="0"/>
      <w:marBottom w:val="0"/>
      <w:divBdr>
        <w:top w:val="none" w:sz="0" w:space="0" w:color="auto"/>
        <w:left w:val="none" w:sz="0" w:space="0" w:color="auto"/>
        <w:bottom w:val="none" w:sz="0" w:space="0" w:color="auto"/>
        <w:right w:val="none" w:sz="0" w:space="0" w:color="auto"/>
      </w:divBdr>
    </w:div>
    <w:div w:id="133908373">
      <w:bodyDiv w:val="1"/>
      <w:marLeft w:val="0"/>
      <w:marRight w:val="0"/>
      <w:marTop w:val="0"/>
      <w:marBottom w:val="0"/>
      <w:divBdr>
        <w:top w:val="none" w:sz="0" w:space="0" w:color="auto"/>
        <w:left w:val="none" w:sz="0" w:space="0" w:color="auto"/>
        <w:bottom w:val="none" w:sz="0" w:space="0" w:color="auto"/>
        <w:right w:val="none" w:sz="0" w:space="0" w:color="auto"/>
      </w:divBdr>
    </w:div>
    <w:div w:id="148790241">
      <w:bodyDiv w:val="1"/>
      <w:marLeft w:val="0"/>
      <w:marRight w:val="0"/>
      <w:marTop w:val="0"/>
      <w:marBottom w:val="0"/>
      <w:divBdr>
        <w:top w:val="none" w:sz="0" w:space="0" w:color="auto"/>
        <w:left w:val="none" w:sz="0" w:space="0" w:color="auto"/>
        <w:bottom w:val="none" w:sz="0" w:space="0" w:color="auto"/>
        <w:right w:val="none" w:sz="0" w:space="0" w:color="auto"/>
      </w:divBdr>
    </w:div>
    <w:div w:id="218978814">
      <w:bodyDiv w:val="1"/>
      <w:marLeft w:val="0"/>
      <w:marRight w:val="0"/>
      <w:marTop w:val="0"/>
      <w:marBottom w:val="0"/>
      <w:divBdr>
        <w:top w:val="none" w:sz="0" w:space="0" w:color="auto"/>
        <w:left w:val="none" w:sz="0" w:space="0" w:color="auto"/>
        <w:bottom w:val="none" w:sz="0" w:space="0" w:color="auto"/>
        <w:right w:val="none" w:sz="0" w:space="0" w:color="auto"/>
      </w:divBdr>
    </w:div>
    <w:div w:id="322779182">
      <w:bodyDiv w:val="1"/>
      <w:marLeft w:val="0"/>
      <w:marRight w:val="0"/>
      <w:marTop w:val="0"/>
      <w:marBottom w:val="0"/>
      <w:divBdr>
        <w:top w:val="none" w:sz="0" w:space="0" w:color="auto"/>
        <w:left w:val="none" w:sz="0" w:space="0" w:color="auto"/>
        <w:bottom w:val="none" w:sz="0" w:space="0" w:color="auto"/>
        <w:right w:val="none" w:sz="0" w:space="0" w:color="auto"/>
      </w:divBdr>
    </w:div>
    <w:div w:id="473449693">
      <w:bodyDiv w:val="1"/>
      <w:marLeft w:val="0"/>
      <w:marRight w:val="0"/>
      <w:marTop w:val="0"/>
      <w:marBottom w:val="0"/>
      <w:divBdr>
        <w:top w:val="none" w:sz="0" w:space="0" w:color="auto"/>
        <w:left w:val="none" w:sz="0" w:space="0" w:color="auto"/>
        <w:bottom w:val="none" w:sz="0" w:space="0" w:color="auto"/>
        <w:right w:val="none" w:sz="0" w:space="0" w:color="auto"/>
      </w:divBdr>
    </w:div>
    <w:div w:id="497581738">
      <w:bodyDiv w:val="1"/>
      <w:marLeft w:val="0"/>
      <w:marRight w:val="0"/>
      <w:marTop w:val="0"/>
      <w:marBottom w:val="0"/>
      <w:divBdr>
        <w:top w:val="none" w:sz="0" w:space="0" w:color="auto"/>
        <w:left w:val="none" w:sz="0" w:space="0" w:color="auto"/>
        <w:bottom w:val="none" w:sz="0" w:space="0" w:color="auto"/>
        <w:right w:val="none" w:sz="0" w:space="0" w:color="auto"/>
      </w:divBdr>
    </w:div>
    <w:div w:id="538863817">
      <w:bodyDiv w:val="1"/>
      <w:marLeft w:val="0"/>
      <w:marRight w:val="0"/>
      <w:marTop w:val="0"/>
      <w:marBottom w:val="0"/>
      <w:divBdr>
        <w:top w:val="none" w:sz="0" w:space="0" w:color="auto"/>
        <w:left w:val="none" w:sz="0" w:space="0" w:color="auto"/>
        <w:bottom w:val="none" w:sz="0" w:space="0" w:color="auto"/>
        <w:right w:val="none" w:sz="0" w:space="0" w:color="auto"/>
      </w:divBdr>
    </w:div>
    <w:div w:id="559832523">
      <w:bodyDiv w:val="1"/>
      <w:marLeft w:val="0"/>
      <w:marRight w:val="0"/>
      <w:marTop w:val="0"/>
      <w:marBottom w:val="0"/>
      <w:divBdr>
        <w:top w:val="none" w:sz="0" w:space="0" w:color="auto"/>
        <w:left w:val="none" w:sz="0" w:space="0" w:color="auto"/>
        <w:bottom w:val="none" w:sz="0" w:space="0" w:color="auto"/>
        <w:right w:val="none" w:sz="0" w:space="0" w:color="auto"/>
      </w:divBdr>
    </w:div>
    <w:div w:id="654383564">
      <w:bodyDiv w:val="1"/>
      <w:marLeft w:val="0"/>
      <w:marRight w:val="0"/>
      <w:marTop w:val="0"/>
      <w:marBottom w:val="0"/>
      <w:divBdr>
        <w:top w:val="none" w:sz="0" w:space="0" w:color="auto"/>
        <w:left w:val="none" w:sz="0" w:space="0" w:color="auto"/>
        <w:bottom w:val="none" w:sz="0" w:space="0" w:color="auto"/>
        <w:right w:val="none" w:sz="0" w:space="0" w:color="auto"/>
      </w:divBdr>
    </w:div>
    <w:div w:id="656689091">
      <w:bodyDiv w:val="1"/>
      <w:marLeft w:val="0"/>
      <w:marRight w:val="0"/>
      <w:marTop w:val="0"/>
      <w:marBottom w:val="0"/>
      <w:divBdr>
        <w:top w:val="none" w:sz="0" w:space="0" w:color="auto"/>
        <w:left w:val="none" w:sz="0" w:space="0" w:color="auto"/>
        <w:bottom w:val="none" w:sz="0" w:space="0" w:color="auto"/>
        <w:right w:val="none" w:sz="0" w:space="0" w:color="auto"/>
      </w:divBdr>
    </w:div>
    <w:div w:id="701516922">
      <w:bodyDiv w:val="1"/>
      <w:marLeft w:val="0"/>
      <w:marRight w:val="0"/>
      <w:marTop w:val="0"/>
      <w:marBottom w:val="0"/>
      <w:divBdr>
        <w:top w:val="none" w:sz="0" w:space="0" w:color="auto"/>
        <w:left w:val="none" w:sz="0" w:space="0" w:color="auto"/>
        <w:bottom w:val="none" w:sz="0" w:space="0" w:color="auto"/>
        <w:right w:val="none" w:sz="0" w:space="0" w:color="auto"/>
      </w:divBdr>
    </w:div>
    <w:div w:id="711729379">
      <w:bodyDiv w:val="1"/>
      <w:marLeft w:val="0"/>
      <w:marRight w:val="0"/>
      <w:marTop w:val="0"/>
      <w:marBottom w:val="0"/>
      <w:divBdr>
        <w:top w:val="none" w:sz="0" w:space="0" w:color="auto"/>
        <w:left w:val="none" w:sz="0" w:space="0" w:color="auto"/>
        <w:bottom w:val="none" w:sz="0" w:space="0" w:color="auto"/>
        <w:right w:val="none" w:sz="0" w:space="0" w:color="auto"/>
      </w:divBdr>
    </w:div>
    <w:div w:id="885407373">
      <w:bodyDiv w:val="1"/>
      <w:marLeft w:val="0"/>
      <w:marRight w:val="0"/>
      <w:marTop w:val="0"/>
      <w:marBottom w:val="0"/>
      <w:divBdr>
        <w:top w:val="none" w:sz="0" w:space="0" w:color="auto"/>
        <w:left w:val="none" w:sz="0" w:space="0" w:color="auto"/>
        <w:bottom w:val="none" w:sz="0" w:space="0" w:color="auto"/>
        <w:right w:val="none" w:sz="0" w:space="0" w:color="auto"/>
      </w:divBdr>
    </w:div>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002659370">
      <w:bodyDiv w:val="1"/>
      <w:marLeft w:val="0"/>
      <w:marRight w:val="0"/>
      <w:marTop w:val="0"/>
      <w:marBottom w:val="0"/>
      <w:divBdr>
        <w:top w:val="none" w:sz="0" w:space="0" w:color="auto"/>
        <w:left w:val="none" w:sz="0" w:space="0" w:color="auto"/>
        <w:bottom w:val="none" w:sz="0" w:space="0" w:color="auto"/>
        <w:right w:val="none" w:sz="0" w:space="0" w:color="auto"/>
      </w:divBdr>
    </w:div>
    <w:div w:id="1201866494">
      <w:bodyDiv w:val="1"/>
      <w:marLeft w:val="0"/>
      <w:marRight w:val="0"/>
      <w:marTop w:val="0"/>
      <w:marBottom w:val="0"/>
      <w:divBdr>
        <w:top w:val="none" w:sz="0" w:space="0" w:color="auto"/>
        <w:left w:val="none" w:sz="0" w:space="0" w:color="auto"/>
        <w:bottom w:val="none" w:sz="0" w:space="0" w:color="auto"/>
        <w:right w:val="none" w:sz="0" w:space="0" w:color="auto"/>
      </w:divBdr>
    </w:div>
    <w:div w:id="1247567416">
      <w:bodyDiv w:val="1"/>
      <w:marLeft w:val="0"/>
      <w:marRight w:val="0"/>
      <w:marTop w:val="0"/>
      <w:marBottom w:val="0"/>
      <w:divBdr>
        <w:top w:val="none" w:sz="0" w:space="0" w:color="auto"/>
        <w:left w:val="none" w:sz="0" w:space="0" w:color="auto"/>
        <w:bottom w:val="none" w:sz="0" w:space="0" w:color="auto"/>
        <w:right w:val="none" w:sz="0" w:space="0" w:color="auto"/>
      </w:divBdr>
    </w:div>
    <w:div w:id="1299067877">
      <w:bodyDiv w:val="1"/>
      <w:marLeft w:val="0"/>
      <w:marRight w:val="0"/>
      <w:marTop w:val="0"/>
      <w:marBottom w:val="0"/>
      <w:divBdr>
        <w:top w:val="none" w:sz="0" w:space="0" w:color="auto"/>
        <w:left w:val="none" w:sz="0" w:space="0" w:color="auto"/>
        <w:bottom w:val="none" w:sz="0" w:space="0" w:color="auto"/>
        <w:right w:val="none" w:sz="0" w:space="0" w:color="auto"/>
      </w:divBdr>
    </w:div>
    <w:div w:id="1373387338">
      <w:bodyDiv w:val="1"/>
      <w:marLeft w:val="0"/>
      <w:marRight w:val="0"/>
      <w:marTop w:val="0"/>
      <w:marBottom w:val="0"/>
      <w:divBdr>
        <w:top w:val="none" w:sz="0" w:space="0" w:color="auto"/>
        <w:left w:val="none" w:sz="0" w:space="0" w:color="auto"/>
        <w:bottom w:val="none" w:sz="0" w:space="0" w:color="auto"/>
        <w:right w:val="none" w:sz="0" w:space="0" w:color="auto"/>
      </w:divBdr>
    </w:div>
    <w:div w:id="1392388727">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465346348">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 w:id="1696882129">
      <w:bodyDiv w:val="1"/>
      <w:marLeft w:val="0"/>
      <w:marRight w:val="0"/>
      <w:marTop w:val="0"/>
      <w:marBottom w:val="0"/>
      <w:divBdr>
        <w:top w:val="none" w:sz="0" w:space="0" w:color="auto"/>
        <w:left w:val="none" w:sz="0" w:space="0" w:color="auto"/>
        <w:bottom w:val="none" w:sz="0" w:space="0" w:color="auto"/>
        <w:right w:val="none" w:sz="0" w:space="0" w:color="auto"/>
      </w:divBdr>
    </w:div>
    <w:div w:id="1706103542">
      <w:bodyDiv w:val="1"/>
      <w:marLeft w:val="0"/>
      <w:marRight w:val="0"/>
      <w:marTop w:val="0"/>
      <w:marBottom w:val="0"/>
      <w:divBdr>
        <w:top w:val="none" w:sz="0" w:space="0" w:color="auto"/>
        <w:left w:val="none" w:sz="0" w:space="0" w:color="auto"/>
        <w:bottom w:val="none" w:sz="0" w:space="0" w:color="auto"/>
        <w:right w:val="none" w:sz="0" w:space="0" w:color="auto"/>
      </w:divBdr>
    </w:div>
    <w:div w:id="1796481466">
      <w:bodyDiv w:val="1"/>
      <w:marLeft w:val="0"/>
      <w:marRight w:val="0"/>
      <w:marTop w:val="0"/>
      <w:marBottom w:val="0"/>
      <w:divBdr>
        <w:top w:val="none" w:sz="0" w:space="0" w:color="auto"/>
        <w:left w:val="none" w:sz="0" w:space="0" w:color="auto"/>
        <w:bottom w:val="none" w:sz="0" w:space="0" w:color="auto"/>
        <w:right w:val="none" w:sz="0" w:space="0" w:color="auto"/>
      </w:divBdr>
    </w:div>
    <w:div w:id="1899585615">
      <w:bodyDiv w:val="1"/>
      <w:marLeft w:val="0"/>
      <w:marRight w:val="0"/>
      <w:marTop w:val="0"/>
      <w:marBottom w:val="0"/>
      <w:divBdr>
        <w:top w:val="none" w:sz="0" w:space="0" w:color="auto"/>
        <w:left w:val="none" w:sz="0" w:space="0" w:color="auto"/>
        <w:bottom w:val="none" w:sz="0" w:space="0" w:color="auto"/>
        <w:right w:val="none" w:sz="0" w:space="0" w:color="auto"/>
      </w:divBdr>
    </w:div>
    <w:div w:id="1998260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2</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3</b:RefOrder>
  </b:Source>
  <b:Source>
    <b:Tag>Zha</b:Tag>
    <b:SourceType>ConferenceProceedings</b:SourceType>
    <b:Guid>{44033D5E-1073-C04E-84B1-9FE19CED05F9}</b:Guid>
    <b:Title>Multi-class weather classification on single images</b:Title>
    <b:Author>
      <b:Author>
        <b:NameList>
          <b:Person>
            <b:Last>Zhang</b:Last>
            <b:First>Zheng</b:First>
          </b:Person>
          <b:Person>
            <b:Last>Ma</b:Last>
            <b:First>Huadong</b:First>
          </b:Person>
        </b:NameList>
      </b:Author>
    </b:Author>
    <b:ConferenceName>2015 IEEE International Conference on Image Processing (ICIP)</b:ConferenceName>
    <b:City>2015</b:City>
    <b:Pages>4396-4400</b:Pages>
    <b:RefOrder>5</b:RefOrder>
  </b:Source>
  <b:Source>
    <b:Tag>Elh151</b:Tag>
    <b:SourceType>ConferenceProceedings</b:SourceType>
    <b:Guid>{2B6DEA78-53A8-4F4D-B6E1-A8B3B950FFFD}</b:Guid>
    <b:Title>Weather classification with deep convolutional neural networks</b:Title>
    <b:ConferenceName>IEEE International Conference on Image Processing, ICIP 2015</b:ConferenceName>
    <b:City>Quebec City</b:City>
    <b:Year>2015</b:Year>
    <b:Pages>3349-3353</b:Pages>
    <b:Author>
      <b:Author>
        <b:NameList>
          <b:Person>
            <b:Last>Elhoseiny</b:Last>
            <b:First>Mohamed</b:First>
          </b:Person>
          <b:Person>
            <b:Last>Huang</b:Last>
            <b:First>Sheng</b:First>
          </b:Person>
          <b:Person>
            <b:Last>Elgammal</b:Last>
            <b:First>Ahmed</b:First>
          </b:Person>
        </b:NameList>
      </b:Author>
    </b:Author>
    <b:RefOrder>4</b:RefOrder>
  </b:Source>
  <b:Source>
    <b:Tag>Zhu16</b:Tag>
    <b:SourceType>ConferenceProceedings</b:SourceType>
    <b:Guid>{1911A4CD-0A03-DA4F-A62B-A08022DD42AD}</b:Guid>
    <b:Title>Extreme Weather Recognition using Convolutional Neural Networks</b:Title>
    <b:ConferenceName>2016 IEEE International Symposium on Multimedia</b:ConferenceName>
    <b:Publisher>IEEE</b:Publisher>
    <b:City>San Jose</b:City>
    <b:Year>2016</b:Year>
    <b:Pages>621-625</b:Pages>
    <b:Author>
      <b:Author>
        <b:NameList>
          <b:Person>
            <b:Last>Zhu</b:Last>
            <b:First>Ziqi</b:First>
          </b:Person>
          <b:Person>
            <b:Last>Zhuo</b:Last>
            <b:First>Li</b:First>
          </b:Person>
          <b:Person>
            <b:Last>Qu</b:Last>
            <b:First>Panling</b:First>
          </b:Person>
          <b:Person>
            <b:Last>Zhou</b:Last>
            <b:First>Kailong</b:First>
          </b:Person>
        </b:NameList>
      </b:Author>
    </b:Author>
    <b:RefOrder>6</b:RefOrder>
  </b:Source>
  <b:Source>
    <b:Tag>kri12</b:Tag>
    <b:SourceType>ConferenceProceedings</b:SourceType>
    <b:Guid>{72334BE6-87D7-8C4A-9753-DA576D1D8EF5}</b:Guid>
    <b:Title>ImageNet Classification with Deep Convolutional Neural Networks</b:Title>
    <b:ConferenceName>26th Annual Conference on Neural Information Processing Systems 2012</b:ConferenceName>
    <b:Publisher>IEEE</b:Publisher>
    <b:City>Lake Tahoe</b:City>
    <b:Volume>2</b:Volume>
    <b:Year>2012</b:Year>
    <b:Pages>1097-1105</b:Pages>
    <b:Author>
      <b:Author>
        <b:NameList>
          <b:Person>
            <b:Last>Krizhevsky</b:Last>
            <b:First>Alex</b:First>
          </b:Person>
          <b:Person>
            <b:Last>Sutskever</b:Last>
            <b:First>Ilya</b:First>
          </b:Person>
          <b:Person>
            <b:Last>Hinton</b:Last>
            <b:First>Geoffrey</b:First>
            <b:Middle>E.</b:Middle>
          </b:Person>
        </b:NameList>
      </b:Author>
    </b:Author>
    <b:RefOrder>7</b:RefOrder>
  </b:Source>
  <b:Source>
    <b:Tag>Sze</b:Tag>
    <b:SourceType>ConferenceProceedings</b:SourceType>
    <b:Guid>{2346B772-A288-F942-B302-024272F5736E}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ConferenceName>2015 7th International Conference on Games &amp; Virtual Worlds for Serious Applications</b:ConferenceName>
    <b:City>Boston</b:City>
    <b:Year>2015</b:Year>
    <b:Pages>1-9</b:Pages>
    <b:RefOrder>8</b:RefOrder>
  </b:Source>
  <b:Source>
    <b:Tag>HeK16</b:Tag>
    <b:SourceType>ConferenceProceedings</b:SourceType>
    <b:Guid>{28782F52-E2FF-7142-BFBE-9F06F963AA86}</b:Guid>
    <b:Title>Deep Residual Learning for Image Recognition</b:Title>
    <b:ConferenceName>2016 IEEE Conference on Computer Vision and Pattern Recognition (CVPR)</b:ConferenceName>
    <b:City>Las Vegas</b:City>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RefOrder>9</b:RefOrder>
  </b:Source>
  <b:Source>
    <b:Tag>Zho14</b:Tag>
    <b:SourceType>ConferenceProceedings</b:SourceType>
    <b:Guid>{A4987821-C067-BD44-ADAD-C048F12B3208}</b:Guid>
    <b:Title>Learning Deep Features for Scene Recognition using Places Database</b:Title>
    <b:ConferenceName>Advances in Neural Information Processing Systems 27 - 28th Annual Conference on Neural Information Processing Systems 2014</b:ConferenceName>
    <b:City>Montreal</b:City>
    <b:Year>2014</b:Year>
    <b:Pages>487-495</b:Pages>
    <b:Author>
      <b:Author>
        <b:NameList>
          <b:Person>
            <b:Last>Zhou</b:Last>
            <b:First>Bolei</b:First>
          </b:Person>
          <b:Person>
            <b:Last>Lapedriza</b:Last>
            <b:First>Agata</b:First>
          </b:Person>
          <b:Person>
            <b:Last>Xiao</b:Last>
            <b:First>Jianxiong</b:First>
          </b:Person>
          <b:Person>
            <b:Last>Torralba</b:Last>
            <b:First>Antonio</b:First>
          </b:Person>
          <b:Person>
            <b:Last>Oliva</b:Last>
            <b:First>Aude</b:First>
          </b:Person>
        </b:NameList>
      </b:Author>
    </b:Author>
    <b:RefOrder>10</b:RefOrder>
  </b:Source>
  <b:Source>
    <b:Tag>Sim15</b:Tag>
    <b:SourceType>ConferenceProceedings</b:SourceType>
    <b:Guid>{BD31AEF1-AB1E-934A-89EB-74E94A8002C8}</b:Guid>
    <b:Title>Very Deep Convolutional Networks for Large-Scale Image Recognition</b:Title>
    <b:ConferenceName>International Conference on Learning Representations</b:ConferenceName>
    <b:City>San Diego</b:City>
    <b:Year>2015</b:Year>
    <b:Pages>1-14</b:Pages>
    <b:Author>
      <b:Author>
        <b:NameList>
          <b:Person>
            <b:Last>Simonyan</b:Last>
            <b:First>Karen</b:First>
          </b:Person>
          <b:Person>
            <b:Last>Zisserman</b:Last>
            <b:First>Andrew</b:First>
          </b:Person>
        </b:NameList>
      </b:Author>
    </b:Author>
    <b:RefOrder>11</b:RefOrder>
  </b:Source>
  <b:Source>
    <b:Tag>Cha14</b:Tag>
    <b:SourceType>ConferenceProceedings</b:SourceType>
    <b:Guid>{4B47E490-6B57-CB47-B160-1B490F767092}</b:Guid>
    <b:Title>Return of the Devil in the Details: Delving Deep into Convolutional Nets</b:Title>
    <b:ConferenceName>Proceedings of the British Machine Vision Conference 2014</b:ConferenceName>
    <b:City>Nottingham</b:City>
    <b:Year>2014</b:Year>
    <b:Pages>1-12</b:Pages>
    <b:Author>
      <b:Author>
        <b:NameList>
          <b:Person>
            <b:Last>Chatfield</b:Last>
            <b:First>Ken</b:First>
          </b:Person>
          <b:Person>
            <b:Last>Simonyan</b:Last>
            <b:First>Karen</b:First>
          </b:Person>
          <b:Person>
            <b:Last>Vebaldi</b:Last>
            <b:First>Andrea</b:First>
          </b:Person>
          <b:Person>
            <b:Last>Zisserman</b:Last>
            <b:First>Andrew</b:First>
          </b:Person>
        </b:NameList>
      </b:Author>
    </b:Author>
    <b:RefOrder>12</b:RefOrder>
  </b:Source>
  <b:Source>
    <b:Tag>LeC152</b:Tag>
    <b:SourceType>JournalArticle</b:SourceType>
    <b:Guid>{8FD3389A-E0F5-C140-8EF9-0AF7B1D2EC67}</b:Guid>
    <b:Title>Deep Learning</b:Title>
    <b:Year>2015</b:Year>
    <b:Month>May</b:Month>
    <b:Day>28</b:Day>
    <b:JournalName>Nature</b:JournalName>
    <b:Volume>521</b:Volume>
    <b:Pages>436-444</b:Pages>
    <b:Author>
      <b:Author>
        <b:NameList>
          <b:Person>
            <b:Last>LeCun</b:Last>
            <b:First>Yann</b:First>
          </b:Person>
          <b:Person>
            <b:Last>Bengio</b:Last>
            <b:First>Yoshua</b:First>
          </b:Person>
          <b:Person>
            <b:Last>Hinton</b:Last>
            <b:First>Geoffrey</b:First>
          </b:Person>
        </b:NameList>
      </b:Author>
    </b:Author>
    <b:RefOrder>13</b:RefOrder>
  </b:Source>
  <b:Source>
    <b:Tag>Yan15</b:Tag>
    <b:SourceType>ConferenceProceedings</b:SourceType>
    <b:Guid>{69B71B50-08E1-3D41-BD75-B264C354D0B0}</b:Guid>
    <b:Title>Object Detection by Labeling Superpixels</b:Title>
    <b:Publisher>IEEE</b:Publisher>
    <b:City>Boston</b:City>
    <b:Year>2015</b:Year>
    <b:Pages>5107-5116</b:Pages>
    <b:Author>
      <b:Author>
        <b:NameList>
          <b:Person>
            <b:Last>Yan</b:Last>
            <b:First>Junjie</b:First>
          </b:Person>
          <b:Person>
            <b:Last>Yu</b:Last>
            <b:First>Yinan</b:First>
          </b:Person>
          <b:Person>
            <b:Last>Zhu</b:Last>
            <b:First>Xiangyu</b:First>
          </b:Person>
          <b:Person>
            <b:Last>Lei</b:Last>
            <b:First>Zhen</b:First>
          </b:Person>
          <b:Person>
            <b:Last>Li</b:Last>
            <b:Middle>Z.</b:Middle>
            <b:First>Stan</b:First>
          </b:Person>
        </b:NameList>
      </b:Author>
    </b:Author>
    <b:ConferenceName>2015 IEEE Conference on Computer Vision and Pattern Recognition (CVPR)</b:ConferenceName>
    <b:RefOrder>1</b:RefOrder>
  </b:Source>
</b:Sources>
</file>

<file path=customXml/itemProps1.xml><?xml version="1.0" encoding="utf-8"?>
<ds:datastoreItem xmlns:ds="http://schemas.openxmlformats.org/officeDocument/2006/customXml" ds:itemID="{9936D7E4-67CD-A142-8529-30FBB496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1037</Words>
  <Characters>5912</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11</cp:revision>
  <dcterms:created xsi:type="dcterms:W3CDTF">2017-05-30T22:23:00Z</dcterms:created>
  <dcterms:modified xsi:type="dcterms:W3CDTF">2017-05-31T17:48:00Z</dcterms:modified>
</cp:coreProperties>
</file>