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0E12D4">
      <w:pPr>
        <w:pStyle w:val="2"/>
        <w:bidi w:val="0"/>
        <w:spacing w:line="480" w:lineRule="auto"/>
        <w:rPr>
          <w:rFonts w:hint="eastAsia"/>
        </w:rPr>
      </w:pPr>
      <w:r>
        <w:rPr>
          <w:rFonts w:hint="eastAsia"/>
        </w:rPr>
        <w:t>第二章：道德的起源 —— 从进化机制到社会结构</w:t>
      </w:r>
    </w:p>
    <w:p w14:paraId="52D4A8A7">
      <w:pPr>
        <w:spacing w:line="480" w:lineRule="auto"/>
        <w:rPr>
          <w:rFonts w:hint="eastAsia"/>
        </w:rPr>
      </w:pPr>
    </w:p>
    <w:p w14:paraId="0CBD066A">
      <w:pPr>
        <w:spacing w:line="480" w:lineRule="auto"/>
        <w:rPr>
          <w:rFonts w:hint="eastAsia"/>
          <w:b/>
          <w:bCs/>
        </w:rPr>
      </w:pPr>
      <w:r>
        <w:rPr>
          <w:rFonts w:hint="eastAsia"/>
          <w:b/>
          <w:bCs/>
        </w:rPr>
        <w:t>1. 道德的起点：为什么我们会有“是非感”？</w:t>
      </w:r>
    </w:p>
    <w:p w14:paraId="61CEEB59">
      <w:pPr>
        <w:spacing w:line="480" w:lineRule="auto"/>
        <w:rPr>
          <w:rFonts w:hint="eastAsia"/>
        </w:rPr>
      </w:pPr>
    </w:p>
    <w:p w14:paraId="363A61F1">
      <w:pPr>
        <w:spacing w:line="480" w:lineRule="auto"/>
        <w:rPr>
          <w:rFonts w:hint="eastAsia"/>
        </w:rPr>
      </w:pPr>
      <w:r>
        <w:rPr>
          <w:rFonts w:hint="eastAsia"/>
        </w:rPr>
        <w:t>在任何哲学体系中，对道德的探讨若不追溯其来源，便如同建楼不打地基。传统道德理论如康德的义务论或亚里士多德的德性伦理，通常假设“善恶”是一种先验存在，或源于理性法则、神圣旨意，乃至某种自然界本身蕴含的道德法则。</w:t>
      </w:r>
    </w:p>
    <w:p w14:paraId="514F79D7">
      <w:pPr>
        <w:spacing w:line="480" w:lineRule="auto"/>
        <w:rPr>
          <w:rFonts w:hint="eastAsia"/>
        </w:rPr>
      </w:pPr>
    </w:p>
    <w:p w14:paraId="3C043AF7">
      <w:pPr>
        <w:spacing w:line="480" w:lineRule="auto"/>
        <w:rPr>
          <w:rFonts w:hint="eastAsia"/>
        </w:rPr>
      </w:pPr>
      <w:r>
        <w:rPr>
          <w:rFonts w:hint="eastAsia"/>
        </w:rPr>
        <w:t>然而，这些理论尽管彼此不同，却都面临一个共通问题：它们缺乏可证性，往往难以解释人类社会中复杂而多变的道德矛盾与悖论。在面对电车难题、器官移植等情境时，传统理论给出的答案常常互相矛盾、甚至违背常识。如果真有一种“普遍而永恒的道德真理”，它理应能够一以贯之地解释所有行为判断，而现实中显然并非如此。</w:t>
      </w:r>
    </w:p>
    <w:p w14:paraId="64EE7456">
      <w:pPr>
        <w:spacing w:line="480" w:lineRule="auto"/>
        <w:rPr>
          <w:rFonts w:hint="eastAsia"/>
        </w:rPr>
      </w:pPr>
    </w:p>
    <w:p w14:paraId="371BDD63">
      <w:pPr>
        <w:spacing w:line="480" w:lineRule="auto"/>
        <w:rPr>
          <w:rFonts w:hint="default" w:eastAsiaTheme="minorEastAsia"/>
          <w:lang w:val="en-US" w:eastAsia="zh-CN"/>
        </w:rPr>
      </w:pPr>
      <w:r>
        <w:rPr>
          <w:rFonts w:hint="eastAsia"/>
        </w:rPr>
        <w:t>因此，即使某种客观存在于宇宙之间的道德体系真的存在，它也很可能远超目前人类所构建出的任何理论模型</w:t>
      </w:r>
      <w:r>
        <w:rPr>
          <w:rFonts w:hint="eastAsia"/>
          <w:lang w:eastAsia="zh-CN"/>
        </w:rPr>
        <w:t>，</w:t>
      </w:r>
      <w:r>
        <w:rPr>
          <w:rFonts w:hint="eastAsia"/>
          <w:lang w:val="en-US" w:eastAsia="zh-CN"/>
        </w:rPr>
        <w:t>我们无法验证其真伪，自然也无法确认其存在。</w:t>
      </w:r>
    </w:p>
    <w:p w14:paraId="2D2A2791">
      <w:pPr>
        <w:spacing w:line="480" w:lineRule="auto"/>
        <w:rPr>
          <w:rFonts w:hint="eastAsia"/>
        </w:rPr>
      </w:pPr>
    </w:p>
    <w:p w14:paraId="5E5ED3D8">
      <w:pPr>
        <w:spacing w:line="480" w:lineRule="auto"/>
        <w:rPr>
          <w:rFonts w:hint="eastAsia"/>
        </w:rPr>
      </w:pPr>
      <w:r>
        <w:rPr>
          <w:rFonts w:hint="eastAsia"/>
        </w:rPr>
        <w:t>在这种反思的基础上，我们不妨退一步，思考一个更朴素的问题：我们为何会拥有“道德感”？</w:t>
      </w:r>
    </w:p>
    <w:p w14:paraId="7BF75F75">
      <w:pPr>
        <w:spacing w:line="480" w:lineRule="auto"/>
        <w:rPr>
          <w:rFonts w:hint="eastAsia"/>
        </w:rPr>
      </w:pPr>
    </w:p>
    <w:p w14:paraId="130FDB8A">
      <w:pPr>
        <w:spacing w:line="480" w:lineRule="auto"/>
        <w:rPr>
          <w:rFonts w:hint="eastAsia"/>
          <w:b/>
          <w:bCs/>
        </w:rPr>
      </w:pPr>
      <w:r>
        <w:rPr>
          <w:rFonts w:hint="eastAsia"/>
          <w:b/>
          <w:bCs/>
        </w:rPr>
        <w:t>2. 从个体生存到群体协作：道德的适应性逻辑</w:t>
      </w:r>
    </w:p>
    <w:p w14:paraId="1180D953">
      <w:pPr>
        <w:spacing w:line="480" w:lineRule="auto"/>
        <w:rPr>
          <w:rFonts w:hint="eastAsia"/>
        </w:rPr>
      </w:pPr>
    </w:p>
    <w:p w14:paraId="4E883BF2">
      <w:pPr>
        <w:spacing w:line="480" w:lineRule="auto"/>
        <w:rPr>
          <w:rFonts w:hint="eastAsia"/>
        </w:rPr>
      </w:pPr>
      <w:r>
        <w:rPr>
          <w:rFonts w:hint="eastAsia"/>
        </w:rPr>
        <w:t>在远古环境中，孤立的人类个体几乎不可能生存。狩猎、采集、育儿、防御天敌，均需群体协作完成。道德，正是使这种合作得以持续的心理机制之一。</w:t>
      </w:r>
    </w:p>
    <w:p w14:paraId="418480D7">
      <w:pPr>
        <w:spacing w:line="480" w:lineRule="auto"/>
        <w:rPr>
          <w:rFonts w:hint="eastAsia"/>
        </w:rPr>
      </w:pPr>
    </w:p>
    <w:p w14:paraId="02B1D7DD">
      <w:pPr>
        <w:spacing w:line="480" w:lineRule="auto"/>
        <w:rPr>
          <w:rFonts w:hint="eastAsia"/>
        </w:rPr>
      </w:pPr>
      <w:r>
        <w:rPr>
          <w:rFonts w:hint="eastAsia"/>
        </w:rPr>
        <w:t>例如，分享食物、互帮互助、排斥背叛者等行为虽然对个体短期利益未必有利，但它们提升了群体的生存概率。因而具备这类倾向的个体或群体，在长期自然选择中获得优势。</w:t>
      </w:r>
    </w:p>
    <w:p w14:paraId="04B154D3">
      <w:pPr>
        <w:spacing w:line="480" w:lineRule="auto"/>
        <w:rPr>
          <w:rFonts w:hint="eastAsia"/>
        </w:rPr>
      </w:pPr>
    </w:p>
    <w:p w14:paraId="08DBFB67">
      <w:pPr>
        <w:spacing w:line="480" w:lineRule="auto"/>
        <w:rPr>
          <w:rFonts w:hint="eastAsia"/>
        </w:rPr>
      </w:pPr>
      <w:r>
        <w:rPr>
          <w:rFonts w:hint="eastAsia"/>
        </w:rPr>
        <w:t>这并非纯属推测。在灵长类动物、狼群、甚至某些鸟类中，我们都能观察到“合作—惩罚—互信”的行为模式。人类道德的复杂性，是在这些基础之上叠加了语言、记忆、文化与身份认同所形成的高级社会结构的结果。</w:t>
      </w:r>
    </w:p>
    <w:p w14:paraId="301B1289">
      <w:pPr>
        <w:spacing w:line="480" w:lineRule="auto"/>
        <w:rPr>
          <w:rFonts w:hint="eastAsia"/>
        </w:rPr>
      </w:pPr>
    </w:p>
    <w:p w14:paraId="5DA8A3D5">
      <w:pPr>
        <w:spacing w:line="480" w:lineRule="auto"/>
        <w:rPr>
          <w:rFonts w:hint="eastAsia"/>
          <w:b/>
          <w:bCs/>
        </w:rPr>
      </w:pPr>
      <w:r>
        <w:rPr>
          <w:rFonts w:hint="eastAsia"/>
          <w:b/>
          <w:bCs/>
        </w:rPr>
        <w:t>3. 道德模块的演化结果：多元而矛盾</w:t>
      </w:r>
    </w:p>
    <w:p w14:paraId="5F453A22">
      <w:pPr>
        <w:spacing w:line="480" w:lineRule="auto"/>
        <w:rPr>
          <w:rFonts w:hint="eastAsia"/>
        </w:rPr>
      </w:pPr>
    </w:p>
    <w:p w14:paraId="3053B198">
      <w:pPr>
        <w:spacing w:line="480" w:lineRule="auto"/>
        <w:rPr>
          <w:rFonts w:hint="eastAsia"/>
        </w:rPr>
      </w:pPr>
      <w:r>
        <w:rPr>
          <w:rFonts w:hint="eastAsia"/>
        </w:rPr>
        <w:t>由于道德并非由某一中心法则演绎而出，而是在不同历史条件下逐步演化出的多种“行为优化模块”，因此它天然地具有矛盾性：</w:t>
      </w:r>
    </w:p>
    <w:p w14:paraId="70053B96">
      <w:pPr>
        <w:spacing w:line="480" w:lineRule="auto"/>
        <w:rPr>
          <w:rFonts w:hint="eastAsia"/>
        </w:rPr>
      </w:pPr>
    </w:p>
    <w:p w14:paraId="265FE74A">
      <w:pPr>
        <w:spacing w:line="480" w:lineRule="auto"/>
        <w:rPr>
          <w:rFonts w:hint="eastAsia"/>
        </w:rPr>
      </w:pPr>
      <w:r>
        <w:rPr>
          <w:rFonts w:hint="eastAsia"/>
        </w:rPr>
        <w:t>我们本能上反对伤害无辜，但在特定情境下会倾向于“牺牲少数以拯救多数”；</w:t>
      </w:r>
    </w:p>
    <w:p w14:paraId="2259220A">
      <w:pPr>
        <w:spacing w:line="480" w:lineRule="auto"/>
        <w:rPr>
          <w:rFonts w:hint="eastAsia"/>
        </w:rPr>
      </w:pPr>
    </w:p>
    <w:p w14:paraId="11012673">
      <w:pPr>
        <w:spacing w:line="480" w:lineRule="auto"/>
        <w:rPr>
          <w:rFonts w:hint="eastAsia"/>
        </w:rPr>
      </w:pPr>
      <w:r>
        <w:rPr>
          <w:rFonts w:hint="eastAsia"/>
        </w:rPr>
        <w:t>我们推崇诚实，但也接受“善意的谎言”在某些时刻更具伦理正当性。</w:t>
      </w:r>
    </w:p>
    <w:p w14:paraId="4DFBF318">
      <w:pPr>
        <w:spacing w:line="480" w:lineRule="auto"/>
        <w:rPr>
          <w:rFonts w:hint="eastAsia"/>
        </w:rPr>
      </w:pPr>
    </w:p>
    <w:p w14:paraId="3947E59F">
      <w:pPr>
        <w:spacing w:line="480" w:lineRule="auto"/>
        <w:rPr>
          <w:rFonts w:hint="eastAsia"/>
        </w:rPr>
      </w:pPr>
      <w:r>
        <w:rPr>
          <w:rFonts w:hint="eastAsia"/>
        </w:rPr>
        <w:t>这种现象并不意味着人类道德混乱，而恰恰是其演化历史复杂性的体现。正如自然界的器官并非一开始就完美无缺，道德系统也不是由单一逻辑缝合出的整齐体系，而是“补丁式”的演化结果。</w:t>
      </w:r>
    </w:p>
    <w:p w14:paraId="56CE335F">
      <w:pPr>
        <w:spacing w:line="480" w:lineRule="auto"/>
        <w:rPr>
          <w:rFonts w:hint="eastAsia"/>
        </w:rPr>
      </w:pPr>
    </w:p>
    <w:p w14:paraId="7C6ABABA">
      <w:pPr>
        <w:spacing w:line="480" w:lineRule="auto"/>
        <w:rPr>
          <w:rFonts w:hint="eastAsia"/>
        </w:rPr>
      </w:pPr>
      <w:r>
        <w:rPr>
          <w:rFonts w:hint="eastAsia"/>
        </w:rPr>
        <w:t>这也解释了为何传统道德理论往往力求用一条绝对法则（如康德的绝对义务、或边沁的最大效益）来统摄一切道德判断，却总在遇到道德悖论时力不从心。</w:t>
      </w:r>
    </w:p>
    <w:p w14:paraId="7D053AB7">
      <w:pPr>
        <w:spacing w:line="480" w:lineRule="auto"/>
        <w:rPr>
          <w:rFonts w:hint="eastAsia"/>
        </w:rPr>
      </w:pPr>
    </w:p>
    <w:p w14:paraId="309136BB">
      <w:pPr>
        <w:spacing w:line="480" w:lineRule="auto"/>
        <w:rPr>
          <w:rFonts w:hint="eastAsia"/>
          <w:b/>
          <w:bCs/>
        </w:rPr>
      </w:pPr>
      <w:r>
        <w:rPr>
          <w:rFonts w:hint="eastAsia"/>
          <w:b/>
          <w:bCs/>
        </w:rPr>
        <w:t>4. 从进化出发重建道德定义</w:t>
      </w:r>
    </w:p>
    <w:p w14:paraId="252ADD00">
      <w:pPr>
        <w:spacing w:line="480" w:lineRule="auto"/>
        <w:rPr>
          <w:rFonts w:hint="eastAsia"/>
        </w:rPr>
      </w:pPr>
    </w:p>
    <w:p w14:paraId="18DC1868">
      <w:pPr>
        <w:spacing w:line="480" w:lineRule="auto"/>
        <w:rPr>
          <w:rFonts w:hint="eastAsia"/>
        </w:rPr>
      </w:pPr>
      <w:r>
        <w:rPr>
          <w:rFonts w:hint="eastAsia"/>
        </w:rPr>
        <w:t>基于上述认知，在“存续伦理学”中，我们提出：</w:t>
      </w:r>
    </w:p>
    <w:p w14:paraId="1F3E5529">
      <w:pPr>
        <w:spacing w:line="480" w:lineRule="auto"/>
        <w:rPr>
          <w:rFonts w:hint="eastAsia"/>
        </w:rPr>
      </w:pPr>
    </w:p>
    <w:p w14:paraId="43EFE379">
      <w:pPr>
        <w:spacing w:line="480" w:lineRule="auto"/>
        <w:rPr>
          <w:rFonts w:hint="eastAsia"/>
        </w:rPr>
      </w:pPr>
      <w:r>
        <w:rPr>
          <w:rFonts w:hint="eastAsia"/>
        </w:rPr>
        <w:t>道德不是关于抽象善恶的形而上学判断，而是关于“什么样的行为或规范最有助于人类社会系统实现长期稳定与持续存续”的策略性机制。</w:t>
      </w:r>
    </w:p>
    <w:p w14:paraId="27BE0027">
      <w:pPr>
        <w:spacing w:line="480" w:lineRule="auto"/>
        <w:rPr>
          <w:rFonts w:hint="eastAsia"/>
        </w:rPr>
      </w:pPr>
    </w:p>
    <w:p w14:paraId="566716FD">
      <w:pPr>
        <w:spacing w:line="480" w:lineRule="auto"/>
        <w:rPr>
          <w:rFonts w:hint="eastAsia"/>
        </w:rPr>
      </w:pPr>
      <w:r>
        <w:rPr>
          <w:rFonts w:hint="eastAsia"/>
        </w:rPr>
        <w:t>换言之，我们之所以拥有道德感，并非因为存在某种神圣或超越性的秩序被强加于人类，而是因为这些道德机制在进化历程中曾经显著提升了我们群体的存活率，并可能继续发挥这一作用。</w:t>
      </w:r>
    </w:p>
    <w:p w14:paraId="7A156D8E">
      <w:pPr>
        <w:spacing w:line="480" w:lineRule="auto"/>
        <w:rPr>
          <w:rFonts w:hint="eastAsia"/>
        </w:rPr>
      </w:pPr>
    </w:p>
    <w:p w14:paraId="005EE815">
      <w:pPr>
        <w:spacing w:line="480" w:lineRule="auto"/>
        <w:rPr>
          <w:rFonts w:hint="eastAsia"/>
        </w:rPr>
      </w:pPr>
      <w:r>
        <w:rPr>
          <w:rFonts w:hint="eastAsia"/>
        </w:rPr>
        <w:t>从本质上看，道德是人类在适应系统性生存挑战的过程中，逐步积累并内化为文化规范的一套行为逻辑集合体。它不源自超验，而源自延续。</w:t>
      </w:r>
    </w:p>
    <w:p w14:paraId="0732CC7B">
      <w:pPr>
        <w:spacing w:line="480" w:lineRule="auto"/>
        <w:rPr>
          <w:rFonts w:hint="eastAsia"/>
        </w:rPr>
      </w:pPr>
    </w:p>
    <w:p w14:paraId="609A446D">
      <w:pPr>
        <w:spacing w:line="480" w:lineRule="auto"/>
        <w:rPr>
          <w:rFonts w:hint="eastAsia"/>
        </w:rPr>
      </w:pPr>
      <w:r>
        <w:rPr>
          <w:rFonts w:hint="eastAsia"/>
        </w:rPr>
        <w:t>这让我们能够从“演化适应性”而非“逻辑纯粹性”的角度来看待伦理。我们只需要检验：它是否有利于系统整体的长期繁荣。就可以判断它是否道德正确</w:t>
      </w:r>
    </w:p>
    <w:p w14:paraId="046CEBF4">
      <w:pPr>
        <w:spacing w:line="480" w:lineRule="auto"/>
        <w:rPr>
          <w:rFonts w:hint="eastAsia"/>
        </w:rPr>
      </w:pPr>
    </w:p>
    <w:p w14:paraId="0C5F3A83">
      <w:pPr>
        <w:spacing w:line="480" w:lineRule="auto"/>
        <w:rPr>
          <w:rFonts w:hint="eastAsia"/>
        </w:rPr>
      </w:pPr>
      <w:r>
        <w:rPr>
          <w:rFonts w:hint="eastAsia"/>
        </w:rPr>
        <w:t>这也意味着：判断一个行为是否道德，并不是看它是否符合某种固定的经典规则，而是看它是否有助于系统长期存续而非崩溃退化。</w:t>
      </w:r>
    </w:p>
    <w:p w14:paraId="61CA005D">
      <w:pPr>
        <w:spacing w:line="480" w:lineRule="auto"/>
        <w:rPr>
          <w:rFonts w:hint="eastAsia"/>
        </w:rPr>
      </w:pPr>
    </w:p>
    <w:p w14:paraId="3E0E0FDB">
      <w:pPr>
        <w:spacing w:line="480" w:lineRule="auto"/>
        <w:rPr>
          <w:rFonts w:hint="eastAsia"/>
        </w:rPr>
      </w:pPr>
      <w:r>
        <w:rPr>
          <w:rFonts w:hint="eastAsia"/>
        </w:rPr>
        <w:t>“正如语言不是神赐的逻辑体系，而是人类逐步演化出的交流工具，伦理体系也并非源于某种形而上的真理，而是群体生存过程中不断调优的行为约束机制。”</w:t>
      </w:r>
    </w:p>
    <w:p w14:paraId="7E97C10A">
      <w:pPr>
        <w:spacing w:line="480" w:lineRule="auto"/>
        <w:rPr>
          <w:rFonts w:hint="eastAsia"/>
        </w:rPr>
      </w:pPr>
    </w:p>
    <w:p w14:paraId="1143CC94">
      <w:pPr>
        <w:spacing w:line="480" w:lineRule="auto"/>
        <w:rPr>
          <w:rFonts w:hint="eastAsia"/>
        </w:rPr>
      </w:pPr>
      <w:r>
        <w:rPr>
          <w:rFonts w:hint="eastAsia"/>
        </w:rPr>
        <w:t>本章总结出一个关键观点：</w:t>
      </w:r>
    </w:p>
    <w:p w14:paraId="1C1D22CB">
      <w:pPr>
        <w:spacing w:line="480" w:lineRule="auto"/>
        <w:rPr>
          <w:rFonts w:hint="eastAsia"/>
        </w:rPr>
      </w:pPr>
    </w:p>
    <w:p w14:paraId="568FFD71">
      <w:pPr>
        <w:spacing w:line="480" w:lineRule="auto"/>
        <w:rPr>
          <w:rFonts w:hint="eastAsia"/>
        </w:rPr>
      </w:pPr>
      <w:r>
        <w:rPr>
          <w:rFonts w:hint="eastAsia"/>
        </w:rPr>
        <w:t>道德是人类在应对系统性生存挑战中自然演化出的行为调节机制，是理性之前的“社会演化算法”。</w:t>
      </w:r>
    </w:p>
    <w:p w14:paraId="42F59FCF">
      <w:pPr>
        <w:spacing w:line="480" w:lineRule="auto"/>
        <w:rPr>
          <w:rFonts w:hint="eastAsia"/>
        </w:rPr>
      </w:pPr>
    </w:p>
    <w:p w14:paraId="7642820E">
      <w:pPr>
        <w:spacing w:line="480" w:lineRule="auto"/>
        <w:rPr>
          <w:rFonts w:hint="eastAsia"/>
        </w:rPr>
      </w:pPr>
    </w:p>
    <w:p w14:paraId="6C2E59B0">
      <w:pPr>
        <w:spacing w:line="480" w:lineRule="auto"/>
        <w:rPr>
          <w:rFonts w:hint="eastAsia"/>
        </w:rPr>
      </w:pPr>
    </w:p>
    <w:p w14:paraId="1FCB04FA">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9363EF"/>
    <w:rsid w:val="76690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2025-06-08T02:07:00Z</dcterms:created>
  <dc:creator>xuron</dc:creator>
  <cp:lastModifiedBy>xuron</cp:lastModifiedBy>
  <dcterms:modified xsi:type="dcterms:W3CDTF">2025-06-08T02:30:50Z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C8403938F76C445D9507D2F3B0109279_12</vt:lpwstr>
  </property>
</Properties>
</file>