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7BB9" w14:textId="35790D07" w:rsidR="007317BA" w:rsidRDefault="005D4FBF" w:rsidP="006F0684">
      <w:pPr>
        <w:pStyle w:val="Heading1"/>
      </w:pPr>
      <w:r>
        <w:t>Assignment</w:t>
      </w:r>
      <w:r w:rsidR="006F0684">
        <w:t>-1</w:t>
      </w:r>
    </w:p>
    <w:p w14:paraId="7A1334EC" w14:textId="4DE23340" w:rsidR="00AE28E9" w:rsidRDefault="006F0684" w:rsidP="003D1DDF">
      <w:pPr>
        <w:keepNext/>
        <w:jc w:val="both"/>
      </w:pPr>
      <w:r>
        <w:rPr>
          <w:rFonts w:hint="eastAsia"/>
        </w:rPr>
        <w:t>Gi</w:t>
      </w:r>
      <w:r>
        <w:t>ven the daily asset value of portfolio A and B (</w:t>
      </w:r>
      <w:r w:rsidRPr="00F44E28">
        <w:t>portfolio</w:t>
      </w:r>
      <w:r>
        <w:t xml:space="preserve">.csv), calculate the normalized annual return, annual volatility, max drawdown, sharp ratio, </w:t>
      </w:r>
      <w:proofErr w:type="spellStart"/>
      <w:r>
        <w:t>sortino</w:t>
      </w:r>
      <w:proofErr w:type="spellEnd"/>
      <w:r>
        <w:t xml:space="preserve"> ratio, </w:t>
      </w:r>
      <w:proofErr w:type="spellStart"/>
      <w:r>
        <w:t>VaR</w:t>
      </w:r>
      <w:proofErr w:type="spellEnd"/>
      <w:r>
        <w:t xml:space="preserve"> of each portfolio. Analyze the relation between two portfolios, using at least three methods.</w:t>
      </w:r>
      <w:r w:rsidR="007E1B32" w:rsidRPr="007E1B32">
        <w:t xml:space="preserve"> </w:t>
      </w:r>
    </w:p>
    <w:p w14:paraId="79D4FF47" w14:textId="7B524F9C" w:rsidR="00AE28E9" w:rsidRDefault="00AE28E9" w:rsidP="00AE28E9">
      <w:pPr>
        <w:keepNext/>
      </w:pPr>
    </w:p>
    <w:p w14:paraId="669B3635" w14:textId="1B42A7E1" w:rsidR="007E592C" w:rsidRDefault="007E592C" w:rsidP="00AE28E9">
      <w:pPr>
        <w:pStyle w:val="Heading2"/>
      </w:pPr>
      <w:r>
        <w:t>Answer:</w:t>
      </w:r>
    </w:p>
    <w:p w14:paraId="16F510D1" w14:textId="6E3EBD2E" w:rsidR="007E592C" w:rsidRDefault="007E592C" w:rsidP="003D1DDF">
      <w:pPr>
        <w:jc w:val="both"/>
      </w:pPr>
      <w:r>
        <w:t>The</w:t>
      </w:r>
      <w:r w:rsidR="004F154F">
        <w:t xml:space="preserve"> complete</w:t>
      </w:r>
      <w:r>
        <w:t xml:space="preserve"> solution is in</w:t>
      </w:r>
      <w:r w:rsidR="005A2C58">
        <w:t xml:space="preserve"> </w:t>
      </w:r>
      <w:r w:rsidR="005A2C58" w:rsidRPr="005A2C58">
        <w:rPr>
          <w:rFonts w:ascii="Menlo" w:eastAsia="Times New Roman" w:hAnsi="Menlo" w:cs="Menlo"/>
          <w:color w:val="8250DF"/>
          <w:sz w:val="18"/>
          <w:szCs w:val="18"/>
          <w:shd w:val="clear" w:color="auto" w:fill="FFFFFF"/>
        </w:rPr>
        <w:t>./Problem_1/</w:t>
      </w:r>
      <w:r w:rsidR="009E58D5">
        <w:t xml:space="preserve">; </w:t>
      </w:r>
      <w:r w:rsidR="00AC4566" w:rsidRPr="00AC4566">
        <w:t xml:space="preserve">running </w:t>
      </w:r>
      <w:r w:rsidR="00AC4566">
        <w:rPr>
          <w:rFonts w:ascii="Menlo" w:eastAsia="Times New Roman" w:hAnsi="Menlo" w:cs="Menlo"/>
          <w:color w:val="8250DF"/>
          <w:sz w:val="18"/>
          <w:szCs w:val="18"/>
          <w:shd w:val="clear" w:color="auto" w:fill="FFFFFF"/>
        </w:rPr>
        <w:t>./Problem_1/main.py</w:t>
      </w:r>
      <w:r w:rsidR="009E58D5">
        <w:rPr>
          <w:rFonts w:ascii="Menlo" w:eastAsia="Times New Roman" w:hAnsi="Menlo" w:cs="Menlo"/>
          <w:color w:val="8250DF"/>
          <w:sz w:val="18"/>
          <w:szCs w:val="18"/>
          <w:shd w:val="clear" w:color="auto" w:fill="FFFFFF"/>
        </w:rPr>
        <w:t xml:space="preserve"> </w:t>
      </w:r>
      <w:r w:rsidR="009E58D5" w:rsidRPr="009E58D5">
        <w:t>will generate all the required results.</w:t>
      </w:r>
      <w:r w:rsidR="00AC4566">
        <w:rPr>
          <w:rFonts w:ascii="Menlo" w:eastAsia="Times New Roman" w:hAnsi="Menlo" w:cs="Menlo"/>
          <w:color w:val="8250DF"/>
          <w:sz w:val="18"/>
          <w:szCs w:val="18"/>
          <w:shd w:val="clear" w:color="auto" w:fill="FFFFFF"/>
        </w:rPr>
        <w:t xml:space="preserve"> </w:t>
      </w:r>
      <w:r w:rsidR="00D17E7B">
        <w:t xml:space="preserve">This report summarizes </w:t>
      </w:r>
      <w:r w:rsidR="005E4455">
        <w:t>the</w:t>
      </w:r>
      <w:r w:rsidR="008A5713">
        <w:t xml:space="preserve"> same</w:t>
      </w:r>
      <w:r w:rsidR="005E4455">
        <w:t xml:space="preserve"> </w:t>
      </w:r>
      <w:r w:rsidR="00D17E7B">
        <w:t xml:space="preserve">results from the </w:t>
      </w:r>
      <w:r w:rsidR="002D4F50">
        <w:t>outputs</w:t>
      </w:r>
      <w:r w:rsidR="009C703D">
        <w:rPr>
          <w:rStyle w:val="FootnoteReference"/>
        </w:rPr>
        <w:footnoteReference w:id="1"/>
      </w:r>
      <w:r w:rsidR="001F6989">
        <w:t xml:space="preserve"> that can be found in </w:t>
      </w:r>
      <w:r w:rsidR="001F6989" w:rsidRPr="001F6989">
        <w:rPr>
          <w:rFonts w:ascii="Menlo" w:eastAsia="Times New Roman" w:hAnsi="Menlo" w:cs="Menlo"/>
          <w:color w:val="8250DF"/>
          <w:sz w:val="18"/>
          <w:szCs w:val="18"/>
          <w:shd w:val="clear" w:color="auto" w:fill="FFFFFF"/>
        </w:rPr>
        <w:t>./Problem_1/outputs/.</w:t>
      </w:r>
      <w:r w:rsidR="001F6989">
        <w:t xml:space="preserve"> </w:t>
      </w:r>
    </w:p>
    <w:p w14:paraId="7DF65047" w14:textId="77777777" w:rsidR="007E592C" w:rsidRDefault="007E592C" w:rsidP="00AE28E9">
      <w:pPr>
        <w:pStyle w:val="Heading2"/>
      </w:pPr>
    </w:p>
    <w:p w14:paraId="1FC50797" w14:textId="6B7B8DA8" w:rsidR="00AE28E9" w:rsidRDefault="00AE28E9" w:rsidP="00AE28E9">
      <w:pPr>
        <w:pStyle w:val="Heading2"/>
      </w:pPr>
      <w:r>
        <w:t>Normalized annual return, volatility</w:t>
      </w:r>
      <w:r w:rsidR="00040A88">
        <w:t xml:space="preserve">, max drawdown, </w:t>
      </w:r>
      <w:proofErr w:type="spellStart"/>
      <w:r w:rsidR="00040A88">
        <w:t>sharpe</w:t>
      </w:r>
      <w:proofErr w:type="spellEnd"/>
      <w:r w:rsidR="00040A88">
        <w:t xml:space="preserve">, </w:t>
      </w:r>
      <w:proofErr w:type="spellStart"/>
      <w:r w:rsidR="00040A88">
        <w:t>sortino</w:t>
      </w:r>
      <w:proofErr w:type="spellEnd"/>
      <w:r w:rsidR="00040A88">
        <w:t xml:space="preserve">, </w:t>
      </w:r>
      <w:proofErr w:type="spellStart"/>
      <w:r w:rsidR="00040A88">
        <w:t>VaR</w:t>
      </w:r>
      <w:proofErr w:type="spellEnd"/>
      <w:r w:rsidR="00040A88">
        <w:t xml:space="preserve"> of each portfolio</w:t>
      </w:r>
    </w:p>
    <w:p w14:paraId="1F94B3CA" w14:textId="77777777" w:rsidR="003F5C58" w:rsidRDefault="003F5C58" w:rsidP="00762C05"/>
    <w:p w14:paraId="720444C2" w14:textId="2A8BA875" w:rsidR="003F5C58" w:rsidRDefault="003F5C58" w:rsidP="00674030">
      <w:pPr>
        <w:jc w:val="both"/>
      </w:pPr>
      <w:r>
        <w:t>Trading day = 260 is applied to all</w:t>
      </w:r>
      <w:r w:rsidR="00CC3438">
        <w:t xml:space="preserve"> the</w:t>
      </w:r>
      <w:r>
        <w:t xml:space="preserve"> calculations</w:t>
      </w:r>
      <w:r w:rsidR="001D2210">
        <w:t xml:space="preserve">, since the data has 520 trading </w:t>
      </w:r>
      <w:r w:rsidR="00EF48CE">
        <w:t>prices</w:t>
      </w:r>
      <w:r w:rsidR="001D2210">
        <w:t xml:space="preserve"> in total.</w:t>
      </w:r>
    </w:p>
    <w:p w14:paraId="0E1D4151" w14:textId="77777777" w:rsidR="007274BF" w:rsidRDefault="007274BF" w:rsidP="00674030">
      <w:pPr>
        <w:jc w:val="both"/>
      </w:pPr>
    </w:p>
    <w:p w14:paraId="2FE34887" w14:textId="6122E815" w:rsidR="00EC1740" w:rsidRDefault="00EC1740" w:rsidP="00674030">
      <w:pPr>
        <w:jc w:val="both"/>
      </w:pPr>
      <w:r>
        <w:t>To understand the relation between two portfolios, three analyses are done</w:t>
      </w:r>
      <w:r w:rsidR="00746E00">
        <w:t xml:space="preserve"> on the daily </w:t>
      </w:r>
      <w:proofErr w:type="spellStart"/>
      <w:r w:rsidR="00746E00">
        <w:t>PnL</w:t>
      </w:r>
      <w:proofErr w:type="spellEnd"/>
      <w:r w:rsidR="00746E00">
        <w:t xml:space="preserve"> of those two portfolios</w:t>
      </w:r>
      <w:r w:rsidR="005A1D6D">
        <w:t>: c</w:t>
      </w:r>
      <w:r>
        <w:t>orrelation (</w:t>
      </w:r>
      <w:r w:rsidR="000653B4">
        <w:t>S</w:t>
      </w:r>
      <w:r>
        <w:t xml:space="preserve">pearman, </w:t>
      </w:r>
      <w:r w:rsidR="000653B4">
        <w:t>Pearson</w:t>
      </w:r>
      <w:r>
        <w:t>), two-sample KS test (H0: two samples are drawn from the same distribution)</w:t>
      </w:r>
      <w:r w:rsidR="004951E5">
        <w:t xml:space="preserve"> and chi-square test</w:t>
      </w:r>
      <w:r>
        <w:t>, and linear regression</w:t>
      </w:r>
      <w:r w:rsidR="009D492A">
        <w:t>.</w:t>
      </w:r>
      <w:r w:rsidR="00746E00">
        <w:t xml:space="preserve"> </w:t>
      </w:r>
    </w:p>
    <w:p w14:paraId="60B1CEBE" w14:textId="20552E69" w:rsidR="00802EE5" w:rsidRDefault="00802EE5" w:rsidP="00674030">
      <w:pPr>
        <w:jc w:val="both"/>
      </w:pPr>
    </w:p>
    <w:p w14:paraId="22E6AD69" w14:textId="6DFB90A5" w:rsidR="004B00A5" w:rsidRDefault="00802EE5" w:rsidP="00674030">
      <w:pPr>
        <w:jc w:val="both"/>
      </w:pPr>
      <w:r>
        <w:t xml:space="preserve">There is a strong correlation between </w:t>
      </w:r>
      <w:r w:rsidR="005F49AC">
        <w:t xml:space="preserve">the </w:t>
      </w:r>
      <w:r w:rsidR="00F26DD6">
        <w:t xml:space="preserve">daily </w:t>
      </w:r>
      <w:proofErr w:type="spellStart"/>
      <w:r w:rsidR="00F26DD6">
        <w:t>PnLs</w:t>
      </w:r>
      <w:proofErr w:type="spellEnd"/>
      <w:r w:rsidR="00F26DD6">
        <w:t xml:space="preserve"> of </w:t>
      </w:r>
      <w:r>
        <w:t xml:space="preserve">those two portfolios. </w:t>
      </w:r>
    </w:p>
    <w:p w14:paraId="77844E01" w14:textId="77777777" w:rsidR="004B00A5" w:rsidRDefault="004B00A5" w:rsidP="00674030">
      <w:pPr>
        <w:jc w:val="both"/>
      </w:pPr>
    </w:p>
    <w:p w14:paraId="7EE22E62" w14:textId="71A9ACE3" w:rsidR="00802EE5" w:rsidRDefault="008733AA" w:rsidP="00674030">
      <w:pPr>
        <w:jc w:val="both"/>
      </w:pPr>
      <w:r>
        <w:t xml:space="preserve">A simple linear regression is thus conducted on those two </w:t>
      </w:r>
      <w:proofErr w:type="spellStart"/>
      <w:r>
        <w:t>PnLs</w:t>
      </w:r>
      <w:proofErr w:type="spellEnd"/>
      <w:r>
        <w:t xml:space="preserve">. </w:t>
      </w:r>
      <w:r w:rsidR="004B00A5">
        <w:t xml:space="preserve">The goodness-of-fit </w:t>
      </w:r>
      <w:r w:rsidR="000653B4">
        <w:t>measure</w:t>
      </w:r>
      <w:r w:rsidR="004B00A5">
        <w:t xml:space="preserve"> R square is ~0.7, </w:t>
      </w:r>
      <w:r w:rsidR="00054788">
        <w:t>telling</w:t>
      </w:r>
      <w:r w:rsidR="00707542">
        <w:t xml:space="preserve"> us</w:t>
      </w:r>
      <w:r w:rsidR="004B00A5">
        <w:t xml:space="preserve"> the linear model </w:t>
      </w:r>
      <w:r w:rsidR="007C52CD">
        <w:t>can</w:t>
      </w:r>
      <w:r w:rsidR="004B00A5">
        <w:t xml:space="preserve"> be a</w:t>
      </w:r>
      <w:r w:rsidR="007F6F36">
        <w:t xml:space="preserve"> </w:t>
      </w:r>
      <w:r w:rsidR="00C619E9">
        <w:t xml:space="preserve">reasonably </w:t>
      </w:r>
      <w:r w:rsidR="007F6F36">
        <w:t>good</w:t>
      </w:r>
      <w:r w:rsidR="004B00A5">
        <w:t xml:space="preserve"> choice for explaining the relation between the two portfolio.</w:t>
      </w:r>
      <w:r w:rsidR="00B20ED7">
        <w:t xml:space="preserve"> In addition,</w:t>
      </w:r>
      <w:r w:rsidR="00527AF9">
        <w:t xml:space="preserve"> </w:t>
      </w:r>
      <w:r w:rsidR="005505A9">
        <w:t xml:space="preserve">other metrics, e.g., </w:t>
      </w:r>
      <w:r w:rsidR="00527AF9">
        <w:t>F-statistics</w:t>
      </w:r>
      <w:r w:rsidR="006A32B3">
        <w:t xml:space="preserve">, T-statistics also </w:t>
      </w:r>
      <w:r w:rsidR="00E72F46">
        <w:t>indicate us the effectiveness of such a simple linear model</w:t>
      </w:r>
      <w:r w:rsidR="006A32B3">
        <w:t>.</w:t>
      </w:r>
    </w:p>
    <w:p w14:paraId="1FB8D642" w14:textId="11005994" w:rsidR="00802EE5" w:rsidRDefault="00802EE5" w:rsidP="00674030">
      <w:pPr>
        <w:jc w:val="both"/>
      </w:pPr>
    </w:p>
    <w:p w14:paraId="55792DB3" w14:textId="1077D947" w:rsidR="00802EE5" w:rsidRDefault="00EF48CE" w:rsidP="00674030">
      <w:pPr>
        <w:jc w:val="both"/>
      </w:pPr>
      <w:r>
        <w:t>Additionally, a</w:t>
      </w:r>
      <w:r w:rsidR="00802EE5">
        <w:t xml:space="preserve"> p-value = 0.002 from a two sample KS test </w:t>
      </w:r>
      <w:r w:rsidR="00A540D9">
        <w:t>shows</w:t>
      </w:r>
      <w:r w:rsidR="00802EE5">
        <w:t xml:space="preserve"> us the samples are not from the same distribution</w:t>
      </w:r>
      <w:r w:rsidR="009071F0">
        <w:t xml:space="preserve"> (</w:t>
      </w:r>
      <w:r w:rsidR="00FC1C94">
        <w:t xml:space="preserve">the null is rejected, since p-value is </w:t>
      </w:r>
      <w:r w:rsidR="009071F0">
        <w:t>less than the common 0.05 significance level)</w:t>
      </w:r>
      <w:r w:rsidR="00802EE5">
        <w:t>.</w:t>
      </w:r>
    </w:p>
    <w:p w14:paraId="51EDFDBE" w14:textId="52390F14" w:rsidR="00762C05" w:rsidRPr="00762C05" w:rsidRDefault="003F5C58" w:rsidP="00674030">
      <w:pPr>
        <w:jc w:val="both"/>
      </w:pPr>
      <w:r>
        <w:t xml:space="preserve"> </w:t>
      </w:r>
    </w:p>
    <w:p w14:paraId="71E681A5" w14:textId="6881DBE1" w:rsidR="00EC1740" w:rsidRDefault="00762C05" w:rsidP="00EC1740">
      <w:pPr>
        <w:jc w:val="center"/>
      </w:pPr>
      <w:r w:rsidRPr="00762C05">
        <w:rPr>
          <w:noProof/>
        </w:rPr>
        <w:drawing>
          <wp:inline distT="0" distB="0" distL="0" distR="0" wp14:anchorId="302E178C" wp14:editId="70D230AE">
            <wp:extent cx="2946229" cy="1723098"/>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933" cy="1745149"/>
                    </a:xfrm>
                    <a:prstGeom prst="rect">
                      <a:avLst/>
                    </a:prstGeom>
                  </pic:spPr>
                </pic:pic>
              </a:graphicData>
            </a:graphic>
          </wp:inline>
        </w:drawing>
      </w:r>
    </w:p>
    <w:p w14:paraId="58DD3FF9" w14:textId="1531C8C9" w:rsidR="00EC1740" w:rsidRDefault="00EC1740" w:rsidP="00EC1740">
      <w:pPr>
        <w:pStyle w:val="Heading2"/>
      </w:pPr>
      <w:r>
        <w:lastRenderedPageBreak/>
        <w:t>Scatter Plot</w:t>
      </w:r>
    </w:p>
    <w:p w14:paraId="31F08609" w14:textId="7352D7E4" w:rsidR="00EC1740" w:rsidRDefault="00EC1740" w:rsidP="00EC1740"/>
    <w:p w14:paraId="4C3130C0" w14:textId="4A4C1B36" w:rsidR="00EC1740" w:rsidRDefault="00EC1740" w:rsidP="00EC1740">
      <w:r>
        <w:t>The scatter plot and linear regression</w:t>
      </w:r>
      <w:r w:rsidR="003505A7">
        <w:t xml:space="preserve"> fitted straight line</w:t>
      </w:r>
      <w:r>
        <w:t xml:space="preserve"> </w:t>
      </w:r>
      <w:r w:rsidR="00217423">
        <w:t>are</w:t>
      </w:r>
      <w:r>
        <w:t xml:space="preserve"> shown below.</w:t>
      </w:r>
    </w:p>
    <w:p w14:paraId="02C201CF" w14:textId="77777777" w:rsidR="0017154E" w:rsidRPr="00EC1740" w:rsidRDefault="0017154E" w:rsidP="00EC1740"/>
    <w:p w14:paraId="7E7378AD" w14:textId="1855FB75" w:rsidR="00EC1740" w:rsidRPr="00EC1740" w:rsidRDefault="00EC1740" w:rsidP="00EC1740">
      <w:pPr>
        <w:jc w:val="center"/>
        <w:rPr>
          <w:rFonts w:ascii="Times New Roman" w:eastAsia="Times New Roman" w:hAnsi="Times New Roman" w:cs="Times New Roman"/>
        </w:rPr>
      </w:pPr>
      <w:r w:rsidRPr="00EC1740">
        <w:rPr>
          <w:noProof/>
        </w:rPr>
        <w:drawing>
          <wp:inline distT="0" distB="0" distL="0" distR="0" wp14:anchorId="043B9FF0" wp14:editId="359C691B">
            <wp:extent cx="3574938" cy="2342431"/>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020" cy="2352313"/>
                    </a:xfrm>
                    <a:prstGeom prst="rect">
                      <a:avLst/>
                    </a:prstGeom>
                    <a:noFill/>
                    <a:ln>
                      <a:noFill/>
                    </a:ln>
                  </pic:spPr>
                </pic:pic>
              </a:graphicData>
            </a:graphic>
          </wp:inline>
        </w:drawing>
      </w:r>
    </w:p>
    <w:p w14:paraId="0EFBC843" w14:textId="43C162B5" w:rsidR="00EC1740" w:rsidRDefault="00AB4219" w:rsidP="00AB4219">
      <w:pPr>
        <w:jc w:val="center"/>
      </w:pPr>
      <w:r>
        <w:rPr>
          <w:noProof/>
        </w:rPr>
        <w:drawing>
          <wp:inline distT="0" distB="0" distL="0" distR="0" wp14:anchorId="6CF48D12" wp14:editId="2FC5B817">
            <wp:extent cx="2616385" cy="1486251"/>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3597" cy="1541473"/>
                    </a:xfrm>
                    <a:prstGeom prst="rect">
                      <a:avLst/>
                    </a:prstGeom>
                  </pic:spPr>
                </pic:pic>
              </a:graphicData>
            </a:graphic>
          </wp:inline>
        </w:drawing>
      </w:r>
    </w:p>
    <w:p w14:paraId="7FC2A90C" w14:textId="19A75700" w:rsidR="00AE6E28" w:rsidRDefault="00AE6E28" w:rsidP="00AE6E28"/>
    <w:p w14:paraId="3F019783" w14:textId="1426C841" w:rsidR="00AE6E28" w:rsidRPr="00AE6E28" w:rsidRDefault="00AE6E28" w:rsidP="00762C05">
      <w:pPr>
        <w:pStyle w:val="Heading2"/>
      </w:pPr>
      <w:r>
        <w:t xml:space="preserve">Daily </w:t>
      </w:r>
      <w:proofErr w:type="spellStart"/>
      <w:r>
        <w:t>PnL</w:t>
      </w:r>
      <w:proofErr w:type="spellEnd"/>
      <w:r>
        <w:t xml:space="preserve"> Histogram</w:t>
      </w:r>
    </w:p>
    <w:p w14:paraId="037D6085" w14:textId="7BEC7E58" w:rsidR="00AE28E9" w:rsidRDefault="00AE28E9" w:rsidP="00AE28E9"/>
    <w:p w14:paraId="22CB9120" w14:textId="2928C4FD" w:rsidR="00465D13" w:rsidRPr="00465D13" w:rsidRDefault="00465D13" w:rsidP="00465D13">
      <w:pPr>
        <w:jc w:val="center"/>
        <w:rPr>
          <w:rFonts w:ascii="Times New Roman" w:eastAsia="Times New Roman" w:hAnsi="Times New Roman" w:cs="Times New Roman"/>
        </w:rPr>
      </w:pPr>
      <w:r w:rsidRPr="00465D13">
        <w:rPr>
          <w:noProof/>
        </w:rPr>
        <w:drawing>
          <wp:inline distT="0" distB="0" distL="0" distR="0" wp14:anchorId="380B410E" wp14:editId="6225E74C">
            <wp:extent cx="3338324" cy="2429201"/>
            <wp:effectExtent l="0" t="0" r="190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3" cy="2453133"/>
                    </a:xfrm>
                    <a:prstGeom prst="rect">
                      <a:avLst/>
                    </a:prstGeom>
                    <a:noFill/>
                    <a:ln>
                      <a:noFill/>
                    </a:ln>
                  </pic:spPr>
                </pic:pic>
              </a:graphicData>
            </a:graphic>
          </wp:inline>
        </w:drawing>
      </w:r>
    </w:p>
    <w:p w14:paraId="3AB7E05E" w14:textId="3B274D4A" w:rsidR="00AE28E9" w:rsidRDefault="00AE28E9" w:rsidP="00AE28E9"/>
    <w:p w14:paraId="6CE74ED6" w14:textId="12A114D2" w:rsidR="00AE6E28" w:rsidRPr="00AE6E28" w:rsidRDefault="00AE6E28" w:rsidP="00AE6E28">
      <w:pPr>
        <w:jc w:val="center"/>
        <w:rPr>
          <w:rFonts w:ascii="Times New Roman" w:eastAsia="Times New Roman" w:hAnsi="Times New Roman" w:cs="Times New Roman"/>
        </w:rPr>
      </w:pPr>
      <w:r w:rsidRPr="00AE6E28">
        <w:rPr>
          <w:noProof/>
        </w:rPr>
        <w:lastRenderedPageBreak/>
        <w:drawing>
          <wp:inline distT="0" distB="0" distL="0" distR="0" wp14:anchorId="5CD4DB20" wp14:editId="2B0FBE04">
            <wp:extent cx="3393686" cy="2469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8073" cy="2494509"/>
                    </a:xfrm>
                    <a:prstGeom prst="rect">
                      <a:avLst/>
                    </a:prstGeom>
                    <a:noFill/>
                    <a:ln>
                      <a:noFill/>
                    </a:ln>
                  </pic:spPr>
                </pic:pic>
              </a:graphicData>
            </a:graphic>
          </wp:inline>
        </w:drawing>
      </w:r>
    </w:p>
    <w:p w14:paraId="6DCCF33C" w14:textId="6A9C3F74" w:rsidR="00AE28E9" w:rsidRDefault="00AE28E9" w:rsidP="00AE28E9"/>
    <w:p w14:paraId="073B2C52" w14:textId="515A22BD" w:rsidR="00AE28E9" w:rsidRPr="00AE28E9" w:rsidRDefault="00AE28E9" w:rsidP="00AE28E9">
      <w:pPr>
        <w:pStyle w:val="Heading2"/>
      </w:pPr>
      <w:r>
        <w:t>Max drawdown</w:t>
      </w:r>
    </w:p>
    <w:p w14:paraId="7827D1AA" w14:textId="2ACC48D7" w:rsidR="007E1B32" w:rsidRDefault="007E1B32" w:rsidP="00AE28E9">
      <w:pPr>
        <w:keepNext/>
        <w:jc w:val="center"/>
      </w:pPr>
      <w:r w:rsidRPr="007E1B32">
        <w:rPr>
          <w:noProof/>
        </w:rPr>
        <w:drawing>
          <wp:inline distT="0" distB="0" distL="0" distR="0" wp14:anchorId="1043C77B" wp14:editId="10BD0395">
            <wp:extent cx="3454274" cy="2500658"/>
            <wp:effectExtent l="0" t="0" r="635" b="0"/>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156" cy="2515051"/>
                    </a:xfrm>
                    <a:prstGeom prst="rect">
                      <a:avLst/>
                    </a:prstGeom>
                    <a:noFill/>
                    <a:ln>
                      <a:noFill/>
                    </a:ln>
                  </pic:spPr>
                </pic:pic>
              </a:graphicData>
            </a:graphic>
          </wp:inline>
        </w:drawing>
      </w:r>
    </w:p>
    <w:p w14:paraId="13487122" w14:textId="043C99DC" w:rsidR="007E1B32" w:rsidRPr="007E1B32" w:rsidRDefault="007E1B32" w:rsidP="007E1B32">
      <w:pPr>
        <w:pStyle w:val="Caption"/>
        <w:jc w:val="center"/>
        <w:rPr>
          <w:rFonts w:ascii="Times New Roman" w:eastAsia="Times New Roman" w:hAnsi="Times New Roman" w:cs="Times New Roman"/>
        </w:rPr>
      </w:pPr>
      <w:r>
        <w:t xml:space="preserve">Figure </w:t>
      </w:r>
      <w:r w:rsidR="000C4E10">
        <w:fldChar w:fldCharType="begin"/>
      </w:r>
      <w:r w:rsidR="000C4E10">
        <w:instrText xml:space="preserve"> SEQ Figure \* ARABIC </w:instrText>
      </w:r>
      <w:r w:rsidR="000C4E10">
        <w:fldChar w:fldCharType="separate"/>
      </w:r>
      <w:r>
        <w:rPr>
          <w:noProof/>
        </w:rPr>
        <w:t>1</w:t>
      </w:r>
      <w:r w:rsidR="000C4E10">
        <w:rPr>
          <w:noProof/>
        </w:rPr>
        <w:fldChar w:fldCharType="end"/>
      </w:r>
      <w:r w:rsidRPr="00F01BCE">
        <w:t xml:space="preserve"> Max</w:t>
      </w:r>
      <w:r w:rsidR="001307C3">
        <w:t xml:space="preserve"> </w:t>
      </w:r>
      <w:r w:rsidRPr="00F01BCE">
        <w:t xml:space="preserve">drawdown: prices, cumulative max, through value of Portfolio </w:t>
      </w:r>
      <w:r>
        <w:t>A</w:t>
      </w:r>
    </w:p>
    <w:p w14:paraId="2840D93D" w14:textId="5D28E8B6" w:rsidR="006F0684" w:rsidRDefault="006F0684" w:rsidP="006F0684">
      <w:pPr>
        <w:widowControl w:val="0"/>
        <w:ind w:left="210"/>
        <w:jc w:val="both"/>
      </w:pPr>
    </w:p>
    <w:p w14:paraId="71F78AE0" w14:textId="77777777" w:rsidR="006F0684" w:rsidRDefault="006F0684" w:rsidP="006F0684">
      <w:pPr>
        <w:keepNext/>
        <w:jc w:val="center"/>
      </w:pPr>
      <w:r>
        <w:rPr>
          <w:noProof/>
        </w:rPr>
        <w:lastRenderedPageBreak/>
        <w:drawing>
          <wp:inline distT="0" distB="0" distL="0" distR="0" wp14:anchorId="179D13CD" wp14:editId="72DED1AD">
            <wp:extent cx="3731518" cy="2702161"/>
            <wp:effectExtent l="0" t="0" r="254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52491" cy="2717348"/>
                    </a:xfrm>
                    <a:prstGeom prst="rect">
                      <a:avLst/>
                    </a:prstGeom>
                  </pic:spPr>
                </pic:pic>
              </a:graphicData>
            </a:graphic>
          </wp:inline>
        </w:drawing>
      </w:r>
    </w:p>
    <w:p w14:paraId="560C12FA" w14:textId="23E74F76" w:rsidR="006F0684" w:rsidRDefault="006F0684" w:rsidP="006F0684">
      <w:pPr>
        <w:pStyle w:val="Caption"/>
        <w:jc w:val="center"/>
      </w:pPr>
      <w:r>
        <w:t xml:space="preserve">Figure </w:t>
      </w:r>
      <w:r w:rsidR="000C4E10">
        <w:fldChar w:fldCharType="begin"/>
      </w:r>
      <w:r w:rsidR="000C4E10">
        <w:instrText xml:space="preserve"> SEQ Figure \* ARABIC </w:instrText>
      </w:r>
      <w:r w:rsidR="000C4E10">
        <w:fldChar w:fldCharType="separate"/>
      </w:r>
      <w:r w:rsidR="007E1B32">
        <w:rPr>
          <w:noProof/>
        </w:rPr>
        <w:t>2</w:t>
      </w:r>
      <w:r w:rsidR="000C4E10">
        <w:rPr>
          <w:noProof/>
        </w:rPr>
        <w:fldChar w:fldCharType="end"/>
      </w:r>
      <w:r>
        <w:t xml:space="preserve"> Max</w:t>
      </w:r>
      <w:r w:rsidR="001307C3">
        <w:t xml:space="preserve"> </w:t>
      </w:r>
      <w:r>
        <w:t>drawdown</w:t>
      </w:r>
      <w:r w:rsidR="007E1B32">
        <w:t>: prices, cumulative max, through value</w:t>
      </w:r>
      <w:r>
        <w:t xml:space="preserve"> of Portfolio B</w:t>
      </w:r>
    </w:p>
    <w:p w14:paraId="5F7DA25F" w14:textId="77777777" w:rsidR="006F0684" w:rsidRDefault="006F0684" w:rsidP="00980CCF">
      <w:pPr>
        <w:pStyle w:val="Heading1"/>
      </w:pPr>
    </w:p>
    <w:p w14:paraId="1444FDE9" w14:textId="77777777" w:rsidR="006F0684" w:rsidRDefault="006F0684" w:rsidP="00980CCF">
      <w:pPr>
        <w:pStyle w:val="Heading1"/>
      </w:pPr>
    </w:p>
    <w:p w14:paraId="28EDC020" w14:textId="21AD99BE" w:rsidR="006F0684" w:rsidRDefault="0079756D" w:rsidP="00980CCF">
      <w:pPr>
        <w:pStyle w:val="Heading1"/>
      </w:pPr>
      <w:r>
        <w:t>Assignment</w:t>
      </w:r>
      <w:r w:rsidR="00202318">
        <w:t>-2</w:t>
      </w:r>
    </w:p>
    <w:p w14:paraId="7A700150" w14:textId="77777777" w:rsidR="00C70CC9" w:rsidRDefault="00C70CC9" w:rsidP="00C70CC9">
      <w:pPr>
        <w:widowControl w:val="0"/>
        <w:jc w:val="both"/>
      </w:pPr>
    </w:p>
    <w:p w14:paraId="39D7C089" w14:textId="67FD45EA" w:rsidR="00C70CC9" w:rsidRDefault="00C70CC9" w:rsidP="008F30E1">
      <w:pPr>
        <w:widowControl w:val="0"/>
        <w:jc w:val="both"/>
      </w:pPr>
      <w:r>
        <w:rPr>
          <w:rFonts w:hint="eastAsia"/>
        </w:rPr>
        <w:t>G</w:t>
      </w:r>
      <w:r>
        <w:t>i</w:t>
      </w:r>
      <w:r>
        <w:rPr>
          <w:rFonts w:hint="eastAsia"/>
        </w:rPr>
        <w:t>ve</w:t>
      </w:r>
      <w:r>
        <w:t xml:space="preserve"> the hdf5 file, please load the data from the file (</w:t>
      </w:r>
      <w:r w:rsidRPr="008F30E1">
        <w:rPr>
          <w:rFonts w:ascii="Menlo" w:eastAsia="Times New Roman" w:hAnsi="Menlo" w:cs="Menlo"/>
          <w:color w:val="8250DF"/>
          <w:sz w:val="18"/>
          <w:szCs w:val="18"/>
          <w:shd w:val="clear" w:color="auto" w:fill="FFFFFF"/>
        </w:rPr>
        <w:t>sample.h5</w:t>
      </w:r>
      <w:r>
        <w:t xml:space="preserve">) and store in a pandas </w:t>
      </w:r>
      <w:proofErr w:type="spellStart"/>
      <w:r w:rsidRPr="008F30E1">
        <w:rPr>
          <w:rFonts w:ascii="Menlo" w:eastAsia="Times New Roman" w:hAnsi="Menlo" w:cs="Menlo"/>
          <w:color w:val="8250DF"/>
          <w:sz w:val="18"/>
          <w:szCs w:val="18"/>
          <w:shd w:val="clear" w:color="auto" w:fill="FFFFFF"/>
        </w:rPr>
        <w:t>DataFrame</w:t>
      </w:r>
      <w:proofErr w:type="spellEnd"/>
      <w:r w:rsidRPr="008F30E1">
        <w:rPr>
          <w:rFonts w:ascii="Menlo" w:eastAsia="Times New Roman" w:hAnsi="Menlo" w:cs="Menlo"/>
          <w:color w:val="8250DF"/>
          <w:sz w:val="18"/>
          <w:szCs w:val="18"/>
          <w:shd w:val="clear" w:color="auto" w:fill="FFFFFF"/>
        </w:rPr>
        <w:t>.</w:t>
      </w:r>
    </w:p>
    <w:p w14:paraId="3910314A" w14:textId="3D3FC4EA" w:rsidR="00B56521" w:rsidRDefault="00B56521" w:rsidP="00B56521"/>
    <w:p w14:paraId="52722776" w14:textId="01A53465" w:rsidR="00B56521" w:rsidRPr="00B56521" w:rsidRDefault="00B56521" w:rsidP="0097191B">
      <w:pPr>
        <w:pStyle w:val="Heading2"/>
      </w:pPr>
      <w:r>
        <w:t>Answer:</w:t>
      </w:r>
      <w:r w:rsidR="00C70CC9">
        <w:t xml:space="preserve"> </w:t>
      </w:r>
    </w:p>
    <w:p w14:paraId="37B80779" w14:textId="77777777" w:rsidR="005420DA" w:rsidRDefault="005420DA" w:rsidP="00FD0770"/>
    <w:p w14:paraId="538B473D" w14:textId="1D66441E" w:rsidR="00FD0770" w:rsidRDefault="00FD0770" w:rsidP="008F30E1">
      <w:pPr>
        <w:jc w:val="both"/>
      </w:pPr>
      <w:r>
        <w:t xml:space="preserve">The solution is in </w:t>
      </w:r>
      <w:r w:rsidR="00C80490">
        <w:t xml:space="preserve">the </w:t>
      </w:r>
      <w:r w:rsidR="00667EBE">
        <w:t>file</w:t>
      </w:r>
      <w:r>
        <w:t xml:space="preserve"> </w:t>
      </w:r>
      <w:r w:rsidR="00A448DA">
        <w:rPr>
          <w:rFonts w:ascii="Menlo" w:eastAsia="Times New Roman" w:hAnsi="Menlo" w:cs="Menlo"/>
          <w:color w:val="8250DF"/>
          <w:sz w:val="18"/>
          <w:szCs w:val="18"/>
          <w:shd w:val="clear" w:color="auto" w:fill="FFFFFF"/>
        </w:rPr>
        <w:t>./Problem_2/main.py</w:t>
      </w:r>
      <w:r>
        <w:t xml:space="preserve"> and </w:t>
      </w:r>
      <w:r w:rsidR="00747FAF">
        <w:t xml:space="preserve">the </w:t>
      </w:r>
      <w:r>
        <w:t xml:space="preserve">output </w:t>
      </w:r>
      <w:r w:rsidR="00040964">
        <w:rPr>
          <w:rFonts w:ascii="Menlo" w:eastAsia="Times New Roman" w:hAnsi="Menlo" w:cs="Menlo"/>
          <w:color w:val="8250DF"/>
          <w:sz w:val="18"/>
          <w:szCs w:val="18"/>
          <w:shd w:val="clear" w:color="auto" w:fill="FFFFFF"/>
        </w:rPr>
        <w:t>/o</w:t>
      </w:r>
      <w:r w:rsidR="006173A1">
        <w:rPr>
          <w:rFonts w:ascii="Menlo" w:eastAsia="Times New Roman" w:hAnsi="Menlo" w:cs="Menlo"/>
          <w:color w:val="8250DF"/>
          <w:sz w:val="18"/>
          <w:szCs w:val="18"/>
          <w:shd w:val="clear" w:color="auto" w:fill="FFFFFF"/>
        </w:rPr>
        <w:t>utputs/s</w:t>
      </w:r>
      <w:r w:rsidRPr="00EF55EC">
        <w:rPr>
          <w:rFonts w:ascii="Menlo" w:eastAsia="Times New Roman" w:hAnsi="Menlo" w:cs="Menlo"/>
          <w:color w:val="8250DF"/>
          <w:sz w:val="18"/>
          <w:szCs w:val="18"/>
          <w:shd w:val="clear" w:color="auto" w:fill="FFFFFF"/>
        </w:rPr>
        <w:t>ample.csv.</w:t>
      </w:r>
      <w:r>
        <w:t xml:space="preserve"> </w:t>
      </w:r>
    </w:p>
    <w:p w14:paraId="2D525B33" w14:textId="4B817EFB" w:rsidR="00FD0770" w:rsidRDefault="00FD0770" w:rsidP="008F30E1">
      <w:pPr>
        <w:jc w:val="both"/>
      </w:pPr>
    </w:p>
    <w:p w14:paraId="41F139A7" w14:textId="2D1BDE7C" w:rsidR="00FD0770" w:rsidRDefault="00FD0770" w:rsidP="008F30E1">
      <w:pPr>
        <w:jc w:val="both"/>
      </w:pPr>
      <w:r>
        <w:t xml:space="preserve">The </w:t>
      </w:r>
      <w:r w:rsidR="00477A53">
        <w:t xml:space="preserve">sample </w:t>
      </w:r>
      <w:r>
        <w:t>format is shown below.</w:t>
      </w:r>
    </w:p>
    <w:p w14:paraId="2132F4F8" w14:textId="77777777" w:rsidR="00664876" w:rsidRPr="00FD0770" w:rsidRDefault="00664876" w:rsidP="00FD0770"/>
    <w:p w14:paraId="4CF17906" w14:textId="69769E77" w:rsidR="00202318" w:rsidRDefault="00FD0770" w:rsidP="00202318">
      <w:r>
        <w:rPr>
          <w:noProof/>
        </w:rPr>
        <w:drawing>
          <wp:inline distT="0" distB="0" distL="0" distR="0" wp14:anchorId="64A162A0" wp14:editId="62E7961C">
            <wp:extent cx="4925746" cy="1858206"/>
            <wp:effectExtent l="0" t="0" r="1905" b="0"/>
            <wp:docPr id="24" name="Picture 2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1406" cy="1875431"/>
                    </a:xfrm>
                    <a:prstGeom prst="rect">
                      <a:avLst/>
                    </a:prstGeom>
                  </pic:spPr>
                </pic:pic>
              </a:graphicData>
            </a:graphic>
          </wp:inline>
        </w:drawing>
      </w:r>
    </w:p>
    <w:p w14:paraId="06AA2376" w14:textId="0632202D" w:rsidR="00FD0770" w:rsidRDefault="00FD0770" w:rsidP="00202318"/>
    <w:p w14:paraId="7E3DE441" w14:textId="1D2F5301" w:rsidR="00A97853" w:rsidRDefault="009F1F25" w:rsidP="00202318">
      <w:r>
        <w:t xml:space="preserve">The file hierarchy </w:t>
      </w:r>
      <w:r w:rsidR="00A97853">
        <w:t xml:space="preserve">can printed by the </w:t>
      </w:r>
      <w:r w:rsidR="00A97853" w:rsidRPr="00A97853">
        <w:rPr>
          <w:rFonts w:ascii="Menlo" w:eastAsia="Times New Roman" w:hAnsi="Menlo" w:cs="Menlo"/>
          <w:color w:val="8250DF"/>
          <w:sz w:val="18"/>
          <w:szCs w:val="18"/>
          <w:shd w:val="clear" w:color="auto" w:fill="FFFFFF"/>
        </w:rPr>
        <w:t>Converter</w:t>
      </w:r>
      <w:r w:rsidR="00AA6F3E">
        <w:rPr>
          <w:rFonts w:ascii="Menlo" w:eastAsia="Times New Roman" w:hAnsi="Menlo" w:cs="Menlo"/>
          <w:color w:val="8250DF"/>
          <w:sz w:val="18"/>
          <w:szCs w:val="18"/>
          <w:shd w:val="clear" w:color="auto" w:fill="FFFFFF"/>
        </w:rPr>
        <w:t>::_str_</w:t>
      </w:r>
      <w:r w:rsidR="00A97853" w:rsidRPr="00A97853">
        <w:rPr>
          <w:rFonts w:ascii="Menlo" w:eastAsia="Times New Roman" w:hAnsi="Menlo" w:cs="Menlo"/>
          <w:color w:val="8250DF"/>
          <w:sz w:val="18"/>
          <w:szCs w:val="18"/>
          <w:shd w:val="clear" w:color="auto" w:fill="FFFFFF"/>
        </w:rPr>
        <w:t>,</w:t>
      </w:r>
      <w:r w:rsidR="00A97853">
        <w:t xml:space="preserve"> shown </w:t>
      </w:r>
      <w:r>
        <w:t>as below:</w:t>
      </w:r>
    </w:p>
    <w:p w14:paraId="4C09084F" w14:textId="4165ECE5" w:rsidR="009F1F25" w:rsidRPr="00202318" w:rsidRDefault="00A97853" w:rsidP="00202318">
      <w:r>
        <w:rPr>
          <w:noProof/>
        </w:rPr>
        <w:lastRenderedPageBreak/>
        <w:drawing>
          <wp:inline distT="0" distB="0" distL="0" distR="0" wp14:anchorId="65116B8F" wp14:editId="50B8F497">
            <wp:extent cx="1561822" cy="2614353"/>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1613113" cy="2700209"/>
                    </a:xfrm>
                    <a:prstGeom prst="rect">
                      <a:avLst/>
                    </a:prstGeom>
                  </pic:spPr>
                </pic:pic>
              </a:graphicData>
            </a:graphic>
          </wp:inline>
        </w:drawing>
      </w:r>
    </w:p>
    <w:p w14:paraId="098F7D14" w14:textId="7616E78F" w:rsidR="007317BA" w:rsidRDefault="0079756D" w:rsidP="00980CCF">
      <w:pPr>
        <w:pStyle w:val="Heading1"/>
      </w:pPr>
      <w:r>
        <w:t>Assignment</w:t>
      </w:r>
      <w:r w:rsidR="007D385B">
        <w:t>-3</w:t>
      </w:r>
    </w:p>
    <w:p w14:paraId="497AF0E3" w14:textId="77777777" w:rsidR="00980CCF" w:rsidRDefault="00980CCF" w:rsidP="007317BA"/>
    <w:p w14:paraId="009B17A3" w14:textId="68A0896C" w:rsidR="007D385B" w:rsidRDefault="007D385B" w:rsidP="008F30E1">
      <w:pPr>
        <w:jc w:val="both"/>
      </w:pPr>
      <w:r>
        <w:rPr>
          <w:rFonts w:hint="eastAsia"/>
        </w:rPr>
        <w:t>W</w:t>
      </w:r>
      <w:r>
        <w:t xml:space="preserve">rite function/class to calculate the vanilla option price and </w:t>
      </w:r>
      <w:r w:rsidR="00EF48CE">
        <w:t>Greeks</w:t>
      </w:r>
      <w:r>
        <w:t xml:space="preserve"> (</w:t>
      </w:r>
      <w:r w:rsidR="00EF48CE">
        <w:t>D</w:t>
      </w:r>
      <w:r>
        <w:t xml:space="preserve">elta, </w:t>
      </w:r>
      <w:r w:rsidR="00EF48CE">
        <w:t>G</w:t>
      </w:r>
      <w:r>
        <w:t xml:space="preserve">amma, </w:t>
      </w:r>
      <w:r w:rsidR="00EF48CE">
        <w:t>R</w:t>
      </w:r>
      <w:r>
        <w:t xml:space="preserve">ho, </w:t>
      </w:r>
      <w:r w:rsidR="00EF48CE">
        <w:t>V</w:t>
      </w:r>
      <w:r>
        <w:t>ega), using Black-Scholes and Trinomial-Tree models.</w:t>
      </w:r>
    </w:p>
    <w:p w14:paraId="79438DCB" w14:textId="74B9D693" w:rsidR="007317BA" w:rsidRDefault="007317BA" w:rsidP="007317BA"/>
    <w:p w14:paraId="0443D4A4" w14:textId="06B4B8FB" w:rsidR="00B16A44" w:rsidRDefault="00B16A44" w:rsidP="00E34281">
      <w:pPr>
        <w:pStyle w:val="Heading2"/>
      </w:pPr>
      <w:r>
        <w:t xml:space="preserve">Results </w:t>
      </w:r>
    </w:p>
    <w:p w14:paraId="1B7EC17B" w14:textId="77777777" w:rsidR="00B16A44" w:rsidRDefault="00B16A44" w:rsidP="00B16A44"/>
    <w:p w14:paraId="3D84E221" w14:textId="2D119870" w:rsidR="00B16A44" w:rsidRDefault="00B16A44" w:rsidP="00B16A44">
      <w:r>
        <w:t xml:space="preserve">All the results </w:t>
      </w:r>
      <w:r w:rsidR="00776921">
        <w:t>can be</w:t>
      </w:r>
      <w:r>
        <w:t xml:space="preserve"> generated by</w:t>
      </w:r>
      <w:r w:rsidR="009E7278">
        <w:t xml:space="preserve"> running</w:t>
      </w:r>
      <w:r w:rsidR="00980CCF">
        <w:t xml:space="preserve"> </w:t>
      </w:r>
      <w:r w:rsidRPr="00544DAB">
        <w:rPr>
          <w:rFonts w:ascii="Menlo" w:eastAsia="Times New Roman" w:hAnsi="Menlo" w:cs="Menlo"/>
          <w:color w:val="8250DF"/>
          <w:sz w:val="18"/>
          <w:szCs w:val="18"/>
          <w:shd w:val="clear" w:color="auto" w:fill="FFFFFF"/>
        </w:rPr>
        <w:t>.</w:t>
      </w:r>
      <w:r w:rsidR="00544DAB">
        <w:rPr>
          <w:rFonts w:ascii="Menlo" w:eastAsia="Times New Roman" w:hAnsi="Menlo" w:cs="Menlo"/>
          <w:color w:val="8250DF"/>
          <w:sz w:val="18"/>
          <w:szCs w:val="18"/>
          <w:shd w:val="clear" w:color="auto" w:fill="FFFFFF"/>
        </w:rPr>
        <w:t>/Problem_3</w:t>
      </w:r>
      <w:r w:rsidRPr="00544DAB">
        <w:rPr>
          <w:rFonts w:ascii="Menlo" w:eastAsia="Times New Roman" w:hAnsi="Menlo" w:cs="Menlo"/>
          <w:color w:val="8250DF"/>
          <w:sz w:val="18"/>
          <w:szCs w:val="18"/>
          <w:shd w:val="clear" w:color="auto" w:fill="FFFFFF"/>
        </w:rPr>
        <w:t>/main.py.</w:t>
      </w:r>
      <w:r>
        <w:t xml:space="preserve"> </w:t>
      </w:r>
    </w:p>
    <w:p w14:paraId="0BFFA4C8" w14:textId="30B357A1"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e</w:t>
      </w:r>
      <w:r w:rsidR="00B16A44" w:rsidRPr="007F2325">
        <w:rPr>
          <w:rFonts w:ascii="Menlo" w:eastAsia="Times New Roman" w:hAnsi="Menlo" w:cs="Menlo"/>
          <w:color w:val="8250DF"/>
          <w:sz w:val="18"/>
          <w:szCs w:val="18"/>
          <w:shd w:val="clear" w:color="auto" w:fill="FFFFFF"/>
        </w:rPr>
        <w:t>uro_call_put.csv</w:t>
      </w:r>
    </w:p>
    <w:p w14:paraId="218085D9" w14:textId="2BD1B389"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a</w:t>
      </w:r>
      <w:r w:rsidR="00B16A44" w:rsidRPr="007F2325">
        <w:rPr>
          <w:rFonts w:ascii="Menlo" w:eastAsia="Times New Roman" w:hAnsi="Menlo" w:cs="Menlo"/>
          <w:color w:val="8250DF"/>
          <w:sz w:val="18"/>
          <w:szCs w:val="18"/>
          <w:shd w:val="clear" w:color="auto" w:fill="FFFFFF"/>
        </w:rPr>
        <w:t>m_call_put.csv</w:t>
      </w:r>
    </w:p>
    <w:p w14:paraId="04164016" w14:textId="71BC623B"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i</w:t>
      </w:r>
      <w:r w:rsidR="00B16A44" w:rsidRPr="007F2325">
        <w:rPr>
          <w:rFonts w:ascii="Menlo" w:eastAsia="Times New Roman" w:hAnsi="Menlo" w:cs="Menlo"/>
          <w:color w:val="8250DF"/>
          <w:sz w:val="18"/>
          <w:szCs w:val="18"/>
          <w:shd w:val="clear" w:color="auto" w:fill="FFFFFF"/>
        </w:rPr>
        <w:t>mplied_vol.csv</w:t>
      </w:r>
    </w:p>
    <w:p w14:paraId="52C98670" w14:textId="2126C063" w:rsidR="00B16A44" w:rsidRPr="007F2325" w:rsidRDefault="00B16A44" w:rsidP="00B16A44">
      <w:pPr>
        <w:pStyle w:val="ListParagraph"/>
        <w:numPr>
          <w:ilvl w:val="0"/>
          <w:numId w:val="3"/>
        </w:numPr>
        <w:rPr>
          <w:rFonts w:ascii="Menlo" w:eastAsia="Times New Roman" w:hAnsi="Menlo" w:cs="Menlo"/>
          <w:color w:val="8250DF"/>
          <w:sz w:val="18"/>
          <w:szCs w:val="18"/>
          <w:shd w:val="clear" w:color="auto" w:fill="FFFFFF"/>
        </w:rPr>
      </w:pPr>
      <w:r w:rsidRPr="007F2325">
        <w:rPr>
          <w:rFonts w:ascii="Menlo" w:eastAsia="Times New Roman" w:hAnsi="Menlo" w:cs="Menlo"/>
          <w:color w:val="8250DF"/>
          <w:sz w:val="18"/>
          <w:szCs w:val="18"/>
          <w:shd w:val="clear" w:color="auto" w:fill="FFFFFF"/>
        </w:rPr>
        <w:t>Convergence plots:</w:t>
      </w:r>
    </w:p>
    <w:p w14:paraId="01A68298" w14:textId="70A9FF08"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S_20_T_3_r_0.05_sigma_0.3_q_0.02_K_25_payoff_call_n_200.jpg</w:t>
      </w:r>
    </w:p>
    <w:p w14:paraId="44266E2A" w14:textId="3EE18C06"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S_20_T_3_r_0.05_sigma_0.3_q_0.02_K_25_payoff_put_n_200.jpg</w:t>
      </w:r>
    </w:p>
    <w:p w14:paraId="187E25ED" w14:textId="52834C07"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S_42_T_0.75_K_40_r_0.04_q_0.08_sigma_0.35_payoff_call_n_200.jpg</w:t>
      </w:r>
    </w:p>
    <w:p w14:paraId="33B01280" w14:textId="6E4D5AF0"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S_100_T_3_r_0.15_sigma_0.5_q_0.04_K_65_payoff_call_n_200.jpg</w:t>
      </w:r>
    </w:p>
    <w:p w14:paraId="44EFFCE1" w14:textId="1D80AA48"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S_127_T_1_r_0.1_sigma_0.2_q_0.03_K_130_payoff_put_n_200.jpg</w:t>
      </w:r>
    </w:p>
    <w:p w14:paraId="73CA9361" w14:textId="77777777" w:rsidR="00B16A44" w:rsidRPr="00B16A44" w:rsidRDefault="00B16A44" w:rsidP="00B16A44"/>
    <w:p w14:paraId="1869BD4A" w14:textId="3D7C2A25" w:rsidR="00E34281" w:rsidRDefault="00E34281" w:rsidP="00E34281">
      <w:pPr>
        <w:pStyle w:val="Heading2"/>
      </w:pPr>
      <w:r>
        <w:t>European Call and Put Option</w:t>
      </w:r>
    </w:p>
    <w:p w14:paraId="5F69AAF3" w14:textId="77777777" w:rsidR="00601F4B" w:rsidRPr="00601F4B" w:rsidRDefault="00601F4B" w:rsidP="00601F4B"/>
    <w:p w14:paraId="32745074" w14:textId="6C880A3E" w:rsidR="007D385B" w:rsidRDefault="007D385B" w:rsidP="00522390">
      <w:pPr>
        <w:jc w:val="both"/>
      </w:pPr>
      <w:r>
        <w:t xml:space="preserve">The results for vanilla option price, </w:t>
      </w:r>
      <w:r w:rsidR="008E3B44">
        <w:t>G</w:t>
      </w:r>
      <w:r>
        <w:t>reeks</w:t>
      </w:r>
      <w:r w:rsidR="00740A02">
        <w:t xml:space="preserve"> </w:t>
      </w:r>
      <w:r>
        <w:t>(</w:t>
      </w:r>
      <w:r w:rsidR="008E3B44">
        <w:t>D</w:t>
      </w:r>
      <w:r>
        <w:t xml:space="preserve">elta, </w:t>
      </w:r>
      <w:r w:rsidR="008E3B44">
        <w:t>G</w:t>
      </w:r>
      <w:r>
        <w:t xml:space="preserve">amma, </w:t>
      </w:r>
      <w:r w:rsidR="008E3B44">
        <w:t>T</w:t>
      </w:r>
      <w:r>
        <w:t xml:space="preserve">heta, </w:t>
      </w:r>
      <w:r w:rsidR="008E3B44">
        <w:t>R</w:t>
      </w:r>
      <w:r>
        <w:t xml:space="preserve">ho and </w:t>
      </w:r>
      <w:r w:rsidR="008E3B44">
        <w:t>V</w:t>
      </w:r>
      <w:r>
        <w:t>ega) are summarized</w:t>
      </w:r>
      <w:r w:rsidR="009E10A2">
        <w:t xml:space="preserve"> in table 1, 2.</w:t>
      </w:r>
    </w:p>
    <w:p w14:paraId="5DF02158" w14:textId="77777777" w:rsidR="00B16A44" w:rsidRDefault="00B16A44" w:rsidP="00522390">
      <w:pPr>
        <w:jc w:val="both"/>
      </w:pPr>
    </w:p>
    <w:p w14:paraId="794E3702" w14:textId="32033500" w:rsidR="007D385B" w:rsidRDefault="007D385B" w:rsidP="00522390">
      <w:pPr>
        <w:jc w:val="both"/>
      </w:pPr>
      <w:r>
        <w:t xml:space="preserve">The code </w:t>
      </w:r>
      <w:r w:rsidR="00D334B6">
        <w:t xml:space="preserve">which </w:t>
      </w:r>
      <w:r>
        <w:t>generates the Black-Scholes formula result</w:t>
      </w:r>
      <w:r w:rsidR="00A30C55">
        <w:rPr>
          <w:rFonts w:hint="eastAsia"/>
        </w:rPr>
        <w:t>s</w:t>
      </w:r>
      <w:r>
        <w:t xml:space="preserve"> </w:t>
      </w:r>
      <w:r w:rsidR="00630A96">
        <w:t>a</w:t>
      </w:r>
      <w:r w:rsidR="008E3B44">
        <w:t>r</w:t>
      </w:r>
      <w:r w:rsidR="00630A96">
        <w:t xml:space="preserve">e saved in </w:t>
      </w:r>
      <w:r>
        <w:t xml:space="preserve">in </w:t>
      </w:r>
      <w:r w:rsidRPr="00EC3742">
        <w:rPr>
          <w:rFonts w:ascii="Menlo" w:eastAsia="Times New Roman" w:hAnsi="Menlo" w:cs="Menlo"/>
          <w:color w:val="8250DF"/>
          <w:sz w:val="18"/>
          <w:szCs w:val="18"/>
          <w:shd w:val="clear" w:color="auto" w:fill="FFFFFF"/>
        </w:rPr>
        <w:t>./</w:t>
      </w:r>
      <w:proofErr w:type="spellStart"/>
      <w:r w:rsidRPr="00EC3742">
        <w:rPr>
          <w:rFonts w:ascii="Menlo" w:eastAsia="Times New Roman" w:hAnsi="Menlo" w:cs="Menlo"/>
          <w:color w:val="8250DF"/>
          <w:sz w:val="18"/>
          <w:szCs w:val="18"/>
          <w:shd w:val="clear" w:color="auto" w:fill="FFFFFF"/>
        </w:rPr>
        <w:t>utitls</w:t>
      </w:r>
      <w:proofErr w:type="spellEnd"/>
      <w:r w:rsidRPr="00EC3742">
        <w:rPr>
          <w:rFonts w:ascii="Menlo" w:eastAsia="Times New Roman" w:hAnsi="Menlo" w:cs="Menlo"/>
          <w:color w:val="8250DF"/>
          <w:sz w:val="18"/>
          <w:szCs w:val="18"/>
          <w:shd w:val="clear" w:color="auto" w:fill="FFFFFF"/>
        </w:rPr>
        <w:t>/BlackScholesModel.py</w:t>
      </w:r>
      <w:r w:rsidR="00EC3742" w:rsidRPr="00EC3742">
        <w:t>,</w:t>
      </w:r>
      <w:r w:rsidR="00DD75C1">
        <w:t xml:space="preserve"> </w:t>
      </w:r>
      <w:r w:rsidR="00C16CA7">
        <w:t xml:space="preserve">the analytical formula </w:t>
      </w:r>
      <w:r>
        <w:t xml:space="preserve">used in </w:t>
      </w:r>
      <w:r w:rsidR="00675430">
        <w:t xml:space="preserve">the </w:t>
      </w:r>
      <w:r>
        <w:t xml:space="preserve">implementation can be found in </w:t>
      </w:r>
      <w:r w:rsidRPr="00294969">
        <w:rPr>
          <w:i/>
          <w:iCs/>
        </w:rPr>
        <w:t>“</w:t>
      </w:r>
      <w:r w:rsidR="00E34281" w:rsidRPr="00294969">
        <w:rPr>
          <w:i/>
          <w:iCs/>
        </w:rPr>
        <w:t>Section</w:t>
      </w:r>
      <w:r w:rsidR="001259E7">
        <w:rPr>
          <w:i/>
          <w:iCs/>
        </w:rPr>
        <w:t xml:space="preserve"> </w:t>
      </w:r>
      <w:r w:rsidR="00E34281" w:rsidRPr="00294969">
        <w:rPr>
          <w:i/>
          <w:iCs/>
        </w:rPr>
        <w:t xml:space="preserve">2.13, </w:t>
      </w:r>
      <w:r w:rsidRPr="00294969">
        <w:rPr>
          <w:i/>
          <w:iCs/>
        </w:rPr>
        <w:t>The Complete Guide to Option Pricing Formulas (2</w:t>
      </w:r>
      <w:r w:rsidRPr="00294969">
        <w:rPr>
          <w:i/>
          <w:iCs/>
          <w:vertAlign w:val="superscript"/>
        </w:rPr>
        <w:t>nd</w:t>
      </w:r>
      <w:r w:rsidRPr="00294969">
        <w:rPr>
          <w:i/>
          <w:iCs/>
        </w:rPr>
        <w:t xml:space="preserve"> Edition), by </w:t>
      </w:r>
      <w:proofErr w:type="spellStart"/>
      <w:r w:rsidRPr="00294969">
        <w:rPr>
          <w:i/>
          <w:iCs/>
        </w:rPr>
        <w:t>Espen</w:t>
      </w:r>
      <w:proofErr w:type="spellEnd"/>
      <w:r w:rsidRPr="00294969">
        <w:rPr>
          <w:i/>
          <w:iCs/>
        </w:rPr>
        <w:t xml:space="preserve"> </w:t>
      </w:r>
      <w:proofErr w:type="spellStart"/>
      <w:r w:rsidRPr="00294969">
        <w:rPr>
          <w:i/>
          <w:iCs/>
        </w:rPr>
        <w:t>Gaarder</w:t>
      </w:r>
      <w:proofErr w:type="spellEnd"/>
      <w:r w:rsidRPr="00294969">
        <w:rPr>
          <w:i/>
          <w:iCs/>
        </w:rPr>
        <w:t xml:space="preserve"> </w:t>
      </w:r>
      <w:proofErr w:type="spellStart"/>
      <w:r w:rsidRPr="00294969">
        <w:rPr>
          <w:i/>
          <w:iCs/>
        </w:rPr>
        <w:t>Haug</w:t>
      </w:r>
      <w:proofErr w:type="spellEnd"/>
      <w:r w:rsidRPr="00294969">
        <w:rPr>
          <w:i/>
          <w:iCs/>
        </w:rPr>
        <w:t>, PhD”.</w:t>
      </w:r>
    </w:p>
    <w:p w14:paraId="79252E4C" w14:textId="226E19D0" w:rsidR="00B16A44" w:rsidRDefault="00B16A44" w:rsidP="00522390">
      <w:pPr>
        <w:jc w:val="both"/>
      </w:pPr>
    </w:p>
    <w:p w14:paraId="74E1124E" w14:textId="7857CC22" w:rsidR="00B16A44" w:rsidRDefault="00B16A44" w:rsidP="00522390">
      <w:pPr>
        <w:jc w:val="both"/>
        <w:rPr>
          <w:rFonts w:ascii="Menlo" w:eastAsia="Times New Roman" w:hAnsi="Menlo" w:cs="Menlo"/>
          <w:color w:val="8250DF"/>
          <w:sz w:val="18"/>
          <w:szCs w:val="18"/>
          <w:shd w:val="clear" w:color="auto" w:fill="FFFFFF"/>
        </w:rPr>
      </w:pPr>
      <w:r>
        <w:t xml:space="preserve">The column names start with “Tree_” , e.g., </w:t>
      </w:r>
      <w:proofErr w:type="spellStart"/>
      <w:r>
        <w:t>Tree_Euro</w:t>
      </w:r>
      <w:proofErr w:type="spellEnd"/>
      <w:r>
        <w:t>(call)</w:t>
      </w:r>
      <w:r w:rsidR="006C083E">
        <w:t xml:space="preserve"> in the tables are made by the trinomial model, which can be found in</w:t>
      </w:r>
      <w:r>
        <w:t xml:space="preserve"> the class defined in </w:t>
      </w:r>
      <w:r w:rsidR="00601F4B" w:rsidRPr="00EC3742">
        <w:rPr>
          <w:rFonts w:ascii="Menlo" w:eastAsia="Times New Roman" w:hAnsi="Menlo" w:cs="Menlo"/>
          <w:color w:val="8250DF"/>
          <w:sz w:val="18"/>
          <w:szCs w:val="18"/>
          <w:shd w:val="clear" w:color="auto" w:fill="FFFFFF"/>
        </w:rPr>
        <w:t>./</w:t>
      </w:r>
      <w:r w:rsidRPr="00EC3742">
        <w:rPr>
          <w:rFonts w:ascii="Menlo" w:eastAsia="Times New Roman" w:hAnsi="Menlo" w:cs="Menlo"/>
          <w:color w:val="8250DF"/>
          <w:sz w:val="18"/>
          <w:szCs w:val="18"/>
          <w:shd w:val="clear" w:color="auto" w:fill="FFFFFF"/>
        </w:rPr>
        <w:t>utils/Tri</w:t>
      </w:r>
      <w:r w:rsidR="00601F4B" w:rsidRPr="00EC3742">
        <w:rPr>
          <w:rFonts w:ascii="Menlo" w:eastAsia="Times New Roman" w:hAnsi="Menlo" w:cs="Menlo"/>
          <w:color w:val="8250DF"/>
          <w:sz w:val="18"/>
          <w:szCs w:val="18"/>
          <w:shd w:val="clear" w:color="auto" w:fill="FFFFFF"/>
        </w:rPr>
        <w:t>nomidalM</w:t>
      </w:r>
      <w:r w:rsidRPr="00EC3742">
        <w:rPr>
          <w:rFonts w:ascii="Menlo" w:eastAsia="Times New Roman" w:hAnsi="Menlo" w:cs="Menlo"/>
          <w:color w:val="8250DF"/>
          <w:sz w:val="18"/>
          <w:szCs w:val="18"/>
          <w:shd w:val="clear" w:color="auto" w:fill="FFFFFF"/>
        </w:rPr>
        <w:t>odel.py.</w:t>
      </w:r>
    </w:p>
    <w:p w14:paraId="572FBF32" w14:textId="5DC6B622" w:rsidR="00C423D1" w:rsidRDefault="00C423D1" w:rsidP="00522390">
      <w:pPr>
        <w:jc w:val="both"/>
        <w:rPr>
          <w:rFonts w:ascii="Menlo" w:eastAsia="Times New Roman" w:hAnsi="Menlo" w:cs="Menlo"/>
          <w:color w:val="8250DF"/>
          <w:sz w:val="18"/>
          <w:szCs w:val="18"/>
          <w:shd w:val="clear" w:color="auto" w:fill="FFFFFF"/>
        </w:rPr>
      </w:pPr>
    </w:p>
    <w:p w14:paraId="2B460F71" w14:textId="5F8741EC" w:rsidR="00C423D1" w:rsidRDefault="00C423D1" w:rsidP="00522390">
      <w:pPr>
        <w:jc w:val="both"/>
      </w:pPr>
      <w:r w:rsidRPr="00C423D1">
        <w:lastRenderedPageBreak/>
        <w:t>The gamma and theta have same values, as expected.</w:t>
      </w:r>
      <w:r w:rsidR="00881C85">
        <w:t xml:space="preserve"> As a reference, more tests, e.g., call-put parity, can be found in </w:t>
      </w:r>
      <w:proofErr w:type="spellStart"/>
      <w:r w:rsidR="00881C85">
        <w:t>jupyter</w:t>
      </w:r>
      <w:proofErr w:type="spellEnd"/>
      <w:r w:rsidR="00881C85">
        <w:t xml:space="preserve"> notebook</w:t>
      </w:r>
      <w:r w:rsidR="009156C9">
        <w:t xml:space="preserve"> </w:t>
      </w:r>
      <w:r w:rsidR="0028267E">
        <w:rPr>
          <w:rFonts w:ascii="Menlo" w:eastAsia="Times New Roman" w:hAnsi="Menlo" w:cs="Menlo"/>
          <w:color w:val="8250DF"/>
          <w:sz w:val="18"/>
          <w:szCs w:val="18"/>
          <w:shd w:val="clear" w:color="auto" w:fill="FFFFFF"/>
        </w:rPr>
        <w:t>Question</w:t>
      </w:r>
      <w:r w:rsidR="00881C85" w:rsidRPr="009156C9">
        <w:rPr>
          <w:rFonts w:ascii="Menlo" w:eastAsia="Times New Roman" w:hAnsi="Menlo" w:cs="Menlo"/>
          <w:color w:val="8250DF"/>
          <w:sz w:val="18"/>
          <w:szCs w:val="18"/>
          <w:shd w:val="clear" w:color="auto" w:fill="FFFFFF"/>
        </w:rPr>
        <w:t>-3.ipynb</w:t>
      </w:r>
      <w:r w:rsidR="00782336" w:rsidRPr="009156C9">
        <w:rPr>
          <w:rFonts w:ascii="Menlo" w:eastAsia="Times New Roman" w:hAnsi="Menlo" w:cs="Menlo"/>
          <w:color w:val="8250DF"/>
          <w:sz w:val="18"/>
          <w:szCs w:val="18"/>
          <w:shd w:val="clear" w:color="auto" w:fill="FFFFFF"/>
        </w:rPr>
        <w:t>.</w:t>
      </w:r>
    </w:p>
    <w:p w14:paraId="0DF7A544" w14:textId="77777777" w:rsidR="007D385B" w:rsidRDefault="007D385B" w:rsidP="007317BA"/>
    <w:p w14:paraId="3721EE2C" w14:textId="77777777" w:rsidR="009E10A2" w:rsidRDefault="007317BA" w:rsidP="009E10A2">
      <w:pPr>
        <w:keepNext/>
        <w:jc w:val="center"/>
      </w:pPr>
      <w:r w:rsidRPr="007317BA">
        <w:rPr>
          <w:noProof/>
        </w:rPr>
        <w:drawing>
          <wp:inline distT="0" distB="0" distL="0" distR="0" wp14:anchorId="02240742" wp14:editId="7740084F">
            <wp:extent cx="5943600" cy="9645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5943600" cy="964565"/>
                    </a:xfrm>
                    <a:prstGeom prst="rect">
                      <a:avLst/>
                    </a:prstGeom>
                  </pic:spPr>
                </pic:pic>
              </a:graphicData>
            </a:graphic>
          </wp:inline>
        </w:drawing>
      </w:r>
    </w:p>
    <w:p w14:paraId="67174AA3" w14:textId="62F2CBA0" w:rsidR="00AA799A" w:rsidRDefault="009E10A2" w:rsidP="009E10A2">
      <w:pPr>
        <w:pStyle w:val="Caption"/>
        <w:jc w:val="center"/>
      </w:pPr>
      <w:r>
        <w:t xml:space="preserve">Table </w:t>
      </w:r>
      <w:r w:rsidR="000C4E10">
        <w:fldChar w:fldCharType="begin"/>
      </w:r>
      <w:r w:rsidR="000C4E10">
        <w:instrText xml:space="preserve"> SEQ Table \* ARABIC </w:instrText>
      </w:r>
      <w:r w:rsidR="000C4E10">
        <w:fldChar w:fldCharType="separate"/>
      </w:r>
      <w:r w:rsidR="00714484">
        <w:rPr>
          <w:noProof/>
        </w:rPr>
        <w:t>1</w:t>
      </w:r>
      <w:r w:rsidR="000C4E10">
        <w:rPr>
          <w:noProof/>
        </w:rPr>
        <w:fldChar w:fldCharType="end"/>
      </w:r>
      <w:r w:rsidRPr="00E952FD">
        <w:t xml:space="preserve"> Euro Call and Put (BS, Tree Model, R result)</w:t>
      </w:r>
    </w:p>
    <w:p w14:paraId="7F27F81E" w14:textId="3B668A83" w:rsidR="007317BA" w:rsidRDefault="007317BA" w:rsidP="007317BA"/>
    <w:p w14:paraId="67DCA7EB" w14:textId="36844992" w:rsidR="007317BA" w:rsidRDefault="00E34281" w:rsidP="00E34281">
      <w:pPr>
        <w:pStyle w:val="Heading2"/>
      </w:pPr>
      <w:r>
        <w:t>American Call and Put Option</w:t>
      </w:r>
      <w:r w:rsidR="00177F3E">
        <w:t xml:space="preserve"> (with optimal early exercise setup)</w:t>
      </w:r>
    </w:p>
    <w:p w14:paraId="127B510D" w14:textId="77777777" w:rsidR="00601F4B" w:rsidRPr="00601F4B" w:rsidRDefault="00601F4B" w:rsidP="00601F4B"/>
    <w:p w14:paraId="10826DF4" w14:textId="47CA80AE" w:rsidR="00E34281" w:rsidRDefault="00E34281" w:rsidP="00445D6F">
      <w:pPr>
        <w:jc w:val="both"/>
      </w:pPr>
      <w:r>
        <w:t xml:space="preserve">The American option prices, and </w:t>
      </w:r>
      <w:r w:rsidR="00EA2B26">
        <w:t>G</w:t>
      </w:r>
      <w:r>
        <w:t>reeks are</w:t>
      </w:r>
      <w:r w:rsidR="00601F4B">
        <w:t xml:space="preserve"> generated by the</w:t>
      </w:r>
      <w:r w:rsidR="00DE2C3E">
        <w:t xml:space="preserve"> </w:t>
      </w:r>
      <w:r w:rsidR="00601F4B">
        <w:t>same</w:t>
      </w:r>
      <w:r w:rsidR="00DE2C3E">
        <w:t xml:space="preserve"> </w:t>
      </w:r>
      <w:r w:rsidR="0014127F">
        <w:t xml:space="preserve">file </w:t>
      </w:r>
      <w:r w:rsidR="00601F4B" w:rsidRPr="00DE2C3E">
        <w:rPr>
          <w:rFonts w:ascii="Menlo" w:eastAsia="Times New Roman" w:hAnsi="Menlo" w:cs="Menlo"/>
          <w:color w:val="8250DF"/>
          <w:sz w:val="18"/>
          <w:szCs w:val="18"/>
          <w:shd w:val="clear" w:color="auto" w:fill="FFFFFF"/>
        </w:rPr>
        <w:t>./utils/TrinomidalModel.py</w:t>
      </w:r>
      <w:r w:rsidR="00AA48C4" w:rsidRPr="00DE2C3E">
        <w:rPr>
          <w:rFonts w:ascii="Menlo" w:eastAsia="Times New Roman" w:hAnsi="Menlo" w:cs="Menlo"/>
          <w:color w:val="8250DF"/>
          <w:sz w:val="18"/>
          <w:szCs w:val="18"/>
          <w:shd w:val="clear" w:color="auto" w:fill="FFFFFF"/>
        </w:rPr>
        <w:t>,</w:t>
      </w:r>
      <w:r w:rsidR="00601F4B">
        <w:t xml:space="preserve"> but with different set up, i.e., by changing payoff and exercise condition</w:t>
      </w:r>
      <w:r w:rsidR="0040387C">
        <w:t xml:space="preserve"> (as two parameters passed by user)</w:t>
      </w:r>
      <w:r w:rsidR="00601F4B">
        <w:t>.</w:t>
      </w:r>
    </w:p>
    <w:p w14:paraId="7E31FBFA" w14:textId="5E9CB42F" w:rsidR="00D502B7" w:rsidRDefault="00D502B7" w:rsidP="00445D6F">
      <w:pPr>
        <w:jc w:val="both"/>
      </w:pPr>
    </w:p>
    <w:p w14:paraId="604465A5" w14:textId="73C018DF" w:rsidR="00B82471" w:rsidRPr="00B82471" w:rsidRDefault="00D502B7" w:rsidP="00445D6F">
      <w:pPr>
        <w:jc w:val="both"/>
      </w:pPr>
      <w:r>
        <w:t>Unfortunately, it’s not easy to find reliable</w:t>
      </w:r>
      <w:r w:rsidR="00FC32C0">
        <w:t>,</w:t>
      </w:r>
      <w:r>
        <w:t xml:space="preserve"> open-source </w:t>
      </w:r>
      <w:r w:rsidR="001209D8">
        <w:t>American option</w:t>
      </w:r>
      <w:r>
        <w:t xml:space="preserve"> calculator to compare with the Trinomial Model results. </w:t>
      </w:r>
      <w:r w:rsidR="00346BA7">
        <w:t xml:space="preserve">The red number in the table indicates some R packages may have some </w:t>
      </w:r>
      <w:r w:rsidR="001209D8">
        <w:t>unexpected</w:t>
      </w:r>
      <w:r w:rsidR="0011328D">
        <w:t xml:space="preserve"> results</w:t>
      </w:r>
      <w:r w:rsidR="00346BA7">
        <w:t>.</w:t>
      </w:r>
    </w:p>
    <w:p w14:paraId="2BDA46EF" w14:textId="6FE01B22" w:rsidR="007317BA" w:rsidRDefault="007317BA" w:rsidP="007317BA"/>
    <w:p w14:paraId="50E78994" w14:textId="77777777" w:rsidR="005363EB" w:rsidRDefault="00D502B7" w:rsidP="005363EB">
      <w:pPr>
        <w:keepNext/>
        <w:jc w:val="center"/>
      </w:pPr>
      <w:r w:rsidRPr="00D502B7">
        <w:rPr>
          <w:noProof/>
        </w:rPr>
        <w:drawing>
          <wp:inline distT="0" distB="0" distL="0" distR="0" wp14:anchorId="66DB1B5B" wp14:editId="13894DCD">
            <wp:extent cx="4788381" cy="1332727"/>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4951140" cy="1378027"/>
                    </a:xfrm>
                    <a:prstGeom prst="rect">
                      <a:avLst/>
                    </a:prstGeom>
                  </pic:spPr>
                </pic:pic>
              </a:graphicData>
            </a:graphic>
          </wp:inline>
        </w:drawing>
      </w:r>
    </w:p>
    <w:p w14:paraId="15E5A130" w14:textId="537EFA34" w:rsidR="007317BA" w:rsidRDefault="00714484" w:rsidP="00714484">
      <w:pPr>
        <w:pStyle w:val="Caption"/>
        <w:jc w:val="center"/>
      </w:pPr>
      <w:r>
        <w:t xml:space="preserve">Table </w:t>
      </w:r>
      <w:r w:rsidR="000C4E10">
        <w:fldChar w:fldCharType="begin"/>
      </w:r>
      <w:r w:rsidR="000C4E10">
        <w:instrText xml:space="preserve"> SEQ Table \* ARABIC </w:instrText>
      </w:r>
      <w:r w:rsidR="000C4E10">
        <w:fldChar w:fldCharType="separate"/>
      </w:r>
      <w:r>
        <w:rPr>
          <w:noProof/>
        </w:rPr>
        <w:t>2</w:t>
      </w:r>
      <w:r w:rsidR="000C4E10">
        <w:rPr>
          <w:noProof/>
        </w:rPr>
        <w:fldChar w:fldCharType="end"/>
      </w:r>
      <w:r>
        <w:t xml:space="preserve"> American Option vs R package result(call option only)</w:t>
      </w:r>
      <w:r>
        <w:rPr>
          <w:rStyle w:val="FootnoteReference"/>
        </w:rPr>
        <w:footnoteReference w:id="2"/>
      </w:r>
    </w:p>
    <w:p w14:paraId="2B45AF42" w14:textId="0A69F862" w:rsidR="007317BA" w:rsidRDefault="00E04472" w:rsidP="00E04472">
      <w:pPr>
        <w:pStyle w:val="Heading2"/>
      </w:pPr>
      <w:r>
        <w:t>Implied Volatility</w:t>
      </w:r>
    </w:p>
    <w:p w14:paraId="1E6A79A8" w14:textId="75C9E264" w:rsidR="00E04472" w:rsidRDefault="00E04472" w:rsidP="00E04472"/>
    <w:p w14:paraId="76F54010" w14:textId="1DC43132" w:rsidR="00EC3742" w:rsidRDefault="00F87779" w:rsidP="00843733">
      <w:pPr>
        <w:jc w:val="both"/>
        <w:rPr>
          <w:rFonts w:ascii="Menlo" w:eastAsia="Times New Roman" w:hAnsi="Menlo" w:cs="Menlo"/>
          <w:color w:val="8250DF"/>
          <w:sz w:val="18"/>
          <w:szCs w:val="18"/>
          <w:shd w:val="clear" w:color="auto" w:fill="FFFFFF"/>
        </w:rPr>
      </w:pPr>
      <w:r>
        <w:t>To obtain implied volatility, t</w:t>
      </w:r>
      <w:r w:rsidR="00E04472">
        <w:t>wo methods</w:t>
      </w:r>
      <w:r w:rsidR="00757781">
        <w:t xml:space="preserve"> </w:t>
      </w:r>
      <w:r w:rsidR="00A26190">
        <w:t>(Newton’s, and bisectio</w:t>
      </w:r>
      <w:r w:rsidR="00757781">
        <w:t>n</w:t>
      </w:r>
      <w:r w:rsidR="00A26190">
        <w:t>)</w:t>
      </w:r>
      <w:r w:rsidR="00E04472">
        <w:t xml:space="preserve"> are used for BS</w:t>
      </w:r>
      <w:r w:rsidR="00EC3742">
        <w:t xml:space="preserve"> and Tree model. There are 6 tests are </w:t>
      </w:r>
      <w:r w:rsidR="0073333C">
        <w:t>set up, with different parameters</w:t>
      </w:r>
      <w:r w:rsidR="00CB5ACC">
        <w:t xml:space="preserve"> to include all </w:t>
      </w:r>
      <w:r w:rsidR="0073333C">
        <w:t xml:space="preserve">models (call, put, </w:t>
      </w:r>
      <w:proofErr w:type="spellStart"/>
      <w:r w:rsidR="00550264">
        <w:t>E</w:t>
      </w:r>
      <w:r w:rsidR="0073333C">
        <w:t>ruo</w:t>
      </w:r>
      <w:proofErr w:type="spellEnd"/>
      <w:r w:rsidR="0073333C">
        <w:t>, American)</w:t>
      </w:r>
      <w:r w:rsidR="00EC3742">
        <w:t xml:space="preserve">. The meta data can be found in </w:t>
      </w:r>
      <w:r w:rsidR="00EC3742" w:rsidRPr="00EC3742">
        <w:rPr>
          <w:rFonts w:ascii="Menlo" w:eastAsia="Times New Roman" w:hAnsi="Menlo" w:cs="Menlo"/>
          <w:color w:val="8250DF"/>
          <w:sz w:val="18"/>
          <w:szCs w:val="18"/>
          <w:shd w:val="clear" w:color="auto" w:fill="FFFFFF"/>
        </w:rPr>
        <w:t>./utils/WriteOut.py::</w:t>
      </w:r>
      <w:proofErr w:type="spellStart"/>
      <w:r w:rsidR="00EC3742" w:rsidRPr="00EC3742">
        <w:rPr>
          <w:rFonts w:ascii="Menlo" w:eastAsia="Times New Roman" w:hAnsi="Menlo" w:cs="Menlo"/>
          <w:color w:val="8250DF"/>
          <w:sz w:val="18"/>
          <w:szCs w:val="18"/>
          <w:shd w:val="clear" w:color="auto" w:fill="FFFFFF"/>
        </w:rPr>
        <w:t>save_implied_vol</w:t>
      </w:r>
      <w:proofErr w:type="spellEnd"/>
      <w:r w:rsidR="00F6359E">
        <w:rPr>
          <w:rFonts w:ascii="Menlo" w:eastAsia="Times New Roman" w:hAnsi="Menlo" w:cs="Menlo"/>
          <w:color w:val="8250DF"/>
          <w:sz w:val="18"/>
          <w:szCs w:val="18"/>
          <w:shd w:val="clear" w:color="auto" w:fill="FFFFFF"/>
        </w:rPr>
        <w:t>.</w:t>
      </w:r>
    </w:p>
    <w:p w14:paraId="63316B93" w14:textId="79F8C0D6" w:rsidR="00F6359E" w:rsidRDefault="00F6359E" w:rsidP="00843733">
      <w:pPr>
        <w:jc w:val="both"/>
        <w:rPr>
          <w:rFonts w:ascii="Menlo" w:eastAsia="Times New Roman" w:hAnsi="Menlo" w:cs="Menlo"/>
          <w:color w:val="8250DF"/>
          <w:sz w:val="18"/>
          <w:szCs w:val="18"/>
          <w:shd w:val="clear" w:color="auto" w:fill="FFFFFF"/>
        </w:rPr>
      </w:pPr>
    </w:p>
    <w:p w14:paraId="570ADB29" w14:textId="50B19F23" w:rsidR="00F6359E" w:rsidRPr="00F6359E" w:rsidRDefault="00323F86" w:rsidP="00843733">
      <w:pPr>
        <w:jc w:val="both"/>
      </w:pPr>
      <w:r>
        <w:t>The</w:t>
      </w:r>
      <w:r w:rsidR="00F6359E" w:rsidRPr="00F6359E">
        <w:t xml:space="preserve"> implied volatilit</w:t>
      </w:r>
      <w:r w:rsidR="002064E1">
        <w:t>ies</w:t>
      </w:r>
      <w:r w:rsidR="00F6359E" w:rsidRPr="00F6359E">
        <w:t xml:space="preserve"> </w:t>
      </w:r>
      <w:r w:rsidR="00F6359E" w:rsidRPr="00FC6760">
        <w:rPr>
          <w:b/>
          <w:bCs/>
        </w:rPr>
        <w:t xml:space="preserve">all </w:t>
      </w:r>
      <w:r w:rsidR="002064E1" w:rsidRPr="00FC6760">
        <w:rPr>
          <w:b/>
          <w:bCs/>
        </w:rPr>
        <w:t>match</w:t>
      </w:r>
      <w:r w:rsidR="00F6359E" w:rsidRPr="00F6359E">
        <w:t xml:space="preserve"> with the</w:t>
      </w:r>
      <w:r w:rsidR="0043283E">
        <w:t>ir</w:t>
      </w:r>
      <w:r w:rsidR="00F6359E" w:rsidRPr="00F6359E">
        <w:t xml:space="preserve"> true </w:t>
      </w:r>
      <w:r w:rsidR="0043283E" w:rsidRPr="00F6359E">
        <w:t>sigma</w:t>
      </w:r>
      <w:r w:rsidR="00427D50">
        <w:t xml:space="preserve"> well</w:t>
      </w:r>
      <w:r w:rsidR="007D74AF">
        <w:t xml:space="preserve"> and </w:t>
      </w:r>
      <w:r w:rsidR="00B10FDE">
        <w:t>the</w:t>
      </w:r>
      <w:r w:rsidR="0043283E">
        <w:t>ir</w:t>
      </w:r>
      <w:r w:rsidR="00B10FDE">
        <w:t xml:space="preserve"> </w:t>
      </w:r>
      <w:r w:rsidR="007D74AF">
        <w:t xml:space="preserve">convergence speed </w:t>
      </w:r>
      <w:r w:rsidR="0043283E">
        <w:t>are</w:t>
      </w:r>
      <w:r w:rsidR="007D74AF">
        <w:t xml:space="preserve"> fast.</w:t>
      </w:r>
    </w:p>
    <w:p w14:paraId="5CFF17A7" w14:textId="39A78A84" w:rsidR="00E04472" w:rsidRPr="00E04472" w:rsidRDefault="00EC3742" w:rsidP="00E04472">
      <w:r>
        <w:t xml:space="preserve"> </w:t>
      </w:r>
    </w:p>
    <w:p w14:paraId="4A52EE0D" w14:textId="02E9BF8B" w:rsidR="007317BA" w:rsidRDefault="007317BA" w:rsidP="007317BA">
      <w:r w:rsidRPr="007317BA">
        <w:rPr>
          <w:noProof/>
        </w:rPr>
        <w:drawing>
          <wp:inline distT="0" distB="0" distL="0" distR="0" wp14:anchorId="7426CFA1" wp14:editId="37D1B3C1">
            <wp:extent cx="5943600" cy="8528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stretch>
                      <a:fillRect/>
                    </a:stretch>
                  </pic:blipFill>
                  <pic:spPr>
                    <a:xfrm>
                      <a:off x="0" y="0"/>
                      <a:ext cx="5943600" cy="852805"/>
                    </a:xfrm>
                    <a:prstGeom prst="rect">
                      <a:avLst/>
                    </a:prstGeom>
                  </pic:spPr>
                </pic:pic>
              </a:graphicData>
            </a:graphic>
          </wp:inline>
        </w:drawing>
      </w:r>
    </w:p>
    <w:p w14:paraId="5C65F576" w14:textId="231A1714" w:rsidR="007317BA" w:rsidRDefault="007317BA" w:rsidP="007317BA"/>
    <w:p w14:paraId="000C691A" w14:textId="77777777" w:rsidR="00714484" w:rsidRDefault="007317BA" w:rsidP="00714484">
      <w:pPr>
        <w:keepNext/>
      </w:pPr>
      <w:r w:rsidRPr="007317BA">
        <w:rPr>
          <w:noProof/>
        </w:rPr>
        <w:lastRenderedPageBreak/>
        <w:drawing>
          <wp:inline distT="0" distB="0" distL="0" distR="0" wp14:anchorId="50F68A89" wp14:editId="3CFF24EE">
            <wp:extent cx="5943600" cy="8528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0"/>
                    <a:stretch>
                      <a:fillRect/>
                    </a:stretch>
                  </pic:blipFill>
                  <pic:spPr>
                    <a:xfrm>
                      <a:off x="0" y="0"/>
                      <a:ext cx="5943600" cy="852805"/>
                    </a:xfrm>
                    <a:prstGeom prst="rect">
                      <a:avLst/>
                    </a:prstGeom>
                  </pic:spPr>
                </pic:pic>
              </a:graphicData>
            </a:graphic>
          </wp:inline>
        </w:drawing>
      </w:r>
    </w:p>
    <w:p w14:paraId="3AF41ED3" w14:textId="4F765E58" w:rsidR="007317BA" w:rsidRDefault="00714484" w:rsidP="00714484">
      <w:pPr>
        <w:pStyle w:val="Caption"/>
        <w:jc w:val="center"/>
      </w:pPr>
      <w:r>
        <w:t xml:space="preserve">Table </w:t>
      </w:r>
      <w:r w:rsidR="000C4E10">
        <w:fldChar w:fldCharType="begin"/>
      </w:r>
      <w:r w:rsidR="000C4E10">
        <w:instrText xml:space="preserve"> SEQ Table \* ARABIC </w:instrText>
      </w:r>
      <w:r w:rsidR="000C4E10">
        <w:fldChar w:fldCharType="separate"/>
      </w:r>
      <w:r>
        <w:rPr>
          <w:noProof/>
        </w:rPr>
        <w:t>3</w:t>
      </w:r>
      <w:r w:rsidR="000C4E10">
        <w:rPr>
          <w:noProof/>
        </w:rPr>
        <w:fldChar w:fldCharType="end"/>
      </w:r>
      <w:r>
        <w:t xml:space="preserve"> Implied Volatility from Tree Model and BS.</w:t>
      </w:r>
    </w:p>
    <w:p w14:paraId="0B0E3F65" w14:textId="3CA2CEF9" w:rsidR="00714484" w:rsidRDefault="00714484" w:rsidP="00714484"/>
    <w:p w14:paraId="7E589838" w14:textId="3E348B16" w:rsidR="00EA6EBE" w:rsidRDefault="00FC256C" w:rsidP="00EA6EBE">
      <w:pPr>
        <w:pStyle w:val="Heading2"/>
      </w:pPr>
      <w:r>
        <w:t>Convergence Plots (with different steps in Trinomial Model)</w:t>
      </w:r>
    </w:p>
    <w:p w14:paraId="18EC7DD0" w14:textId="77777777" w:rsidR="00730524" w:rsidRDefault="00730524" w:rsidP="00345AEF"/>
    <w:p w14:paraId="67912907" w14:textId="2E75D076" w:rsidR="007A377E" w:rsidRDefault="00345AEF" w:rsidP="00843733">
      <w:pPr>
        <w:jc w:val="both"/>
      </w:pPr>
      <w:r>
        <w:t>In the convergence test, the Trinomial Model results with different steps, i.e., from 0 ~ 200 steps</w:t>
      </w:r>
      <w:r w:rsidR="00730524">
        <w:t xml:space="preserve"> (1 step=T/dt)</w:t>
      </w:r>
      <w:r>
        <w:t xml:space="preserve">, are </w:t>
      </w:r>
      <w:r w:rsidR="00E85476">
        <w:t>used to compute initial option price</w:t>
      </w:r>
      <w:r>
        <w:t xml:space="preserve"> and</w:t>
      </w:r>
      <w:r w:rsidR="00180508">
        <w:t xml:space="preserve"> the results are</w:t>
      </w:r>
      <w:r>
        <w:t xml:space="preserve"> compared with BS formula. </w:t>
      </w:r>
    </w:p>
    <w:p w14:paraId="0CA212EA" w14:textId="77777777" w:rsidR="00827156" w:rsidRDefault="00827156" w:rsidP="00843733">
      <w:pPr>
        <w:jc w:val="both"/>
      </w:pPr>
    </w:p>
    <w:p w14:paraId="15C61B08" w14:textId="78A443BF" w:rsidR="007A377E" w:rsidRDefault="007A377E" w:rsidP="00843733">
      <w:pPr>
        <w:jc w:val="both"/>
      </w:pPr>
      <w:r>
        <w:t xml:space="preserve">The tree model </w:t>
      </w:r>
      <w:r w:rsidR="00861D38">
        <w:t xml:space="preserve">convergence </w:t>
      </w:r>
      <w:r>
        <w:t xml:space="preserve">results, </w:t>
      </w:r>
      <w:r w:rsidR="007B7A4D">
        <w:t xml:space="preserve">and </w:t>
      </w:r>
      <w:r>
        <w:t xml:space="preserve">overall look close to BS model even with small steps and </w:t>
      </w:r>
      <w:r w:rsidR="00816A68">
        <w:t>it quickly</w:t>
      </w:r>
      <w:r>
        <w:t xml:space="preserve"> give pretty good results</w:t>
      </w:r>
      <w:r w:rsidR="00B65AD8">
        <w:t>,</w:t>
      </w:r>
      <w:r>
        <w:t xml:space="preserve"> </w:t>
      </w:r>
      <w:r w:rsidR="00816A68">
        <w:t xml:space="preserve">after </w:t>
      </w:r>
      <w:r>
        <w:t>around 100~200 steps.</w:t>
      </w:r>
    </w:p>
    <w:p w14:paraId="7F10FEE8" w14:textId="77777777" w:rsidR="007A377E" w:rsidRDefault="007A377E" w:rsidP="00843733">
      <w:pPr>
        <w:jc w:val="both"/>
      </w:pPr>
    </w:p>
    <w:p w14:paraId="00C89686" w14:textId="56FF871D" w:rsidR="00345AEF" w:rsidRPr="00345AEF" w:rsidRDefault="00345203" w:rsidP="00843733">
      <w:pPr>
        <w:jc w:val="both"/>
      </w:pPr>
      <w:r>
        <w:t>Note o</w:t>
      </w:r>
      <w:r w:rsidR="00345AEF">
        <w:t xml:space="preserve">nly Euro option results are </w:t>
      </w:r>
      <w:r w:rsidR="00191DAC">
        <w:t>compared</w:t>
      </w:r>
      <w:r w:rsidR="007A377E">
        <w:t xml:space="preserve"> </w:t>
      </w:r>
      <w:r w:rsidR="003728EC">
        <w:t>in the convergence test</w:t>
      </w:r>
      <w:r w:rsidR="00345AEF">
        <w:t>.</w:t>
      </w:r>
    </w:p>
    <w:p w14:paraId="2ED75289" w14:textId="77777777" w:rsidR="00584B65" w:rsidRPr="00584B65" w:rsidRDefault="00584B65" w:rsidP="00584B65"/>
    <w:p w14:paraId="4702A354" w14:textId="77777777" w:rsidR="0004053D" w:rsidRDefault="00EA6EBE" w:rsidP="0004053D">
      <w:pPr>
        <w:keepNext/>
        <w:jc w:val="center"/>
      </w:pPr>
      <w:r>
        <w:rPr>
          <w:noProof/>
        </w:rPr>
        <w:drawing>
          <wp:inline distT="0" distB="0" distL="0" distR="0" wp14:anchorId="0FA1317E" wp14:editId="7FF499A4">
            <wp:extent cx="3421320" cy="268581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050" cy="2713868"/>
                    </a:xfrm>
                    <a:prstGeom prst="rect">
                      <a:avLst/>
                    </a:prstGeom>
                  </pic:spPr>
                </pic:pic>
              </a:graphicData>
            </a:graphic>
          </wp:inline>
        </w:drawing>
      </w:r>
    </w:p>
    <w:p w14:paraId="18CB689D" w14:textId="1912D9B4" w:rsidR="00EA6EBE" w:rsidRDefault="0004053D" w:rsidP="0004053D">
      <w:pPr>
        <w:pStyle w:val="Caption"/>
        <w:jc w:val="center"/>
      </w:pPr>
      <w:r>
        <w:t xml:space="preserve">Equation </w:t>
      </w:r>
      <w:r w:rsidR="000C4E10">
        <w:fldChar w:fldCharType="begin"/>
      </w:r>
      <w:r w:rsidR="000C4E10">
        <w:instrText xml:space="preserve"> SEQ Equation \* ARABIC </w:instrText>
      </w:r>
      <w:r w:rsidR="000C4E10">
        <w:fldChar w:fldCharType="separate"/>
      </w:r>
      <w:r>
        <w:rPr>
          <w:noProof/>
        </w:rPr>
        <w:t>1</w:t>
      </w:r>
      <w:r w:rsidR="000C4E10">
        <w:rPr>
          <w:noProof/>
        </w:rPr>
        <w:fldChar w:fldCharType="end"/>
      </w:r>
      <w:r w:rsidRPr="00D8254A">
        <w:t xml:space="preserve"> S=20, T=3, r=0.05, sigma=0.3, q=0.02, K=25</w:t>
      </w:r>
      <w:r>
        <w:t>, Call</w:t>
      </w:r>
    </w:p>
    <w:p w14:paraId="22538EA5" w14:textId="77777777" w:rsidR="0004053D" w:rsidRDefault="00EA6EBE" w:rsidP="0004053D">
      <w:pPr>
        <w:keepNext/>
        <w:jc w:val="center"/>
      </w:pPr>
      <w:r>
        <w:rPr>
          <w:noProof/>
        </w:rPr>
        <w:lastRenderedPageBreak/>
        <w:drawing>
          <wp:inline distT="0" distB="0" distL="0" distR="0" wp14:anchorId="734043EE" wp14:editId="3D646AB6">
            <wp:extent cx="3268279" cy="2565678"/>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89313" cy="2582190"/>
                    </a:xfrm>
                    <a:prstGeom prst="rect">
                      <a:avLst/>
                    </a:prstGeom>
                  </pic:spPr>
                </pic:pic>
              </a:graphicData>
            </a:graphic>
          </wp:inline>
        </w:drawing>
      </w:r>
    </w:p>
    <w:p w14:paraId="3BEF91A5" w14:textId="5073795C" w:rsidR="00EA6EBE" w:rsidRDefault="0004053D" w:rsidP="0004053D">
      <w:pPr>
        <w:pStyle w:val="Caption"/>
        <w:jc w:val="center"/>
      </w:pPr>
      <w:r>
        <w:t xml:space="preserve">Equation </w:t>
      </w:r>
      <w:r w:rsidR="000C4E10">
        <w:fldChar w:fldCharType="begin"/>
      </w:r>
      <w:r w:rsidR="000C4E10">
        <w:instrText xml:space="preserve"> SEQ Equation \* ARABIC </w:instrText>
      </w:r>
      <w:r w:rsidR="000C4E10">
        <w:fldChar w:fldCharType="separate"/>
      </w:r>
      <w:r>
        <w:rPr>
          <w:noProof/>
        </w:rPr>
        <w:t>2</w:t>
      </w:r>
      <w:r w:rsidR="000C4E10">
        <w:rPr>
          <w:noProof/>
        </w:rPr>
        <w:fldChar w:fldCharType="end"/>
      </w:r>
      <w:r>
        <w:t xml:space="preserve"> </w:t>
      </w:r>
      <w:r w:rsidRPr="00970AF7">
        <w:t>S=20, T=3, r=0.05, sigma=0.3, q=0.02, K=25</w:t>
      </w:r>
      <w:r>
        <w:t>, Put</w:t>
      </w:r>
    </w:p>
    <w:p w14:paraId="1A577A18" w14:textId="77777777" w:rsidR="0004053D" w:rsidRDefault="00EA6EBE" w:rsidP="0004053D">
      <w:pPr>
        <w:keepNext/>
        <w:jc w:val="center"/>
      </w:pPr>
      <w:r>
        <w:rPr>
          <w:noProof/>
        </w:rPr>
        <w:drawing>
          <wp:inline distT="0" distB="0" distL="0" distR="0" wp14:anchorId="4ADFD9BF" wp14:editId="5AD13D2A">
            <wp:extent cx="3127547" cy="2455201"/>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9675" cy="2472572"/>
                    </a:xfrm>
                    <a:prstGeom prst="rect">
                      <a:avLst/>
                    </a:prstGeom>
                  </pic:spPr>
                </pic:pic>
              </a:graphicData>
            </a:graphic>
          </wp:inline>
        </w:drawing>
      </w:r>
    </w:p>
    <w:p w14:paraId="57D7386D" w14:textId="0D18CB8C" w:rsidR="00EA6EBE" w:rsidRDefault="0004053D" w:rsidP="0004053D">
      <w:pPr>
        <w:pStyle w:val="Caption"/>
        <w:jc w:val="center"/>
      </w:pPr>
      <w:r>
        <w:t xml:space="preserve">Equation </w:t>
      </w:r>
      <w:r w:rsidR="000C4E10">
        <w:fldChar w:fldCharType="begin"/>
      </w:r>
      <w:r w:rsidR="000C4E10">
        <w:instrText xml:space="preserve"> SEQ Equation \* ARABIC </w:instrText>
      </w:r>
      <w:r w:rsidR="000C4E10">
        <w:fldChar w:fldCharType="separate"/>
      </w:r>
      <w:r>
        <w:rPr>
          <w:noProof/>
        </w:rPr>
        <w:t>3</w:t>
      </w:r>
      <w:r w:rsidR="000C4E10">
        <w:rPr>
          <w:noProof/>
        </w:rPr>
        <w:fldChar w:fldCharType="end"/>
      </w:r>
      <w:r>
        <w:t xml:space="preserve"> </w:t>
      </w:r>
      <w:r w:rsidRPr="002A668D">
        <w:t>S=</w:t>
      </w:r>
      <w:r>
        <w:t>42</w:t>
      </w:r>
      <w:r w:rsidRPr="002A668D">
        <w:t>, T=</w:t>
      </w:r>
      <w:r>
        <w:t>0.75</w:t>
      </w:r>
      <w:r w:rsidRPr="002A668D">
        <w:t>, r=0.0</w:t>
      </w:r>
      <w:r>
        <w:t>4</w:t>
      </w:r>
      <w:r w:rsidRPr="002A668D">
        <w:t>, sigma=0.3</w:t>
      </w:r>
      <w:r>
        <w:t>5</w:t>
      </w:r>
      <w:r w:rsidRPr="002A668D">
        <w:t>, q=0.0</w:t>
      </w:r>
      <w:r>
        <w:t>8</w:t>
      </w:r>
      <w:r w:rsidRPr="002A668D">
        <w:t>, K=</w:t>
      </w:r>
      <w:r>
        <w:t>40, Call</w:t>
      </w:r>
    </w:p>
    <w:p w14:paraId="0537FAB1" w14:textId="77777777" w:rsidR="0004053D" w:rsidRDefault="00584B65" w:rsidP="0004053D">
      <w:pPr>
        <w:keepNext/>
        <w:jc w:val="center"/>
      </w:pPr>
      <w:r>
        <w:rPr>
          <w:noProof/>
        </w:rPr>
        <w:drawing>
          <wp:inline distT="0" distB="0" distL="0" distR="0" wp14:anchorId="5564A5F8" wp14:editId="668AFC7F">
            <wp:extent cx="3188039" cy="2432189"/>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8807" cy="2448033"/>
                    </a:xfrm>
                    <a:prstGeom prst="rect">
                      <a:avLst/>
                    </a:prstGeom>
                  </pic:spPr>
                </pic:pic>
              </a:graphicData>
            </a:graphic>
          </wp:inline>
        </w:drawing>
      </w:r>
    </w:p>
    <w:p w14:paraId="1613CCE4" w14:textId="370A4962" w:rsidR="00EA6EBE" w:rsidRDefault="0004053D" w:rsidP="0004053D">
      <w:pPr>
        <w:pStyle w:val="Caption"/>
        <w:jc w:val="center"/>
      </w:pPr>
      <w:r>
        <w:t xml:space="preserve">Equation </w:t>
      </w:r>
      <w:r w:rsidR="000C4E10">
        <w:fldChar w:fldCharType="begin"/>
      </w:r>
      <w:r w:rsidR="000C4E10">
        <w:instrText xml:space="preserve"> SEQ Equatio</w:instrText>
      </w:r>
      <w:r w:rsidR="000C4E10">
        <w:instrText xml:space="preserve">n \* ARABIC </w:instrText>
      </w:r>
      <w:r w:rsidR="000C4E10">
        <w:fldChar w:fldCharType="separate"/>
      </w:r>
      <w:r>
        <w:rPr>
          <w:noProof/>
        </w:rPr>
        <w:t>4</w:t>
      </w:r>
      <w:r w:rsidR="000C4E10">
        <w:rPr>
          <w:noProof/>
        </w:rPr>
        <w:fldChar w:fldCharType="end"/>
      </w:r>
      <w:r>
        <w:t xml:space="preserve"> </w:t>
      </w:r>
      <w:r w:rsidRPr="00724626">
        <w:t>S=</w:t>
      </w:r>
      <w:r>
        <w:t>10</w:t>
      </w:r>
      <w:r w:rsidRPr="00724626">
        <w:t>0, T=3, r=0.</w:t>
      </w:r>
      <w:r>
        <w:t>1</w:t>
      </w:r>
      <w:r w:rsidRPr="00724626">
        <w:t>5, sigma=0.</w:t>
      </w:r>
      <w:r>
        <w:t>5</w:t>
      </w:r>
      <w:r w:rsidRPr="00724626">
        <w:t>, q=0.0</w:t>
      </w:r>
      <w:r>
        <w:t>4</w:t>
      </w:r>
      <w:r w:rsidRPr="00724626">
        <w:t>, K=</w:t>
      </w:r>
      <w:r>
        <w:t>6</w:t>
      </w:r>
      <w:r w:rsidRPr="00724626">
        <w:t>5</w:t>
      </w:r>
      <w:r>
        <w:t>, Call</w:t>
      </w:r>
    </w:p>
    <w:p w14:paraId="7BAEDCB6" w14:textId="77777777" w:rsidR="0004053D" w:rsidRDefault="00584B65" w:rsidP="0004053D">
      <w:pPr>
        <w:keepNext/>
        <w:jc w:val="center"/>
      </w:pPr>
      <w:r>
        <w:rPr>
          <w:noProof/>
        </w:rPr>
        <w:lastRenderedPageBreak/>
        <w:drawing>
          <wp:inline distT="0" distB="0" distL="0" distR="0" wp14:anchorId="5224D2E3" wp14:editId="2AEA2BA4">
            <wp:extent cx="3055724" cy="2398817"/>
            <wp:effectExtent l="0" t="0" r="5080" b="19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2533" cy="2427713"/>
                    </a:xfrm>
                    <a:prstGeom prst="rect">
                      <a:avLst/>
                    </a:prstGeom>
                  </pic:spPr>
                </pic:pic>
              </a:graphicData>
            </a:graphic>
          </wp:inline>
        </w:drawing>
      </w:r>
    </w:p>
    <w:p w14:paraId="5524F84F" w14:textId="221717E0" w:rsidR="00584B65" w:rsidRDefault="0004053D" w:rsidP="0004053D">
      <w:pPr>
        <w:pStyle w:val="Caption"/>
        <w:jc w:val="center"/>
      </w:pPr>
      <w:r>
        <w:t xml:space="preserve">Equation </w:t>
      </w:r>
      <w:r w:rsidR="000C4E10">
        <w:fldChar w:fldCharType="begin"/>
      </w:r>
      <w:r w:rsidR="000C4E10">
        <w:instrText xml:space="preserve"> SEQ Equation \* ARABIC </w:instrText>
      </w:r>
      <w:r w:rsidR="000C4E10">
        <w:fldChar w:fldCharType="separate"/>
      </w:r>
      <w:r>
        <w:rPr>
          <w:noProof/>
        </w:rPr>
        <w:t>5</w:t>
      </w:r>
      <w:r w:rsidR="000C4E10">
        <w:rPr>
          <w:noProof/>
        </w:rPr>
        <w:fldChar w:fldCharType="end"/>
      </w:r>
      <w:r>
        <w:t xml:space="preserve"> </w:t>
      </w:r>
      <w:r w:rsidRPr="00730EDC">
        <w:t>S=</w:t>
      </w:r>
      <w:r>
        <w:t>127</w:t>
      </w:r>
      <w:r w:rsidRPr="00730EDC">
        <w:t>, T=</w:t>
      </w:r>
      <w:r>
        <w:t>1</w:t>
      </w:r>
      <w:r w:rsidRPr="00730EDC">
        <w:t>, r=0.</w:t>
      </w:r>
      <w:r>
        <w:t>1</w:t>
      </w:r>
      <w:r w:rsidRPr="00730EDC">
        <w:t>, sigma=0.</w:t>
      </w:r>
      <w:r>
        <w:t>2</w:t>
      </w:r>
      <w:r w:rsidRPr="00730EDC">
        <w:t>, q=0.0</w:t>
      </w:r>
      <w:r>
        <w:t>3</w:t>
      </w:r>
      <w:r w:rsidRPr="00730EDC">
        <w:t>, K=</w:t>
      </w:r>
      <w:r>
        <w:t>130, Put</w:t>
      </w:r>
    </w:p>
    <w:p w14:paraId="6AFBC2D7" w14:textId="576EA379" w:rsidR="005D4FBF" w:rsidRDefault="005D4FBF" w:rsidP="005D4FBF"/>
    <w:p w14:paraId="4A822C0D" w14:textId="1EC3C8FD" w:rsidR="005D4FBF" w:rsidRDefault="005D4FBF" w:rsidP="005D4FBF">
      <w:pPr>
        <w:pStyle w:val="Heading1"/>
      </w:pPr>
      <w:r>
        <w:t>Assignment-4</w:t>
      </w:r>
    </w:p>
    <w:p w14:paraId="73B1BEE2" w14:textId="77777777" w:rsidR="0014043A" w:rsidRDefault="0014043A" w:rsidP="0014043A">
      <w:pPr>
        <w:widowControl w:val="0"/>
        <w:jc w:val="both"/>
      </w:pPr>
    </w:p>
    <w:p w14:paraId="171AE98D" w14:textId="0C21471C" w:rsidR="005D4FBF" w:rsidRDefault="005D4FBF" w:rsidP="00FD672B">
      <w:pPr>
        <w:widowControl w:val="0"/>
        <w:jc w:val="both"/>
      </w:pPr>
      <w:r>
        <w:t xml:space="preserve">Write a TCP client and host class, which send heart beat messages to each other. The host shall </w:t>
      </w:r>
      <w:proofErr w:type="spellStart"/>
      <w:r>
        <w:t>allows</w:t>
      </w:r>
      <w:proofErr w:type="spellEnd"/>
      <w:r>
        <w:t xml:space="preserve"> multiple client connections simultaneous. The client and host shall be properly constructed and closed, and managed by different processes.</w:t>
      </w:r>
    </w:p>
    <w:p w14:paraId="46998898" w14:textId="04F4D4E9" w:rsidR="0014043A" w:rsidRDefault="0014043A" w:rsidP="00FD672B">
      <w:pPr>
        <w:widowControl w:val="0"/>
        <w:jc w:val="both"/>
      </w:pPr>
    </w:p>
    <w:p w14:paraId="3F98A09F" w14:textId="2F864294" w:rsidR="0014043A" w:rsidRDefault="0014043A" w:rsidP="00FD672B">
      <w:pPr>
        <w:pStyle w:val="Heading2"/>
        <w:jc w:val="both"/>
      </w:pPr>
      <w:r>
        <w:t>Explains:</w:t>
      </w:r>
    </w:p>
    <w:p w14:paraId="4CB5043A" w14:textId="1F4EFF92" w:rsidR="0014043A" w:rsidRDefault="0014043A" w:rsidP="00FD672B">
      <w:pPr>
        <w:jc w:val="both"/>
      </w:pPr>
      <w:r>
        <w:t xml:space="preserve">Two modules are created: </w:t>
      </w:r>
      <w:r w:rsidRPr="007246F4">
        <w:rPr>
          <w:rFonts w:ascii="Menlo" w:eastAsia="Times New Roman" w:hAnsi="Menlo" w:cs="Menlo"/>
          <w:color w:val="8250DF"/>
          <w:sz w:val="18"/>
          <w:szCs w:val="18"/>
          <w:shd w:val="clear" w:color="auto" w:fill="FFFFFF"/>
        </w:rPr>
        <w:t>MyMiniClient.py</w:t>
      </w:r>
      <w:r>
        <w:t xml:space="preserve"> and </w:t>
      </w:r>
      <w:r w:rsidRPr="007246F4">
        <w:rPr>
          <w:rFonts w:ascii="Menlo" w:eastAsia="Times New Roman" w:hAnsi="Menlo" w:cs="Menlo"/>
          <w:color w:val="8250DF"/>
          <w:sz w:val="18"/>
          <w:szCs w:val="18"/>
          <w:shd w:val="clear" w:color="auto" w:fill="FFFFFF"/>
        </w:rPr>
        <w:t>MyMiniServer.py</w:t>
      </w:r>
      <w:r>
        <w:t>.</w:t>
      </w:r>
    </w:p>
    <w:p w14:paraId="34AF48D3" w14:textId="77777777" w:rsidR="0085580C" w:rsidRDefault="0085580C" w:rsidP="00FD672B">
      <w:pPr>
        <w:jc w:val="both"/>
      </w:pPr>
    </w:p>
    <w:p w14:paraId="4FD05FE1" w14:textId="1EA2784A" w:rsidR="0014043A" w:rsidRDefault="0014043A" w:rsidP="00FD672B">
      <w:pPr>
        <w:jc w:val="both"/>
      </w:pPr>
      <w:r>
        <w:t>They do the following things:</w:t>
      </w:r>
    </w:p>
    <w:p w14:paraId="48428D10" w14:textId="7ABC6541" w:rsidR="0014043A" w:rsidRDefault="0014043A" w:rsidP="00FD672B">
      <w:pPr>
        <w:pStyle w:val="ListParagraph"/>
        <w:numPr>
          <w:ilvl w:val="0"/>
          <w:numId w:val="6"/>
        </w:numPr>
        <w:jc w:val="both"/>
      </w:pPr>
      <w:proofErr w:type="spellStart"/>
      <w:r w:rsidRPr="007246F4">
        <w:rPr>
          <w:rFonts w:ascii="Menlo" w:eastAsia="Times New Roman" w:hAnsi="Menlo" w:cs="Menlo"/>
          <w:color w:val="8250DF"/>
          <w:sz w:val="18"/>
          <w:szCs w:val="18"/>
          <w:shd w:val="clear" w:color="auto" w:fill="FFFFFF"/>
        </w:rPr>
        <w:t>MyMiniServer</w:t>
      </w:r>
      <w:proofErr w:type="spellEnd"/>
      <w:r w:rsidR="00E261F9" w:rsidRPr="007246F4">
        <w:rPr>
          <w:rFonts w:ascii="Menlo" w:eastAsia="Times New Roman" w:hAnsi="Menlo" w:cs="Menlo"/>
          <w:color w:val="8250DF"/>
          <w:sz w:val="18"/>
          <w:szCs w:val="18"/>
          <w:shd w:val="clear" w:color="auto" w:fill="FFFFFF"/>
        </w:rPr>
        <w:t>::connect</w:t>
      </w:r>
      <w:r>
        <w:t xml:space="preserve"> creates a TCP/IP socket</w:t>
      </w:r>
      <w:r w:rsidR="00E261F9">
        <w:t xml:space="preserve"> and bind the socket to the port given by user.</w:t>
      </w:r>
    </w:p>
    <w:p w14:paraId="2885580A" w14:textId="50294ED1" w:rsidR="00E261F9" w:rsidRDefault="00E261F9" w:rsidP="00FD672B">
      <w:pPr>
        <w:pStyle w:val="ListParagraph"/>
        <w:numPr>
          <w:ilvl w:val="0"/>
          <w:numId w:val="6"/>
        </w:numPr>
        <w:jc w:val="both"/>
      </w:pPr>
      <w:r>
        <w:t xml:space="preserve">The main part of the server calls, is the </w:t>
      </w:r>
      <w:r w:rsidRPr="007246F4">
        <w:rPr>
          <w:rFonts w:ascii="Menlo" w:eastAsia="Times New Roman" w:hAnsi="Menlo" w:cs="Menlo"/>
          <w:color w:val="8250DF"/>
          <w:sz w:val="18"/>
          <w:szCs w:val="18"/>
          <w:shd w:val="clear" w:color="auto" w:fill="FFFFFF"/>
        </w:rPr>
        <w:t>select</w:t>
      </w:r>
      <w:r>
        <w:t xml:space="preserve"> method, in which the server uses </w:t>
      </w:r>
      <w:r w:rsidR="007246F4">
        <w:t xml:space="preserve">three lists(inputs, outputs, errors) </w:t>
      </w:r>
      <w:r>
        <w:t xml:space="preserve">to monitor communication channels. Three arguments are passed to </w:t>
      </w:r>
      <w:r w:rsidRPr="007246F4">
        <w:rPr>
          <w:rFonts w:ascii="Menlo" w:eastAsia="Times New Roman" w:hAnsi="Menlo" w:cs="Menlo"/>
          <w:color w:val="8250DF"/>
          <w:sz w:val="18"/>
          <w:szCs w:val="18"/>
          <w:shd w:val="clear" w:color="auto" w:fill="FFFFFF"/>
        </w:rPr>
        <w:t>select</w:t>
      </w:r>
      <w:r>
        <w:t>. The first is the a list of object to be checked for incoming data, the second checks the objects that are meant to receive outgoing data from the server. The last list may be used for error checking.</w:t>
      </w:r>
    </w:p>
    <w:p w14:paraId="7093E775" w14:textId="6430D1DE" w:rsidR="00E261F9" w:rsidRDefault="00E261F9" w:rsidP="00FD672B">
      <w:pPr>
        <w:pStyle w:val="ListParagraph"/>
        <w:numPr>
          <w:ilvl w:val="0"/>
          <w:numId w:val="6"/>
        </w:numPr>
        <w:jc w:val="both"/>
      </w:pPr>
      <w:r>
        <w:t xml:space="preserve">A class variable </w:t>
      </w:r>
      <w:proofErr w:type="spellStart"/>
      <w:r w:rsidRPr="007246F4">
        <w:rPr>
          <w:rFonts w:ascii="Menlo" w:eastAsia="Times New Roman" w:hAnsi="Menlo" w:cs="Menlo"/>
          <w:color w:val="8250DF"/>
          <w:sz w:val="18"/>
          <w:szCs w:val="18"/>
          <w:shd w:val="clear" w:color="auto" w:fill="FFFFFF"/>
        </w:rPr>
        <w:t>last_write_time</w:t>
      </w:r>
      <w:proofErr w:type="spellEnd"/>
      <w:r>
        <w:t xml:space="preserve"> is created to record the last write time for each individual client that connect</w:t>
      </w:r>
      <w:r w:rsidR="00F43C1C">
        <w:t xml:space="preserve">s to the server. If there is no response from the server for a certain period (default 10s), then server starts to send </w:t>
      </w:r>
      <w:r w:rsidR="00F43C1C" w:rsidRPr="007246F4">
        <w:rPr>
          <w:rFonts w:ascii="Menlo" w:eastAsia="Times New Roman" w:hAnsi="Menlo" w:cs="Menlo"/>
          <w:color w:val="8250DF"/>
          <w:sz w:val="18"/>
          <w:szCs w:val="18"/>
          <w:shd w:val="clear" w:color="auto" w:fill="FFFFFF"/>
        </w:rPr>
        <w:t>“heart beat test”</w:t>
      </w:r>
      <w:r w:rsidR="00F43C1C">
        <w:t xml:space="preserve"> message</w:t>
      </w:r>
      <w:r w:rsidR="007246F4">
        <w:t>s</w:t>
      </w:r>
      <w:r w:rsidR="00F43C1C">
        <w:t xml:space="preserve"> to the corresponding client. If the client hasn’t replied for more than 10 times (</w:t>
      </w:r>
      <w:proofErr w:type="spellStart"/>
      <w:r w:rsidR="00F43C1C" w:rsidRPr="007246F4">
        <w:rPr>
          <w:rFonts w:ascii="Menlo" w:eastAsia="Times New Roman" w:hAnsi="Menlo" w:cs="Menlo"/>
          <w:color w:val="8250DF"/>
          <w:sz w:val="18"/>
          <w:szCs w:val="18"/>
          <w:shd w:val="clear" w:color="auto" w:fill="FFFFFF"/>
        </w:rPr>
        <w:t>max_failure</w:t>
      </w:r>
      <w:proofErr w:type="spellEnd"/>
      <w:r w:rsidR="00F43C1C">
        <w:t xml:space="preserve">), then server will </w:t>
      </w:r>
      <w:r w:rsidR="00EA63A3">
        <w:t>remove the client form its monitoring list</w:t>
      </w:r>
      <w:r w:rsidR="00F43C1C">
        <w:t>.</w:t>
      </w:r>
    </w:p>
    <w:p w14:paraId="6CFE1F4D" w14:textId="3736FD77" w:rsidR="00EA63A3" w:rsidRDefault="00F43C1C" w:rsidP="00FD672B">
      <w:pPr>
        <w:pStyle w:val="ListParagraph"/>
        <w:numPr>
          <w:ilvl w:val="0"/>
          <w:numId w:val="6"/>
        </w:numPr>
        <w:jc w:val="both"/>
      </w:pPr>
      <w:r>
        <w:t>Multiple clients can be started</w:t>
      </w:r>
      <w:r w:rsidR="00EA63A3">
        <w:t xml:space="preserve"> in parallel</w:t>
      </w:r>
      <w:r>
        <w:t>, the server will be able to distribute the message from all clients to queues, waiting for the server to reply to the clients. If the server does not reply back to the client</w:t>
      </w:r>
      <w:r w:rsidR="007246F4">
        <w:t xml:space="preserve"> for a </w:t>
      </w:r>
      <w:proofErr w:type="spellStart"/>
      <w:r w:rsidR="007246F4" w:rsidRPr="007246F4">
        <w:rPr>
          <w:rFonts w:ascii="Menlo" w:eastAsia="Times New Roman" w:hAnsi="Menlo" w:cs="Menlo"/>
          <w:color w:val="8250DF"/>
          <w:sz w:val="18"/>
          <w:szCs w:val="18"/>
          <w:shd w:val="clear" w:color="auto" w:fill="FFFFFF"/>
        </w:rPr>
        <w:t>max_waiting_time</w:t>
      </w:r>
      <w:proofErr w:type="spellEnd"/>
      <w:r w:rsidRPr="007246F4">
        <w:rPr>
          <w:rFonts w:ascii="Menlo" w:eastAsia="Times New Roman" w:hAnsi="Menlo" w:cs="Menlo"/>
          <w:color w:val="8250DF"/>
          <w:sz w:val="18"/>
          <w:szCs w:val="18"/>
          <w:shd w:val="clear" w:color="auto" w:fill="FFFFFF"/>
        </w:rPr>
        <w:t>,</w:t>
      </w:r>
      <w:r>
        <w:t xml:space="preserve"> the client will stop. </w:t>
      </w:r>
    </w:p>
    <w:p w14:paraId="4F210D21" w14:textId="7ED5F0DD" w:rsidR="00EA63A3" w:rsidRDefault="00EA63A3" w:rsidP="00FD672B">
      <w:pPr>
        <w:pStyle w:val="ListParagraph"/>
        <w:numPr>
          <w:ilvl w:val="0"/>
          <w:numId w:val="6"/>
        </w:numPr>
        <w:jc w:val="both"/>
      </w:pPr>
      <w:r>
        <w:t xml:space="preserve">Client can shutdown themselves, and server will just remove the clients from </w:t>
      </w:r>
      <w:proofErr w:type="spellStart"/>
      <w:r>
        <w:t>it’s</w:t>
      </w:r>
      <w:proofErr w:type="spellEnd"/>
      <w:r>
        <w:t xml:space="preserve"> monitoring list.</w:t>
      </w:r>
    </w:p>
    <w:p w14:paraId="54F4616C" w14:textId="07BF1642" w:rsidR="0014043A" w:rsidRDefault="005F0202" w:rsidP="00FD672B">
      <w:pPr>
        <w:widowControl w:val="0"/>
        <w:ind w:left="210"/>
        <w:jc w:val="both"/>
      </w:pPr>
      <w:r>
        <w:lastRenderedPageBreak/>
        <w:t xml:space="preserve">The </w:t>
      </w:r>
      <w:r w:rsidRPr="00FD672B">
        <w:rPr>
          <w:rFonts w:ascii="Menlo" w:eastAsia="Times New Roman" w:hAnsi="Menlo" w:cs="Menlo"/>
          <w:color w:val="8250DF"/>
          <w:sz w:val="18"/>
          <w:szCs w:val="18"/>
          <w:shd w:val="clear" w:color="auto" w:fill="FFFFFF"/>
        </w:rPr>
        <w:t xml:space="preserve">log.txt </w:t>
      </w:r>
      <w:r w:rsidRPr="00FD672B">
        <w:t>shows</w:t>
      </w:r>
      <w:r w:rsidR="001665A7">
        <w:t xml:space="preserve"> the logger info from the server for</w:t>
      </w:r>
      <w:r>
        <w:t xml:space="preserve"> one test</w:t>
      </w:r>
      <w:r w:rsidR="001665A7">
        <w:t>. The red parts explain the log info.</w:t>
      </w:r>
    </w:p>
    <w:p w14:paraId="6CD113E5" w14:textId="2BF52510" w:rsidR="00EA63A3" w:rsidRDefault="00EA63A3" w:rsidP="00EA63A3">
      <w:pPr>
        <w:widowControl w:val="0"/>
        <w:jc w:val="both"/>
      </w:pPr>
    </w:p>
    <w:p w14:paraId="0E658908" w14:textId="77777777" w:rsidR="00EA63A3" w:rsidRPr="00EA63A3" w:rsidRDefault="00EA63A3" w:rsidP="00EA63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3"/>
          <w:szCs w:val="13"/>
        </w:rPr>
      </w:pPr>
      <w:r w:rsidRPr="00EA63A3">
        <w:rPr>
          <w:rFonts w:ascii="Courier New" w:eastAsia="Times New Roman" w:hAnsi="Courier New" w:cs="Courier New"/>
          <w:color w:val="A9B7C6"/>
          <w:sz w:val="13"/>
          <w:szCs w:val="13"/>
        </w:rPr>
        <w:t xml:space="preserve">2021-12-22 04:49:27.078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connect: starting up on localhost port 8090 </w:t>
      </w:r>
      <w:r w:rsidRPr="00EA63A3">
        <w:rPr>
          <w:rFonts w:ascii="Courier New" w:eastAsia="Times New Roman" w:hAnsi="Courier New" w:cs="Courier New"/>
          <w:color w:val="FF0000"/>
          <w:sz w:val="13"/>
          <w:szCs w:val="13"/>
        </w:rPr>
        <w:t>--&gt; start communication</w:t>
      </w:r>
      <w:r w:rsidRPr="00EA63A3">
        <w:rPr>
          <w:rFonts w:ascii="Courier New" w:eastAsia="Times New Roman" w:hAnsi="Courier New" w:cs="Courier New"/>
          <w:color w:val="A9B7C6"/>
          <w:sz w:val="13"/>
          <w:szCs w:val="13"/>
        </w:rPr>
        <w:br/>
        <w:t xml:space="preserve">2021-12-22 04:49:27.078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waiting for connect...</w:t>
      </w:r>
      <w:r w:rsidRPr="00EA63A3">
        <w:rPr>
          <w:rFonts w:ascii="Courier New" w:eastAsia="Times New Roman" w:hAnsi="Courier New" w:cs="Courier New"/>
          <w:color w:val="A9B7C6"/>
          <w:sz w:val="13"/>
          <w:szCs w:val="13"/>
        </w:rPr>
        <w:br/>
        <w:t xml:space="preserve">2021-12-22 04:49:45.128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connection from ('127.0.0.1', 62121) </w:t>
      </w:r>
      <w:r w:rsidRPr="00EA63A3">
        <w:rPr>
          <w:rFonts w:ascii="Courier New" w:eastAsia="Times New Roman" w:hAnsi="Courier New" w:cs="Courier New"/>
          <w:color w:val="FF0000"/>
          <w:sz w:val="13"/>
          <w:szCs w:val="13"/>
        </w:rPr>
        <w:t>---&gt; client1 connected</w:t>
      </w:r>
      <w:r w:rsidRPr="00EA63A3">
        <w:rPr>
          <w:rFonts w:ascii="Courier New" w:eastAsia="Times New Roman" w:hAnsi="Courier New" w:cs="Courier New"/>
          <w:color w:val="A9B7C6"/>
          <w:sz w:val="13"/>
          <w:szCs w:val="13"/>
        </w:rPr>
        <w:br/>
        <w:t xml:space="preserve">2021-12-22 04:49:47.130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62121) </w:t>
      </w:r>
      <w:r w:rsidRPr="00EA63A3">
        <w:rPr>
          <w:rFonts w:ascii="Courier New" w:eastAsia="Times New Roman" w:hAnsi="Courier New" w:cs="Courier New"/>
          <w:color w:val="FF0000"/>
          <w:sz w:val="13"/>
          <w:szCs w:val="13"/>
        </w:rPr>
        <w:t>--&gt; got msg from 1</w:t>
      </w:r>
      <w:r w:rsidRPr="00EA63A3">
        <w:rPr>
          <w:rFonts w:ascii="Courier New" w:eastAsia="Times New Roman" w:hAnsi="Courier New" w:cs="Courier New"/>
          <w:color w:val="A9B7C6"/>
          <w:sz w:val="13"/>
          <w:szCs w:val="13"/>
        </w:rPr>
        <w:br/>
        <w:t xml:space="preserve">2021-12-22 04:49:47.130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62121)  </w:t>
      </w:r>
      <w:r w:rsidRPr="00EA63A3">
        <w:rPr>
          <w:rFonts w:ascii="Courier New" w:eastAsia="Times New Roman" w:hAnsi="Courier New" w:cs="Courier New"/>
          <w:color w:val="FF0000"/>
          <w:sz w:val="13"/>
          <w:szCs w:val="13"/>
        </w:rPr>
        <w:t>--&gt; send back to 1</w:t>
      </w:r>
      <w:r w:rsidRPr="00EA63A3">
        <w:rPr>
          <w:rFonts w:ascii="Courier New" w:eastAsia="Times New Roman" w:hAnsi="Courier New" w:cs="Courier New"/>
          <w:color w:val="A9B7C6"/>
          <w:sz w:val="13"/>
          <w:szCs w:val="13"/>
        </w:rPr>
        <w:br/>
        <w:t xml:space="preserve">2021-12-22 04:49:50.135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62121) </w:t>
      </w:r>
      <w:r w:rsidRPr="00EA63A3">
        <w:rPr>
          <w:rFonts w:ascii="Courier New" w:eastAsia="Times New Roman" w:hAnsi="Courier New" w:cs="Courier New"/>
          <w:color w:val="FF0000"/>
          <w:sz w:val="13"/>
          <w:szCs w:val="13"/>
        </w:rPr>
        <w:t xml:space="preserve">--&gt; got msg from 1 </w:t>
      </w:r>
      <w:r w:rsidRPr="00EA63A3">
        <w:rPr>
          <w:rFonts w:ascii="Courier New" w:eastAsia="Times New Roman" w:hAnsi="Courier New" w:cs="Courier New"/>
          <w:color w:val="A9B7C6"/>
          <w:sz w:val="13"/>
          <w:szCs w:val="13"/>
        </w:rPr>
        <w:t>again</w:t>
      </w:r>
      <w:r w:rsidRPr="00EA63A3">
        <w:rPr>
          <w:rFonts w:ascii="Courier New" w:eastAsia="Times New Roman" w:hAnsi="Courier New" w:cs="Courier New"/>
          <w:color w:val="A9B7C6"/>
          <w:sz w:val="13"/>
          <w:szCs w:val="13"/>
        </w:rPr>
        <w:br/>
        <w:t xml:space="preserve">2021-12-22 04:49:50.135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62121)  </w:t>
      </w:r>
      <w:r w:rsidRPr="00EA63A3">
        <w:rPr>
          <w:rFonts w:ascii="Courier New" w:eastAsia="Times New Roman" w:hAnsi="Courier New" w:cs="Courier New"/>
          <w:color w:val="FF0000"/>
          <w:sz w:val="13"/>
          <w:szCs w:val="13"/>
        </w:rPr>
        <w:t>--&gt; send back again to 1</w:t>
      </w:r>
      <w:r w:rsidRPr="00EA63A3">
        <w:rPr>
          <w:rFonts w:ascii="Courier New" w:eastAsia="Times New Roman" w:hAnsi="Courier New" w:cs="Courier New"/>
          <w:color w:val="A9B7C6"/>
          <w:sz w:val="13"/>
          <w:szCs w:val="13"/>
        </w:rPr>
        <w:br/>
        <w:t xml:space="preserve">2021-12-22 04:50:02.143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haven't receive data from ('127.0.0.1', 62121) for more than  10s </w:t>
      </w:r>
      <w:r w:rsidRPr="00EA63A3">
        <w:rPr>
          <w:rFonts w:ascii="Courier New" w:eastAsia="Times New Roman" w:hAnsi="Courier New" w:cs="Courier New"/>
          <w:color w:val="FF0000"/>
          <w:sz w:val="13"/>
          <w:szCs w:val="13"/>
        </w:rPr>
        <w:t>--&gt; no msg from 1 anymore</w:t>
      </w:r>
      <w:r w:rsidRPr="00EA63A3">
        <w:rPr>
          <w:rFonts w:ascii="Courier New" w:eastAsia="Times New Roman" w:hAnsi="Courier New" w:cs="Courier New"/>
          <w:color w:val="A9B7C6"/>
          <w:sz w:val="13"/>
          <w:szCs w:val="13"/>
        </w:rPr>
        <w:br/>
        <w:t xml:space="preserve">2021-12-22 04:50:02.143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[heart beat test from server] to ('127.0.0.1', 62121)</w:t>
      </w:r>
      <w:r w:rsidRPr="00EA63A3">
        <w:rPr>
          <w:rFonts w:ascii="Courier New" w:eastAsia="Times New Roman" w:hAnsi="Courier New" w:cs="Courier New"/>
          <w:color w:val="FF0000"/>
          <w:sz w:val="13"/>
          <w:szCs w:val="13"/>
        </w:rPr>
        <w:t xml:space="preserve"> --&gt; start to send heartbeat to 1</w:t>
      </w:r>
      <w:r w:rsidRPr="00EA63A3">
        <w:rPr>
          <w:rFonts w:ascii="Courier New" w:eastAsia="Times New Roman" w:hAnsi="Courier New" w:cs="Courier New"/>
          <w:color w:val="A9B7C6"/>
          <w:sz w:val="13"/>
          <w:szCs w:val="13"/>
        </w:rPr>
        <w:br/>
        <w:t xml:space="preserve">2021-12-22 04:50:05.145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connection from ('127.0.0.1', 62124) </w:t>
      </w:r>
      <w:r w:rsidRPr="00EA63A3">
        <w:rPr>
          <w:rFonts w:ascii="Courier New" w:eastAsia="Times New Roman" w:hAnsi="Courier New" w:cs="Courier New"/>
          <w:color w:val="FF0000"/>
          <w:sz w:val="13"/>
          <w:szCs w:val="13"/>
        </w:rPr>
        <w:t xml:space="preserve">--&gt; in the same time, client 2 </w:t>
      </w:r>
      <w:proofErr w:type="spellStart"/>
      <w:r w:rsidRPr="00EA63A3">
        <w:rPr>
          <w:rFonts w:ascii="Courier New" w:eastAsia="Times New Roman" w:hAnsi="Courier New" w:cs="Courier New"/>
          <w:color w:val="FF0000"/>
          <w:sz w:val="13"/>
          <w:szCs w:val="13"/>
        </w:rPr>
        <w:t>connectes</w:t>
      </w:r>
      <w:proofErr w:type="spellEnd"/>
      <w:r w:rsidRPr="00EA63A3">
        <w:rPr>
          <w:rFonts w:ascii="Courier New" w:eastAsia="Times New Roman" w:hAnsi="Courier New" w:cs="Courier New"/>
          <w:color w:val="FF0000"/>
          <w:sz w:val="13"/>
          <w:szCs w:val="13"/>
        </w:rPr>
        <w:br/>
      </w:r>
      <w:r w:rsidRPr="00EA63A3">
        <w:rPr>
          <w:rFonts w:ascii="Courier New" w:eastAsia="Times New Roman" w:hAnsi="Courier New" w:cs="Courier New"/>
          <w:color w:val="A9B7C6"/>
          <w:sz w:val="13"/>
          <w:szCs w:val="13"/>
        </w:rPr>
        <w:t xml:space="preserve">2021-12-22 04:50:08.150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62124)  </w:t>
      </w:r>
      <w:r w:rsidRPr="00EA63A3">
        <w:rPr>
          <w:rFonts w:ascii="Courier New" w:eastAsia="Times New Roman" w:hAnsi="Courier New" w:cs="Courier New"/>
          <w:color w:val="FF0000"/>
          <w:sz w:val="13"/>
          <w:szCs w:val="13"/>
        </w:rPr>
        <w:t>--&gt; got msg from 2</w:t>
      </w:r>
      <w:r w:rsidRPr="00EA63A3">
        <w:rPr>
          <w:rFonts w:ascii="Courier New" w:eastAsia="Times New Roman" w:hAnsi="Courier New" w:cs="Courier New"/>
          <w:color w:val="A9B7C6"/>
          <w:sz w:val="13"/>
          <w:szCs w:val="13"/>
        </w:rPr>
        <w:br/>
        <w:t xml:space="preserve">2021-12-22 04:50:11.151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client ('127.0.0.1', 62121) disconnect, closing.  </w:t>
      </w:r>
      <w:r w:rsidRPr="00EA63A3">
        <w:rPr>
          <w:rFonts w:ascii="Courier New" w:eastAsia="Times New Roman" w:hAnsi="Courier New" w:cs="Courier New"/>
          <w:color w:val="FF0000"/>
          <w:sz w:val="13"/>
          <w:szCs w:val="13"/>
        </w:rPr>
        <w:t>--&gt; client 1 shutdown itself</w:t>
      </w:r>
      <w:r w:rsidRPr="00EA63A3">
        <w:rPr>
          <w:rFonts w:ascii="Courier New" w:eastAsia="Times New Roman" w:hAnsi="Courier New" w:cs="Courier New"/>
          <w:color w:val="A9B7C6"/>
          <w:sz w:val="13"/>
          <w:szCs w:val="13"/>
        </w:rPr>
        <w:br/>
        <w:t xml:space="preserve">2021-12-22 04:50:11.151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62124)  </w:t>
      </w:r>
      <w:r w:rsidRPr="00EA63A3">
        <w:rPr>
          <w:rFonts w:ascii="Courier New" w:eastAsia="Times New Roman" w:hAnsi="Courier New" w:cs="Courier New"/>
          <w:color w:val="FF0000"/>
          <w:sz w:val="13"/>
          <w:szCs w:val="13"/>
        </w:rPr>
        <w:t>--&gt; send msg to 2</w:t>
      </w:r>
      <w:r w:rsidRPr="00EA63A3">
        <w:rPr>
          <w:rFonts w:ascii="Courier New" w:eastAsia="Times New Roman" w:hAnsi="Courier New" w:cs="Courier New"/>
          <w:color w:val="A9B7C6"/>
          <w:sz w:val="13"/>
          <w:szCs w:val="13"/>
        </w:rPr>
        <w:br/>
        <w:t xml:space="preserve">2021-12-22 04:50:14.154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62124)  </w:t>
      </w:r>
      <w:r w:rsidRPr="00EA63A3">
        <w:rPr>
          <w:rFonts w:ascii="Courier New" w:eastAsia="Times New Roman" w:hAnsi="Courier New" w:cs="Courier New"/>
          <w:color w:val="FF0000"/>
          <w:sz w:val="13"/>
          <w:szCs w:val="13"/>
        </w:rPr>
        <w:t>--&gt; got second msg from 2</w:t>
      </w:r>
      <w:r w:rsidRPr="00EA63A3">
        <w:rPr>
          <w:rFonts w:ascii="Courier New" w:eastAsia="Times New Roman" w:hAnsi="Courier New" w:cs="Courier New"/>
          <w:color w:val="A9B7C6"/>
          <w:sz w:val="13"/>
          <w:szCs w:val="13"/>
        </w:rPr>
        <w:br/>
        <w:t xml:space="preserve">2021-12-22 04:50:14.154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62124) </w:t>
      </w:r>
      <w:r w:rsidRPr="00EA63A3">
        <w:rPr>
          <w:rFonts w:ascii="Courier New" w:eastAsia="Times New Roman" w:hAnsi="Courier New" w:cs="Courier New"/>
          <w:color w:val="FF0000"/>
          <w:sz w:val="13"/>
          <w:szCs w:val="13"/>
        </w:rPr>
        <w:t>--&gt; send back to 2</w:t>
      </w:r>
      <w:r w:rsidRPr="00EA63A3">
        <w:rPr>
          <w:rFonts w:ascii="Courier New" w:eastAsia="Times New Roman" w:hAnsi="Courier New" w:cs="Courier New"/>
          <w:color w:val="A9B7C6"/>
          <w:sz w:val="13"/>
          <w:szCs w:val="13"/>
        </w:rPr>
        <w:br/>
        <w:t xml:space="preserve">2021-12-22 04:50:26.165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haven't receive data from ('127.0.0.1', 62124) for more than  10s </w:t>
      </w:r>
      <w:r w:rsidRPr="00EA63A3">
        <w:rPr>
          <w:rFonts w:ascii="Courier New" w:eastAsia="Times New Roman" w:hAnsi="Courier New" w:cs="Courier New"/>
          <w:color w:val="FF0000"/>
          <w:sz w:val="13"/>
          <w:szCs w:val="13"/>
        </w:rPr>
        <w:t>--&gt; no more msg from 2</w:t>
      </w:r>
      <w:r w:rsidRPr="00EA63A3">
        <w:rPr>
          <w:rFonts w:ascii="Courier New" w:eastAsia="Times New Roman" w:hAnsi="Courier New" w:cs="Courier New"/>
          <w:color w:val="A9B7C6"/>
          <w:sz w:val="13"/>
          <w:szCs w:val="13"/>
        </w:rPr>
        <w:br/>
        <w:t xml:space="preserve">2021-12-22 04:50:26.166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[heart beat test from server] to ('127.0.0.1', 62124) </w:t>
      </w:r>
      <w:r w:rsidRPr="00EA63A3">
        <w:rPr>
          <w:rFonts w:ascii="Courier New" w:eastAsia="Times New Roman" w:hAnsi="Courier New" w:cs="Courier New"/>
          <w:color w:val="FF0000"/>
          <w:sz w:val="13"/>
          <w:szCs w:val="13"/>
        </w:rPr>
        <w:t>--&gt; send heart beat to 2</w:t>
      </w:r>
      <w:r w:rsidRPr="00EA63A3">
        <w:rPr>
          <w:rFonts w:ascii="Courier New" w:eastAsia="Times New Roman" w:hAnsi="Courier New" w:cs="Courier New"/>
          <w:color w:val="A9B7C6"/>
          <w:sz w:val="13"/>
          <w:szCs w:val="13"/>
        </w:rPr>
        <w:br/>
        <w:t xml:space="preserve">2021-12-22 04:50:35.173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connection from ('127.0.0.1', 62134) </w:t>
      </w:r>
      <w:r w:rsidRPr="00EA63A3">
        <w:rPr>
          <w:rFonts w:ascii="Courier New" w:eastAsia="Times New Roman" w:hAnsi="Courier New" w:cs="Courier New"/>
          <w:color w:val="FF0000"/>
          <w:sz w:val="13"/>
          <w:szCs w:val="13"/>
        </w:rPr>
        <w:t xml:space="preserve">--&gt; client 3 </w:t>
      </w:r>
      <w:proofErr w:type="spellStart"/>
      <w:r w:rsidRPr="00EA63A3">
        <w:rPr>
          <w:rFonts w:ascii="Courier New" w:eastAsia="Times New Roman" w:hAnsi="Courier New" w:cs="Courier New"/>
          <w:color w:val="FF0000"/>
          <w:sz w:val="13"/>
          <w:szCs w:val="13"/>
        </w:rPr>
        <w:t>connectes</w:t>
      </w:r>
      <w:proofErr w:type="spellEnd"/>
      <w:r w:rsidRPr="00EA63A3">
        <w:rPr>
          <w:rFonts w:ascii="Courier New" w:eastAsia="Times New Roman" w:hAnsi="Courier New" w:cs="Courier New"/>
          <w:color w:val="A9B7C6"/>
          <w:sz w:val="13"/>
          <w:szCs w:val="13"/>
        </w:rPr>
        <w:br/>
        <w:t xml:space="preserve">2021-12-22 04:50:35.173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client ('127.0.0.1', 62124) disconnect, closing.  </w:t>
      </w:r>
      <w:r w:rsidRPr="00EA63A3">
        <w:rPr>
          <w:rFonts w:ascii="Courier New" w:eastAsia="Times New Roman" w:hAnsi="Courier New" w:cs="Courier New"/>
          <w:color w:val="FF0000"/>
          <w:sz w:val="13"/>
          <w:szCs w:val="13"/>
        </w:rPr>
        <w:t>--&gt; client 2 disconnect</w:t>
      </w:r>
      <w:r w:rsidRPr="00EA63A3">
        <w:rPr>
          <w:rFonts w:ascii="Courier New" w:eastAsia="Times New Roman" w:hAnsi="Courier New" w:cs="Courier New"/>
          <w:color w:val="A9B7C6"/>
          <w:sz w:val="13"/>
          <w:szCs w:val="13"/>
        </w:rPr>
        <w:br/>
        <w:t xml:space="preserve">2021-12-22 04:50:36.426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62134)  </w:t>
      </w:r>
      <w:r w:rsidRPr="00EA63A3">
        <w:rPr>
          <w:rFonts w:ascii="Courier New" w:eastAsia="Times New Roman" w:hAnsi="Courier New" w:cs="Courier New"/>
          <w:color w:val="FF0000"/>
          <w:sz w:val="13"/>
          <w:szCs w:val="13"/>
        </w:rPr>
        <w:t>--&gt; got msg from client 3</w:t>
      </w:r>
      <w:r w:rsidRPr="00EA63A3">
        <w:rPr>
          <w:rFonts w:ascii="Courier New" w:eastAsia="Times New Roman" w:hAnsi="Courier New" w:cs="Courier New"/>
          <w:color w:val="A9B7C6"/>
          <w:sz w:val="13"/>
          <w:szCs w:val="13"/>
        </w:rPr>
        <w:br/>
        <w:t xml:space="preserve">2021-12-22 04:50:36.427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62134) </w:t>
      </w:r>
      <w:r w:rsidRPr="00EA63A3">
        <w:rPr>
          <w:rFonts w:ascii="Courier New" w:eastAsia="Times New Roman" w:hAnsi="Courier New" w:cs="Courier New"/>
          <w:color w:val="FF0000"/>
          <w:sz w:val="13"/>
          <w:szCs w:val="13"/>
        </w:rPr>
        <w:t>--&gt; send msg back to client 3</w:t>
      </w:r>
      <w:r w:rsidRPr="00EA63A3">
        <w:rPr>
          <w:rFonts w:ascii="Courier New" w:eastAsia="Times New Roman" w:hAnsi="Courier New" w:cs="Courier New"/>
          <w:color w:val="A9B7C6"/>
          <w:sz w:val="13"/>
          <w:szCs w:val="13"/>
        </w:rPr>
        <w:br/>
        <w:t xml:space="preserve">2021-12-22 04:50:39.432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received msg[hello~] from ('127.0.0.1', 62134) </w:t>
      </w:r>
      <w:r w:rsidRPr="00EA63A3">
        <w:rPr>
          <w:rFonts w:ascii="Courier New" w:eastAsia="Times New Roman" w:hAnsi="Courier New" w:cs="Courier New"/>
          <w:color w:val="FF0000"/>
          <w:sz w:val="13"/>
          <w:szCs w:val="13"/>
        </w:rPr>
        <w:t xml:space="preserve"> --&gt; got second msg from 3</w:t>
      </w:r>
      <w:r w:rsidRPr="00EA63A3">
        <w:rPr>
          <w:rFonts w:ascii="Courier New" w:eastAsia="Times New Roman" w:hAnsi="Courier New" w:cs="Courier New"/>
          <w:color w:val="A9B7C6"/>
          <w:sz w:val="13"/>
          <w:szCs w:val="13"/>
        </w:rPr>
        <w:br/>
        <w:t xml:space="preserve">2021-12-22 04:50:39.432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send msg [hello~] to ('127.0.0.1', 62134</w:t>
      </w:r>
      <w:r w:rsidRPr="00EA63A3">
        <w:rPr>
          <w:rFonts w:ascii="Courier New" w:eastAsia="Times New Roman" w:hAnsi="Courier New" w:cs="Courier New"/>
          <w:color w:val="FF0000"/>
          <w:sz w:val="13"/>
          <w:szCs w:val="13"/>
        </w:rPr>
        <w:t>)  --&gt; send second msg back to 3</w:t>
      </w:r>
      <w:r w:rsidRPr="00EA63A3">
        <w:rPr>
          <w:rFonts w:ascii="Courier New" w:eastAsia="Times New Roman" w:hAnsi="Courier New" w:cs="Courier New"/>
          <w:color w:val="A9B7C6"/>
          <w:sz w:val="13"/>
          <w:szCs w:val="13"/>
        </w:rPr>
        <w:br/>
        <w:t xml:space="preserve">2021-12-22 04:50:42.433 INFO </w:t>
      </w:r>
      <w:proofErr w:type="spellStart"/>
      <w:r w:rsidRPr="00EA63A3">
        <w:rPr>
          <w:rFonts w:ascii="Courier New" w:eastAsia="Times New Roman" w:hAnsi="Courier New" w:cs="Courier New"/>
          <w:color w:val="A9B7C6"/>
          <w:sz w:val="13"/>
          <w:szCs w:val="13"/>
        </w:rPr>
        <w:t>MyMiniServer</w:t>
      </w:r>
      <w:proofErr w:type="spellEnd"/>
      <w:r w:rsidRPr="00EA63A3">
        <w:rPr>
          <w:rFonts w:ascii="Courier New" w:eastAsia="Times New Roman" w:hAnsi="Courier New" w:cs="Courier New"/>
          <w:color w:val="A9B7C6"/>
          <w:sz w:val="13"/>
          <w:szCs w:val="13"/>
        </w:rPr>
        <w:t xml:space="preserve"> - run: client ('127.0.0.1', 62134) disconnect, closing. </w:t>
      </w:r>
      <w:r w:rsidRPr="00EA63A3">
        <w:rPr>
          <w:rFonts w:ascii="Courier New" w:eastAsia="Times New Roman" w:hAnsi="Courier New" w:cs="Courier New"/>
          <w:color w:val="FF0000"/>
          <w:sz w:val="13"/>
          <w:szCs w:val="13"/>
        </w:rPr>
        <w:t>--&gt; all clients disconnect from their sides, server waiting...</w:t>
      </w:r>
    </w:p>
    <w:p w14:paraId="769BADCD" w14:textId="77777777" w:rsidR="00EA63A3" w:rsidRDefault="00EA63A3" w:rsidP="00EA63A3">
      <w:pPr>
        <w:widowControl w:val="0"/>
        <w:jc w:val="both"/>
      </w:pPr>
    </w:p>
    <w:p w14:paraId="33B2A82B" w14:textId="21F16B6A" w:rsidR="00EC5BF0" w:rsidRDefault="00EC5BF0" w:rsidP="00EC5BF0">
      <w:pPr>
        <w:pStyle w:val="HTMLPreformatted"/>
        <w:shd w:val="clear" w:color="auto" w:fill="2B2B2B"/>
        <w:rPr>
          <w:color w:val="A9B7C6"/>
        </w:rPr>
      </w:pPr>
      <w:r>
        <w:rPr>
          <w:color w:val="A9B7C6"/>
        </w:rPr>
        <w:t>Client 1:</w:t>
      </w:r>
      <w:r>
        <w:rPr>
          <w:color w:val="A9B7C6"/>
        </w:rPr>
        <w:br/>
        <w:t>connecting to localhost port 8090</w:t>
      </w:r>
      <w:r>
        <w:rPr>
          <w:color w:val="A9B7C6"/>
        </w:rPr>
        <w:br/>
        <w:t xml:space="preserve">('127.0.0.1', 62121): received from server, msg [hello~]  </w:t>
      </w:r>
      <w:r w:rsidRPr="00EC5BF0">
        <w:rPr>
          <w:color w:val="FF0000"/>
        </w:rPr>
        <w:t>--&gt; received the hello msg back from the server</w:t>
      </w:r>
      <w:r>
        <w:rPr>
          <w:color w:val="A9B7C6"/>
        </w:rPr>
        <w:br/>
        <w:t xml:space="preserve">('127.0.0.1', 62121): received from server, msg [hello~] </w:t>
      </w:r>
      <w:r w:rsidRPr="00EC5BF0">
        <w:rPr>
          <w:color w:val="FF0000"/>
        </w:rPr>
        <w:t>--&gt; received the second hello msg back</w:t>
      </w:r>
      <w:r>
        <w:rPr>
          <w:color w:val="A9B7C6"/>
        </w:rPr>
        <w:br/>
        <w:t xml:space="preserve">('127.0.0.1', 62121): received from server, msg [heart beat test from server] </w:t>
      </w:r>
      <w:r w:rsidRPr="00EC5BF0">
        <w:rPr>
          <w:color w:val="FF0000"/>
        </w:rPr>
        <w:t xml:space="preserve">--&gt; the heart beat msg from server, the client will be </w:t>
      </w:r>
      <w:proofErr w:type="spellStart"/>
      <w:r w:rsidRPr="00EC5BF0">
        <w:rPr>
          <w:color w:val="FF0000"/>
        </w:rPr>
        <w:t>shutdown</w:t>
      </w:r>
      <w:proofErr w:type="spellEnd"/>
      <w:r w:rsidRPr="00EC5BF0">
        <w:rPr>
          <w:color w:val="FF0000"/>
        </w:rPr>
        <w:t xml:space="preserve"> by </w:t>
      </w:r>
      <w:proofErr w:type="spellStart"/>
      <w:r w:rsidRPr="00EC5BF0">
        <w:rPr>
          <w:color w:val="FF0000"/>
        </w:rPr>
        <w:t>ctrl+c</w:t>
      </w:r>
      <w:proofErr w:type="spellEnd"/>
      <w:r w:rsidRPr="00EC5BF0">
        <w:rPr>
          <w:color w:val="FF0000"/>
        </w:rPr>
        <w:t xml:space="preserve"> after</w:t>
      </w:r>
      <w:r w:rsidR="00177D8A">
        <w:rPr>
          <w:color w:val="FF0000"/>
        </w:rPr>
        <w:t xml:space="preserve"> this</w:t>
      </w:r>
      <w:r>
        <w:rPr>
          <w:color w:val="A9B7C6"/>
        </w:rPr>
        <w:br/>
      </w:r>
      <w:r>
        <w:rPr>
          <w:color w:val="A9B7C6"/>
        </w:rPr>
        <w:br/>
        <w:t>Client 2:</w:t>
      </w:r>
      <w:r>
        <w:rPr>
          <w:color w:val="A9B7C6"/>
        </w:rPr>
        <w:br/>
        <w:t>connecting to localhost port 8090</w:t>
      </w:r>
      <w:r>
        <w:rPr>
          <w:color w:val="A9B7C6"/>
        </w:rPr>
        <w:br/>
        <w:t>('127.0.0.1', 62124): received from server, msg [hello~]</w:t>
      </w:r>
      <w:r>
        <w:rPr>
          <w:color w:val="A9B7C6"/>
        </w:rPr>
        <w:br/>
        <w:t>('127.0.0.1', 62124): received from server, msg [hello~]</w:t>
      </w:r>
      <w:r>
        <w:rPr>
          <w:color w:val="A9B7C6"/>
        </w:rPr>
        <w:br/>
        <w:t>('127.0.0.1', 62124): received from server, msg [heart beat test from server]</w:t>
      </w:r>
      <w:r>
        <w:rPr>
          <w:color w:val="A9B7C6"/>
        </w:rPr>
        <w:br/>
      </w:r>
      <w:r>
        <w:rPr>
          <w:color w:val="A9B7C6"/>
        </w:rPr>
        <w:br/>
        <w:t>Client 3:</w:t>
      </w:r>
      <w:r>
        <w:rPr>
          <w:color w:val="A9B7C6"/>
        </w:rPr>
        <w:br/>
        <w:t>connecting to localhost port 8090</w:t>
      </w:r>
      <w:r>
        <w:rPr>
          <w:color w:val="A9B7C6"/>
        </w:rPr>
        <w:br/>
        <w:t>('127.0.0.1', 62134): received from server, msg [hello~]</w:t>
      </w:r>
      <w:r>
        <w:rPr>
          <w:color w:val="A9B7C6"/>
        </w:rPr>
        <w:br/>
        <w:t>('127.0.0.1', 62134): received from server, msg [hello~]</w:t>
      </w:r>
    </w:p>
    <w:p w14:paraId="1301D0E4" w14:textId="77777777" w:rsidR="005D4FBF" w:rsidRPr="005D4FBF" w:rsidRDefault="005D4FBF" w:rsidP="005D4FBF"/>
    <w:sectPr w:rsidR="005D4FBF" w:rsidRPr="005D4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2E33" w14:textId="77777777" w:rsidR="000C4E10" w:rsidRDefault="000C4E10" w:rsidP="005363EB">
      <w:r>
        <w:separator/>
      </w:r>
    </w:p>
  </w:endnote>
  <w:endnote w:type="continuationSeparator" w:id="0">
    <w:p w14:paraId="685D347C" w14:textId="77777777" w:rsidR="000C4E10" w:rsidRDefault="000C4E10" w:rsidP="0053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0FA1" w14:textId="77777777" w:rsidR="000C4E10" w:rsidRDefault="000C4E10" w:rsidP="005363EB">
      <w:r>
        <w:separator/>
      </w:r>
    </w:p>
  </w:footnote>
  <w:footnote w:type="continuationSeparator" w:id="0">
    <w:p w14:paraId="01EEC016" w14:textId="77777777" w:rsidR="000C4E10" w:rsidRDefault="000C4E10" w:rsidP="005363EB">
      <w:r>
        <w:continuationSeparator/>
      </w:r>
    </w:p>
  </w:footnote>
  <w:footnote w:id="1">
    <w:p w14:paraId="2F452048" w14:textId="5696127A" w:rsidR="009C703D" w:rsidRDefault="009C703D">
      <w:pPr>
        <w:pStyle w:val="FootnoteText"/>
      </w:pPr>
      <w:r>
        <w:rPr>
          <w:rStyle w:val="FootnoteReference"/>
        </w:rPr>
        <w:footnoteRef/>
      </w:r>
      <w:r>
        <w:t xml:space="preserve"> A </w:t>
      </w:r>
      <w:proofErr w:type="spellStart"/>
      <w:r>
        <w:t>jupyter</w:t>
      </w:r>
      <w:proofErr w:type="spellEnd"/>
      <w:r>
        <w:t xml:space="preserve"> notebook </w:t>
      </w:r>
      <w:r w:rsidRPr="009C703D">
        <w:rPr>
          <w:rFonts w:ascii="Menlo" w:eastAsia="Times New Roman" w:hAnsi="Menlo" w:cs="Menlo"/>
          <w:color w:val="8250DF"/>
          <w:sz w:val="18"/>
          <w:szCs w:val="18"/>
          <w:shd w:val="clear" w:color="auto" w:fill="FFFFFF"/>
        </w:rPr>
        <w:t>./Problem_1/Question-1.ipynb</w:t>
      </w:r>
      <w:r>
        <w:t xml:space="preserve"> is saved as a reference, I found it come into handy when look through the plots.</w:t>
      </w:r>
    </w:p>
  </w:footnote>
  <w:footnote w:id="2">
    <w:p w14:paraId="0890A8E3" w14:textId="013DE76D" w:rsidR="00714484" w:rsidRDefault="00714484">
      <w:pPr>
        <w:pStyle w:val="FootnoteText"/>
      </w:pPr>
      <w:r>
        <w:rPr>
          <w:rStyle w:val="FootnoteReference"/>
        </w:rPr>
        <w:footnoteRef/>
      </w:r>
      <w:r>
        <w:t xml:space="preserve"> The table compares the </w:t>
      </w:r>
      <w:proofErr w:type="spellStart"/>
      <w:r>
        <w:t>TreeModel</w:t>
      </w:r>
      <w:proofErr w:type="spellEnd"/>
      <w:r>
        <w:t xml:space="preserve"> results with a R package called “</w:t>
      </w:r>
      <w:proofErr w:type="spellStart"/>
      <w:r>
        <w:t>AmericanCallOpt</w:t>
      </w:r>
      <w:proofErr w:type="spellEnd"/>
      <w:r>
        <w:t xml:space="preserve">”, the theta, which defined as </w:t>
      </w:r>
      <m:oMath>
        <m:r>
          <m:rPr>
            <m:sty m:val="p"/>
          </m:rPr>
          <w:rPr>
            <w:rFonts w:ascii="Cambria Math" w:hAnsi="Cambria Math"/>
          </w:rPr>
          <m:t>Θ</m:t>
        </m:r>
        <m:r>
          <w:rPr>
            <w:rFonts w:ascii="Cambria Math" w:hAnsi="Cambria Math"/>
          </w:rPr>
          <m:t>=-∂c/∂T</m:t>
        </m:r>
      </m:oMath>
      <w:r>
        <w:t xml:space="preserve">, should be negative for American option, but the result from the R package </w:t>
      </w:r>
      <w:r w:rsidR="00861049">
        <w:t>is</w:t>
      </w:r>
      <w:r>
        <w:t xml:space="preserve"> a </w:t>
      </w:r>
      <w:r w:rsidR="00861049">
        <w:t>relatively</w:t>
      </w:r>
      <w:r>
        <w:t xml:space="preserve"> big positive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F35"/>
    <w:multiLevelType w:val="hybridMultilevel"/>
    <w:tmpl w:val="B588D5DC"/>
    <w:lvl w:ilvl="0" w:tplc="DE44549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CDA591F"/>
    <w:multiLevelType w:val="hybridMultilevel"/>
    <w:tmpl w:val="67A49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5337E"/>
    <w:multiLevelType w:val="hybridMultilevel"/>
    <w:tmpl w:val="74CAD68C"/>
    <w:lvl w:ilvl="0" w:tplc="B5A27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3479"/>
    <w:multiLevelType w:val="hybridMultilevel"/>
    <w:tmpl w:val="F172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5712"/>
    <w:multiLevelType w:val="hybridMultilevel"/>
    <w:tmpl w:val="4538C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373B2"/>
    <w:multiLevelType w:val="hybridMultilevel"/>
    <w:tmpl w:val="749269F2"/>
    <w:lvl w:ilvl="0" w:tplc="04090011">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A"/>
    <w:rsid w:val="00012729"/>
    <w:rsid w:val="0004053D"/>
    <w:rsid w:val="00040964"/>
    <w:rsid w:val="00040A88"/>
    <w:rsid w:val="00054788"/>
    <w:rsid w:val="000653B4"/>
    <w:rsid w:val="000B38FE"/>
    <w:rsid w:val="000C3D85"/>
    <w:rsid w:val="000C4E10"/>
    <w:rsid w:val="0011328D"/>
    <w:rsid w:val="001151CC"/>
    <w:rsid w:val="001209D8"/>
    <w:rsid w:val="001259E7"/>
    <w:rsid w:val="001307C3"/>
    <w:rsid w:val="0014043A"/>
    <w:rsid w:val="0014127F"/>
    <w:rsid w:val="001665A7"/>
    <w:rsid w:val="0017154E"/>
    <w:rsid w:val="00177D8A"/>
    <w:rsid w:val="00177F3E"/>
    <w:rsid w:val="00180508"/>
    <w:rsid w:val="00191DAC"/>
    <w:rsid w:val="001D2210"/>
    <w:rsid w:val="001E5E47"/>
    <w:rsid w:val="001F1273"/>
    <w:rsid w:val="001F6989"/>
    <w:rsid w:val="00202318"/>
    <w:rsid w:val="002064E1"/>
    <w:rsid w:val="00217423"/>
    <w:rsid w:val="00246F1F"/>
    <w:rsid w:val="0028267E"/>
    <w:rsid w:val="00294969"/>
    <w:rsid w:val="002D2161"/>
    <w:rsid w:val="002D4F50"/>
    <w:rsid w:val="002F232A"/>
    <w:rsid w:val="00323F86"/>
    <w:rsid w:val="0032505D"/>
    <w:rsid w:val="00345203"/>
    <w:rsid w:val="00345AEF"/>
    <w:rsid w:val="00346BA7"/>
    <w:rsid w:val="003505A7"/>
    <w:rsid w:val="003728EC"/>
    <w:rsid w:val="00385451"/>
    <w:rsid w:val="003C3879"/>
    <w:rsid w:val="003D1DDF"/>
    <w:rsid w:val="003D47BE"/>
    <w:rsid w:val="003F0AC0"/>
    <w:rsid w:val="003F5C58"/>
    <w:rsid w:val="0040387C"/>
    <w:rsid w:val="0040627A"/>
    <w:rsid w:val="00427D50"/>
    <w:rsid w:val="0043283E"/>
    <w:rsid w:val="00445D6F"/>
    <w:rsid w:val="0046159A"/>
    <w:rsid w:val="00465D13"/>
    <w:rsid w:val="00477A53"/>
    <w:rsid w:val="004951E5"/>
    <w:rsid w:val="004B00A5"/>
    <w:rsid w:val="004C704E"/>
    <w:rsid w:val="004F154F"/>
    <w:rsid w:val="00522390"/>
    <w:rsid w:val="00527AF9"/>
    <w:rsid w:val="005363EB"/>
    <w:rsid w:val="005420DA"/>
    <w:rsid w:val="00544DAB"/>
    <w:rsid w:val="00550264"/>
    <w:rsid w:val="005505A9"/>
    <w:rsid w:val="00580BA4"/>
    <w:rsid w:val="00584B65"/>
    <w:rsid w:val="005A1D6D"/>
    <w:rsid w:val="005A2C58"/>
    <w:rsid w:val="005B0867"/>
    <w:rsid w:val="005D4FBF"/>
    <w:rsid w:val="005E4455"/>
    <w:rsid w:val="005F0202"/>
    <w:rsid w:val="005F49AC"/>
    <w:rsid w:val="00601F4B"/>
    <w:rsid w:val="006173A1"/>
    <w:rsid w:val="00630A96"/>
    <w:rsid w:val="00664876"/>
    <w:rsid w:val="00667EBE"/>
    <w:rsid w:val="00674030"/>
    <w:rsid w:val="00675430"/>
    <w:rsid w:val="0069096C"/>
    <w:rsid w:val="006951E6"/>
    <w:rsid w:val="006A32B3"/>
    <w:rsid w:val="006C083E"/>
    <w:rsid w:val="006F0684"/>
    <w:rsid w:val="006F3B0D"/>
    <w:rsid w:val="00707542"/>
    <w:rsid w:val="00714484"/>
    <w:rsid w:val="007246F4"/>
    <w:rsid w:val="007274BF"/>
    <w:rsid w:val="00730524"/>
    <w:rsid w:val="007317BA"/>
    <w:rsid w:val="0073333C"/>
    <w:rsid w:val="00740A02"/>
    <w:rsid w:val="00746E00"/>
    <w:rsid w:val="00747FAF"/>
    <w:rsid w:val="00757781"/>
    <w:rsid w:val="00762C05"/>
    <w:rsid w:val="00776921"/>
    <w:rsid w:val="00782336"/>
    <w:rsid w:val="0079756D"/>
    <w:rsid w:val="007A377E"/>
    <w:rsid w:val="007B7A4D"/>
    <w:rsid w:val="007C0515"/>
    <w:rsid w:val="007C34A1"/>
    <w:rsid w:val="007C52CD"/>
    <w:rsid w:val="007D385B"/>
    <w:rsid w:val="007D74AF"/>
    <w:rsid w:val="007E1B32"/>
    <w:rsid w:val="007E592C"/>
    <w:rsid w:val="007F2325"/>
    <w:rsid w:val="007F6F36"/>
    <w:rsid w:val="00802EE5"/>
    <w:rsid w:val="00816A68"/>
    <w:rsid w:val="00827156"/>
    <w:rsid w:val="008332B1"/>
    <w:rsid w:val="00843733"/>
    <w:rsid w:val="0085580C"/>
    <w:rsid w:val="00861049"/>
    <w:rsid w:val="00861D38"/>
    <w:rsid w:val="008733AA"/>
    <w:rsid w:val="00881C85"/>
    <w:rsid w:val="00896ABF"/>
    <w:rsid w:val="008A5713"/>
    <w:rsid w:val="008E3B44"/>
    <w:rsid w:val="008F30E1"/>
    <w:rsid w:val="008F4B8D"/>
    <w:rsid w:val="009071F0"/>
    <w:rsid w:val="009156C9"/>
    <w:rsid w:val="0097191B"/>
    <w:rsid w:val="00972EAB"/>
    <w:rsid w:val="00980CCF"/>
    <w:rsid w:val="009872E0"/>
    <w:rsid w:val="009B675F"/>
    <w:rsid w:val="009C703D"/>
    <w:rsid w:val="009D492A"/>
    <w:rsid w:val="009E10A2"/>
    <w:rsid w:val="009E58D5"/>
    <w:rsid w:val="009E7278"/>
    <w:rsid w:val="009F1F25"/>
    <w:rsid w:val="00A26190"/>
    <w:rsid w:val="00A30C55"/>
    <w:rsid w:val="00A448DA"/>
    <w:rsid w:val="00A44BE5"/>
    <w:rsid w:val="00A540D9"/>
    <w:rsid w:val="00A97853"/>
    <w:rsid w:val="00AA48C4"/>
    <w:rsid w:val="00AA6F3E"/>
    <w:rsid w:val="00AA7221"/>
    <w:rsid w:val="00AA799A"/>
    <w:rsid w:val="00AB4219"/>
    <w:rsid w:val="00AC4566"/>
    <w:rsid w:val="00AE28E9"/>
    <w:rsid w:val="00AE6E28"/>
    <w:rsid w:val="00B004A4"/>
    <w:rsid w:val="00B10FDE"/>
    <w:rsid w:val="00B1116F"/>
    <w:rsid w:val="00B13AF0"/>
    <w:rsid w:val="00B16A44"/>
    <w:rsid w:val="00B16CC4"/>
    <w:rsid w:val="00B20ED7"/>
    <w:rsid w:val="00B56521"/>
    <w:rsid w:val="00B65AD8"/>
    <w:rsid w:val="00B82471"/>
    <w:rsid w:val="00BE1AFB"/>
    <w:rsid w:val="00C16CA7"/>
    <w:rsid w:val="00C423D1"/>
    <w:rsid w:val="00C619E9"/>
    <w:rsid w:val="00C70CC9"/>
    <w:rsid w:val="00C80490"/>
    <w:rsid w:val="00CB5ACC"/>
    <w:rsid w:val="00CC3438"/>
    <w:rsid w:val="00D17E7B"/>
    <w:rsid w:val="00D227EC"/>
    <w:rsid w:val="00D268F8"/>
    <w:rsid w:val="00D334B6"/>
    <w:rsid w:val="00D502B7"/>
    <w:rsid w:val="00D87088"/>
    <w:rsid w:val="00DB08AB"/>
    <w:rsid w:val="00DB55DE"/>
    <w:rsid w:val="00DD75C1"/>
    <w:rsid w:val="00DE2C3E"/>
    <w:rsid w:val="00DE3317"/>
    <w:rsid w:val="00E04472"/>
    <w:rsid w:val="00E261F9"/>
    <w:rsid w:val="00E339BE"/>
    <w:rsid w:val="00E34281"/>
    <w:rsid w:val="00E42299"/>
    <w:rsid w:val="00E72F46"/>
    <w:rsid w:val="00E85476"/>
    <w:rsid w:val="00EA2B26"/>
    <w:rsid w:val="00EA63A3"/>
    <w:rsid w:val="00EA6EBE"/>
    <w:rsid w:val="00EC1740"/>
    <w:rsid w:val="00EC3742"/>
    <w:rsid w:val="00EC5636"/>
    <w:rsid w:val="00EC5BF0"/>
    <w:rsid w:val="00ED5D73"/>
    <w:rsid w:val="00EF48CE"/>
    <w:rsid w:val="00EF55EC"/>
    <w:rsid w:val="00F13AA3"/>
    <w:rsid w:val="00F26DD6"/>
    <w:rsid w:val="00F43C1C"/>
    <w:rsid w:val="00F6359E"/>
    <w:rsid w:val="00F87779"/>
    <w:rsid w:val="00F97BA0"/>
    <w:rsid w:val="00FB4F9E"/>
    <w:rsid w:val="00FC1C94"/>
    <w:rsid w:val="00FC256C"/>
    <w:rsid w:val="00FC32C0"/>
    <w:rsid w:val="00FC6760"/>
    <w:rsid w:val="00FD0770"/>
    <w:rsid w:val="00FD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96DA"/>
  <w15:chartTrackingRefBased/>
  <w15:docId w15:val="{B7A29622-7799-834C-B0DE-3FCA3384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2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2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BA"/>
    <w:pPr>
      <w:ind w:left="720"/>
      <w:contextualSpacing/>
    </w:pPr>
  </w:style>
  <w:style w:type="character" w:customStyle="1" w:styleId="Heading1Char">
    <w:name w:val="Heading 1 Char"/>
    <w:basedOn w:val="DefaultParagraphFont"/>
    <w:link w:val="Heading1"/>
    <w:uiPriority w:val="9"/>
    <w:rsid w:val="00E342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28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0627A"/>
    <w:rPr>
      <w:color w:val="808080"/>
    </w:rPr>
  </w:style>
  <w:style w:type="paragraph" w:styleId="FootnoteText">
    <w:name w:val="footnote text"/>
    <w:basedOn w:val="Normal"/>
    <w:link w:val="FootnoteTextChar"/>
    <w:uiPriority w:val="99"/>
    <w:semiHidden/>
    <w:unhideWhenUsed/>
    <w:rsid w:val="005363EB"/>
    <w:rPr>
      <w:sz w:val="20"/>
      <w:szCs w:val="20"/>
    </w:rPr>
  </w:style>
  <w:style w:type="character" w:customStyle="1" w:styleId="FootnoteTextChar">
    <w:name w:val="Footnote Text Char"/>
    <w:basedOn w:val="DefaultParagraphFont"/>
    <w:link w:val="FootnoteText"/>
    <w:uiPriority w:val="99"/>
    <w:semiHidden/>
    <w:rsid w:val="005363EB"/>
    <w:rPr>
      <w:sz w:val="20"/>
      <w:szCs w:val="20"/>
    </w:rPr>
  </w:style>
  <w:style w:type="character" w:styleId="FootnoteReference">
    <w:name w:val="footnote reference"/>
    <w:basedOn w:val="DefaultParagraphFont"/>
    <w:uiPriority w:val="99"/>
    <w:semiHidden/>
    <w:unhideWhenUsed/>
    <w:rsid w:val="005363EB"/>
    <w:rPr>
      <w:vertAlign w:val="superscript"/>
    </w:rPr>
  </w:style>
  <w:style w:type="paragraph" w:styleId="Caption">
    <w:name w:val="caption"/>
    <w:basedOn w:val="Normal"/>
    <w:next w:val="Normal"/>
    <w:uiPriority w:val="35"/>
    <w:unhideWhenUsed/>
    <w:qFormat/>
    <w:rsid w:val="005363EB"/>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EA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3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145">
      <w:bodyDiv w:val="1"/>
      <w:marLeft w:val="0"/>
      <w:marRight w:val="0"/>
      <w:marTop w:val="0"/>
      <w:marBottom w:val="0"/>
      <w:divBdr>
        <w:top w:val="none" w:sz="0" w:space="0" w:color="auto"/>
        <w:left w:val="none" w:sz="0" w:space="0" w:color="auto"/>
        <w:bottom w:val="none" w:sz="0" w:space="0" w:color="auto"/>
        <w:right w:val="none" w:sz="0" w:space="0" w:color="auto"/>
      </w:divBdr>
    </w:div>
    <w:div w:id="48044116">
      <w:bodyDiv w:val="1"/>
      <w:marLeft w:val="0"/>
      <w:marRight w:val="0"/>
      <w:marTop w:val="0"/>
      <w:marBottom w:val="0"/>
      <w:divBdr>
        <w:top w:val="none" w:sz="0" w:space="0" w:color="auto"/>
        <w:left w:val="none" w:sz="0" w:space="0" w:color="auto"/>
        <w:bottom w:val="none" w:sz="0" w:space="0" w:color="auto"/>
        <w:right w:val="none" w:sz="0" w:space="0" w:color="auto"/>
      </w:divBdr>
    </w:div>
    <w:div w:id="244874880">
      <w:bodyDiv w:val="1"/>
      <w:marLeft w:val="0"/>
      <w:marRight w:val="0"/>
      <w:marTop w:val="0"/>
      <w:marBottom w:val="0"/>
      <w:divBdr>
        <w:top w:val="none" w:sz="0" w:space="0" w:color="auto"/>
        <w:left w:val="none" w:sz="0" w:space="0" w:color="auto"/>
        <w:bottom w:val="none" w:sz="0" w:space="0" w:color="auto"/>
        <w:right w:val="none" w:sz="0" w:space="0" w:color="auto"/>
      </w:divBdr>
    </w:div>
    <w:div w:id="290941818">
      <w:bodyDiv w:val="1"/>
      <w:marLeft w:val="0"/>
      <w:marRight w:val="0"/>
      <w:marTop w:val="0"/>
      <w:marBottom w:val="0"/>
      <w:divBdr>
        <w:top w:val="none" w:sz="0" w:space="0" w:color="auto"/>
        <w:left w:val="none" w:sz="0" w:space="0" w:color="auto"/>
        <w:bottom w:val="none" w:sz="0" w:space="0" w:color="auto"/>
        <w:right w:val="none" w:sz="0" w:space="0" w:color="auto"/>
      </w:divBdr>
    </w:div>
    <w:div w:id="333412820">
      <w:bodyDiv w:val="1"/>
      <w:marLeft w:val="0"/>
      <w:marRight w:val="0"/>
      <w:marTop w:val="0"/>
      <w:marBottom w:val="0"/>
      <w:divBdr>
        <w:top w:val="none" w:sz="0" w:space="0" w:color="auto"/>
        <w:left w:val="none" w:sz="0" w:space="0" w:color="auto"/>
        <w:bottom w:val="none" w:sz="0" w:space="0" w:color="auto"/>
        <w:right w:val="none" w:sz="0" w:space="0" w:color="auto"/>
      </w:divBdr>
    </w:div>
    <w:div w:id="420297630">
      <w:bodyDiv w:val="1"/>
      <w:marLeft w:val="0"/>
      <w:marRight w:val="0"/>
      <w:marTop w:val="0"/>
      <w:marBottom w:val="0"/>
      <w:divBdr>
        <w:top w:val="none" w:sz="0" w:space="0" w:color="auto"/>
        <w:left w:val="none" w:sz="0" w:space="0" w:color="auto"/>
        <w:bottom w:val="none" w:sz="0" w:space="0" w:color="auto"/>
        <w:right w:val="none" w:sz="0" w:space="0" w:color="auto"/>
      </w:divBdr>
    </w:div>
    <w:div w:id="911619722">
      <w:bodyDiv w:val="1"/>
      <w:marLeft w:val="0"/>
      <w:marRight w:val="0"/>
      <w:marTop w:val="0"/>
      <w:marBottom w:val="0"/>
      <w:divBdr>
        <w:top w:val="none" w:sz="0" w:space="0" w:color="auto"/>
        <w:left w:val="none" w:sz="0" w:space="0" w:color="auto"/>
        <w:bottom w:val="none" w:sz="0" w:space="0" w:color="auto"/>
        <w:right w:val="none" w:sz="0" w:space="0" w:color="auto"/>
      </w:divBdr>
    </w:div>
    <w:div w:id="965357059">
      <w:bodyDiv w:val="1"/>
      <w:marLeft w:val="0"/>
      <w:marRight w:val="0"/>
      <w:marTop w:val="0"/>
      <w:marBottom w:val="0"/>
      <w:divBdr>
        <w:top w:val="none" w:sz="0" w:space="0" w:color="auto"/>
        <w:left w:val="none" w:sz="0" w:space="0" w:color="auto"/>
        <w:bottom w:val="none" w:sz="0" w:space="0" w:color="auto"/>
        <w:right w:val="none" w:sz="0" w:space="0" w:color="auto"/>
      </w:divBdr>
    </w:div>
    <w:div w:id="1011639598">
      <w:bodyDiv w:val="1"/>
      <w:marLeft w:val="0"/>
      <w:marRight w:val="0"/>
      <w:marTop w:val="0"/>
      <w:marBottom w:val="0"/>
      <w:divBdr>
        <w:top w:val="none" w:sz="0" w:space="0" w:color="auto"/>
        <w:left w:val="none" w:sz="0" w:space="0" w:color="auto"/>
        <w:bottom w:val="none" w:sz="0" w:space="0" w:color="auto"/>
        <w:right w:val="none" w:sz="0" w:space="0" w:color="auto"/>
      </w:divBdr>
    </w:div>
    <w:div w:id="1252080368">
      <w:bodyDiv w:val="1"/>
      <w:marLeft w:val="0"/>
      <w:marRight w:val="0"/>
      <w:marTop w:val="0"/>
      <w:marBottom w:val="0"/>
      <w:divBdr>
        <w:top w:val="none" w:sz="0" w:space="0" w:color="auto"/>
        <w:left w:val="none" w:sz="0" w:space="0" w:color="auto"/>
        <w:bottom w:val="none" w:sz="0" w:space="0" w:color="auto"/>
        <w:right w:val="none" w:sz="0" w:space="0" w:color="auto"/>
      </w:divBdr>
    </w:div>
    <w:div w:id="1322656936">
      <w:bodyDiv w:val="1"/>
      <w:marLeft w:val="0"/>
      <w:marRight w:val="0"/>
      <w:marTop w:val="0"/>
      <w:marBottom w:val="0"/>
      <w:divBdr>
        <w:top w:val="none" w:sz="0" w:space="0" w:color="auto"/>
        <w:left w:val="none" w:sz="0" w:space="0" w:color="auto"/>
        <w:bottom w:val="none" w:sz="0" w:space="0" w:color="auto"/>
        <w:right w:val="none" w:sz="0" w:space="0" w:color="auto"/>
      </w:divBdr>
    </w:div>
    <w:div w:id="1417819086">
      <w:bodyDiv w:val="1"/>
      <w:marLeft w:val="0"/>
      <w:marRight w:val="0"/>
      <w:marTop w:val="0"/>
      <w:marBottom w:val="0"/>
      <w:divBdr>
        <w:top w:val="none" w:sz="0" w:space="0" w:color="auto"/>
        <w:left w:val="none" w:sz="0" w:space="0" w:color="auto"/>
        <w:bottom w:val="none" w:sz="0" w:space="0" w:color="auto"/>
        <w:right w:val="none" w:sz="0" w:space="0" w:color="auto"/>
      </w:divBdr>
    </w:div>
    <w:div w:id="1460732149">
      <w:bodyDiv w:val="1"/>
      <w:marLeft w:val="0"/>
      <w:marRight w:val="0"/>
      <w:marTop w:val="0"/>
      <w:marBottom w:val="0"/>
      <w:divBdr>
        <w:top w:val="none" w:sz="0" w:space="0" w:color="auto"/>
        <w:left w:val="none" w:sz="0" w:space="0" w:color="auto"/>
        <w:bottom w:val="none" w:sz="0" w:space="0" w:color="auto"/>
        <w:right w:val="none" w:sz="0" w:space="0" w:color="auto"/>
      </w:divBdr>
    </w:div>
    <w:div w:id="1663584575">
      <w:bodyDiv w:val="1"/>
      <w:marLeft w:val="0"/>
      <w:marRight w:val="0"/>
      <w:marTop w:val="0"/>
      <w:marBottom w:val="0"/>
      <w:divBdr>
        <w:top w:val="none" w:sz="0" w:space="0" w:color="auto"/>
        <w:left w:val="none" w:sz="0" w:space="0" w:color="auto"/>
        <w:bottom w:val="none" w:sz="0" w:space="0" w:color="auto"/>
        <w:right w:val="none" w:sz="0" w:space="0" w:color="auto"/>
      </w:divBdr>
    </w:div>
    <w:div w:id="1922638514">
      <w:bodyDiv w:val="1"/>
      <w:marLeft w:val="0"/>
      <w:marRight w:val="0"/>
      <w:marTop w:val="0"/>
      <w:marBottom w:val="0"/>
      <w:divBdr>
        <w:top w:val="none" w:sz="0" w:space="0" w:color="auto"/>
        <w:left w:val="none" w:sz="0" w:space="0" w:color="auto"/>
        <w:bottom w:val="none" w:sz="0" w:space="0" w:color="auto"/>
        <w:right w:val="none" w:sz="0" w:space="0" w:color="auto"/>
      </w:divBdr>
    </w:div>
    <w:div w:id="1953436905">
      <w:bodyDiv w:val="1"/>
      <w:marLeft w:val="0"/>
      <w:marRight w:val="0"/>
      <w:marTop w:val="0"/>
      <w:marBottom w:val="0"/>
      <w:divBdr>
        <w:top w:val="none" w:sz="0" w:space="0" w:color="auto"/>
        <w:left w:val="none" w:sz="0" w:space="0" w:color="auto"/>
        <w:bottom w:val="none" w:sz="0" w:space="0" w:color="auto"/>
        <w:right w:val="none" w:sz="0" w:space="0" w:color="auto"/>
      </w:divBdr>
    </w:div>
    <w:div w:id="2002855759">
      <w:bodyDiv w:val="1"/>
      <w:marLeft w:val="0"/>
      <w:marRight w:val="0"/>
      <w:marTop w:val="0"/>
      <w:marBottom w:val="0"/>
      <w:divBdr>
        <w:top w:val="none" w:sz="0" w:space="0" w:color="auto"/>
        <w:left w:val="none" w:sz="0" w:space="0" w:color="auto"/>
        <w:bottom w:val="none" w:sz="0" w:space="0" w:color="auto"/>
        <w:right w:val="none" w:sz="0" w:space="0" w:color="auto"/>
      </w:divBdr>
    </w:div>
    <w:div w:id="20891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B11BE-673F-2E48-8041-B31D6E19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Su</dc:creator>
  <cp:keywords/>
  <dc:description/>
  <cp:lastModifiedBy>Jun Su</cp:lastModifiedBy>
  <cp:revision>28</cp:revision>
  <dcterms:created xsi:type="dcterms:W3CDTF">2021-12-21T21:04:00Z</dcterms:created>
  <dcterms:modified xsi:type="dcterms:W3CDTF">2021-12-21T21:13:00Z</dcterms:modified>
</cp:coreProperties>
</file>