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Project Description</w:t>
      </w:r>
    </w:p>
    <w:p>
      <w:pPr>
        <w:pStyle w:val="Heading2"/>
      </w:pPr>
      <w:r>
        <w:t>1. Project Title</w:t>
      </w:r>
    </w:p>
    <w:p>
      <w:r>
        <w:t>Salary Prediction System Using Machine Learning</w:t>
      </w:r>
    </w:p>
    <w:p>
      <w:pPr>
        <w:pStyle w:val="Heading2"/>
      </w:pPr>
      <w:r>
        <w:t>2. Introduction</w:t>
      </w:r>
    </w:p>
    <w:p>
      <w:r>
        <w:t>This project focuses on predicting employee salaries based on different factors such as years of experience, education level, job title, and industry. The goal is to build a machine learning model that can help organizations estimate fair and accurate salary ranges for employees.</w:t>
      </w:r>
    </w:p>
    <w:p>
      <w:pPr>
        <w:pStyle w:val="Heading2"/>
      </w:pPr>
      <w:r>
        <w:t>3. Problem Statement</w:t>
      </w:r>
    </w:p>
    <w:p>
      <w:r>
        <w:t>Organizations and HR departments often struggle to determine appropriate salary packages. Manual estimation may be biased and inaccurate. Therefore, an automated salary prediction system can help generate data-driven salary estimates.</w:t>
      </w:r>
    </w:p>
    <w:p>
      <w:pPr>
        <w:pStyle w:val="Heading2"/>
      </w:pPr>
      <w:r>
        <w:t>4. Objectives</w:t>
      </w:r>
    </w:p>
    <w:p>
      <w:r>
        <w:t>- To collect and preprocess salary-related data.</w:t>
      </w:r>
    </w:p>
    <w:p>
      <w:r>
        <w:t>- To perform Exploratory Data Analysis (EDA) to understand key salary factors.</w:t>
      </w:r>
    </w:p>
    <w:p>
      <w:r>
        <w:t>- To build machine learning models for salary prediction.</w:t>
      </w:r>
    </w:p>
    <w:p>
      <w:r>
        <w:t>- To evaluate model performance using regression metrics.</w:t>
      </w:r>
    </w:p>
    <w:p>
      <w:r>
        <w:t>- To deploy the model for user-friendly prediction access.</w:t>
      </w:r>
    </w:p>
    <w:p>
      <w:pPr>
        <w:pStyle w:val="Heading2"/>
      </w:pPr>
      <w:r>
        <w:t>5. Methodology</w:t>
      </w:r>
    </w:p>
    <w:p>
      <w:r>
        <w:t>The project uses a standard machine learning workflow: data collection, cleaning, EDA, feature engineering, model selection (such as Linear Regression or Random Forest Regressor), training, evaluation, and deployment.</w:t>
      </w:r>
    </w:p>
    <w:p>
      <w:pPr>
        <w:pStyle w:val="Heading2"/>
      </w:pPr>
      <w:r>
        <w:t>6. Tools &amp; Technologies</w:t>
      </w:r>
    </w:p>
    <w:p>
      <w:r>
        <w:t>- Python</w:t>
      </w:r>
    </w:p>
    <w:p>
      <w:r>
        <w:t>- Pandas, NumPy for data processing</w:t>
      </w:r>
    </w:p>
    <w:p>
      <w:r>
        <w:t>- Matplotlib and Seaborn for data visualization</w:t>
      </w:r>
    </w:p>
    <w:p>
      <w:r>
        <w:t>- Scikit-learn for machine learning models</w:t>
      </w:r>
    </w:p>
    <w:p>
      <w:r>
        <w:t>- Jupyter Notebook for experimentation</w:t>
      </w:r>
    </w:p>
    <w:p>
      <w:r>
        <w:t>- Flask or Streamlit for deployment</w:t>
      </w:r>
    </w:p>
    <w:p>
      <w:pPr>
        <w:pStyle w:val="Heading2"/>
      </w:pPr>
      <w:r>
        <w:t>7. Model Description</w:t>
      </w:r>
    </w:p>
    <w:p>
      <w:r>
        <w:t>The system primarily uses regression models. Linear Regression provides a baseline model, while more advanced models like Random Forest Regressor are used to improve accuracy. The model predicts salary based on numeric and categorical features using proper encoding and scaling techniques.</w:t>
      </w:r>
    </w:p>
    <w:p>
      <w:pPr>
        <w:pStyle w:val="Heading2"/>
      </w:pPr>
      <w:r>
        <w:t>8. Results</w:t>
      </w:r>
    </w:p>
    <w:p>
      <w:r>
        <w:t>The trained model showed strong predictive ability with low error values (MAE, MSE, RMSE). Visualizations such as scatter plots and feature importance graphs were used to interpret the model’s behavior.</w:t>
      </w:r>
    </w:p>
    <w:p>
      <w:pPr>
        <w:pStyle w:val="Heading2"/>
      </w:pPr>
      <w:r>
        <w:t>9. Conclusion</w:t>
      </w:r>
    </w:p>
    <w:p>
      <w:r>
        <w:t>The Salary Prediction System successfully demonstrates how machine learning can support HR teams by providing accurate salary estimates. This helps in reducing bias, improving fairness, and supporting data-driven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