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КЫРГЫЗСКОЙ РЕСПУБЛИКИ</w:t>
      </w: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МЕЖДУНАРОДНЫЙ УНИВЕРСИТЕТ КЫРГЫЗСКОЙ РЕСПУБЛИКИ</w:t>
      </w: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Pr="00CD4486" w:rsidRDefault="00FC3F0D" w:rsidP="008701B5">
      <w:pPr>
        <w:ind w:firstLine="709"/>
        <w:jc w:val="center"/>
        <w:rPr>
          <w:rFonts w:ascii="Times New Roman" w:hAnsi="Times New Roman" w:cs="Times New Roman"/>
          <w:sz w:val="144"/>
          <w:szCs w:val="144"/>
        </w:rPr>
      </w:pPr>
      <w:r w:rsidRPr="00CD4486">
        <w:rPr>
          <w:rFonts w:ascii="Times New Roman" w:hAnsi="Times New Roman" w:cs="Times New Roman"/>
          <w:sz w:val="144"/>
          <w:szCs w:val="144"/>
        </w:rPr>
        <w:t>СРС</w:t>
      </w:r>
    </w:p>
    <w:p w:rsidR="00FC3F0D" w:rsidRPr="00E03146" w:rsidRDefault="00FC3F0D" w:rsidP="008701B5">
      <w:pPr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Тема</w:t>
      </w:r>
      <w:r w:rsidRPr="00E03146">
        <w:rPr>
          <w:rFonts w:ascii="Times New Roman" w:hAnsi="Times New Roman" w:cs="Times New Roman"/>
          <w:sz w:val="40"/>
          <w:szCs w:val="40"/>
        </w:rPr>
        <w:t xml:space="preserve">: </w:t>
      </w:r>
      <w:r w:rsidR="0008449F">
        <w:rPr>
          <w:rFonts w:ascii="Times New Roman" w:hAnsi="Times New Roman" w:cs="Times New Roman"/>
          <w:sz w:val="40"/>
          <w:szCs w:val="40"/>
        </w:rPr>
        <w:t>Анализ требований</w:t>
      </w: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</w:rPr>
      </w:pPr>
    </w:p>
    <w:p w:rsidR="00FC3F0D" w:rsidRDefault="00FC3F0D" w:rsidP="008701B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Выполнила: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Тыныстан кызы Б</w:t>
      </w: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8701B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Группа: ПИ-2-21</w:t>
      </w:r>
    </w:p>
    <w:p w:rsidR="00FC3F0D" w:rsidRDefault="00FC3F0D" w:rsidP="008701B5">
      <w:pPr>
        <w:ind w:left="4248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Проверила: Досболова Ф.К.</w:t>
      </w:r>
    </w:p>
    <w:p w:rsidR="00FC3F0D" w:rsidRDefault="00FC3F0D" w:rsidP="008701B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C3F0D" w:rsidRDefault="00FC3F0D" w:rsidP="008701B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C3F0D" w:rsidRDefault="00FC3F0D" w:rsidP="008701B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C3F0D" w:rsidRDefault="00FC3F0D" w:rsidP="008701B5">
      <w:pPr>
        <w:ind w:left="283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2022</w:t>
      </w:r>
    </w:p>
    <w:p w:rsidR="00966C27" w:rsidRDefault="00966C27" w:rsidP="008701B5">
      <w:pPr>
        <w:ind w:firstLine="709"/>
      </w:pPr>
    </w:p>
    <w:p w:rsidR="00FC3F0D" w:rsidRDefault="00FC3F0D" w:rsidP="008701B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Оглавление</w:t>
      </w:r>
    </w:p>
    <w:p w:rsidR="00FC3F0D" w:rsidRDefault="00FC3F0D" w:rsidP="008701B5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FC3F0D" w:rsidRDefault="00FC3F0D" w:rsidP="008701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 4</w:t>
      </w:r>
    </w:p>
    <w:p w:rsidR="00F02E11" w:rsidRPr="00FE3D87" w:rsidRDefault="00F02E11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32"/>
          <w:szCs w:val="32"/>
        </w:rPr>
      </w:pPr>
      <w:r w:rsidRPr="00FE3D87">
        <w:rPr>
          <w:sz w:val="32"/>
          <w:szCs w:val="32"/>
        </w:rPr>
        <w:t>Глава 1</w:t>
      </w:r>
      <w:r w:rsidR="00FE3D87" w:rsidRPr="00FE3D87">
        <w:rPr>
          <w:sz w:val="32"/>
          <w:szCs w:val="32"/>
        </w:rPr>
        <w:t>.</w:t>
      </w:r>
      <w:r w:rsidRPr="00FE3D87">
        <w:rPr>
          <w:rFonts w:ascii="Arial" w:hAnsi="Arial" w:cs="Arial"/>
          <w:bCs w:val="0"/>
          <w:color w:val="000000"/>
          <w:sz w:val="32"/>
          <w:szCs w:val="32"/>
        </w:rPr>
        <w:t xml:space="preserve"> Требования</w:t>
      </w:r>
    </w:p>
    <w:p w:rsidR="00F02E11" w:rsidRDefault="00FE3D87" w:rsidP="008701B5">
      <w:pPr>
        <w:pStyle w:val="2"/>
        <w:spacing w:before="0" w:line="480" w:lineRule="auto"/>
        <w:ind w:firstLine="709"/>
        <w:rPr>
          <w:rFonts w:ascii="Arial" w:hAnsi="Arial" w:cs="Arial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Глава 1.1</w:t>
      </w:r>
      <w:r w:rsidR="00F02E1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02E11" w:rsidRPr="00F02E11">
        <w:rPr>
          <w:color w:val="auto"/>
          <w:sz w:val="28"/>
          <w:szCs w:val="28"/>
        </w:rPr>
        <w:t xml:space="preserve"> </w:t>
      </w:r>
      <w:r w:rsidR="00F02E11" w:rsidRPr="00F02E11">
        <w:rPr>
          <w:rFonts w:ascii="Times New Roman" w:hAnsi="Times New Roman" w:cs="Times New Roman"/>
          <w:bCs/>
          <w:color w:val="000000"/>
          <w:sz w:val="28"/>
          <w:szCs w:val="28"/>
        </w:rPr>
        <w:t>Определение требований</w:t>
      </w:r>
      <w:r w:rsidR="00C201CA"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……………………….</w:t>
      </w:r>
    </w:p>
    <w:p w:rsidR="00F02E11" w:rsidRDefault="00FE3D87" w:rsidP="008701B5">
      <w:pPr>
        <w:pStyle w:val="2"/>
        <w:spacing w:before="0" w:line="480" w:lineRule="auto"/>
        <w:ind w:firstLine="709"/>
        <w:rPr>
          <w:rFonts w:ascii="Arial" w:hAnsi="Arial" w:cs="Arial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Глава 1.2</w:t>
      </w:r>
      <w:r w:rsidR="00F02E11" w:rsidRPr="00F02E1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F02E11" w:rsidRPr="00F02E11">
        <w:rPr>
          <w:rFonts w:ascii="Times New Roman" w:hAnsi="Times New Roman" w:cs="Times New Roman"/>
          <w:bCs/>
          <w:color w:val="000000"/>
          <w:sz w:val="28"/>
          <w:szCs w:val="28"/>
        </w:rPr>
        <w:t>Классификация требований</w:t>
      </w:r>
      <w:r w:rsidR="00C201CA"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…………………….</w:t>
      </w:r>
    </w:p>
    <w:p w:rsidR="00FE3D87" w:rsidRPr="008701B5" w:rsidRDefault="00FE3D87" w:rsidP="008701B5">
      <w:pPr>
        <w:pStyle w:val="2"/>
        <w:spacing w:before="0" w:line="48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Глава 1.3</w:t>
      </w:r>
      <w:r w:rsidR="00F02E11" w:rsidRPr="00F02E1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FE3D87">
        <w:rPr>
          <w:rFonts w:ascii="Times New Roman" w:hAnsi="Times New Roman" w:cs="Times New Roman"/>
          <w:bCs/>
          <w:color w:val="000000"/>
          <w:sz w:val="28"/>
          <w:szCs w:val="28"/>
        </w:rPr>
        <w:t>Бизнес-требования</w:t>
      </w:r>
      <w:r w:rsidR="00C201CA"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……………………………....</w:t>
      </w:r>
    </w:p>
    <w:p w:rsidR="00FE3D87" w:rsidRDefault="00FE3D87" w:rsidP="008701B5">
      <w:pPr>
        <w:pStyle w:val="1"/>
        <w:spacing w:line="480" w:lineRule="auto"/>
        <w:ind w:firstLine="709"/>
        <w:rPr>
          <w:bCs w:val="0"/>
          <w:color w:val="000000"/>
          <w:sz w:val="32"/>
          <w:szCs w:val="32"/>
        </w:rPr>
      </w:pPr>
      <w:r>
        <w:rPr>
          <w:sz w:val="32"/>
          <w:szCs w:val="32"/>
        </w:rPr>
        <w:t>Глава 2</w:t>
      </w:r>
      <w:r w:rsidRPr="00FE3D8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E3D87">
        <w:rPr>
          <w:bCs w:val="0"/>
          <w:color w:val="000000"/>
          <w:sz w:val="32"/>
          <w:szCs w:val="32"/>
        </w:rPr>
        <w:t>Методы выявления требований</w:t>
      </w:r>
    </w:p>
    <w:p w:rsidR="00FE3D87" w:rsidRDefault="00FE3D87" w:rsidP="008701B5">
      <w:pPr>
        <w:pStyle w:val="2"/>
        <w:spacing w:before="0" w:line="48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Глава 2.1.</w:t>
      </w:r>
      <w:r w:rsidRPr="00FE3D87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 w:rsidRPr="00FE3D87">
        <w:rPr>
          <w:rFonts w:ascii="Times New Roman" w:hAnsi="Times New Roman" w:cs="Times New Roman"/>
          <w:bCs/>
          <w:color w:val="000000"/>
          <w:sz w:val="28"/>
          <w:szCs w:val="28"/>
        </w:rPr>
        <w:t>Мозговой штурм</w:t>
      </w:r>
      <w:r w:rsidR="00C201CA"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…………………………………</w:t>
      </w:r>
    </w:p>
    <w:p w:rsidR="00FE3D87" w:rsidRPr="008701B5" w:rsidRDefault="00FE3D87" w:rsidP="008701B5">
      <w:pPr>
        <w:pStyle w:val="2"/>
        <w:spacing w:before="0" w:line="480" w:lineRule="auto"/>
        <w:ind w:firstLine="709"/>
        <w:rPr>
          <w:rFonts w:ascii="Times New Roman" w:hAnsi="Times New Roman" w:cs="Times New Roman"/>
          <w:bCs/>
          <w:color w:val="auto"/>
          <w:sz w:val="30"/>
          <w:szCs w:val="30"/>
        </w:rPr>
      </w:pPr>
      <w:r w:rsidRPr="00FE3D87">
        <w:rPr>
          <w:rFonts w:ascii="Times New Roman" w:hAnsi="Times New Roman" w:cs="Times New Roman"/>
          <w:color w:val="auto"/>
          <w:sz w:val="28"/>
          <w:szCs w:val="28"/>
        </w:rPr>
        <w:t xml:space="preserve">Глава 2.2. </w:t>
      </w:r>
      <w:r w:rsidRPr="00FE3D87">
        <w:rPr>
          <w:rFonts w:ascii="Times New Roman" w:hAnsi="Times New Roman" w:cs="Times New Roman"/>
          <w:bCs/>
          <w:color w:val="auto"/>
          <w:sz w:val="30"/>
          <w:szCs w:val="30"/>
        </w:rPr>
        <w:t>Семинары требований</w:t>
      </w:r>
      <w:r w:rsidR="00C201CA">
        <w:rPr>
          <w:rFonts w:ascii="Times New Roman" w:hAnsi="Times New Roman" w:cs="Times New Roman"/>
          <w:bCs/>
          <w:color w:val="auto"/>
          <w:sz w:val="30"/>
          <w:szCs w:val="30"/>
        </w:rPr>
        <w:t>……………………….</w:t>
      </w:r>
    </w:p>
    <w:p w:rsidR="00FE3D87" w:rsidRPr="00FE3D87" w:rsidRDefault="00FE3D87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28"/>
          <w:szCs w:val="28"/>
        </w:rPr>
      </w:pPr>
      <w:r w:rsidRPr="00FE3D87">
        <w:rPr>
          <w:sz w:val="32"/>
          <w:szCs w:val="32"/>
        </w:rPr>
        <w:t xml:space="preserve">Глава 3. </w:t>
      </w:r>
      <w:r w:rsidRPr="00FE3D87">
        <w:rPr>
          <w:rFonts w:ascii="Arial" w:hAnsi="Arial" w:cs="Arial"/>
          <w:bCs w:val="0"/>
          <w:color w:val="000000"/>
          <w:sz w:val="32"/>
          <w:szCs w:val="32"/>
        </w:rPr>
        <w:t>Уточнение требований</w:t>
      </w:r>
    </w:p>
    <w:p w:rsidR="00FE3D87" w:rsidRDefault="00FE3D87" w:rsidP="008701B5">
      <w:pPr>
        <w:pStyle w:val="2"/>
        <w:spacing w:before="0" w:line="480" w:lineRule="auto"/>
        <w:ind w:firstLine="709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FE3D87">
        <w:rPr>
          <w:rFonts w:ascii="Times New Roman" w:hAnsi="Times New Roman" w:cs="Times New Roman"/>
          <w:bCs/>
          <w:color w:val="000000"/>
          <w:sz w:val="28"/>
          <w:szCs w:val="28"/>
        </w:rPr>
        <w:t>Глава 3.1</w:t>
      </w:r>
      <w:r w:rsidRPr="00C201CA">
        <w:rPr>
          <w:rFonts w:ascii="Times New Roman" w:hAnsi="Times New Roman" w:cs="Times New Roman"/>
          <w:bCs/>
          <w:color w:val="000000"/>
          <w:sz w:val="28"/>
          <w:szCs w:val="28"/>
        </w:rPr>
        <w:t>. Структуризация</w:t>
      </w:r>
      <w:r w:rsidRPr="00FE3D87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r w:rsidRPr="00C201CA">
        <w:rPr>
          <w:rFonts w:ascii="Times New Roman" w:hAnsi="Times New Roman" w:cs="Times New Roman"/>
          <w:bCs/>
          <w:color w:val="000000"/>
          <w:sz w:val="28"/>
          <w:szCs w:val="28"/>
        </w:rPr>
        <w:t>требований</w:t>
      </w:r>
      <w:r w:rsidR="00C201CA"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</w:t>
      </w:r>
    </w:p>
    <w:p w:rsidR="00C201CA" w:rsidRDefault="00C201CA" w:rsidP="008701B5">
      <w:pPr>
        <w:pStyle w:val="2"/>
        <w:spacing w:before="0" w:line="48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E3D8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3.2. </w:t>
      </w:r>
      <w:r w:rsidRPr="00C201CA">
        <w:rPr>
          <w:rFonts w:ascii="Times New Roman" w:hAnsi="Times New Roman" w:cs="Times New Roman"/>
          <w:bCs/>
          <w:color w:val="000000"/>
          <w:sz w:val="28"/>
          <w:szCs w:val="28"/>
        </w:rPr>
        <w:t>Модели требований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………………………</w:t>
      </w:r>
      <w:r w:rsidR="00601CB1">
        <w:rPr>
          <w:rFonts w:ascii="Times New Roman" w:hAnsi="Times New Roman" w:cs="Times New Roman"/>
          <w:bCs/>
          <w:color w:val="000000"/>
          <w:sz w:val="28"/>
          <w:szCs w:val="28"/>
        </w:rPr>
        <w:t>……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01CB1" w:rsidRDefault="00601CB1" w:rsidP="008701B5">
      <w:pPr>
        <w:pStyle w:val="2"/>
        <w:spacing w:before="0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E3D8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3.3. </w:t>
      </w:r>
      <w:r w:rsidRPr="00601CB1">
        <w:rPr>
          <w:rFonts w:ascii="Times New Roman" w:hAnsi="Times New Roman" w:cs="Times New Roman"/>
          <w:bCs/>
          <w:color w:val="000000"/>
          <w:sz w:val="28"/>
          <w:szCs w:val="28"/>
        </w:rPr>
        <w:t>Анализ требований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…………………………......</w:t>
      </w:r>
    </w:p>
    <w:p w:rsidR="00601CB1" w:rsidRDefault="00601CB1" w:rsidP="008701B5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Заключение </w:t>
      </w:r>
    </w:p>
    <w:p w:rsidR="00601CB1" w:rsidRDefault="00601CB1" w:rsidP="008701B5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литературы</w:t>
      </w:r>
    </w:p>
    <w:p w:rsidR="00601CB1" w:rsidRPr="00601CB1" w:rsidRDefault="00601CB1" w:rsidP="008701B5">
      <w:pPr>
        <w:ind w:firstLine="709"/>
      </w:pPr>
    </w:p>
    <w:p w:rsidR="00601CB1" w:rsidRPr="00601CB1" w:rsidRDefault="00601CB1" w:rsidP="008701B5">
      <w:pPr>
        <w:ind w:firstLine="709"/>
      </w:pPr>
    </w:p>
    <w:p w:rsidR="00FE3D87" w:rsidRPr="00C201CA" w:rsidRDefault="00FE3D87" w:rsidP="008701B5">
      <w:pPr>
        <w:spacing w:line="480" w:lineRule="auto"/>
        <w:ind w:firstLine="709"/>
        <w:rPr>
          <w:b/>
        </w:rPr>
      </w:pPr>
    </w:p>
    <w:p w:rsidR="00FE3D87" w:rsidRPr="00FE3D87" w:rsidRDefault="00FE3D87" w:rsidP="008701B5">
      <w:pPr>
        <w:pStyle w:val="1"/>
        <w:spacing w:line="480" w:lineRule="auto"/>
        <w:ind w:firstLine="709"/>
        <w:rPr>
          <w:b w:val="0"/>
          <w:bCs w:val="0"/>
          <w:color w:val="000000"/>
          <w:sz w:val="28"/>
          <w:szCs w:val="28"/>
        </w:rPr>
      </w:pPr>
    </w:p>
    <w:p w:rsidR="00C201CA" w:rsidRDefault="00C201CA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32"/>
          <w:szCs w:val="32"/>
        </w:rPr>
      </w:pPr>
      <w:r w:rsidRPr="00FE3D87">
        <w:rPr>
          <w:sz w:val="32"/>
          <w:szCs w:val="32"/>
        </w:rPr>
        <w:t>Глава 1.</w:t>
      </w:r>
      <w:r w:rsidRPr="00FE3D87">
        <w:rPr>
          <w:rFonts w:ascii="Arial" w:hAnsi="Arial" w:cs="Arial"/>
          <w:bCs w:val="0"/>
          <w:color w:val="000000"/>
          <w:sz w:val="32"/>
          <w:szCs w:val="32"/>
        </w:rPr>
        <w:t xml:space="preserve"> Требования</w:t>
      </w:r>
    </w:p>
    <w:p w:rsidR="00C201CA" w:rsidRDefault="00C201CA" w:rsidP="008701B5">
      <w:pPr>
        <w:pStyle w:val="1"/>
        <w:spacing w:line="480" w:lineRule="auto"/>
        <w:ind w:firstLine="709"/>
        <w:rPr>
          <w:bCs w:val="0"/>
          <w:color w:val="000000"/>
          <w:sz w:val="28"/>
          <w:szCs w:val="28"/>
        </w:rPr>
      </w:pPr>
      <w:r>
        <w:rPr>
          <w:sz w:val="28"/>
          <w:szCs w:val="28"/>
        </w:rPr>
        <w:t>Глава 1.1.</w:t>
      </w:r>
      <w:r w:rsidRPr="00F02E11">
        <w:rPr>
          <w:b w:val="0"/>
          <w:sz w:val="28"/>
          <w:szCs w:val="28"/>
        </w:rPr>
        <w:t xml:space="preserve"> </w:t>
      </w:r>
      <w:r w:rsidRPr="00F02E11">
        <w:rPr>
          <w:bCs w:val="0"/>
          <w:color w:val="000000"/>
          <w:sz w:val="28"/>
          <w:szCs w:val="28"/>
        </w:rPr>
        <w:t>Определение требований</w:t>
      </w:r>
    </w:p>
    <w:p w:rsidR="00C201CA" w:rsidRP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C201CA">
        <w:rPr>
          <w:color w:val="000000"/>
          <w:sz w:val="28"/>
          <w:szCs w:val="28"/>
        </w:rPr>
        <w:t>На сегодняшний день существует множество определений термина требование к программному обеспечению (software requirement). Наиболее подходящим, на мой взгляд, является определение, приведенное в [2]:</w:t>
      </w:r>
    </w:p>
    <w:p w:rsidR="00C201CA" w:rsidRP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C201CA">
        <w:rPr>
          <w:color w:val="000000"/>
          <w:sz w:val="28"/>
          <w:szCs w:val="28"/>
        </w:rPr>
        <w:t>Требования - условия или возможности, необходимые пользователю для решения проблем или достижения целей.</w:t>
      </w:r>
    </w:p>
    <w:p w:rsid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C201CA">
        <w:rPr>
          <w:color w:val="000000"/>
          <w:sz w:val="28"/>
          <w:szCs w:val="28"/>
        </w:rPr>
        <w:t>Требования - условия или возможности, которыми должна обладать система или системные компоненты, чтобы выполнить контракт или удовлетворять стандартам, спецификациям или другим формальным документам.</w:t>
      </w:r>
    </w:p>
    <w:p w:rsid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</w:p>
    <w:p w:rsidR="00D833E8" w:rsidRPr="00D833E8" w:rsidRDefault="00D833E8" w:rsidP="008701B5">
      <w:pPr>
        <w:pStyle w:val="a5"/>
        <w:shd w:val="clear" w:color="auto" w:fill="FFFFFF"/>
        <w:spacing w:before="120" w:beforeAutospacing="0" w:after="120" w:afterAutospacing="0" w:line="480" w:lineRule="auto"/>
        <w:ind w:firstLine="709"/>
        <w:rPr>
          <w:sz w:val="28"/>
          <w:szCs w:val="28"/>
        </w:rPr>
      </w:pPr>
      <w:r w:rsidRPr="00D833E8">
        <w:rPr>
          <w:b/>
          <w:bCs/>
          <w:sz w:val="28"/>
          <w:szCs w:val="28"/>
        </w:rPr>
        <w:t>Требования к программному обеспечению</w:t>
      </w:r>
      <w:r w:rsidRPr="00D833E8">
        <w:rPr>
          <w:sz w:val="28"/>
          <w:szCs w:val="28"/>
        </w:rPr>
        <w:t> — совокупность запросов/утверждений относительно атрибутов, свойств или качеств </w:t>
      </w:r>
      <w:hyperlink r:id="rId5" w:tooltip="Программная система" w:history="1">
        <w:r w:rsidRPr="00D833E8">
          <w:rPr>
            <w:rStyle w:val="a6"/>
            <w:color w:val="auto"/>
            <w:sz w:val="28"/>
            <w:szCs w:val="28"/>
            <w:u w:val="none"/>
          </w:rPr>
          <w:t>программной системы</w:t>
        </w:r>
      </w:hyperlink>
      <w:r w:rsidRPr="00D833E8">
        <w:rPr>
          <w:sz w:val="28"/>
          <w:szCs w:val="28"/>
        </w:rPr>
        <w:t>, подлежащей реализации. Создаются в процессе проработки (анализа и синтеза) задания на разработку/модернизацию </w:t>
      </w:r>
      <w:hyperlink r:id="rId6" w:tooltip="Программное обеспечение" w:history="1">
        <w:r w:rsidRPr="00D833E8">
          <w:rPr>
            <w:rStyle w:val="a6"/>
            <w:color w:val="auto"/>
            <w:sz w:val="28"/>
            <w:szCs w:val="28"/>
            <w:u w:val="none"/>
          </w:rPr>
          <w:t>программного обеспечения</w:t>
        </w:r>
      </w:hyperlink>
      <w:r w:rsidRPr="00D833E8">
        <w:rPr>
          <w:sz w:val="28"/>
          <w:szCs w:val="28"/>
        </w:rPr>
        <w:t> (ПО).</w:t>
      </w:r>
    </w:p>
    <w:p w:rsidR="00D833E8" w:rsidRPr="00D833E8" w:rsidRDefault="00D833E8" w:rsidP="008701B5">
      <w:pPr>
        <w:pStyle w:val="a5"/>
        <w:shd w:val="clear" w:color="auto" w:fill="FFFFFF"/>
        <w:spacing w:before="120" w:beforeAutospacing="0" w:after="120" w:afterAutospacing="0" w:line="480" w:lineRule="auto"/>
        <w:ind w:firstLine="709"/>
        <w:rPr>
          <w:sz w:val="28"/>
          <w:szCs w:val="28"/>
        </w:rPr>
      </w:pPr>
      <w:r w:rsidRPr="00D833E8">
        <w:rPr>
          <w:sz w:val="28"/>
          <w:szCs w:val="28"/>
        </w:rPr>
        <w:lastRenderedPageBreak/>
        <w:t>Требования могут выражаться в виде </w:t>
      </w:r>
      <w:hyperlink r:id="rId7" w:tooltip="Текст" w:history="1">
        <w:r w:rsidRPr="00D833E8">
          <w:rPr>
            <w:rStyle w:val="a6"/>
            <w:color w:val="auto"/>
            <w:sz w:val="28"/>
            <w:szCs w:val="28"/>
            <w:u w:val="none"/>
          </w:rPr>
          <w:t>текстовых</w:t>
        </w:r>
      </w:hyperlink>
      <w:r w:rsidRPr="00D833E8">
        <w:rPr>
          <w:sz w:val="28"/>
          <w:szCs w:val="28"/>
        </w:rPr>
        <w:t> утверждений и </w:t>
      </w:r>
      <w:hyperlink r:id="rId8" w:tooltip="Графический дизайн" w:history="1">
        <w:r w:rsidRPr="00D833E8">
          <w:rPr>
            <w:rStyle w:val="a6"/>
            <w:color w:val="auto"/>
            <w:sz w:val="28"/>
            <w:szCs w:val="28"/>
            <w:u w:val="none"/>
          </w:rPr>
          <w:t>графических</w:t>
        </w:r>
      </w:hyperlink>
      <w:r w:rsidRPr="00D833E8">
        <w:rPr>
          <w:sz w:val="28"/>
          <w:szCs w:val="28"/>
        </w:rPr>
        <w:t> моделей.</w:t>
      </w:r>
    </w:p>
    <w:p w:rsidR="00D833E8" w:rsidRPr="00D833E8" w:rsidRDefault="00D833E8" w:rsidP="008701B5">
      <w:pPr>
        <w:pStyle w:val="a5"/>
        <w:shd w:val="clear" w:color="auto" w:fill="FFFFFF"/>
        <w:spacing w:before="120" w:beforeAutospacing="0" w:after="120" w:afterAutospacing="0" w:line="480" w:lineRule="auto"/>
        <w:ind w:firstLine="709"/>
        <w:rPr>
          <w:sz w:val="28"/>
          <w:szCs w:val="28"/>
        </w:rPr>
      </w:pPr>
      <w:r w:rsidRPr="00D833E8">
        <w:rPr>
          <w:sz w:val="28"/>
          <w:szCs w:val="28"/>
        </w:rPr>
        <w:t>В классическом техническом подходе совокупность требований используется на стадии проектирования ПО. Требования также используются в процессе проверки ПО, так как тесты основываются на требованиях.</w:t>
      </w:r>
    </w:p>
    <w:p w:rsidR="00C201CA" w:rsidRPr="008701B5" w:rsidRDefault="00D833E8" w:rsidP="008701B5">
      <w:pPr>
        <w:pStyle w:val="a5"/>
        <w:shd w:val="clear" w:color="auto" w:fill="FFFFFF"/>
        <w:spacing w:before="120" w:beforeAutospacing="0" w:after="120" w:afterAutospacing="0" w:line="480" w:lineRule="auto"/>
        <w:ind w:firstLine="709"/>
        <w:rPr>
          <w:sz w:val="28"/>
          <w:szCs w:val="28"/>
        </w:rPr>
      </w:pPr>
      <w:r w:rsidRPr="00D833E8">
        <w:rPr>
          <w:sz w:val="28"/>
          <w:szCs w:val="28"/>
        </w:rPr>
        <w:t>Этапу разработки требований может предшествовать технико-экономическое обоснование или концептуальная фаза анализа проекта. Фаза разработки требований может быть разбита на выявление требований (сбор, понимание, рассмотрение и выяснение потребностей заинтересованных лиц), анализ (проверка целостности и законченности), спецификация (документирование требований – синтез текстовых и графических моделей) и проверка правильности.</w:t>
      </w:r>
    </w:p>
    <w:p w:rsidR="00C201CA" w:rsidRDefault="00C201CA" w:rsidP="008701B5">
      <w:pPr>
        <w:pStyle w:val="1"/>
        <w:spacing w:line="480" w:lineRule="auto"/>
        <w:ind w:firstLine="709"/>
        <w:rPr>
          <w:bCs w:val="0"/>
          <w:color w:val="000000"/>
          <w:sz w:val="28"/>
          <w:szCs w:val="28"/>
        </w:rPr>
      </w:pPr>
      <w:r>
        <w:rPr>
          <w:sz w:val="28"/>
          <w:szCs w:val="28"/>
        </w:rPr>
        <w:t xml:space="preserve">  Глава 1.2</w:t>
      </w:r>
      <w:r w:rsidRPr="00F02E11">
        <w:rPr>
          <w:sz w:val="28"/>
          <w:szCs w:val="28"/>
        </w:rPr>
        <w:t xml:space="preserve">. </w:t>
      </w:r>
      <w:r w:rsidRPr="00F02E11">
        <w:rPr>
          <w:bCs w:val="0"/>
          <w:color w:val="000000"/>
          <w:sz w:val="28"/>
          <w:szCs w:val="28"/>
        </w:rPr>
        <w:t>Классификация требований</w:t>
      </w:r>
    </w:p>
    <w:p w:rsidR="00C201CA" w:rsidRP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C201CA">
        <w:rPr>
          <w:color w:val="000000"/>
          <w:sz w:val="28"/>
          <w:szCs w:val="28"/>
        </w:rPr>
        <w:t>Для удобства работы с требованиями и управления требованиями их классифицируют по типам. Классификация требований по определенным типам позволяет разделять требования по уровням абстракции, природе, назначению и другим признакам.</w:t>
      </w:r>
    </w:p>
    <w:p w:rsid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C201CA">
        <w:rPr>
          <w:color w:val="000000"/>
          <w:sz w:val="28"/>
          <w:szCs w:val="28"/>
        </w:rPr>
        <w:t xml:space="preserve">Каждый тип требований характеризуется набором атрибутов. Для каждого типа атрибуты могут быть различны, однако каждое требование должно иметь идентификатор типа, к которому оно принадлежит и уникальный </w:t>
      </w:r>
    </w:p>
    <w:p w:rsid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C201CA">
        <w:rPr>
          <w:color w:val="000000"/>
          <w:sz w:val="28"/>
          <w:szCs w:val="28"/>
        </w:rPr>
        <w:lastRenderedPageBreak/>
        <w:t>номер. Типы требований, соответствующие им атрибуты, зависимости между требованиями могут быть определены для каждого проекта по-своему и описываются в начальных стадиях проекта системным аналитиком в плане управления требованиями.</w:t>
      </w:r>
    </w:p>
    <w:p w:rsid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</w:p>
    <w:p w:rsidR="00D833E8" w:rsidRPr="00C201CA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</w:p>
    <w:p w:rsid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C201CA">
        <w:rPr>
          <w:color w:val="000000"/>
          <w:sz w:val="28"/>
          <w:szCs w:val="28"/>
        </w:rPr>
        <w:t>Различные авторы по-разному классифиц</w:t>
      </w:r>
      <w:bookmarkStart w:id="0" w:name="_GoBack"/>
      <w:bookmarkEnd w:id="0"/>
      <w:r w:rsidRPr="00C201CA">
        <w:rPr>
          <w:color w:val="000000"/>
          <w:sz w:val="28"/>
          <w:szCs w:val="28"/>
        </w:rPr>
        <w:t xml:space="preserve">ируют требования к программному обеспечению. В данной статье используются типы </w:t>
      </w:r>
      <w:proofErr w:type="gramStart"/>
      <w:r w:rsidRPr="00C201CA">
        <w:rPr>
          <w:color w:val="000000"/>
          <w:sz w:val="28"/>
          <w:szCs w:val="28"/>
        </w:rPr>
        <w:t>требований</w:t>
      </w:r>
      <w:proofErr w:type="gramEnd"/>
      <w:r w:rsidRPr="00C201CA">
        <w:rPr>
          <w:color w:val="000000"/>
          <w:sz w:val="28"/>
          <w:szCs w:val="28"/>
        </w:rPr>
        <w:t xml:space="preserve"> адаптированных под государственные стандарты и применяемых мной и моими коллегами в реальных проектах по разработке информационных систем. К основным типам требований относятся: бизнес - требования, пользовательские требования, функциональные требования и характеристики качества.</w:t>
      </w:r>
    </w:p>
    <w:p w:rsid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</w:p>
    <w:p w:rsid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</w:p>
    <w:p w:rsidR="00D833E8" w:rsidRDefault="00D833E8" w:rsidP="008701B5">
      <w:pPr>
        <w:pStyle w:val="a5"/>
        <w:spacing w:line="480" w:lineRule="auto"/>
        <w:ind w:firstLine="709"/>
        <w:rPr>
          <w:sz w:val="28"/>
          <w:szCs w:val="28"/>
        </w:rPr>
      </w:pPr>
      <w:r w:rsidRPr="00D833E8">
        <w:rPr>
          <w:sz w:val="28"/>
          <w:szCs w:val="28"/>
        </w:rPr>
        <w:t xml:space="preserve">• Требования к продукту и процессу – параметры, относящиеся к продукту или процессу его создания. </w:t>
      </w:r>
    </w:p>
    <w:p w:rsidR="00D833E8" w:rsidRDefault="00D833E8" w:rsidP="008701B5">
      <w:pPr>
        <w:pStyle w:val="a5"/>
        <w:spacing w:line="480" w:lineRule="auto"/>
        <w:ind w:firstLine="709"/>
        <w:rPr>
          <w:sz w:val="28"/>
          <w:szCs w:val="28"/>
        </w:rPr>
      </w:pPr>
      <w:r w:rsidRPr="00D833E8">
        <w:rPr>
          <w:sz w:val="28"/>
          <w:szCs w:val="28"/>
        </w:rPr>
        <w:t>• Функциональные и нефункциональные требования: – Функциональные описывают функции которые выполняет ПО – Нефункциональные требования накладывают определенные ограничения</w:t>
      </w:r>
    </w:p>
    <w:p w:rsidR="00D833E8" w:rsidRP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D833E8">
        <w:rPr>
          <w:sz w:val="28"/>
          <w:szCs w:val="28"/>
        </w:rPr>
        <w:lastRenderedPageBreak/>
        <w:t xml:space="preserve"> • Независимые свойства – требования которые не могут быть адресованы к одному из компонентов системы, а проявляются при взаимодействии. • Системные или программные требования. Относятся к системе в целом или к программной составляющей.</w:t>
      </w:r>
    </w:p>
    <w:p w:rsidR="00C201CA" w:rsidRDefault="00C201CA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32"/>
          <w:szCs w:val="32"/>
        </w:rPr>
      </w:pPr>
    </w:p>
    <w:p w:rsidR="00C201CA" w:rsidRDefault="00C201CA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32"/>
          <w:szCs w:val="32"/>
        </w:rPr>
      </w:pPr>
    </w:p>
    <w:p w:rsidR="00C201CA" w:rsidRDefault="00C201CA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32"/>
          <w:szCs w:val="32"/>
        </w:rPr>
      </w:pPr>
    </w:p>
    <w:p w:rsidR="00C201CA" w:rsidRDefault="00C201CA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32"/>
          <w:szCs w:val="32"/>
        </w:rPr>
      </w:pPr>
    </w:p>
    <w:p w:rsidR="00C201CA" w:rsidRDefault="00C201CA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32"/>
          <w:szCs w:val="32"/>
        </w:rPr>
      </w:pPr>
    </w:p>
    <w:p w:rsidR="00C201CA" w:rsidRPr="00FE3D87" w:rsidRDefault="00C201CA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32"/>
          <w:szCs w:val="32"/>
        </w:rPr>
      </w:pPr>
    </w:p>
    <w:p w:rsidR="00FE3D87" w:rsidRDefault="00C201CA" w:rsidP="008701B5">
      <w:pPr>
        <w:pStyle w:val="1"/>
        <w:ind w:firstLine="709"/>
        <w:rPr>
          <w:bCs w:val="0"/>
          <w:color w:val="000000"/>
          <w:sz w:val="28"/>
          <w:szCs w:val="28"/>
        </w:rPr>
      </w:pPr>
      <w:r>
        <w:rPr>
          <w:sz w:val="28"/>
          <w:szCs w:val="28"/>
        </w:rPr>
        <w:t>Глава 1.3</w:t>
      </w:r>
      <w:r w:rsidRPr="00F02E11">
        <w:rPr>
          <w:sz w:val="28"/>
          <w:szCs w:val="28"/>
        </w:rPr>
        <w:t xml:space="preserve">. </w:t>
      </w:r>
      <w:r w:rsidRPr="00FE3D87">
        <w:rPr>
          <w:bCs w:val="0"/>
          <w:color w:val="000000"/>
          <w:sz w:val="28"/>
          <w:szCs w:val="28"/>
        </w:rPr>
        <w:t>Бизнес-требования</w:t>
      </w:r>
    </w:p>
    <w:p w:rsid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C201CA">
        <w:rPr>
          <w:color w:val="000000"/>
          <w:sz w:val="28"/>
          <w:szCs w:val="28"/>
        </w:rPr>
        <w:t>«Бизнес требования» (business requirements) описывают высокоуровневые цели организации или заказчиков системы. Как правило, их высказывают те, кто финансируют проект, покупатели системы, менеджеры пользователей, отдел маркетинга. «Бизнес требования» относятся к наивысшему уровню абстракции требований и обычно характеризуют цели организации, ее миссию и решения проблем бизнеса.</w:t>
      </w:r>
    </w:p>
    <w:p w:rsidR="00D833E8" w:rsidRPr="00D833E8" w:rsidRDefault="00D833E8" w:rsidP="008701B5">
      <w:pPr>
        <w:numPr>
          <w:ilvl w:val="0"/>
          <w:numId w:val="1"/>
        </w:num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Бизнес-требования определяют смысл проекта и обосновывают его необходимость. Если мы в какой-то момент теряем фокус, то всегда можем возвращаться к бизнес-требованиям, как к исходной точке, и опираться на них.</w:t>
      </w:r>
    </w:p>
    <w:p w:rsidR="00D833E8" w:rsidRPr="00D833E8" w:rsidRDefault="00D833E8" w:rsidP="008701B5">
      <w:pPr>
        <w:numPr>
          <w:ilvl w:val="0"/>
          <w:numId w:val="1"/>
        </w:numPr>
        <w:spacing w:beforeAutospacing="1" w:after="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Бизнес-требования – это удобный инструмент договоренности: они объективны, компактны и понятны стейкхолдерам. Если бизнес-требования хорошо определены, на них просто и эффективно строить контрактные отношения.</w:t>
      </w:r>
    </w:p>
    <w:p w:rsidR="00D833E8" w:rsidRPr="00D833E8" w:rsidRDefault="00D833E8" w:rsidP="008701B5">
      <w:pPr>
        <w:numPr>
          <w:ilvl w:val="0"/>
          <w:numId w:val="1"/>
        </w:num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бизнес-требований вытекают критерии приемки проекта. К ним применяются те же критерии качества, что и к другим типам требований, включая тестируемость. Критерии выполнения бизнес-требований фактически являются готовыми критериями приемки и оценки результатов проекта.</w:t>
      </w:r>
    </w:p>
    <w:p w:rsidR="00D833E8" w:rsidRPr="00D833E8" w:rsidRDefault="00D833E8" w:rsidP="008701B5">
      <w:pPr>
        <w:numPr>
          <w:ilvl w:val="0"/>
          <w:numId w:val="1"/>
        </w:num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Бизнес-требования используются для определения рамок проекта. В различных стандартах, либо определение рамок является частью бизнес-требований, либо наоборот.</w:t>
      </w:r>
    </w:p>
    <w:p w:rsidR="00D833E8" w:rsidRPr="00D833E8" w:rsidRDefault="00D833E8" w:rsidP="008701B5">
      <w:pPr>
        <w:numPr>
          <w:ilvl w:val="0"/>
          <w:numId w:val="1"/>
        </w:num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Бизнес-требования помогают принимать решения о приоритетах. Например, как решить, какую особенность системы важно реализовать раньше, а какую – позже? Если мы понимаем, как функции связаны с теми или иными бизнес-требованиями, такое решение принять легко: при известном приоритете бизнес-требования будет понятен и приоритет связанных с ними функции. А если не </w:t>
      </w: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понимаем, то спорить можно до бесконечности, и никогда так и не договориться.</w:t>
      </w:r>
    </w:p>
    <w:p w:rsidR="00D833E8" w:rsidRPr="00C201CA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</w:p>
    <w:p w:rsidR="00C201CA" w:rsidRP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C201CA">
        <w:rPr>
          <w:color w:val="000000"/>
          <w:sz w:val="28"/>
          <w:szCs w:val="28"/>
        </w:rPr>
        <w:t>Для проектов, разрабатываемых в соответствии с ГОСТ, «бизнес требования» описывают цели и назначение разрабатываемой системы, и могут размещаться в соответствующем разделе технического задания.</w:t>
      </w:r>
    </w:p>
    <w:p w:rsidR="00C201CA" w:rsidRPr="00C201CA" w:rsidRDefault="00C201CA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C201CA">
        <w:rPr>
          <w:color w:val="000000"/>
          <w:sz w:val="28"/>
          <w:szCs w:val="28"/>
        </w:rPr>
        <w:t>Часто на практике аналитики пренебрегают «бизнес требованиями», что в итоге может привести к созданию системы, которая будет удобна в эксплуатации, но которая не способна решить задачи бизнеса.</w:t>
      </w:r>
    </w:p>
    <w:p w:rsidR="00C201CA" w:rsidRPr="00FE3D87" w:rsidRDefault="00C201CA" w:rsidP="008701B5">
      <w:pPr>
        <w:pStyle w:val="1"/>
        <w:ind w:firstLine="709"/>
        <w:rPr>
          <w:bCs w:val="0"/>
          <w:color w:val="000000"/>
          <w:sz w:val="32"/>
          <w:szCs w:val="32"/>
        </w:rPr>
      </w:pPr>
    </w:p>
    <w:p w:rsidR="00F02E11" w:rsidRPr="00F02E11" w:rsidRDefault="00F02E11" w:rsidP="008701B5">
      <w:pPr>
        <w:pStyle w:val="2"/>
        <w:spacing w:before="0" w:line="360" w:lineRule="auto"/>
        <w:ind w:firstLine="709"/>
        <w:rPr>
          <w:color w:val="auto"/>
        </w:rPr>
      </w:pPr>
    </w:p>
    <w:p w:rsidR="00F02E11" w:rsidRPr="00F02E11" w:rsidRDefault="00F02E11" w:rsidP="008701B5">
      <w:pPr>
        <w:ind w:firstLine="709"/>
      </w:pPr>
    </w:p>
    <w:p w:rsidR="00C201CA" w:rsidRDefault="00C201CA" w:rsidP="008701B5">
      <w:pPr>
        <w:pStyle w:val="1"/>
        <w:spacing w:line="480" w:lineRule="auto"/>
        <w:ind w:firstLine="709"/>
        <w:rPr>
          <w:bCs w:val="0"/>
          <w:color w:val="000000"/>
          <w:sz w:val="32"/>
          <w:szCs w:val="32"/>
        </w:rPr>
      </w:pPr>
      <w:r>
        <w:rPr>
          <w:sz w:val="32"/>
          <w:szCs w:val="32"/>
        </w:rPr>
        <w:t>Глава 2</w:t>
      </w:r>
      <w:r w:rsidRPr="00FE3D8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E3D87">
        <w:rPr>
          <w:bCs w:val="0"/>
          <w:color w:val="000000"/>
          <w:sz w:val="32"/>
          <w:szCs w:val="32"/>
        </w:rPr>
        <w:t>Методы выявления требований</w:t>
      </w:r>
    </w:p>
    <w:p w:rsidR="00C201CA" w:rsidRDefault="00C201CA" w:rsidP="008701B5">
      <w:pPr>
        <w:pStyle w:val="1"/>
        <w:spacing w:line="480" w:lineRule="auto"/>
        <w:ind w:firstLine="709"/>
        <w:rPr>
          <w:bCs w:val="0"/>
          <w:color w:val="000000"/>
          <w:sz w:val="28"/>
          <w:szCs w:val="28"/>
        </w:rPr>
      </w:pPr>
      <w:r w:rsidRPr="00C201CA">
        <w:rPr>
          <w:sz w:val="28"/>
          <w:szCs w:val="28"/>
        </w:rPr>
        <w:t xml:space="preserve"> </w:t>
      </w:r>
      <w:r>
        <w:rPr>
          <w:sz w:val="28"/>
          <w:szCs w:val="28"/>
        </w:rPr>
        <w:t>Глава 2.1.</w:t>
      </w:r>
      <w:r w:rsidRPr="00FE3D87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</w:t>
      </w:r>
      <w:r w:rsidRPr="00FE3D87">
        <w:rPr>
          <w:bCs w:val="0"/>
          <w:color w:val="000000"/>
          <w:sz w:val="28"/>
          <w:szCs w:val="28"/>
        </w:rPr>
        <w:t>Мозговой штурм</w:t>
      </w:r>
    </w:p>
    <w:p w:rsidR="00C201CA" w:rsidRDefault="00C201CA" w:rsidP="008701B5">
      <w:pPr>
        <w:pStyle w:val="1"/>
        <w:spacing w:line="480" w:lineRule="auto"/>
        <w:ind w:firstLine="709"/>
        <w:rPr>
          <w:b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ab/>
      </w:r>
      <w:r w:rsidRPr="00C201CA">
        <w:rPr>
          <w:b w:val="0"/>
          <w:color w:val="000000"/>
          <w:sz w:val="28"/>
          <w:szCs w:val="28"/>
        </w:rPr>
        <w:t>Мозговой штурм является превосходным способом поиска новых идей для разрабатываемой системы и ее предметной области. Цель мозгового штурма сфокусироваться на проблеме и предложить определенное количество радикальных идей по решению данной проблемы</w:t>
      </w:r>
      <w:r>
        <w:rPr>
          <w:b w:val="0"/>
          <w:color w:val="000000"/>
          <w:sz w:val="28"/>
          <w:szCs w:val="28"/>
        </w:rPr>
        <w:t>.</w:t>
      </w:r>
    </w:p>
    <w:p w:rsidR="00C201CA" w:rsidRPr="00C201CA" w:rsidRDefault="00C201CA" w:rsidP="008701B5">
      <w:pPr>
        <w:pStyle w:val="a5"/>
        <w:shd w:val="clear" w:color="auto" w:fill="FFFFFF"/>
        <w:spacing w:before="0" w:beforeAutospacing="0" w:after="360" w:afterAutospacing="0" w:line="480" w:lineRule="auto"/>
        <w:ind w:firstLine="709"/>
        <w:textAlignment w:val="baseline"/>
        <w:rPr>
          <w:sz w:val="28"/>
          <w:szCs w:val="28"/>
        </w:rPr>
      </w:pPr>
      <w:r w:rsidRPr="00C201CA">
        <w:rPr>
          <w:sz w:val="28"/>
          <w:szCs w:val="28"/>
        </w:rPr>
        <w:t xml:space="preserve">Обычная ситуация: вам необходимо придумать несколько нестандартных идей. Возможно, вы ищете решение сложной проблемы или </w:t>
      </w:r>
      <w:r w:rsidRPr="00C201CA">
        <w:rPr>
          <w:sz w:val="28"/>
          <w:szCs w:val="28"/>
        </w:rPr>
        <w:lastRenderedPageBreak/>
        <w:t>пытаетесь сообща найти свежие идеи для следующего масштабного проекта своей команды.</w:t>
      </w:r>
    </w:p>
    <w:p w:rsidR="00C201CA" w:rsidRPr="00C201CA" w:rsidRDefault="00C201CA" w:rsidP="008701B5">
      <w:pPr>
        <w:pStyle w:val="a5"/>
        <w:shd w:val="clear" w:color="auto" w:fill="FFFFFF"/>
        <w:spacing w:before="0" w:beforeAutospacing="0" w:after="360" w:afterAutospacing="0" w:line="480" w:lineRule="auto"/>
        <w:ind w:firstLine="709"/>
        <w:textAlignment w:val="baseline"/>
        <w:rPr>
          <w:sz w:val="28"/>
          <w:szCs w:val="28"/>
        </w:rPr>
      </w:pPr>
      <w:r w:rsidRPr="00C201CA">
        <w:rPr>
          <w:sz w:val="28"/>
          <w:szCs w:val="28"/>
        </w:rPr>
        <w:t>Так или иначе, вы чувствуете необходимость усилить инновации и создать несколько гениальных предложений.</w:t>
      </w:r>
    </w:p>
    <w:p w:rsidR="00C201CA" w:rsidRPr="00C201CA" w:rsidRDefault="00C201CA" w:rsidP="008701B5">
      <w:pPr>
        <w:pStyle w:val="a5"/>
        <w:shd w:val="clear" w:color="auto" w:fill="FFFFFF"/>
        <w:spacing w:before="0" w:beforeAutospacing="0" w:after="360" w:afterAutospacing="0" w:line="480" w:lineRule="auto"/>
        <w:ind w:firstLine="709"/>
        <w:textAlignment w:val="baseline"/>
        <w:rPr>
          <w:sz w:val="28"/>
          <w:szCs w:val="28"/>
        </w:rPr>
      </w:pPr>
      <w:r w:rsidRPr="00C201CA">
        <w:rPr>
          <w:sz w:val="28"/>
          <w:szCs w:val="28"/>
        </w:rPr>
        <w:t>И что теперь? Можно провести сеанс мозгового штурма, чтобы пробудить творческий потенциал.</w:t>
      </w:r>
    </w:p>
    <w:p w:rsidR="00C201CA" w:rsidRPr="00C201CA" w:rsidRDefault="00C201CA" w:rsidP="008701B5">
      <w:pPr>
        <w:pStyle w:val="a5"/>
        <w:shd w:val="clear" w:color="auto" w:fill="FFFFFF"/>
        <w:spacing w:before="0" w:beforeAutospacing="0" w:after="0" w:afterAutospacing="0" w:line="480" w:lineRule="auto"/>
        <w:ind w:firstLine="709"/>
        <w:textAlignment w:val="baseline"/>
        <w:rPr>
          <w:sz w:val="28"/>
          <w:szCs w:val="28"/>
        </w:rPr>
      </w:pPr>
      <w:r w:rsidRPr="00C201CA">
        <w:rPr>
          <w:sz w:val="28"/>
          <w:szCs w:val="28"/>
        </w:rPr>
        <w:t>Прежде чем углубиться в тонкости эффективного мозгового штурма, полезно сделать шаг назад и дать определение этому понятию. </w:t>
      </w:r>
      <w:hyperlink r:id="rId9" w:history="1">
        <w:r w:rsidRPr="00C201CA">
          <w:rPr>
            <w:rStyle w:val="a6"/>
            <w:color w:val="auto"/>
            <w:sz w:val="28"/>
            <w:szCs w:val="28"/>
            <w:u w:val="none"/>
            <w:bdr w:val="none" w:sz="0" w:space="0" w:color="auto" w:frame="1"/>
          </w:rPr>
          <w:t>В словаре Мерриама—Вебстера</w:t>
        </w:r>
      </w:hyperlink>
      <w:r w:rsidRPr="00C201CA">
        <w:rPr>
          <w:sz w:val="28"/>
          <w:szCs w:val="28"/>
        </w:rPr>
        <w:t> мозговой штурм определен как «обдумывание идей одним или несколькими людьми в попытке придумать или найти решение проблемы».</w:t>
      </w:r>
    </w:p>
    <w:p w:rsidR="00C201CA" w:rsidRPr="00C201CA" w:rsidRDefault="00C201CA" w:rsidP="008701B5">
      <w:pPr>
        <w:pStyle w:val="a5"/>
        <w:shd w:val="clear" w:color="auto" w:fill="FFFFFF"/>
        <w:spacing w:before="0" w:beforeAutospacing="0" w:after="360" w:afterAutospacing="0" w:line="480" w:lineRule="auto"/>
        <w:ind w:firstLine="709"/>
        <w:textAlignment w:val="baseline"/>
        <w:rPr>
          <w:sz w:val="28"/>
          <w:szCs w:val="28"/>
        </w:rPr>
      </w:pPr>
      <w:r w:rsidRPr="00C201CA">
        <w:rPr>
          <w:sz w:val="28"/>
          <w:szCs w:val="28"/>
        </w:rPr>
        <w:t>Звучит знакомо, не так ли? Можно проводить мозговой штурм в одиночку, однако чаще этот метод используют в группах с целью свободного обмена идеями и поиска новых на их основе.</w:t>
      </w:r>
    </w:p>
    <w:p w:rsidR="00C201CA" w:rsidRPr="00C201CA" w:rsidRDefault="00C201CA" w:rsidP="008701B5">
      <w:pPr>
        <w:pStyle w:val="a5"/>
        <w:shd w:val="clear" w:color="auto" w:fill="FFFFFF"/>
        <w:spacing w:before="0" w:beforeAutospacing="0" w:after="360" w:afterAutospacing="0" w:line="480" w:lineRule="auto"/>
        <w:ind w:firstLine="709"/>
        <w:textAlignment w:val="baseline"/>
        <w:rPr>
          <w:sz w:val="28"/>
          <w:szCs w:val="28"/>
        </w:rPr>
      </w:pPr>
      <w:r w:rsidRPr="00C201CA">
        <w:rPr>
          <w:sz w:val="28"/>
          <w:szCs w:val="28"/>
        </w:rPr>
        <w:t>Метод мозгового штурма широко распространен в современном деловом мире (вы, несомненно, сами участвовали в таких сеансах), но он имеет глубокие исторические корни.</w:t>
      </w:r>
    </w:p>
    <w:p w:rsidR="00C201CA" w:rsidRPr="00C201CA" w:rsidRDefault="00C201CA" w:rsidP="008701B5">
      <w:pPr>
        <w:pStyle w:val="a5"/>
        <w:shd w:val="clear" w:color="auto" w:fill="FFFFFF"/>
        <w:spacing w:before="0" w:beforeAutospacing="0" w:after="0" w:afterAutospacing="0" w:line="480" w:lineRule="auto"/>
        <w:ind w:firstLine="709"/>
        <w:textAlignment w:val="baseline"/>
        <w:rPr>
          <w:sz w:val="28"/>
          <w:szCs w:val="28"/>
        </w:rPr>
      </w:pPr>
      <w:r w:rsidRPr="00C201CA">
        <w:rPr>
          <w:sz w:val="28"/>
          <w:szCs w:val="28"/>
        </w:rPr>
        <w:t>Впервые он был представлен в 1948 г. рекламным менеджером </w:t>
      </w:r>
      <w:hyperlink r:id="rId10" w:history="1">
        <w:r w:rsidRPr="00C201CA">
          <w:rPr>
            <w:rStyle w:val="a6"/>
            <w:color w:val="auto"/>
            <w:sz w:val="28"/>
            <w:szCs w:val="28"/>
            <w:u w:val="none"/>
            <w:bdr w:val="none" w:sz="0" w:space="0" w:color="auto" w:frame="1"/>
          </w:rPr>
          <w:t>Алексом Ф. Осборном</w:t>
        </w:r>
      </w:hyperlink>
      <w:r w:rsidRPr="00C201CA">
        <w:rPr>
          <w:sz w:val="28"/>
          <w:szCs w:val="28"/>
        </w:rPr>
        <w:t xml:space="preserve"> в книге «Ваша творческая сила» (Your Creative Power). Будучи владельцем рекламного агентства, он искал способы </w:t>
      </w:r>
      <w:r w:rsidRPr="00C201CA">
        <w:rPr>
          <w:sz w:val="28"/>
          <w:szCs w:val="28"/>
        </w:rPr>
        <w:lastRenderedPageBreak/>
        <w:t>получать лучшие идеи от своих сотрудников — он это называл «придумыванием». С этой целью он разработал несколько принципов и характеристик мозгового штурма, которые мы подробно рассмотрим позже.</w:t>
      </w:r>
    </w:p>
    <w:p w:rsidR="00C201CA" w:rsidRDefault="00C201CA" w:rsidP="008701B5">
      <w:pPr>
        <w:pStyle w:val="a5"/>
        <w:shd w:val="clear" w:color="auto" w:fill="FFFFFF"/>
        <w:spacing w:before="0" w:beforeAutospacing="0" w:after="0" w:afterAutospacing="0" w:line="480" w:lineRule="auto"/>
        <w:ind w:firstLine="709"/>
        <w:textAlignment w:val="baseline"/>
        <w:rPr>
          <w:sz w:val="28"/>
          <w:szCs w:val="28"/>
        </w:rPr>
      </w:pPr>
      <w:r w:rsidRPr="00C201CA">
        <w:rPr>
          <w:sz w:val="28"/>
          <w:szCs w:val="28"/>
        </w:rPr>
        <w:t>С тех пор мозговой штурм стремительно развивался и стал традиционным методом, который предприятия используют для генерации креативных решений различных проблем.</w:t>
      </w:r>
    </w:p>
    <w:p w:rsidR="00D833E8" w:rsidRDefault="00D833E8" w:rsidP="008701B5">
      <w:pPr>
        <w:pStyle w:val="a5"/>
        <w:shd w:val="clear" w:color="auto" w:fill="FFFFFF"/>
        <w:spacing w:before="0" w:beforeAutospacing="0" w:after="0" w:afterAutospacing="0" w:line="480" w:lineRule="auto"/>
        <w:ind w:firstLine="709"/>
        <w:textAlignment w:val="baseline"/>
        <w:rPr>
          <w:sz w:val="28"/>
          <w:szCs w:val="28"/>
        </w:rPr>
      </w:pPr>
    </w:p>
    <w:p w:rsidR="00D833E8" w:rsidRPr="00C201CA" w:rsidRDefault="00D833E8" w:rsidP="008701B5">
      <w:pPr>
        <w:pStyle w:val="a5"/>
        <w:shd w:val="clear" w:color="auto" w:fill="FFFFFF"/>
        <w:spacing w:before="0" w:beforeAutospacing="0" w:after="0" w:afterAutospacing="0" w:line="480" w:lineRule="auto"/>
        <w:ind w:firstLine="709"/>
        <w:textAlignment w:val="baseline"/>
        <w:rPr>
          <w:sz w:val="28"/>
          <w:szCs w:val="28"/>
        </w:rPr>
      </w:pPr>
    </w:p>
    <w:p w:rsidR="00C201CA" w:rsidRDefault="00D833E8" w:rsidP="008701B5">
      <w:pPr>
        <w:pStyle w:val="1"/>
        <w:spacing w:line="480" w:lineRule="auto"/>
        <w:ind w:firstLine="709"/>
        <w:rPr>
          <w:bCs w:val="0"/>
          <w:sz w:val="30"/>
          <w:szCs w:val="30"/>
        </w:rPr>
      </w:pPr>
      <w:r w:rsidRPr="00FE3D87">
        <w:rPr>
          <w:sz w:val="28"/>
          <w:szCs w:val="28"/>
        </w:rPr>
        <w:t xml:space="preserve">Глава 2.2. </w:t>
      </w:r>
      <w:r w:rsidRPr="00FE3D87">
        <w:rPr>
          <w:bCs w:val="0"/>
          <w:sz w:val="30"/>
          <w:szCs w:val="30"/>
        </w:rPr>
        <w:t>Семинары требований</w:t>
      </w:r>
    </w:p>
    <w:p w:rsidR="00D833E8" w:rsidRP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>
        <w:rPr>
          <w:bCs/>
          <w:sz w:val="30"/>
          <w:szCs w:val="30"/>
        </w:rPr>
        <w:tab/>
      </w:r>
      <w:r w:rsidRPr="00D833E8">
        <w:rPr>
          <w:color w:val="000000"/>
          <w:sz w:val="28"/>
          <w:szCs w:val="28"/>
        </w:rPr>
        <w:t>В результате интервью могут появиться нерешенные вопросы. Для решения подобных вопросов и обсуждение требований проводятся специальные семинары. Как правило, на семинары приглашаются представители заказчика и члены проектной команды. При проведении семинара рекомендуется обсуждать только вынесенные в программу вопросы, придерживаться темы обсуждения и работать на одном уровне абстракции. Уровень абстракции означает, например, то, что если обсуждаются концептуальные вопросы не стоит углубляться в детали реализации.</w:t>
      </w:r>
    </w:p>
    <w:p w:rsidR="00D833E8" w:rsidRP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D833E8">
        <w:rPr>
          <w:color w:val="000000"/>
          <w:sz w:val="28"/>
          <w:szCs w:val="28"/>
        </w:rPr>
        <w:t xml:space="preserve">Семинар также удобен для определения цели разрабатываемой системы, приоритетов требований, сроков реализации требований. На </w:t>
      </w:r>
      <w:r w:rsidRPr="00D833E8">
        <w:rPr>
          <w:color w:val="000000"/>
          <w:sz w:val="28"/>
          <w:szCs w:val="28"/>
        </w:rPr>
        <w:lastRenderedPageBreak/>
        <w:t>семинаре могут проводится мозговые штурмы для генерации новых идей и ключевых возможностей системы</w:t>
      </w:r>
    </w:p>
    <w:p w:rsidR="00D833E8" w:rsidRPr="00C201CA" w:rsidRDefault="00D833E8" w:rsidP="008701B5">
      <w:pPr>
        <w:pStyle w:val="1"/>
        <w:spacing w:line="480" w:lineRule="auto"/>
        <w:ind w:firstLine="709"/>
        <w:rPr>
          <w:b w:val="0"/>
          <w:bCs w:val="0"/>
          <w:sz w:val="28"/>
          <w:szCs w:val="28"/>
        </w:rPr>
      </w:pPr>
    </w:p>
    <w:p w:rsidR="00D833E8" w:rsidRPr="00FE3D87" w:rsidRDefault="00D833E8" w:rsidP="008701B5">
      <w:pPr>
        <w:pStyle w:val="1"/>
        <w:spacing w:line="480" w:lineRule="auto"/>
        <w:ind w:firstLine="709"/>
        <w:rPr>
          <w:rFonts w:ascii="Arial" w:hAnsi="Arial" w:cs="Arial"/>
          <w:bCs w:val="0"/>
          <w:color w:val="000000"/>
          <w:sz w:val="28"/>
          <w:szCs w:val="28"/>
        </w:rPr>
      </w:pPr>
      <w:r w:rsidRPr="00FE3D87">
        <w:rPr>
          <w:sz w:val="32"/>
          <w:szCs w:val="32"/>
        </w:rPr>
        <w:t xml:space="preserve">Глава 3. </w:t>
      </w:r>
      <w:r w:rsidRPr="00FE3D87">
        <w:rPr>
          <w:rFonts w:ascii="Arial" w:hAnsi="Arial" w:cs="Arial"/>
          <w:bCs w:val="0"/>
          <w:color w:val="000000"/>
          <w:sz w:val="32"/>
          <w:szCs w:val="32"/>
        </w:rPr>
        <w:t>Уточнение требований</w:t>
      </w:r>
    </w:p>
    <w:p w:rsidR="00C201CA" w:rsidRDefault="00D833E8" w:rsidP="008701B5">
      <w:pPr>
        <w:pStyle w:val="1"/>
        <w:spacing w:line="480" w:lineRule="auto"/>
        <w:ind w:firstLine="709"/>
        <w:rPr>
          <w:bCs w:val="0"/>
          <w:color w:val="000000"/>
          <w:sz w:val="28"/>
          <w:szCs w:val="28"/>
        </w:rPr>
      </w:pPr>
      <w:r w:rsidRPr="00FE3D87">
        <w:rPr>
          <w:bCs w:val="0"/>
          <w:color w:val="000000"/>
          <w:sz w:val="28"/>
          <w:szCs w:val="28"/>
        </w:rPr>
        <w:t>Глава 3.1</w:t>
      </w:r>
      <w:r w:rsidRPr="00C201CA">
        <w:rPr>
          <w:bCs w:val="0"/>
          <w:color w:val="000000"/>
          <w:sz w:val="28"/>
          <w:szCs w:val="28"/>
        </w:rPr>
        <w:t>. Структуризация</w:t>
      </w:r>
      <w:r w:rsidRPr="00FE3D87">
        <w:rPr>
          <w:bCs w:val="0"/>
          <w:color w:val="000000"/>
          <w:sz w:val="30"/>
          <w:szCs w:val="30"/>
        </w:rPr>
        <w:t xml:space="preserve"> </w:t>
      </w:r>
      <w:r w:rsidRPr="00C201CA">
        <w:rPr>
          <w:bCs w:val="0"/>
          <w:color w:val="000000"/>
          <w:sz w:val="28"/>
          <w:szCs w:val="28"/>
        </w:rPr>
        <w:t>требований</w:t>
      </w:r>
    </w:p>
    <w:p w:rsid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D833E8">
        <w:rPr>
          <w:color w:val="000000"/>
          <w:sz w:val="28"/>
          <w:szCs w:val="28"/>
        </w:rPr>
        <w:t>Целью структуризации требований является определение границ системы, декомпозиция и разнесение требований по функциональным областям предметной области.</w:t>
      </w:r>
    </w:p>
    <w:p w:rsidR="00D833E8" w:rsidRP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</w:p>
    <w:p w:rsidR="00D833E8" w:rsidRDefault="00D833E8" w:rsidP="008701B5">
      <w:p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границ системы аналитик должен идентифицировать роли пользователей, которые будут работать с системой, и внешние системы, которые будут взаимодействовать с разрабатываемой системой, определить потоки входной и выходной информации.</w:t>
      </w:r>
    </w:p>
    <w:p w:rsidR="00D833E8" w:rsidRPr="00D833E8" w:rsidRDefault="00D833E8" w:rsidP="008701B5">
      <w:p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33E8" w:rsidRPr="00D833E8" w:rsidRDefault="00D833E8" w:rsidP="008701B5">
      <w:p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структурирования требований по функциональным областям применяются пакеты (каталоги) требований. Пакеты могут объединять требования по разным признакам:</w:t>
      </w:r>
    </w:p>
    <w:p w:rsidR="00D833E8" w:rsidRPr="00D833E8" w:rsidRDefault="00D833E8" w:rsidP="008701B5">
      <w:pPr>
        <w:numPr>
          <w:ilvl w:val="0"/>
          <w:numId w:val="2"/>
        </w:num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требования, принадлежащие одному типу, например, все бизнес требования.</w:t>
      </w:r>
    </w:p>
    <w:p w:rsidR="00D833E8" w:rsidRPr="00D833E8" w:rsidRDefault="00D833E8" w:rsidP="008701B5">
      <w:pPr>
        <w:numPr>
          <w:ilvl w:val="0"/>
          <w:numId w:val="2"/>
        </w:num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требования, связанные с конкретным пользователем или действующим лицом</w:t>
      </w:r>
    </w:p>
    <w:p w:rsidR="00D833E8" w:rsidRDefault="00D833E8" w:rsidP="008701B5">
      <w:pPr>
        <w:numPr>
          <w:ilvl w:val="0"/>
          <w:numId w:val="2"/>
        </w:num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требования, принадлежащие к одной функциональной подобласти предметной области. Например, пакет Поиск может содержать все требования, относящиеся к поиску информации.</w:t>
      </w:r>
    </w:p>
    <w:p w:rsidR="00D833E8" w:rsidRPr="00D833E8" w:rsidRDefault="00D833E8" w:rsidP="008701B5">
      <w:pPr>
        <w:numPr>
          <w:ilvl w:val="0"/>
          <w:numId w:val="2"/>
        </w:num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33E8" w:rsidRDefault="00D833E8" w:rsidP="008701B5">
      <w:p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Пакеты могут быть вложенными друг в друга, что позволяет создавать древовидную структуру требований.</w:t>
      </w:r>
    </w:p>
    <w:p w:rsidR="00D833E8" w:rsidRPr="00D833E8" w:rsidRDefault="00D833E8" w:rsidP="008701B5">
      <w:pPr>
        <w:spacing w:before="100" w:beforeAutospacing="1" w:after="100" w:afterAutospacing="1" w:line="48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33E8" w:rsidRDefault="00D833E8" w:rsidP="008701B5">
      <w:pPr>
        <w:spacing w:before="100" w:beforeAutospacing="1" w:after="100" w:afterAutospacing="1" w:line="48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8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структуризации требований по пакетам, применяется декомпозиция требований. Декомпозиция требований позволяет разбивать требования на более детальные. Каждое родительское требование может иметь несколько дочерних требований, а одно дочернее требование принадлежать только одному родителю</w:t>
      </w:r>
      <w:r w:rsidRPr="00D833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833E8" w:rsidRDefault="00D833E8" w:rsidP="008701B5">
      <w:pPr>
        <w:spacing w:before="100" w:beforeAutospacing="1" w:after="100" w:afterAutospacing="1" w:line="48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833E8" w:rsidRPr="00D833E8" w:rsidRDefault="00D833E8" w:rsidP="008701B5">
      <w:pPr>
        <w:spacing w:before="100" w:beforeAutospacing="1" w:after="100" w:afterAutospacing="1" w:line="48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833E8" w:rsidRDefault="00D833E8" w:rsidP="008701B5">
      <w:pPr>
        <w:pStyle w:val="1"/>
        <w:spacing w:line="480" w:lineRule="auto"/>
        <w:ind w:firstLine="709"/>
        <w:rPr>
          <w:bCs w:val="0"/>
          <w:color w:val="000000"/>
          <w:sz w:val="32"/>
          <w:szCs w:val="32"/>
        </w:rPr>
      </w:pPr>
    </w:p>
    <w:p w:rsidR="00C201CA" w:rsidRDefault="00D833E8" w:rsidP="008701B5">
      <w:pPr>
        <w:pStyle w:val="1"/>
        <w:spacing w:line="480" w:lineRule="auto"/>
        <w:ind w:firstLine="709"/>
        <w:rPr>
          <w:bCs w:val="0"/>
          <w:color w:val="000000"/>
          <w:sz w:val="28"/>
          <w:szCs w:val="28"/>
        </w:rPr>
      </w:pPr>
      <w:r w:rsidRPr="00FE3D87">
        <w:rPr>
          <w:bCs w:val="0"/>
          <w:color w:val="000000"/>
          <w:sz w:val="28"/>
          <w:szCs w:val="28"/>
        </w:rPr>
        <w:t xml:space="preserve">Глава </w:t>
      </w:r>
      <w:r>
        <w:rPr>
          <w:bCs w:val="0"/>
          <w:color w:val="000000"/>
          <w:sz w:val="28"/>
          <w:szCs w:val="28"/>
        </w:rPr>
        <w:t xml:space="preserve">3.2. </w:t>
      </w:r>
      <w:r w:rsidRPr="00C201CA">
        <w:rPr>
          <w:bCs w:val="0"/>
          <w:color w:val="000000"/>
          <w:sz w:val="28"/>
          <w:szCs w:val="28"/>
        </w:rPr>
        <w:t>Модели требований</w:t>
      </w:r>
    </w:p>
    <w:p w:rsidR="00D833E8" w:rsidRP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D833E8">
        <w:rPr>
          <w:color w:val="000000"/>
          <w:sz w:val="28"/>
          <w:szCs w:val="28"/>
        </w:rPr>
        <w:lastRenderedPageBreak/>
        <w:t>Требования удобно анализировать и описывать с помощью моделей требований. Существует множество методов, предназначенных для анализа требований и построения графических моделей требований. К наиболее используемым относятся методы анализа бизнес-процессов, объектно-ориентированного анализа и структурного анализа.</w:t>
      </w:r>
    </w:p>
    <w:p w:rsidR="00D833E8" w:rsidRP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D833E8">
        <w:rPr>
          <w:color w:val="000000"/>
          <w:sz w:val="28"/>
          <w:szCs w:val="28"/>
        </w:rPr>
        <w:t>При анализе бизнес процессов заказчика аналитик строит графические диаграммы процессов с описанием задач, бизнес - сущностей, должностных лиц, участвующих в процессе, определяет потоки данных, строит логическую модель данных предметной области. Бизнес моделирование позволяет аналитику разобраться в структуре и динамике организации заказчика, а также удостовериться в том, что заказчики, пользователи и разработчики имеют одинаковое понимание деятельности организации. При моделировании бизнес-процессов можно использовать различные методологии проектирования: BPMN,UML,IDEF.</w:t>
      </w:r>
    </w:p>
    <w:p w:rsidR="00D833E8" w:rsidRP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D833E8">
        <w:rPr>
          <w:color w:val="000000"/>
          <w:sz w:val="28"/>
          <w:szCs w:val="28"/>
        </w:rPr>
        <w:t xml:space="preserve">Структурный анализ позволяет декомпозировать бизнес процессы на необходимое количество уровней. Каждый последующий уровень может быть представлен в виде отдельного шага бизнес-процесса, как представлено на). Углубляясь внутрь бизнес-процесса, можно прийти к элементарным действиям, которые могут быть реализованы в виде системных функций. Методология структурного анализа была ориентирована на структурные языки программирования, такие как Паскаль, и поэтому ее сложно применять </w:t>
      </w:r>
      <w:r w:rsidRPr="00D833E8">
        <w:rPr>
          <w:color w:val="000000"/>
          <w:sz w:val="28"/>
          <w:szCs w:val="28"/>
        </w:rPr>
        <w:lastRenderedPageBreak/>
        <w:t>для разработки систем с использованием объектно-ориентированных языков программирования.</w:t>
      </w:r>
    </w:p>
    <w:p w:rsidR="00D833E8" w:rsidRPr="00D833E8" w:rsidRDefault="00D833E8" w:rsidP="008701B5">
      <w:pPr>
        <w:pStyle w:val="a5"/>
        <w:spacing w:line="480" w:lineRule="auto"/>
        <w:ind w:firstLine="709"/>
        <w:rPr>
          <w:color w:val="000000"/>
          <w:sz w:val="28"/>
          <w:szCs w:val="28"/>
        </w:rPr>
      </w:pPr>
      <w:r w:rsidRPr="00D833E8">
        <w:rPr>
          <w:color w:val="000000"/>
          <w:sz w:val="28"/>
          <w:szCs w:val="28"/>
        </w:rPr>
        <w:t>Для моделирования объектно-ориентированных систем используется методология объектно-ориентированного анализа и проектирования (ООАП), применяющая нотацию UML [4]. Для описания и моделирования требований используются почти все диаграммы UML. Диаграмма вариантов использования описывает пользователей систем, пользовательские требования и границы разрабатываемой системы. Диаграмма деятельности позволяет описать последовательность действий пользователя при взаимодействии с системой и отклики системы. Также с ее помощью можно описывать бизнес процессы заказчика. На диаграмме классов изображаются основные сущности предметной области и их отношения. Весьма полезна так называемая системная диаграмма последовательностей, позволяющая идентифицировать системные события (приходящие извне) и соответственно системные операции, которые потом будут реализованы в виде операций и методов классов или их совокупности.</w:t>
      </w:r>
    </w:p>
    <w:p w:rsidR="00D833E8" w:rsidRPr="00966C27" w:rsidRDefault="00D833E8" w:rsidP="008701B5">
      <w:pPr>
        <w:pStyle w:val="a5"/>
        <w:spacing w:line="480" w:lineRule="auto"/>
        <w:ind w:firstLine="709"/>
        <w:rPr>
          <w:rFonts w:ascii="Arial" w:hAnsi="Arial" w:cs="Arial"/>
          <w:color w:val="000000"/>
        </w:rPr>
      </w:pPr>
      <w:r w:rsidRPr="00D833E8">
        <w:rPr>
          <w:color w:val="000000"/>
          <w:sz w:val="28"/>
          <w:szCs w:val="28"/>
        </w:rPr>
        <w:t>Подход на основе моделей (MDA) позволяет описывать требования и архитектуру программной систему с помощью моделей, представленных в нотации UML, и является альтернативой текстового описания требований. СовременныеCASEсредства, поддерживающие MDA, позволяют автоматически генерировать про</w:t>
      </w:r>
      <w:r w:rsidR="00966C27">
        <w:rPr>
          <w:color w:val="000000"/>
          <w:sz w:val="28"/>
          <w:szCs w:val="28"/>
        </w:rPr>
        <w:t>граммный код из моделей системы</w:t>
      </w:r>
    </w:p>
    <w:p w:rsidR="00C201CA" w:rsidRDefault="00601CB1" w:rsidP="008701B5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01CB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3.3</w:t>
      </w:r>
      <w:r w:rsidRPr="00601C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Анализ требований</w:t>
      </w:r>
    </w:p>
    <w:p w:rsidR="00966C27" w:rsidRDefault="00966C27" w:rsidP="008701B5">
      <w:pPr>
        <w:spacing w:line="48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01CB1" w:rsidRPr="00601CB1" w:rsidRDefault="00601CB1" w:rsidP="008701B5">
      <w:pPr>
        <w:spacing w:line="48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01CB1">
        <w:rPr>
          <w:rFonts w:ascii="Times New Roman" w:hAnsi="Times New Roman" w:cs="Times New Roman"/>
          <w:sz w:val="28"/>
          <w:szCs w:val="28"/>
        </w:rPr>
        <w:t>Этап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обнаружение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условий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считается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расходящимся </w:t>
      </w:r>
      <w:r w:rsidRPr="00601CB1">
        <w:rPr>
          <w:rFonts w:ascii="Times New Roman" w:hAnsi="Times New Roman" w:cs="Times New Roman"/>
          <w:sz w:val="28"/>
          <w:szCs w:val="28"/>
        </w:rPr>
        <w:t>действием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601CB1">
        <w:rPr>
          <w:rFonts w:ascii="Times New Roman" w:hAnsi="Times New Roman" w:cs="Times New Roman"/>
          <w:sz w:val="28"/>
          <w:szCs w:val="28"/>
        </w:rPr>
        <w:t>что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наставлена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в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получение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значительного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числа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данных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601CB1">
        <w:rPr>
          <w:rFonts w:ascii="Times New Roman" w:hAnsi="Times New Roman" w:cs="Times New Roman"/>
          <w:sz w:val="28"/>
          <w:szCs w:val="28"/>
        </w:rPr>
        <w:t>Уже после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раскрытия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условий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601CB1">
        <w:rPr>
          <w:rFonts w:ascii="Times New Roman" w:hAnsi="Times New Roman" w:cs="Times New Roman"/>
          <w:sz w:val="28"/>
          <w:szCs w:val="28"/>
        </w:rPr>
        <w:t>специалист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обладает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огромное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число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разной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данных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601CB1">
        <w:rPr>
          <w:rFonts w:ascii="Times New Roman" w:hAnsi="Times New Roman" w:cs="Times New Roman"/>
          <w:sz w:val="28"/>
          <w:szCs w:val="28"/>
        </w:rPr>
        <w:t>приобретенной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в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собеседование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601CB1">
        <w:rPr>
          <w:rFonts w:ascii="Times New Roman" w:hAnsi="Times New Roman" w:cs="Times New Roman"/>
          <w:sz w:val="28"/>
          <w:szCs w:val="28"/>
        </w:rPr>
        <w:t>присутствие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обследовании, </w:t>
      </w:r>
      <w:r w:rsidRPr="00601CB1">
        <w:rPr>
          <w:rFonts w:ascii="Times New Roman" w:hAnsi="Times New Roman" w:cs="Times New Roman"/>
          <w:sz w:val="28"/>
          <w:szCs w:val="28"/>
        </w:rPr>
        <w:t>с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анкет, </w:t>
      </w:r>
      <w:r w:rsidRPr="00601CB1">
        <w:rPr>
          <w:rFonts w:ascii="Times New Roman" w:hAnsi="Times New Roman" w:cs="Times New Roman"/>
          <w:sz w:val="28"/>
          <w:szCs w:val="28"/>
        </w:rPr>
        <w:t>а также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иных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ключей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601C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1CB1">
        <w:rPr>
          <w:rFonts w:ascii="Times New Roman" w:hAnsi="Times New Roman" w:cs="Times New Roman"/>
          <w:sz w:val="28"/>
          <w:szCs w:val="28"/>
        </w:rPr>
        <w:t>Приобретенную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сведение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следует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более точно определить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структурировать, </w:t>
      </w:r>
      <w:r w:rsidRPr="00601CB1">
        <w:rPr>
          <w:rFonts w:ascii="Times New Roman" w:hAnsi="Times New Roman" w:cs="Times New Roman"/>
          <w:sz w:val="28"/>
          <w:szCs w:val="28"/>
        </w:rPr>
        <w:t>устранить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повторение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601CB1">
        <w:rPr>
          <w:rFonts w:ascii="Times New Roman" w:hAnsi="Times New Roman" w:cs="Times New Roman"/>
          <w:sz w:val="28"/>
          <w:szCs w:val="28"/>
        </w:rPr>
        <w:t>выразить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в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варианте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B692C" w:rsidRPr="00601CB1">
        <w:rPr>
          <w:rFonts w:ascii="Times New Roman" w:hAnsi="Times New Roman" w:cs="Times New Roman"/>
          <w:sz w:val="28"/>
          <w:szCs w:val="28"/>
        </w:rPr>
        <w:t>условий,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а также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установить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их </w:t>
      </w:r>
      <w:r w:rsidRPr="00601CB1">
        <w:rPr>
          <w:rFonts w:ascii="Times New Roman" w:hAnsi="Times New Roman" w:cs="Times New Roman"/>
          <w:sz w:val="28"/>
          <w:szCs w:val="28"/>
        </w:rPr>
        <w:t>ценности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601CB1">
        <w:rPr>
          <w:rFonts w:ascii="Times New Roman" w:hAnsi="Times New Roman" w:cs="Times New Roman"/>
          <w:sz w:val="28"/>
          <w:szCs w:val="28"/>
        </w:rPr>
        <w:t>Данные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вопросы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принимать решение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этап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рассмотрения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условий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601CB1">
        <w:rPr>
          <w:rFonts w:ascii="Times New Roman" w:hAnsi="Times New Roman" w:cs="Times New Roman"/>
          <w:sz w:val="28"/>
          <w:szCs w:val="28"/>
        </w:rPr>
        <w:t>Мишенью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рассмотрения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условий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считается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приобретение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ясных,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а также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консистентных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условий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601CB1">
        <w:rPr>
          <w:rFonts w:ascii="Times New Roman" w:hAnsi="Times New Roman" w:cs="Times New Roman"/>
          <w:sz w:val="28"/>
          <w:szCs w:val="28"/>
        </w:rPr>
        <w:t>в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базе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каковых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возможно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планировать,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а также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осуществлять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программное </w:t>
      </w:r>
      <w:r w:rsidRPr="00601CB1">
        <w:rPr>
          <w:rFonts w:ascii="Times New Roman" w:hAnsi="Times New Roman" w:cs="Times New Roman"/>
          <w:sz w:val="28"/>
          <w:szCs w:val="28"/>
        </w:rPr>
        <w:t>дополнение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601CB1">
        <w:rPr>
          <w:rFonts w:ascii="Times New Roman" w:hAnsi="Times New Roman" w:cs="Times New Roman"/>
          <w:sz w:val="28"/>
          <w:szCs w:val="28"/>
        </w:rPr>
        <w:t>В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этой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периода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формируются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модификации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условий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601CB1">
        <w:rPr>
          <w:rFonts w:ascii="Times New Roman" w:hAnsi="Times New Roman" w:cs="Times New Roman"/>
          <w:sz w:val="28"/>
          <w:szCs w:val="28"/>
        </w:rPr>
        <w:t>формируются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не хватающая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сведения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601CB1">
        <w:rPr>
          <w:rFonts w:ascii="Times New Roman" w:hAnsi="Times New Roman" w:cs="Times New Roman"/>
          <w:sz w:val="28"/>
          <w:szCs w:val="28"/>
        </w:rPr>
        <w:t>условия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устанавливаются,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а также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с целью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любого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условия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высокомерничаются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1CB1">
        <w:rPr>
          <w:rFonts w:ascii="Times New Roman" w:hAnsi="Times New Roman" w:cs="Times New Roman"/>
          <w:sz w:val="28"/>
          <w:szCs w:val="28"/>
        </w:rPr>
        <w:t>значимости</w:t>
      </w:r>
      <w:r w:rsidRPr="00601C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его атрибутов.</w:t>
      </w:r>
    </w:p>
    <w:p w:rsidR="00C201CA" w:rsidRPr="00601CB1" w:rsidRDefault="00C201CA" w:rsidP="008701B5">
      <w:p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01CA" w:rsidRDefault="00C201CA" w:rsidP="008701B5">
      <w:pPr>
        <w:ind w:firstLine="709"/>
      </w:pPr>
    </w:p>
    <w:p w:rsidR="00966C27" w:rsidRDefault="00966C27" w:rsidP="008701B5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966C27" w:rsidRDefault="00966C27" w:rsidP="008701B5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966C27" w:rsidRDefault="00966C27" w:rsidP="008701B5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966C27" w:rsidRDefault="00966C27" w:rsidP="008701B5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601CB1" w:rsidRDefault="00601CB1" w:rsidP="008701B5">
      <w:pPr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3527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EB692C" w:rsidRDefault="00EB692C" w:rsidP="008701B5">
      <w:pPr>
        <w:spacing w:line="48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692C">
        <w:rPr>
          <w:rFonts w:ascii="Times New Roman" w:hAnsi="Times New Roman" w:cs="Times New Roman"/>
          <w:sz w:val="28"/>
          <w:szCs w:val="28"/>
        </w:rPr>
        <w:t>Условия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к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программному </w:t>
      </w:r>
      <w:r w:rsidRPr="00EB692C">
        <w:rPr>
          <w:rFonts w:ascii="Times New Roman" w:hAnsi="Times New Roman" w:cs="Times New Roman"/>
          <w:sz w:val="28"/>
          <w:szCs w:val="28"/>
        </w:rPr>
        <w:t>обеспечиванию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 </w:t>
      </w:r>
      <w:r w:rsidRPr="00EB692C">
        <w:rPr>
          <w:rFonts w:ascii="Times New Roman" w:hAnsi="Times New Roman" w:cs="Times New Roman"/>
          <w:sz w:val="28"/>
          <w:szCs w:val="28"/>
        </w:rPr>
        <w:t>комплекс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запросов/утверждений </w:t>
      </w:r>
      <w:r w:rsidRPr="00EB692C">
        <w:rPr>
          <w:rFonts w:ascii="Times New Roman" w:hAnsi="Times New Roman" w:cs="Times New Roman"/>
          <w:sz w:val="28"/>
          <w:szCs w:val="28"/>
        </w:rPr>
        <w:t>сравнительно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атрибутов, </w:t>
      </w:r>
      <w:r w:rsidRPr="00EB692C">
        <w:rPr>
          <w:rFonts w:ascii="Times New Roman" w:hAnsi="Times New Roman" w:cs="Times New Roman"/>
          <w:sz w:val="28"/>
          <w:szCs w:val="28"/>
        </w:rPr>
        <w:t>качеств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либо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свойств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программной </w:t>
      </w:r>
      <w:r w:rsidRPr="00EB692C">
        <w:rPr>
          <w:rFonts w:ascii="Times New Roman" w:hAnsi="Times New Roman" w:cs="Times New Roman"/>
          <w:sz w:val="28"/>
          <w:szCs w:val="28"/>
        </w:rPr>
        <w:t>концепции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EB692C">
        <w:rPr>
          <w:rFonts w:ascii="Times New Roman" w:hAnsi="Times New Roman" w:cs="Times New Roman"/>
          <w:sz w:val="28"/>
          <w:szCs w:val="28"/>
        </w:rPr>
        <w:t>доступной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осуществлении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EB692C">
        <w:rPr>
          <w:rFonts w:ascii="Times New Roman" w:hAnsi="Times New Roman" w:cs="Times New Roman"/>
          <w:sz w:val="28"/>
          <w:szCs w:val="28"/>
        </w:rPr>
        <w:t>Формируются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ходе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проработки (</w:t>
      </w:r>
      <w:r w:rsidRPr="00EB692C">
        <w:rPr>
          <w:rFonts w:ascii="Times New Roman" w:hAnsi="Times New Roman" w:cs="Times New Roman"/>
          <w:sz w:val="28"/>
          <w:szCs w:val="28"/>
        </w:rPr>
        <w:t>рассмотрения,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а также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синтеза) </w:t>
      </w:r>
      <w:r w:rsidRPr="00EB692C">
        <w:rPr>
          <w:rFonts w:ascii="Times New Roman" w:hAnsi="Times New Roman" w:cs="Times New Roman"/>
          <w:sz w:val="28"/>
          <w:szCs w:val="28"/>
        </w:rPr>
        <w:t>задачи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разработку/модернизацию программного </w:t>
      </w:r>
      <w:r w:rsidRPr="00EB692C">
        <w:rPr>
          <w:rFonts w:ascii="Times New Roman" w:hAnsi="Times New Roman" w:cs="Times New Roman"/>
          <w:sz w:val="28"/>
          <w:szCs w:val="28"/>
        </w:rPr>
        <w:t>предоставления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EB692C">
        <w:rPr>
          <w:rFonts w:ascii="Times New Roman" w:hAnsi="Times New Roman" w:cs="Times New Roman"/>
          <w:sz w:val="28"/>
          <w:szCs w:val="28"/>
        </w:rPr>
        <w:t>Согласно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EB692C">
        <w:rPr>
          <w:rFonts w:ascii="Times New Roman" w:hAnsi="Times New Roman" w:cs="Times New Roman"/>
          <w:color w:val="000000"/>
          <w:sz w:val="28"/>
          <w:szCs w:val="28"/>
        </w:rPr>
        <w:t xml:space="preserve"> Условия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имеют все шансы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проявляться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варианте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текстовых </w:t>
      </w:r>
      <w:r w:rsidRPr="00EB692C">
        <w:rPr>
          <w:rFonts w:ascii="Times New Roman" w:hAnsi="Times New Roman" w:cs="Times New Roman"/>
          <w:sz w:val="28"/>
          <w:szCs w:val="28"/>
        </w:rPr>
        <w:t>положений,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а также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граничных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модификаций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69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692C">
        <w:rPr>
          <w:rFonts w:ascii="Times New Roman" w:hAnsi="Times New Roman" w:cs="Times New Roman"/>
          <w:sz w:val="28"/>
          <w:szCs w:val="28"/>
        </w:rPr>
        <w:t>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традиционном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промышленном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раскладе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комплекс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условий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применяется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периода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проектирования </w:t>
      </w:r>
      <w:r w:rsidRPr="00EB692C">
        <w:rPr>
          <w:rFonts w:ascii="Times New Roman" w:hAnsi="Times New Roman" w:cs="Times New Roman"/>
          <w:sz w:val="28"/>
          <w:szCs w:val="28"/>
        </w:rPr>
        <w:t>Согласно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EB692C">
        <w:rPr>
          <w:rFonts w:ascii="Times New Roman" w:hAnsi="Times New Roman" w:cs="Times New Roman"/>
          <w:sz w:val="28"/>
          <w:szCs w:val="28"/>
        </w:rPr>
        <w:t>Условия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кроме того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применяются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ходе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контроля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согласно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EB692C">
        <w:rPr>
          <w:rFonts w:ascii="Times New Roman" w:hAnsi="Times New Roman" w:cs="Times New Roman"/>
          <w:sz w:val="28"/>
          <w:szCs w:val="28"/>
        </w:rPr>
        <w:t>таким образом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равно как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исследования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базируются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условиях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69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692C">
        <w:rPr>
          <w:rFonts w:ascii="Times New Roman" w:hAnsi="Times New Roman" w:cs="Times New Roman"/>
          <w:sz w:val="28"/>
          <w:szCs w:val="28"/>
        </w:rPr>
        <w:t>Периоду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исследования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условий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способен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предшествовать технико-</w:t>
      </w:r>
      <w:r w:rsidRPr="00EB692C">
        <w:rPr>
          <w:rFonts w:ascii="Times New Roman" w:hAnsi="Times New Roman" w:cs="Times New Roman"/>
          <w:sz w:val="28"/>
          <w:szCs w:val="28"/>
        </w:rPr>
        <w:t>финансовое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подтверждение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либо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мировозренческая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стадия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рассмотрения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плана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EB692C">
        <w:rPr>
          <w:rFonts w:ascii="Times New Roman" w:hAnsi="Times New Roman" w:cs="Times New Roman"/>
          <w:sz w:val="28"/>
          <w:szCs w:val="28"/>
        </w:rPr>
        <w:t>Стадия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исследования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условий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способен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являться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сокрушена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в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обнаружение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условий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EB692C">
        <w:rPr>
          <w:rFonts w:ascii="Times New Roman" w:hAnsi="Times New Roman" w:cs="Times New Roman"/>
          <w:sz w:val="28"/>
          <w:szCs w:val="28"/>
        </w:rPr>
        <w:t>получение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EB692C">
        <w:rPr>
          <w:rFonts w:ascii="Times New Roman" w:hAnsi="Times New Roman" w:cs="Times New Roman"/>
          <w:sz w:val="28"/>
          <w:szCs w:val="28"/>
        </w:rPr>
        <w:t>восприятие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EB692C">
        <w:rPr>
          <w:rFonts w:ascii="Times New Roman" w:hAnsi="Times New Roman" w:cs="Times New Roman"/>
          <w:sz w:val="28"/>
          <w:szCs w:val="28"/>
        </w:rPr>
        <w:t>анализ,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B692C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установление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нужд</w:t>
      </w:r>
    </w:p>
    <w:p w:rsidR="00C201CA" w:rsidRPr="00EB692C" w:rsidRDefault="00EB692C" w:rsidP="008701B5">
      <w:p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692C">
        <w:rPr>
          <w:rFonts w:ascii="Times New Roman" w:hAnsi="Times New Roman" w:cs="Times New Roman"/>
          <w:sz w:val="28"/>
          <w:szCs w:val="28"/>
        </w:rPr>
        <w:t>причастных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персон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 </w:t>
      </w:r>
      <w:r w:rsidRPr="00EB692C">
        <w:rPr>
          <w:rFonts w:ascii="Times New Roman" w:hAnsi="Times New Roman" w:cs="Times New Roman"/>
          <w:sz w:val="28"/>
          <w:szCs w:val="28"/>
        </w:rPr>
        <w:t>исследование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EB692C">
        <w:rPr>
          <w:rFonts w:ascii="Times New Roman" w:hAnsi="Times New Roman" w:cs="Times New Roman"/>
          <w:sz w:val="28"/>
          <w:szCs w:val="28"/>
        </w:rPr>
        <w:t>контроль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единства,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а также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законченности), </w:t>
      </w:r>
      <w:r w:rsidRPr="00EB692C">
        <w:rPr>
          <w:rFonts w:ascii="Times New Roman" w:hAnsi="Times New Roman" w:cs="Times New Roman"/>
          <w:sz w:val="28"/>
          <w:szCs w:val="28"/>
        </w:rPr>
        <w:t>классификация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EB692C">
        <w:rPr>
          <w:rFonts w:ascii="Times New Roman" w:hAnsi="Times New Roman" w:cs="Times New Roman"/>
          <w:sz w:val="28"/>
          <w:szCs w:val="28"/>
        </w:rPr>
        <w:t>протоколирование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условий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 </w:t>
      </w:r>
      <w:r w:rsidRPr="00EB692C">
        <w:rPr>
          <w:rFonts w:ascii="Times New Roman" w:hAnsi="Times New Roman" w:cs="Times New Roman"/>
          <w:sz w:val="28"/>
          <w:szCs w:val="28"/>
        </w:rPr>
        <w:t>сочетание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текстовых,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а также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граничных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модификаций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EB692C">
        <w:rPr>
          <w:rFonts w:ascii="Times New Roman" w:hAnsi="Times New Roman" w:cs="Times New Roman"/>
          <w:sz w:val="28"/>
          <w:szCs w:val="28"/>
        </w:rPr>
        <w:t>а также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контроль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B692C">
        <w:rPr>
          <w:rFonts w:ascii="Times New Roman" w:hAnsi="Times New Roman" w:cs="Times New Roman"/>
          <w:sz w:val="28"/>
          <w:szCs w:val="28"/>
        </w:rPr>
        <w:t>точности</w:t>
      </w:r>
      <w:r w:rsidRPr="00EB69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01CA" w:rsidRPr="00EB692C" w:rsidRDefault="00C201CA" w:rsidP="008701B5">
      <w:p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01CA" w:rsidRPr="00EB692C" w:rsidRDefault="00C201CA" w:rsidP="008701B5">
      <w:p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01CA" w:rsidRDefault="00C201CA" w:rsidP="008701B5">
      <w:pPr>
        <w:ind w:firstLine="709"/>
      </w:pPr>
    </w:p>
    <w:p w:rsidR="00C201CA" w:rsidRDefault="00C201CA" w:rsidP="008701B5">
      <w:pPr>
        <w:ind w:firstLine="709"/>
      </w:pPr>
    </w:p>
    <w:p w:rsidR="00C201CA" w:rsidRDefault="00C201CA" w:rsidP="008701B5">
      <w:pPr>
        <w:ind w:firstLine="709"/>
      </w:pPr>
    </w:p>
    <w:p w:rsidR="00C201CA" w:rsidRDefault="00C201CA" w:rsidP="008701B5">
      <w:pPr>
        <w:ind w:firstLine="709"/>
      </w:pPr>
    </w:p>
    <w:p w:rsidR="00C201CA" w:rsidRDefault="00C201CA" w:rsidP="008701B5">
      <w:pPr>
        <w:ind w:firstLine="709"/>
      </w:pPr>
    </w:p>
    <w:p w:rsidR="00C201CA" w:rsidRDefault="00C201CA" w:rsidP="008701B5">
      <w:pPr>
        <w:ind w:firstLine="709"/>
      </w:pPr>
    </w:p>
    <w:p w:rsidR="00C201CA" w:rsidRDefault="00C201CA" w:rsidP="008701B5">
      <w:pPr>
        <w:ind w:firstLine="709"/>
      </w:pPr>
    </w:p>
    <w:sectPr w:rsidR="00C20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B3DC4"/>
    <w:multiLevelType w:val="multilevel"/>
    <w:tmpl w:val="795C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8D1C24"/>
    <w:multiLevelType w:val="multilevel"/>
    <w:tmpl w:val="6F20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0D"/>
    <w:rsid w:val="0008449F"/>
    <w:rsid w:val="00287F02"/>
    <w:rsid w:val="003A5351"/>
    <w:rsid w:val="00601CB1"/>
    <w:rsid w:val="008701B5"/>
    <w:rsid w:val="00870EA6"/>
    <w:rsid w:val="00966C27"/>
    <w:rsid w:val="00C201CA"/>
    <w:rsid w:val="00D833E8"/>
    <w:rsid w:val="00EB692C"/>
    <w:rsid w:val="00ED1F0B"/>
    <w:rsid w:val="00F02E11"/>
    <w:rsid w:val="00FC3F0D"/>
    <w:rsid w:val="00F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2D7A7-9420-4105-B8F2-E15CFEBA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F0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02E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02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E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02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2E1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02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2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20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1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1%84%D0%B8%D1%87%D0%B5%D1%81%D0%BA%D0%B8%D0%B9_%D0%B4%D0%B8%D0%B7%D0%B0%D0%B9%D0%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A%D1%81%D1%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F%D1%80%D0%BE%D0%B3%D1%80%D0%B0%D0%BC%D0%BC%D0%BD%D0%B0%D1%8F_%D1%81%D0%B8%D1%81%D1%82%D0%B5%D0%BC%D0%B0" TargetMode="External"/><Relationship Id="rId10" Type="http://schemas.openxmlformats.org/officeDocument/2006/relationships/hyperlink" Target="https://zapier.com/blog/brainstor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rriam-webster.com/dictionary/brainstor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2022-12-17T08:37:00Z</dcterms:created>
  <dcterms:modified xsi:type="dcterms:W3CDTF">2022-12-17T11:34:00Z</dcterms:modified>
</cp:coreProperties>
</file>