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BAA5" w14:textId="77777777" w:rsidR="00DE7A8D" w:rsidRDefault="00DE7A8D" w:rsidP="00DE7A8D">
      <w:pPr>
        <w:rPr>
          <w:b/>
          <w:bCs/>
          <w:sz w:val="28"/>
          <w:szCs w:val="28"/>
        </w:rPr>
      </w:pPr>
    </w:p>
    <w:p w14:paraId="62BA0F00" w14:textId="0D51269C" w:rsidR="00DE7A8D" w:rsidRDefault="00DE7A8D" w:rsidP="00DE7A8D">
      <w:pPr>
        <w:jc w:val="center"/>
        <w:rPr>
          <w:b/>
          <w:bCs/>
          <w:sz w:val="28"/>
          <w:szCs w:val="28"/>
        </w:rPr>
      </w:pPr>
      <w:r>
        <w:rPr>
          <w:noProof/>
        </w:rPr>
        <w:drawing>
          <wp:inline distT="0" distB="0" distL="0" distR="0" wp14:anchorId="4120751D" wp14:editId="1A6AC696">
            <wp:extent cx="3467100" cy="1280160"/>
            <wp:effectExtent l="0" t="0" r="0" b="0"/>
            <wp:docPr id="97017899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280160"/>
                    </a:xfrm>
                    <a:prstGeom prst="rect">
                      <a:avLst/>
                    </a:prstGeom>
                    <a:noFill/>
                    <a:ln>
                      <a:noFill/>
                    </a:ln>
                  </pic:spPr>
                </pic:pic>
              </a:graphicData>
            </a:graphic>
          </wp:inline>
        </w:drawing>
      </w:r>
    </w:p>
    <w:p w14:paraId="16DE62A5" w14:textId="77777777" w:rsidR="00DE7A8D" w:rsidRDefault="00DE7A8D" w:rsidP="00DE7A8D">
      <w:pPr>
        <w:jc w:val="center"/>
        <w:rPr>
          <w:b/>
          <w:bCs/>
          <w:sz w:val="28"/>
          <w:szCs w:val="28"/>
        </w:rPr>
      </w:pPr>
    </w:p>
    <w:p w14:paraId="6C7B2024" w14:textId="77777777" w:rsidR="00DE7A8D" w:rsidRDefault="00DE7A8D" w:rsidP="00DE7A8D">
      <w:pPr>
        <w:jc w:val="center"/>
        <w:rPr>
          <w:b/>
          <w:bCs/>
          <w:sz w:val="28"/>
          <w:szCs w:val="28"/>
        </w:rPr>
      </w:pPr>
      <w:r>
        <w:rPr>
          <w:b/>
          <w:bCs/>
          <w:sz w:val="28"/>
          <w:szCs w:val="28"/>
        </w:rPr>
        <w:t>SCHOOL OF ELECTRICAL ENGINEERING AND COMPUTER SCIENCE</w:t>
      </w:r>
    </w:p>
    <w:p w14:paraId="4A8CFADD" w14:textId="77777777" w:rsidR="00DE7A8D" w:rsidRDefault="00DE7A8D" w:rsidP="00DE7A8D">
      <w:pPr>
        <w:jc w:val="center"/>
        <w:rPr>
          <w:b/>
          <w:bCs/>
          <w:sz w:val="28"/>
          <w:szCs w:val="28"/>
        </w:rPr>
      </w:pPr>
      <w:r>
        <w:rPr>
          <w:b/>
          <w:bCs/>
          <w:sz w:val="28"/>
          <w:szCs w:val="28"/>
        </w:rPr>
        <w:t>SE-312 Software Construction</w:t>
      </w:r>
    </w:p>
    <w:p w14:paraId="1D80DECF" w14:textId="77777777" w:rsidR="00DE7A8D" w:rsidRDefault="00DE7A8D" w:rsidP="00DE7A8D">
      <w:pPr>
        <w:jc w:val="center"/>
        <w:rPr>
          <w:b/>
          <w:bCs/>
          <w:sz w:val="28"/>
          <w:szCs w:val="28"/>
        </w:rPr>
      </w:pPr>
    </w:p>
    <w:p w14:paraId="66F709D2" w14:textId="569E842E" w:rsidR="00DE7A8D" w:rsidRPr="00DE7A8D" w:rsidRDefault="00DE7A8D" w:rsidP="00DE7A8D">
      <w:pPr>
        <w:jc w:val="center"/>
        <w:rPr>
          <w:b/>
          <w:bCs/>
          <w:color w:val="2F5496" w:themeColor="accent1" w:themeShade="BF"/>
          <w:sz w:val="28"/>
          <w:szCs w:val="28"/>
        </w:rPr>
      </w:pPr>
      <w:r w:rsidRPr="00DE7A8D">
        <w:rPr>
          <w:b/>
          <w:bCs/>
          <w:color w:val="2F5496" w:themeColor="accent1" w:themeShade="BF"/>
          <w:sz w:val="36"/>
          <w:szCs w:val="36"/>
          <w:u w:val="single"/>
        </w:rPr>
        <w:t>Project Description</w:t>
      </w:r>
    </w:p>
    <w:p w14:paraId="2E40A644" w14:textId="77777777" w:rsidR="00DE7A8D" w:rsidRDefault="00DE7A8D" w:rsidP="00DE7A8D">
      <w:pPr>
        <w:jc w:val="center"/>
        <w:rPr>
          <w:b/>
          <w:bCs/>
          <w:sz w:val="28"/>
          <w:szCs w:val="28"/>
        </w:rPr>
      </w:pPr>
    </w:p>
    <w:p w14:paraId="0137448A" w14:textId="77777777" w:rsidR="00DE7A8D" w:rsidRDefault="00DE7A8D" w:rsidP="00DE7A8D">
      <w:pPr>
        <w:jc w:val="center"/>
        <w:rPr>
          <w:b/>
          <w:bCs/>
          <w:sz w:val="28"/>
          <w:szCs w:val="28"/>
        </w:rPr>
      </w:pPr>
      <w:r>
        <w:rPr>
          <w:b/>
          <w:bCs/>
          <w:sz w:val="28"/>
          <w:szCs w:val="28"/>
        </w:rPr>
        <w:t>GROUP DETAILS</w:t>
      </w:r>
    </w:p>
    <w:p w14:paraId="404D20B3" w14:textId="77777777" w:rsidR="00DE7A8D" w:rsidRDefault="00DE7A8D" w:rsidP="00DE7A8D">
      <w:pPr>
        <w:jc w:val="center"/>
        <w:rPr>
          <w:b/>
          <w:bCs/>
          <w:sz w:val="28"/>
          <w:szCs w:val="28"/>
        </w:rPr>
      </w:pPr>
    </w:p>
    <w:p w14:paraId="69EC4034" w14:textId="77777777" w:rsidR="00DE7A8D" w:rsidRDefault="00DE7A8D" w:rsidP="00DE7A8D">
      <w:pPr>
        <w:jc w:val="center"/>
        <w:rPr>
          <w:b/>
          <w:bCs/>
          <w:sz w:val="28"/>
          <w:szCs w:val="28"/>
        </w:rPr>
      </w:pPr>
    </w:p>
    <w:tbl>
      <w:tblPr>
        <w:tblStyle w:val="TableGrid"/>
        <w:tblW w:w="0" w:type="auto"/>
        <w:tblInd w:w="0" w:type="dxa"/>
        <w:tblLook w:val="04A0" w:firstRow="1" w:lastRow="0" w:firstColumn="1" w:lastColumn="0" w:noHBand="0" w:noVBand="1"/>
      </w:tblPr>
      <w:tblGrid>
        <w:gridCol w:w="3116"/>
        <w:gridCol w:w="3117"/>
        <w:gridCol w:w="3117"/>
      </w:tblGrid>
      <w:tr w:rsidR="00DE7A8D" w14:paraId="205A239B" w14:textId="77777777" w:rsidTr="00DE7A8D">
        <w:tc>
          <w:tcPr>
            <w:tcW w:w="311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67F3A4" w14:textId="77777777" w:rsidR="00DE7A8D" w:rsidRDefault="00DE7A8D">
            <w:pPr>
              <w:spacing w:line="240" w:lineRule="auto"/>
              <w:jc w:val="center"/>
              <w:rPr>
                <w:b/>
                <w:bCs/>
                <w:sz w:val="28"/>
                <w:szCs w:val="28"/>
              </w:rPr>
            </w:pPr>
            <w:r>
              <w:rPr>
                <w:b/>
                <w:bCs/>
                <w:sz w:val="28"/>
                <w:szCs w:val="28"/>
              </w:rPr>
              <w:t>S. #</w:t>
            </w:r>
          </w:p>
        </w:tc>
        <w:tc>
          <w:tcPr>
            <w:tcW w:w="311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9FAB1DE" w14:textId="77777777" w:rsidR="00DE7A8D" w:rsidRDefault="00DE7A8D">
            <w:pPr>
              <w:spacing w:line="240" w:lineRule="auto"/>
              <w:jc w:val="center"/>
              <w:rPr>
                <w:b/>
                <w:bCs/>
                <w:sz w:val="28"/>
                <w:szCs w:val="28"/>
              </w:rPr>
            </w:pPr>
            <w:r>
              <w:rPr>
                <w:b/>
                <w:bCs/>
                <w:sz w:val="28"/>
                <w:szCs w:val="28"/>
              </w:rPr>
              <w:t>Name</w:t>
            </w:r>
          </w:p>
        </w:tc>
        <w:tc>
          <w:tcPr>
            <w:tcW w:w="311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8682F2" w14:textId="77777777" w:rsidR="00DE7A8D" w:rsidRDefault="00DE7A8D">
            <w:pPr>
              <w:spacing w:line="240" w:lineRule="auto"/>
              <w:jc w:val="center"/>
              <w:rPr>
                <w:b/>
                <w:bCs/>
                <w:sz w:val="28"/>
                <w:szCs w:val="28"/>
              </w:rPr>
            </w:pPr>
            <w:r>
              <w:rPr>
                <w:b/>
                <w:bCs/>
                <w:sz w:val="28"/>
                <w:szCs w:val="28"/>
              </w:rPr>
              <w:t>CMS ID</w:t>
            </w:r>
          </w:p>
        </w:tc>
      </w:tr>
      <w:tr w:rsidR="00DE7A8D" w14:paraId="6DF4FF98" w14:textId="77777777" w:rsidTr="00DE7A8D">
        <w:tc>
          <w:tcPr>
            <w:tcW w:w="3116"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D14B2CC" w14:textId="77777777" w:rsidR="00DE7A8D" w:rsidRDefault="00DE7A8D" w:rsidP="009B1DFC">
            <w:pPr>
              <w:pStyle w:val="ListParagraph"/>
              <w:numPr>
                <w:ilvl w:val="0"/>
                <w:numId w:val="1"/>
              </w:numPr>
              <w:spacing w:line="240" w:lineRule="auto"/>
              <w:jc w:val="center"/>
              <w:rPr>
                <w:b/>
                <w:bCs/>
                <w:sz w:val="28"/>
                <w:szCs w:val="28"/>
              </w:rPr>
            </w:pPr>
          </w:p>
        </w:tc>
        <w:tc>
          <w:tcPr>
            <w:tcW w:w="31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1C1802" w14:textId="77777777" w:rsidR="00DE7A8D" w:rsidRDefault="00DE7A8D">
            <w:pPr>
              <w:spacing w:line="240" w:lineRule="auto"/>
              <w:jc w:val="center"/>
              <w:rPr>
                <w:b/>
                <w:bCs/>
                <w:sz w:val="28"/>
                <w:szCs w:val="28"/>
              </w:rPr>
            </w:pPr>
            <w:r>
              <w:rPr>
                <w:b/>
                <w:bCs/>
                <w:sz w:val="28"/>
                <w:szCs w:val="28"/>
              </w:rPr>
              <w:t>Aiza Islam</w:t>
            </w:r>
          </w:p>
        </w:tc>
        <w:tc>
          <w:tcPr>
            <w:tcW w:w="31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D1E96D" w14:textId="77777777" w:rsidR="00DE7A8D" w:rsidRDefault="00DE7A8D">
            <w:pPr>
              <w:spacing w:line="240" w:lineRule="auto"/>
              <w:jc w:val="center"/>
              <w:rPr>
                <w:b/>
                <w:bCs/>
                <w:sz w:val="28"/>
                <w:szCs w:val="28"/>
              </w:rPr>
            </w:pPr>
            <w:r>
              <w:rPr>
                <w:b/>
                <w:bCs/>
                <w:sz w:val="28"/>
                <w:szCs w:val="28"/>
              </w:rPr>
              <w:t>343201</w:t>
            </w:r>
          </w:p>
        </w:tc>
      </w:tr>
      <w:tr w:rsidR="00DE7A8D" w14:paraId="0828FCA5" w14:textId="77777777" w:rsidTr="00DE7A8D">
        <w:tc>
          <w:tcPr>
            <w:tcW w:w="3116"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FE53F1" w14:textId="77777777" w:rsidR="00DE7A8D" w:rsidRDefault="00DE7A8D" w:rsidP="009B1DFC">
            <w:pPr>
              <w:pStyle w:val="ListParagraph"/>
              <w:numPr>
                <w:ilvl w:val="0"/>
                <w:numId w:val="1"/>
              </w:numPr>
              <w:spacing w:line="240" w:lineRule="auto"/>
              <w:jc w:val="center"/>
              <w:rPr>
                <w:b/>
                <w:bCs/>
                <w:sz w:val="28"/>
                <w:szCs w:val="28"/>
              </w:rPr>
            </w:pPr>
          </w:p>
        </w:tc>
        <w:tc>
          <w:tcPr>
            <w:tcW w:w="31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E729C8" w14:textId="77777777" w:rsidR="00DE7A8D" w:rsidRDefault="00DE7A8D">
            <w:pPr>
              <w:spacing w:line="240" w:lineRule="auto"/>
              <w:jc w:val="center"/>
              <w:rPr>
                <w:b/>
                <w:bCs/>
                <w:sz w:val="28"/>
                <w:szCs w:val="28"/>
              </w:rPr>
            </w:pPr>
            <w:r>
              <w:rPr>
                <w:b/>
                <w:bCs/>
                <w:sz w:val="28"/>
                <w:szCs w:val="28"/>
              </w:rPr>
              <w:t>Shehryar Saqib</w:t>
            </w:r>
          </w:p>
        </w:tc>
        <w:tc>
          <w:tcPr>
            <w:tcW w:w="31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3AA06A" w14:textId="77777777" w:rsidR="00DE7A8D" w:rsidRDefault="00DE7A8D">
            <w:pPr>
              <w:spacing w:line="240" w:lineRule="auto"/>
              <w:jc w:val="center"/>
              <w:rPr>
                <w:b/>
                <w:bCs/>
                <w:sz w:val="28"/>
                <w:szCs w:val="28"/>
              </w:rPr>
            </w:pPr>
            <w:r>
              <w:rPr>
                <w:b/>
                <w:bCs/>
                <w:sz w:val="28"/>
                <w:szCs w:val="28"/>
              </w:rPr>
              <w:t>347703</w:t>
            </w:r>
          </w:p>
        </w:tc>
      </w:tr>
    </w:tbl>
    <w:p w14:paraId="0B8D20D6" w14:textId="77777777" w:rsidR="00DE7A8D" w:rsidRDefault="00DE7A8D" w:rsidP="00DE7A8D">
      <w:pPr>
        <w:jc w:val="center"/>
        <w:rPr>
          <w:b/>
          <w:bCs/>
          <w:sz w:val="28"/>
          <w:szCs w:val="28"/>
        </w:rPr>
      </w:pPr>
    </w:p>
    <w:p w14:paraId="4031704F" w14:textId="77777777" w:rsidR="00DE7A8D" w:rsidRDefault="00DE7A8D" w:rsidP="00DE7A8D">
      <w:pPr>
        <w:rPr>
          <w:b/>
          <w:bCs/>
          <w:sz w:val="28"/>
          <w:szCs w:val="28"/>
        </w:rPr>
      </w:pPr>
    </w:p>
    <w:p w14:paraId="43AE53E0" w14:textId="5024E957" w:rsidR="00DE7A8D" w:rsidRDefault="00DE7A8D" w:rsidP="00DE7A8D">
      <w:pPr>
        <w:jc w:val="center"/>
        <w:rPr>
          <w:b/>
          <w:bCs/>
          <w:sz w:val="28"/>
          <w:szCs w:val="28"/>
        </w:rPr>
      </w:pPr>
      <w:r>
        <w:rPr>
          <w:b/>
          <w:bCs/>
          <w:sz w:val="28"/>
          <w:szCs w:val="28"/>
        </w:rPr>
        <w:t>Instructor: Miss Mehwish Rashid</w:t>
      </w:r>
    </w:p>
    <w:p w14:paraId="5164F5FF" w14:textId="481A3C64" w:rsidR="00DE7A8D" w:rsidRDefault="00DE7A8D" w:rsidP="00DE7A8D">
      <w:pPr>
        <w:jc w:val="center"/>
        <w:rPr>
          <w:b/>
          <w:bCs/>
          <w:sz w:val="28"/>
          <w:szCs w:val="28"/>
        </w:rPr>
      </w:pPr>
      <w:r>
        <w:rPr>
          <w:b/>
          <w:bCs/>
          <w:sz w:val="28"/>
          <w:szCs w:val="28"/>
        </w:rPr>
        <w:t>Lab Engineer: Sir Nadeem Nawaz</w:t>
      </w:r>
    </w:p>
    <w:p w14:paraId="11D495AA" w14:textId="77777777" w:rsidR="00DE7A8D" w:rsidRDefault="00DE7A8D" w:rsidP="00DE7A8D"/>
    <w:p w14:paraId="237E53B5" w14:textId="77777777" w:rsidR="00DE7A8D" w:rsidRDefault="00DE7A8D" w:rsidP="00DE7A8D"/>
    <w:p w14:paraId="405DFC07" w14:textId="77777777" w:rsidR="00DE7A8D" w:rsidRDefault="00DE7A8D" w:rsidP="00DE7A8D"/>
    <w:p w14:paraId="65C3FBB4" w14:textId="77777777" w:rsidR="007F6854" w:rsidRDefault="007F6854"/>
    <w:p w14:paraId="6AEB7860" w14:textId="77777777" w:rsidR="00DE7A8D" w:rsidRDefault="00DE7A8D"/>
    <w:p w14:paraId="52E3F16A" w14:textId="77777777" w:rsidR="00DE7A8D" w:rsidRDefault="00DE7A8D"/>
    <w:p w14:paraId="7347BE44" w14:textId="77777777" w:rsidR="00E14FB7" w:rsidRPr="00E14FB7" w:rsidRDefault="00DE7A8D" w:rsidP="00E14FB7">
      <w:pPr>
        <w:jc w:val="center"/>
        <w:rPr>
          <w:b/>
          <w:bCs/>
          <w:color w:val="2F5496" w:themeColor="accent1" w:themeShade="BF"/>
          <w:sz w:val="32"/>
          <w:szCs w:val="32"/>
          <w:lang w:val="en-PK"/>
        </w:rPr>
      </w:pPr>
      <w:r w:rsidRPr="00DE7A8D">
        <w:rPr>
          <w:b/>
          <w:bCs/>
          <w:color w:val="2F5496" w:themeColor="accent1" w:themeShade="BF"/>
          <w:sz w:val="32"/>
          <w:szCs w:val="32"/>
        </w:rPr>
        <w:t>JOBBIES</w:t>
      </w:r>
      <w:r>
        <w:rPr>
          <w:b/>
          <w:bCs/>
          <w:color w:val="2F5496" w:themeColor="accent1" w:themeShade="BF"/>
          <w:sz w:val="32"/>
          <w:szCs w:val="32"/>
        </w:rPr>
        <w:t>-</w:t>
      </w:r>
      <w:r w:rsidR="00E14FB7" w:rsidRPr="00E14FB7">
        <w:rPr>
          <w:b/>
          <w:bCs/>
          <w:color w:val="2F5496" w:themeColor="accent1" w:themeShade="BF"/>
          <w:sz w:val="32"/>
          <w:szCs w:val="32"/>
          <w:lang w:val="en-PK"/>
        </w:rPr>
        <w:t>A JOB PORTAL REACT APPLICATION</w:t>
      </w:r>
    </w:p>
    <w:p w14:paraId="66857F6C" w14:textId="225B3436" w:rsidR="00DE7A8D" w:rsidRDefault="00DE7A8D" w:rsidP="00DE7A8D">
      <w:pPr>
        <w:jc w:val="center"/>
        <w:rPr>
          <w:b/>
          <w:bCs/>
          <w:color w:val="2F5496" w:themeColor="accent1" w:themeShade="BF"/>
          <w:sz w:val="32"/>
          <w:szCs w:val="32"/>
        </w:rPr>
      </w:pPr>
    </w:p>
    <w:p w14:paraId="7ED56F4C" w14:textId="1051E19D" w:rsidR="00E14FB7" w:rsidRPr="00243324" w:rsidRDefault="00E14FB7" w:rsidP="00243324">
      <w:pPr>
        <w:tabs>
          <w:tab w:val="num" w:pos="2160"/>
        </w:tabs>
        <w:rPr>
          <w:color w:val="000000" w:themeColor="text1"/>
          <w:sz w:val="26"/>
          <w:szCs w:val="26"/>
          <w:lang w:val="en-PK"/>
        </w:rPr>
      </w:pPr>
      <w:r w:rsidRPr="00243324">
        <w:rPr>
          <w:color w:val="000000" w:themeColor="text1"/>
          <w:sz w:val="26"/>
          <w:szCs w:val="26"/>
        </w:rPr>
        <w:t>Jobbies is a modern job portal application that revolutionizes the way job seekers and employers connect. With its user-friendly interface</w:t>
      </w:r>
      <w:r w:rsidR="006E3FD1" w:rsidRPr="00243324">
        <w:rPr>
          <w:color w:val="000000" w:themeColor="text1"/>
          <w:sz w:val="26"/>
          <w:szCs w:val="26"/>
        </w:rPr>
        <w:t xml:space="preserve"> and simple structure </w:t>
      </w:r>
      <w:r w:rsidRPr="00243324">
        <w:rPr>
          <w:color w:val="000000" w:themeColor="text1"/>
          <w:sz w:val="26"/>
          <w:szCs w:val="26"/>
        </w:rPr>
        <w:t>Jobbies simplifies the job search process for individuals. Whether you're looking for new opportunities or seeking top talent, Jobbies is the ultimate platform to meet your recruitment and career needs.</w:t>
      </w:r>
      <w:r w:rsidR="00243324">
        <w:rPr>
          <w:color w:val="000000" w:themeColor="text1"/>
          <w:sz w:val="26"/>
          <w:szCs w:val="26"/>
        </w:rPr>
        <w:t xml:space="preserve"> </w:t>
      </w:r>
      <w:r w:rsidR="00BD1EBA" w:rsidRPr="00243324">
        <w:rPr>
          <w:color w:val="000000" w:themeColor="text1"/>
          <w:sz w:val="26"/>
          <w:szCs w:val="26"/>
        </w:rPr>
        <w:t xml:space="preserve">The </w:t>
      </w:r>
      <w:r w:rsidR="00243324">
        <w:rPr>
          <w:color w:val="000000" w:themeColor="text1"/>
          <w:sz w:val="26"/>
          <w:szCs w:val="26"/>
        </w:rPr>
        <w:t>front end</w:t>
      </w:r>
      <w:r w:rsidR="00BD1EBA" w:rsidRPr="00243324">
        <w:rPr>
          <w:color w:val="000000" w:themeColor="text1"/>
          <w:sz w:val="26"/>
          <w:szCs w:val="26"/>
        </w:rPr>
        <w:t xml:space="preserve"> of the Jobbies application is built using </w:t>
      </w:r>
      <w:r w:rsidR="00BD1EBA" w:rsidRPr="00243324">
        <w:rPr>
          <w:b/>
          <w:bCs/>
          <w:color w:val="000000" w:themeColor="text1"/>
          <w:sz w:val="26"/>
          <w:szCs w:val="26"/>
        </w:rPr>
        <w:t>React</w:t>
      </w:r>
      <w:r w:rsidR="00BD1EBA" w:rsidRPr="00243324">
        <w:rPr>
          <w:color w:val="000000" w:themeColor="text1"/>
          <w:sz w:val="26"/>
          <w:szCs w:val="26"/>
        </w:rPr>
        <w:t xml:space="preserve">, a popular JavaScript library for building user interfaces. The user interface is styled using a combination of </w:t>
      </w:r>
      <w:r w:rsidR="00BD1EBA" w:rsidRPr="00243324">
        <w:rPr>
          <w:b/>
          <w:bCs/>
          <w:color w:val="000000" w:themeColor="text1"/>
          <w:sz w:val="26"/>
          <w:szCs w:val="26"/>
        </w:rPr>
        <w:t>Material-UI</w:t>
      </w:r>
      <w:r w:rsidR="00BD1EBA" w:rsidRPr="00243324">
        <w:rPr>
          <w:color w:val="000000" w:themeColor="text1"/>
          <w:sz w:val="26"/>
          <w:szCs w:val="26"/>
        </w:rPr>
        <w:t xml:space="preserve"> (MUI), </w:t>
      </w:r>
      <w:r w:rsidR="00BD1EBA" w:rsidRPr="00036AB2">
        <w:rPr>
          <w:b/>
          <w:bCs/>
          <w:color w:val="000000" w:themeColor="text1"/>
          <w:sz w:val="26"/>
          <w:szCs w:val="26"/>
        </w:rPr>
        <w:t>CSS</w:t>
      </w:r>
      <w:r w:rsidR="00BD1EBA" w:rsidRPr="00243324">
        <w:rPr>
          <w:color w:val="000000" w:themeColor="text1"/>
          <w:sz w:val="26"/>
          <w:szCs w:val="26"/>
        </w:rPr>
        <w:t xml:space="preserve">, and </w:t>
      </w:r>
      <w:r w:rsidR="00BD1EBA" w:rsidRPr="00036AB2">
        <w:rPr>
          <w:b/>
          <w:bCs/>
          <w:color w:val="000000" w:themeColor="text1"/>
          <w:sz w:val="26"/>
          <w:szCs w:val="26"/>
        </w:rPr>
        <w:t>SASS</w:t>
      </w:r>
      <w:r w:rsidR="00BD1EBA" w:rsidRPr="00243324">
        <w:rPr>
          <w:color w:val="000000" w:themeColor="text1"/>
          <w:sz w:val="26"/>
          <w:szCs w:val="26"/>
        </w:rPr>
        <w:t>, ensuring an attractive and intuitive design.</w:t>
      </w:r>
      <w:r w:rsidR="006E3FD1" w:rsidRPr="00243324">
        <w:rPr>
          <w:color w:val="000000" w:themeColor="text1"/>
          <w:sz w:val="26"/>
          <w:szCs w:val="26"/>
        </w:rPr>
        <w:t xml:space="preserve"> </w:t>
      </w:r>
      <w:r w:rsidR="00243324" w:rsidRPr="00243324">
        <w:rPr>
          <w:color w:val="000000" w:themeColor="text1"/>
          <w:sz w:val="26"/>
          <w:szCs w:val="26"/>
        </w:rPr>
        <w:t xml:space="preserve">Redux is not being used because it is a small-scale application and redux increases </w:t>
      </w:r>
      <w:r w:rsidR="00243324" w:rsidRPr="00243324">
        <w:rPr>
          <w:color w:val="000000" w:themeColor="text1"/>
          <w:sz w:val="26"/>
          <w:szCs w:val="26"/>
        </w:rPr>
        <w:t>complexity</w:t>
      </w:r>
      <w:r w:rsidR="00243324" w:rsidRPr="00243324">
        <w:rPr>
          <w:color w:val="000000" w:themeColor="text1"/>
          <w:sz w:val="26"/>
          <w:szCs w:val="26"/>
        </w:rPr>
        <w:t xml:space="preserve">. </w:t>
      </w:r>
      <w:r w:rsidR="00243324" w:rsidRPr="00243324">
        <w:rPr>
          <w:color w:val="000000" w:themeColor="text1"/>
          <w:sz w:val="26"/>
          <w:szCs w:val="26"/>
        </w:rPr>
        <w:t>For smaller applications, the overhead of setting up Redux might outweigh the benefits.</w:t>
      </w:r>
      <w:r w:rsidR="00243324" w:rsidRPr="00243324">
        <w:rPr>
          <w:color w:val="000000" w:themeColor="text1"/>
          <w:sz w:val="26"/>
          <w:szCs w:val="26"/>
        </w:rPr>
        <w:t xml:space="preserve"> </w:t>
      </w:r>
      <w:r w:rsidR="00243324" w:rsidRPr="00243324">
        <w:rPr>
          <w:color w:val="000000" w:themeColor="text1"/>
          <w:sz w:val="26"/>
          <w:szCs w:val="26"/>
        </w:rPr>
        <w:t xml:space="preserve">Smaller applications require minimizing bundle size, using Redux might not be the most optimal </w:t>
      </w:r>
      <w:r w:rsidR="00243324" w:rsidRPr="00243324">
        <w:rPr>
          <w:color w:val="000000" w:themeColor="text1"/>
          <w:sz w:val="26"/>
          <w:szCs w:val="26"/>
        </w:rPr>
        <w:t>choice</w:t>
      </w:r>
      <w:r w:rsidR="00243324">
        <w:rPr>
          <w:color w:val="000000" w:themeColor="text1"/>
          <w:sz w:val="26"/>
          <w:szCs w:val="26"/>
        </w:rPr>
        <w:t>.</w:t>
      </w:r>
      <w:r w:rsidR="00243324" w:rsidRPr="00243324">
        <w:rPr>
          <w:color w:val="000000" w:themeColor="text1"/>
          <w:sz w:val="26"/>
          <w:szCs w:val="26"/>
        </w:rPr>
        <w:t xml:space="preserve"> The</w:t>
      </w:r>
      <w:r w:rsidR="006E3FD1" w:rsidRPr="00243324">
        <w:rPr>
          <w:color w:val="000000" w:themeColor="text1"/>
          <w:sz w:val="26"/>
          <w:szCs w:val="26"/>
        </w:rPr>
        <w:t xml:space="preserve"> application consists of the following pages: home, about, contact us, job details, post job, my jobs, sign-in</w:t>
      </w:r>
      <w:r w:rsidR="006B5F6B">
        <w:rPr>
          <w:color w:val="000000" w:themeColor="text1"/>
          <w:sz w:val="26"/>
          <w:szCs w:val="26"/>
        </w:rPr>
        <w:t>,</w:t>
      </w:r>
      <w:r w:rsidR="006E3FD1" w:rsidRPr="00243324">
        <w:rPr>
          <w:color w:val="000000" w:themeColor="text1"/>
          <w:sz w:val="26"/>
          <w:szCs w:val="26"/>
        </w:rPr>
        <w:t xml:space="preserve"> and sign-up.</w:t>
      </w:r>
      <w:r w:rsidR="006B5F6B">
        <w:rPr>
          <w:color w:val="000000" w:themeColor="text1"/>
          <w:sz w:val="26"/>
          <w:szCs w:val="26"/>
        </w:rPr>
        <w:t xml:space="preserve"> </w:t>
      </w:r>
      <w:r w:rsidR="00BD1EBA" w:rsidRPr="00243324">
        <w:rPr>
          <w:color w:val="000000" w:themeColor="text1"/>
          <w:sz w:val="26"/>
          <w:szCs w:val="26"/>
        </w:rPr>
        <w:t xml:space="preserve">Various components are utilized throughout the application to enhance functionality and user experience. These include cards for displaying job listings, the "my jobs" component for managing submitted applications, the "jobs" component for listing available job openings, the "job posting form" component for creating job listings, the "sign-in" component for user authentication, and the "footer" and "header" components for consistent navigation and branding. </w:t>
      </w:r>
      <w:r w:rsidR="006E3FD1" w:rsidRPr="00243324">
        <w:rPr>
          <w:color w:val="000000" w:themeColor="text1"/>
          <w:sz w:val="26"/>
          <w:szCs w:val="26"/>
        </w:rPr>
        <w:t>The components we used are cards, my jobs, jobs, job posting form, sign-in, footer</w:t>
      </w:r>
      <w:r w:rsidR="001341E5">
        <w:rPr>
          <w:color w:val="000000" w:themeColor="text1"/>
          <w:sz w:val="26"/>
          <w:szCs w:val="26"/>
        </w:rPr>
        <w:t>,</w:t>
      </w:r>
      <w:r w:rsidR="006E3FD1" w:rsidRPr="00243324">
        <w:rPr>
          <w:color w:val="000000" w:themeColor="text1"/>
          <w:sz w:val="26"/>
          <w:szCs w:val="26"/>
        </w:rPr>
        <w:t xml:space="preserve"> and header. Furthermore, </w:t>
      </w:r>
      <w:r w:rsidR="00BD1EBA" w:rsidRPr="00243324">
        <w:rPr>
          <w:color w:val="000000" w:themeColor="text1"/>
          <w:sz w:val="26"/>
          <w:szCs w:val="26"/>
        </w:rPr>
        <w:t>to handle the routing within the application, multiple routes are implemented to direct users from one page to another seamlessly.</w:t>
      </w:r>
      <w:r w:rsidR="006E3FD1" w:rsidRPr="00243324">
        <w:rPr>
          <w:color w:val="000000" w:themeColor="text1"/>
          <w:sz w:val="26"/>
          <w:szCs w:val="26"/>
        </w:rPr>
        <w:t xml:space="preserve"> </w:t>
      </w:r>
      <w:r w:rsidR="006E3FD1" w:rsidRPr="00036AB2">
        <w:rPr>
          <w:b/>
          <w:bCs/>
          <w:color w:val="000000" w:themeColor="text1"/>
          <w:sz w:val="26"/>
          <w:szCs w:val="26"/>
        </w:rPr>
        <w:t>JSON server</w:t>
      </w:r>
      <w:r w:rsidR="006E3FD1" w:rsidRPr="00243324">
        <w:rPr>
          <w:color w:val="000000" w:themeColor="text1"/>
          <w:sz w:val="26"/>
          <w:szCs w:val="26"/>
        </w:rPr>
        <w:t xml:space="preserve"> is used for back-end and database management. It has a file data.json that has two components; jobs and users and each component is hosted on local</w:t>
      </w:r>
      <w:r w:rsidR="00036AB2">
        <w:rPr>
          <w:color w:val="000000" w:themeColor="text1"/>
          <w:sz w:val="26"/>
          <w:szCs w:val="26"/>
        </w:rPr>
        <w:t>host</w:t>
      </w:r>
      <w:r w:rsidR="00243324" w:rsidRPr="00243324">
        <w:rPr>
          <w:color w:val="000000" w:themeColor="text1"/>
          <w:sz w:val="26"/>
          <w:szCs w:val="26"/>
        </w:rPr>
        <w:t xml:space="preserve">. The data is being fetched from </w:t>
      </w:r>
      <w:r w:rsidR="001341E5">
        <w:rPr>
          <w:color w:val="000000" w:themeColor="text1"/>
          <w:sz w:val="26"/>
          <w:szCs w:val="26"/>
        </w:rPr>
        <w:t xml:space="preserve">the </w:t>
      </w:r>
      <w:r w:rsidR="00243324" w:rsidRPr="00243324">
        <w:rPr>
          <w:color w:val="000000" w:themeColor="text1"/>
          <w:sz w:val="26"/>
          <w:szCs w:val="26"/>
        </w:rPr>
        <w:t xml:space="preserve">JSON server using </w:t>
      </w:r>
      <w:r w:rsidR="00243324" w:rsidRPr="00036AB2">
        <w:rPr>
          <w:b/>
          <w:bCs/>
          <w:color w:val="000000" w:themeColor="text1"/>
          <w:sz w:val="26"/>
          <w:szCs w:val="26"/>
        </w:rPr>
        <w:t>Fetch API</w:t>
      </w:r>
      <w:r w:rsidR="00243324" w:rsidRPr="00243324">
        <w:rPr>
          <w:color w:val="000000" w:themeColor="text1"/>
          <w:sz w:val="26"/>
          <w:szCs w:val="26"/>
        </w:rPr>
        <w:t>.</w:t>
      </w:r>
      <w:r w:rsidR="006E3FD1" w:rsidRPr="00243324">
        <w:rPr>
          <w:color w:val="000000" w:themeColor="text1"/>
          <w:sz w:val="26"/>
          <w:szCs w:val="26"/>
        </w:rPr>
        <w:t xml:space="preserve"> The </w:t>
      </w:r>
      <w:r w:rsidR="006E3FD1" w:rsidRPr="00036AB2">
        <w:rPr>
          <w:b/>
          <w:bCs/>
          <w:color w:val="000000" w:themeColor="text1"/>
          <w:sz w:val="26"/>
          <w:szCs w:val="26"/>
        </w:rPr>
        <w:t>hooks</w:t>
      </w:r>
      <w:r w:rsidR="006E3FD1" w:rsidRPr="00243324">
        <w:rPr>
          <w:color w:val="000000" w:themeColor="text1"/>
          <w:sz w:val="26"/>
          <w:szCs w:val="26"/>
        </w:rPr>
        <w:t xml:space="preserve"> being used are </w:t>
      </w:r>
      <w:r w:rsidR="006E3FD1" w:rsidRPr="00036AB2">
        <w:rPr>
          <w:b/>
          <w:bCs/>
          <w:color w:val="000000" w:themeColor="text1"/>
          <w:sz w:val="26"/>
          <w:szCs w:val="26"/>
        </w:rPr>
        <w:t>useNavigate</w:t>
      </w:r>
      <w:r w:rsidR="006E3FD1" w:rsidRPr="00243324">
        <w:rPr>
          <w:color w:val="000000" w:themeColor="text1"/>
          <w:sz w:val="26"/>
          <w:szCs w:val="26"/>
        </w:rPr>
        <w:t xml:space="preserve">, </w:t>
      </w:r>
      <w:r w:rsidR="006E3FD1" w:rsidRPr="00036AB2">
        <w:rPr>
          <w:b/>
          <w:bCs/>
          <w:color w:val="000000" w:themeColor="text1"/>
          <w:sz w:val="26"/>
          <w:szCs w:val="26"/>
        </w:rPr>
        <w:t>useLocation</w:t>
      </w:r>
      <w:r w:rsidR="006E3FD1" w:rsidRPr="00243324">
        <w:rPr>
          <w:color w:val="000000" w:themeColor="text1"/>
          <w:sz w:val="26"/>
          <w:szCs w:val="26"/>
        </w:rPr>
        <w:t xml:space="preserve">, </w:t>
      </w:r>
      <w:r w:rsidR="006E3FD1" w:rsidRPr="00036AB2">
        <w:rPr>
          <w:b/>
          <w:bCs/>
          <w:color w:val="000000" w:themeColor="text1"/>
          <w:sz w:val="26"/>
          <w:szCs w:val="26"/>
        </w:rPr>
        <w:t>useState</w:t>
      </w:r>
      <w:r w:rsidR="00036AB2">
        <w:rPr>
          <w:b/>
          <w:bCs/>
          <w:color w:val="000000" w:themeColor="text1"/>
          <w:sz w:val="26"/>
          <w:szCs w:val="26"/>
        </w:rPr>
        <w:t>,</w:t>
      </w:r>
      <w:r w:rsidR="006E3FD1" w:rsidRPr="00243324">
        <w:rPr>
          <w:color w:val="000000" w:themeColor="text1"/>
          <w:sz w:val="26"/>
          <w:szCs w:val="26"/>
        </w:rPr>
        <w:t xml:space="preserve"> and </w:t>
      </w:r>
      <w:r w:rsidR="006E3FD1" w:rsidRPr="00036AB2">
        <w:rPr>
          <w:b/>
          <w:bCs/>
          <w:color w:val="000000" w:themeColor="text1"/>
          <w:sz w:val="26"/>
          <w:szCs w:val="26"/>
        </w:rPr>
        <w:t>useEffect</w:t>
      </w:r>
      <w:r w:rsidR="006E3FD1" w:rsidRPr="00243324">
        <w:rPr>
          <w:color w:val="000000" w:themeColor="text1"/>
          <w:sz w:val="26"/>
          <w:szCs w:val="26"/>
        </w:rPr>
        <w:t xml:space="preserve">. </w:t>
      </w:r>
    </w:p>
    <w:p w14:paraId="698481F6" w14:textId="77BD7DD7" w:rsidR="00BD1EBA" w:rsidRPr="00243324" w:rsidRDefault="00BD1EBA" w:rsidP="00E14FB7">
      <w:pPr>
        <w:rPr>
          <w:color w:val="000000" w:themeColor="text1"/>
          <w:sz w:val="26"/>
          <w:szCs w:val="26"/>
        </w:rPr>
      </w:pPr>
      <w:r w:rsidRPr="00243324">
        <w:rPr>
          <w:color w:val="000000" w:themeColor="text1"/>
          <w:sz w:val="26"/>
          <w:szCs w:val="26"/>
        </w:rPr>
        <w:t xml:space="preserve">Overall, the Jobbies application leverages React, Material-UI, and other technologies to provide a visually appealing and user-friendly interface, offering a range of pages, components, and routing functionalities. The implementation of </w:t>
      </w:r>
      <w:r w:rsidR="00036AB2">
        <w:rPr>
          <w:color w:val="000000" w:themeColor="text1"/>
          <w:sz w:val="26"/>
          <w:szCs w:val="26"/>
        </w:rPr>
        <w:t xml:space="preserve">a </w:t>
      </w:r>
      <w:r w:rsidRPr="00243324">
        <w:rPr>
          <w:color w:val="000000" w:themeColor="text1"/>
          <w:sz w:val="26"/>
          <w:szCs w:val="26"/>
        </w:rPr>
        <w:t>JSON Server ensures smooth data management and retrieval, enhancing the overall user experience.</w:t>
      </w:r>
    </w:p>
    <w:sectPr w:rsidR="00BD1EBA" w:rsidRPr="00243324" w:rsidSect="006E3FD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14E7"/>
    <w:multiLevelType w:val="hybridMultilevel"/>
    <w:tmpl w:val="235AB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110C51"/>
    <w:multiLevelType w:val="hybridMultilevel"/>
    <w:tmpl w:val="790645AA"/>
    <w:lvl w:ilvl="0" w:tplc="F77E4C7C">
      <w:start w:val="1"/>
      <w:numFmt w:val="bullet"/>
      <w:lvlText w:val=""/>
      <w:lvlJc w:val="left"/>
      <w:pPr>
        <w:tabs>
          <w:tab w:val="num" w:pos="720"/>
        </w:tabs>
        <w:ind w:left="720" w:hanging="360"/>
      </w:pPr>
      <w:rPr>
        <w:rFonts w:ascii="Wingdings" w:hAnsi="Wingdings" w:hint="default"/>
      </w:rPr>
    </w:lvl>
    <w:lvl w:ilvl="1" w:tplc="96781F5A" w:tentative="1">
      <w:start w:val="1"/>
      <w:numFmt w:val="bullet"/>
      <w:lvlText w:val=""/>
      <w:lvlJc w:val="left"/>
      <w:pPr>
        <w:tabs>
          <w:tab w:val="num" w:pos="1440"/>
        </w:tabs>
        <w:ind w:left="1440" w:hanging="360"/>
      </w:pPr>
      <w:rPr>
        <w:rFonts w:ascii="Wingdings" w:hAnsi="Wingdings" w:hint="default"/>
      </w:rPr>
    </w:lvl>
    <w:lvl w:ilvl="2" w:tplc="42506DB8">
      <w:start w:val="1"/>
      <w:numFmt w:val="bullet"/>
      <w:lvlText w:val=""/>
      <w:lvlJc w:val="left"/>
      <w:pPr>
        <w:tabs>
          <w:tab w:val="num" w:pos="2160"/>
        </w:tabs>
        <w:ind w:left="2160" w:hanging="360"/>
      </w:pPr>
      <w:rPr>
        <w:rFonts w:ascii="Wingdings" w:hAnsi="Wingdings" w:hint="default"/>
      </w:rPr>
    </w:lvl>
    <w:lvl w:ilvl="3" w:tplc="9C70F93E" w:tentative="1">
      <w:start w:val="1"/>
      <w:numFmt w:val="bullet"/>
      <w:lvlText w:val=""/>
      <w:lvlJc w:val="left"/>
      <w:pPr>
        <w:tabs>
          <w:tab w:val="num" w:pos="2880"/>
        </w:tabs>
        <w:ind w:left="2880" w:hanging="360"/>
      </w:pPr>
      <w:rPr>
        <w:rFonts w:ascii="Wingdings" w:hAnsi="Wingdings" w:hint="default"/>
      </w:rPr>
    </w:lvl>
    <w:lvl w:ilvl="4" w:tplc="47CA7BC4" w:tentative="1">
      <w:start w:val="1"/>
      <w:numFmt w:val="bullet"/>
      <w:lvlText w:val=""/>
      <w:lvlJc w:val="left"/>
      <w:pPr>
        <w:tabs>
          <w:tab w:val="num" w:pos="3600"/>
        </w:tabs>
        <w:ind w:left="3600" w:hanging="360"/>
      </w:pPr>
      <w:rPr>
        <w:rFonts w:ascii="Wingdings" w:hAnsi="Wingdings" w:hint="default"/>
      </w:rPr>
    </w:lvl>
    <w:lvl w:ilvl="5" w:tplc="7400BA22" w:tentative="1">
      <w:start w:val="1"/>
      <w:numFmt w:val="bullet"/>
      <w:lvlText w:val=""/>
      <w:lvlJc w:val="left"/>
      <w:pPr>
        <w:tabs>
          <w:tab w:val="num" w:pos="4320"/>
        </w:tabs>
        <w:ind w:left="4320" w:hanging="360"/>
      </w:pPr>
      <w:rPr>
        <w:rFonts w:ascii="Wingdings" w:hAnsi="Wingdings" w:hint="default"/>
      </w:rPr>
    </w:lvl>
    <w:lvl w:ilvl="6" w:tplc="23AAAD28" w:tentative="1">
      <w:start w:val="1"/>
      <w:numFmt w:val="bullet"/>
      <w:lvlText w:val=""/>
      <w:lvlJc w:val="left"/>
      <w:pPr>
        <w:tabs>
          <w:tab w:val="num" w:pos="5040"/>
        </w:tabs>
        <w:ind w:left="5040" w:hanging="360"/>
      </w:pPr>
      <w:rPr>
        <w:rFonts w:ascii="Wingdings" w:hAnsi="Wingdings" w:hint="default"/>
      </w:rPr>
    </w:lvl>
    <w:lvl w:ilvl="7" w:tplc="8DA68730" w:tentative="1">
      <w:start w:val="1"/>
      <w:numFmt w:val="bullet"/>
      <w:lvlText w:val=""/>
      <w:lvlJc w:val="left"/>
      <w:pPr>
        <w:tabs>
          <w:tab w:val="num" w:pos="5760"/>
        </w:tabs>
        <w:ind w:left="5760" w:hanging="360"/>
      </w:pPr>
      <w:rPr>
        <w:rFonts w:ascii="Wingdings" w:hAnsi="Wingdings" w:hint="default"/>
      </w:rPr>
    </w:lvl>
    <w:lvl w:ilvl="8" w:tplc="D81644A8" w:tentative="1">
      <w:start w:val="1"/>
      <w:numFmt w:val="bullet"/>
      <w:lvlText w:val=""/>
      <w:lvlJc w:val="left"/>
      <w:pPr>
        <w:tabs>
          <w:tab w:val="num" w:pos="6480"/>
        </w:tabs>
        <w:ind w:left="6480" w:hanging="360"/>
      </w:pPr>
      <w:rPr>
        <w:rFonts w:ascii="Wingdings" w:hAnsi="Wingdings" w:hint="default"/>
      </w:rPr>
    </w:lvl>
  </w:abstractNum>
  <w:num w:numId="1" w16cid:durableId="811605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474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8D"/>
    <w:rsid w:val="00036AB2"/>
    <w:rsid w:val="000E5FAB"/>
    <w:rsid w:val="001341E5"/>
    <w:rsid w:val="00243324"/>
    <w:rsid w:val="006B5F6B"/>
    <w:rsid w:val="006E3FD1"/>
    <w:rsid w:val="007F6854"/>
    <w:rsid w:val="00BD1EBA"/>
    <w:rsid w:val="00DE7A8D"/>
    <w:rsid w:val="00E1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2C45"/>
  <w15:chartTrackingRefBased/>
  <w15:docId w15:val="{9E44D7FC-2FA2-4AB4-A784-B0E2E98B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A8D"/>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8D"/>
    <w:pPr>
      <w:ind w:left="720"/>
      <w:contextualSpacing/>
    </w:pPr>
  </w:style>
  <w:style w:type="table" w:styleId="TableGrid">
    <w:name w:val="Table Grid"/>
    <w:basedOn w:val="TableNormal"/>
    <w:uiPriority w:val="39"/>
    <w:rsid w:val="00DE7A8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4FB7"/>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753735">
      <w:bodyDiv w:val="1"/>
      <w:marLeft w:val="0"/>
      <w:marRight w:val="0"/>
      <w:marTop w:val="0"/>
      <w:marBottom w:val="0"/>
      <w:divBdr>
        <w:top w:val="none" w:sz="0" w:space="0" w:color="auto"/>
        <w:left w:val="none" w:sz="0" w:space="0" w:color="auto"/>
        <w:bottom w:val="none" w:sz="0" w:space="0" w:color="auto"/>
        <w:right w:val="none" w:sz="0" w:space="0" w:color="auto"/>
      </w:divBdr>
    </w:div>
    <w:div w:id="1964381542">
      <w:bodyDiv w:val="1"/>
      <w:marLeft w:val="0"/>
      <w:marRight w:val="0"/>
      <w:marTop w:val="0"/>
      <w:marBottom w:val="0"/>
      <w:divBdr>
        <w:top w:val="none" w:sz="0" w:space="0" w:color="auto"/>
        <w:left w:val="none" w:sz="0" w:space="0" w:color="auto"/>
        <w:bottom w:val="none" w:sz="0" w:space="0" w:color="auto"/>
        <w:right w:val="none" w:sz="0" w:space="0" w:color="auto"/>
      </w:divBdr>
    </w:div>
    <w:div w:id="2044674801">
      <w:bodyDiv w:val="1"/>
      <w:marLeft w:val="0"/>
      <w:marRight w:val="0"/>
      <w:marTop w:val="0"/>
      <w:marBottom w:val="0"/>
      <w:divBdr>
        <w:top w:val="none" w:sz="0" w:space="0" w:color="auto"/>
        <w:left w:val="none" w:sz="0" w:space="0" w:color="auto"/>
        <w:bottom w:val="none" w:sz="0" w:space="0" w:color="auto"/>
        <w:right w:val="none" w:sz="0" w:space="0" w:color="auto"/>
      </w:divBdr>
      <w:divsChild>
        <w:div w:id="1170294531">
          <w:marLeft w:val="1094"/>
          <w:marRight w:val="0"/>
          <w:marTop w:val="100"/>
          <w:marBottom w:val="0"/>
          <w:divBdr>
            <w:top w:val="none" w:sz="0" w:space="0" w:color="auto"/>
            <w:left w:val="none" w:sz="0" w:space="0" w:color="auto"/>
            <w:bottom w:val="none" w:sz="0" w:space="0" w:color="auto"/>
            <w:right w:val="none" w:sz="0" w:space="0" w:color="auto"/>
          </w:divBdr>
        </w:div>
        <w:div w:id="2080931701">
          <w:marLeft w:val="1094"/>
          <w:marRight w:val="0"/>
          <w:marTop w:val="100"/>
          <w:marBottom w:val="0"/>
          <w:divBdr>
            <w:top w:val="none" w:sz="0" w:space="0" w:color="auto"/>
            <w:left w:val="none" w:sz="0" w:space="0" w:color="auto"/>
            <w:bottom w:val="none" w:sz="0" w:space="0" w:color="auto"/>
            <w:right w:val="none" w:sz="0" w:space="0" w:color="auto"/>
          </w:divBdr>
        </w:div>
        <w:div w:id="1429741440">
          <w:marLeft w:val="1094"/>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Saqib</dc:creator>
  <cp:keywords/>
  <dc:description/>
  <cp:lastModifiedBy>Shehryar Saqib</cp:lastModifiedBy>
  <cp:revision>6</cp:revision>
  <dcterms:created xsi:type="dcterms:W3CDTF">2023-05-22T04:43:00Z</dcterms:created>
  <dcterms:modified xsi:type="dcterms:W3CDTF">2023-05-22T05:57:00Z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edd0d038-9bef-4d3a-8155-1476dccced3b</vt:lpwstr>
  </property>
</Properties>
</file>