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5CFA" w14:textId="576F54C0" w:rsidR="008B1D5B" w:rsidRPr="0057740F" w:rsidRDefault="0057740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7740F">
        <w:rPr>
          <w:rFonts w:ascii="Times New Roman" w:hAnsi="Times New Roman" w:cs="Times New Roman"/>
          <w:sz w:val="32"/>
          <w:szCs w:val="32"/>
          <w:lang w:val="en-US"/>
        </w:rPr>
        <w:t>Assigment</w:t>
      </w:r>
      <w:proofErr w:type="spellEnd"/>
      <w:r w:rsidRPr="0057740F"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proofErr w:type="spellStart"/>
      <w:r w:rsidRPr="0057740F">
        <w:rPr>
          <w:rFonts w:ascii="Times New Roman" w:hAnsi="Times New Roman" w:cs="Times New Roman"/>
          <w:sz w:val="32"/>
          <w:szCs w:val="32"/>
          <w:lang w:val="en-US"/>
        </w:rPr>
        <w:t>Nurtai</w:t>
      </w:r>
      <w:proofErr w:type="spellEnd"/>
      <w:r w:rsidRPr="0057740F">
        <w:rPr>
          <w:rFonts w:ascii="Times New Roman" w:hAnsi="Times New Roman" w:cs="Times New Roman"/>
          <w:sz w:val="32"/>
          <w:szCs w:val="32"/>
          <w:lang w:val="en-US"/>
        </w:rPr>
        <w:t xml:space="preserve"> aizat </w:t>
      </w:r>
    </w:p>
    <w:p w14:paraId="056991AD" w14:textId="77777777" w:rsidR="0057740F" w:rsidRPr="0057740F" w:rsidRDefault="0057740F" w:rsidP="0057740F">
      <w:pPr>
        <w:rPr>
          <w:rFonts w:ascii="Times New Roman" w:hAnsi="Times New Roman" w:cs="Times New Roman"/>
          <w:lang w:val="ru-KZ"/>
        </w:rPr>
      </w:pPr>
      <w:r w:rsidRPr="0057740F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57740F">
        <w:rPr>
          <w:rFonts w:ascii="Times New Roman" w:hAnsi="Times New Roman" w:cs="Times New Roman"/>
          <w:lang w:val="ru-KZ"/>
        </w:rPr>
        <w:t>goal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of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this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project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was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to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implement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the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Builder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design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pattern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in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Java </w:t>
      </w:r>
      <w:proofErr w:type="spellStart"/>
      <w:r w:rsidRPr="0057740F">
        <w:rPr>
          <w:rFonts w:ascii="Times New Roman" w:hAnsi="Times New Roman" w:cs="Times New Roman"/>
          <w:lang w:val="ru-KZ"/>
        </w:rPr>
        <w:t>while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applying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the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principles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of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Clean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Code</w:t>
      </w:r>
      <w:r w:rsidRPr="0057740F">
        <w:rPr>
          <w:rFonts w:ascii="Times New Roman" w:hAnsi="Times New Roman" w:cs="Times New Roman"/>
          <w:lang w:val="ru-KZ"/>
        </w:rPr>
        <w:t xml:space="preserve">. </w:t>
      </w:r>
      <w:proofErr w:type="spellStart"/>
      <w:r w:rsidRPr="0057740F">
        <w:rPr>
          <w:rFonts w:ascii="Times New Roman" w:hAnsi="Times New Roman" w:cs="Times New Roman"/>
          <w:lang w:val="ru-KZ"/>
        </w:rPr>
        <w:t>Instead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of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choosing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57740F">
        <w:rPr>
          <w:rFonts w:ascii="Times New Roman" w:hAnsi="Times New Roman" w:cs="Times New Roman"/>
          <w:lang w:val="ru-KZ"/>
        </w:rPr>
        <w:t>common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example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like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a Car </w:t>
      </w:r>
      <w:proofErr w:type="spellStart"/>
      <w:r w:rsidRPr="0057740F">
        <w:rPr>
          <w:rFonts w:ascii="Times New Roman" w:hAnsi="Times New Roman" w:cs="Times New Roman"/>
          <w:lang w:val="ru-KZ"/>
        </w:rPr>
        <w:t>Builder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I </w:t>
      </w:r>
      <w:proofErr w:type="spellStart"/>
      <w:r w:rsidRPr="0057740F">
        <w:rPr>
          <w:rFonts w:ascii="Times New Roman" w:hAnsi="Times New Roman" w:cs="Times New Roman"/>
          <w:lang w:val="ru-KZ"/>
        </w:rPr>
        <w:t>created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a </w:t>
      </w:r>
      <w:r w:rsidRPr="0057740F">
        <w:rPr>
          <w:rFonts w:ascii="Times New Roman" w:hAnsi="Times New Roman" w:cs="Times New Roman"/>
          <w:b/>
          <w:bCs/>
          <w:lang w:val="ru-KZ"/>
        </w:rPr>
        <w:t xml:space="preserve">Report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Builder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which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constructs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57740F">
        <w:rPr>
          <w:rFonts w:ascii="Times New Roman" w:hAnsi="Times New Roman" w:cs="Times New Roman"/>
          <w:lang w:val="ru-KZ"/>
        </w:rPr>
        <w:t>customizable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report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with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fields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such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as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title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author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content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and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footer</w:t>
      </w:r>
      <w:proofErr w:type="spellEnd"/>
      <w:r w:rsidRPr="0057740F">
        <w:rPr>
          <w:rFonts w:ascii="Times New Roman" w:hAnsi="Times New Roman" w:cs="Times New Roman"/>
          <w:lang w:val="ru-KZ"/>
        </w:rPr>
        <w:t>.</w:t>
      </w:r>
    </w:p>
    <w:p w14:paraId="3E064B13" w14:textId="77777777" w:rsidR="0057740F" w:rsidRPr="0057740F" w:rsidRDefault="0057740F" w:rsidP="0057740F">
      <w:pPr>
        <w:rPr>
          <w:rFonts w:ascii="Times New Roman" w:hAnsi="Times New Roman" w:cs="Times New Roman"/>
          <w:lang w:val="ru-KZ"/>
        </w:rPr>
      </w:pPr>
      <w:proofErr w:type="spellStart"/>
      <w:r w:rsidRPr="0057740F">
        <w:rPr>
          <w:rFonts w:ascii="Times New Roman" w:hAnsi="Times New Roman" w:cs="Times New Roman"/>
          <w:lang w:val="ru-KZ"/>
        </w:rPr>
        <w:t>This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implementation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demonstrates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how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the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Builder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pattern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can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simplify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the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creation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of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complex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objects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with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many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optional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parameters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making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the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code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more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readable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flexible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and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maintainable</w:t>
      </w:r>
      <w:proofErr w:type="spellEnd"/>
      <w:r w:rsidRPr="0057740F">
        <w:rPr>
          <w:rFonts w:ascii="Times New Roman" w:hAnsi="Times New Roman" w:cs="Times New Roman"/>
          <w:lang w:val="ru-KZ"/>
        </w:rPr>
        <w:t>.</w:t>
      </w:r>
    </w:p>
    <w:p w14:paraId="27D51A0E" w14:textId="77777777" w:rsidR="0057740F" w:rsidRPr="0057740F" w:rsidRDefault="0057740F" w:rsidP="0057740F">
      <w:pPr>
        <w:rPr>
          <w:rFonts w:ascii="Times New Roman" w:hAnsi="Times New Roman" w:cs="Times New Roman"/>
          <w:b/>
          <w:bCs/>
          <w:lang w:val="ru-KZ"/>
        </w:rPr>
      </w:pP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Several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Clean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Code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principles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were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applied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in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this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project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>:</w:t>
      </w:r>
    </w:p>
    <w:p w14:paraId="35554A2D" w14:textId="77777777" w:rsidR="0057740F" w:rsidRPr="0057740F" w:rsidRDefault="0057740F" w:rsidP="0057740F">
      <w:pPr>
        <w:ind w:left="360"/>
        <w:rPr>
          <w:rFonts w:ascii="Times New Roman" w:hAnsi="Times New Roman" w:cs="Times New Roman"/>
          <w:lang w:val="ru-KZ"/>
        </w:rPr>
      </w:pP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Meaningful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Names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: Class, </w:t>
      </w:r>
      <w:proofErr w:type="spellStart"/>
      <w:r w:rsidRPr="0057740F">
        <w:rPr>
          <w:rFonts w:ascii="Times New Roman" w:hAnsi="Times New Roman" w:cs="Times New Roman"/>
          <w:lang w:val="ru-KZ"/>
        </w:rPr>
        <w:t>method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and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variable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names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clearly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express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their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purpose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(</w:t>
      </w:r>
      <w:proofErr w:type="spellStart"/>
      <w:r w:rsidRPr="0057740F">
        <w:rPr>
          <w:rFonts w:ascii="Times New Roman" w:hAnsi="Times New Roman" w:cs="Times New Roman"/>
          <w:lang w:val="ru-KZ"/>
        </w:rPr>
        <w:t>e.g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., </w:t>
      </w:r>
      <w:proofErr w:type="spellStart"/>
      <w:r w:rsidRPr="0057740F">
        <w:rPr>
          <w:rFonts w:ascii="Times New Roman" w:hAnsi="Times New Roman" w:cs="Times New Roman"/>
          <w:lang w:val="ru-KZ"/>
        </w:rPr>
        <w:t>ReportBuilder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setTitle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setContent</w:t>
      </w:r>
      <w:proofErr w:type="spellEnd"/>
      <w:r w:rsidRPr="0057740F">
        <w:rPr>
          <w:rFonts w:ascii="Times New Roman" w:hAnsi="Times New Roman" w:cs="Times New Roman"/>
          <w:lang w:val="ru-KZ"/>
        </w:rPr>
        <w:t>).</w:t>
      </w:r>
    </w:p>
    <w:p w14:paraId="240B77F1" w14:textId="77777777" w:rsidR="0057740F" w:rsidRPr="0057740F" w:rsidRDefault="0057740F" w:rsidP="0057740F">
      <w:pPr>
        <w:ind w:left="360"/>
        <w:rPr>
          <w:rFonts w:ascii="Times New Roman" w:hAnsi="Times New Roman" w:cs="Times New Roman"/>
          <w:lang w:val="ru-KZ"/>
        </w:rPr>
      </w:pPr>
      <w:r w:rsidRPr="0057740F">
        <w:rPr>
          <w:rFonts w:ascii="Times New Roman" w:hAnsi="Times New Roman" w:cs="Times New Roman"/>
          <w:b/>
          <w:bCs/>
          <w:lang w:val="ru-KZ"/>
        </w:rPr>
        <w:t xml:space="preserve">Small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Methods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57740F">
        <w:rPr>
          <w:rFonts w:ascii="Times New Roman" w:hAnsi="Times New Roman" w:cs="Times New Roman"/>
          <w:lang w:val="ru-KZ"/>
        </w:rPr>
        <w:t>Each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method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performs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only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one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action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avoiding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unnecessary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complexity</w:t>
      </w:r>
      <w:proofErr w:type="spellEnd"/>
      <w:r w:rsidRPr="0057740F">
        <w:rPr>
          <w:rFonts w:ascii="Times New Roman" w:hAnsi="Times New Roman" w:cs="Times New Roman"/>
          <w:lang w:val="ru-KZ"/>
        </w:rPr>
        <w:t>.</w:t>
      </w:r>
    </w:p>
    <w:p w14:paraId="670518FD" w14:textId="77777777" w:rsidR="0057740F" w:rsidRPr="0057740F" w:rsidRDefault="0057740F" w:rsidP="0057740F">
      <w:pPr>
        <w:ind w:left="360"/>
        <w:rPr>
          <w:rFonts w:ascii="Times New Roman" w:hAnsi="Times New Roman" w:cs="Times New Roman"/>
          <w:lang w:val="ru-KZ"/>
        </w:rPr>
      </w:pP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Fluent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Interface</w:t>
      </w:r>
      <w:r w:rsidRPr="0057740F">
        <w:rPr>
          <w:rFonts w:ascii="Times New Roman" w:hAnsi="Times New Roman" w:cs="Times New Roman"/>
          <w:lang w:val="ru-KZ"/>
        </w:rPr>
        <w:t xml:space="preserve">: </w:t>
      </w:r>
      <w:proofErr w:type="spellStart"/>
      <w:r w:rsidRPr="0057740F">
        <w:rPr>
          <w:rFonts w:ascii="Times New Roman" w:hAnsi="Times New Roman" w:cs="Times New Roman"/>
          <w:lang w:val="ru-KZ"/>
        </w:rPr>
        <w:t>Method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chaining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improves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readability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and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makes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the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object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creation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process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look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natural</w:t>
      </w:r>
      <w:proofErr w:type="spellEnd"/>
      <w:r w:rsidRPr="0057740F">
        <w:rPr>
          <w:rFonts w:ascii="Times New Roman" w:hAnsi="Times New Roman" w:cs="Times New Roman"/>
          <w:lang w:val="ru-KZ"/>
        </w:rPr>
        <w:t>.</w:t>
      </w:r>
    </w:p>
    <w:p w14:paraId="499C83D7" w14:textId="77777777" w:rsidR="0057740F" w:rsidRDefault="0057740F" w:rsidP="0057740F">
      <w:pPr>
        <w:ind w:left="360"/>
        <w:rPr>
          <w:rFonts w:ascii="Times New Roman" w:hAnsi="Times New Roman" w:cs="Times New Roman"/>
          <w:lang w:val="ru-KZ"/>
        </w:rPr>
      </w:pP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Separation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of</w:t>
      </w:r>
      <w:proofErr w:type="spellEnd"/>
      <w:r w:rsidRPr="0057740F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  <w:lang w:val="ru-KZ"/>
        </w:rPr>
        <w:t>Concerns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: The Report </w:t>
      </w:r>
      <w:proofErr w:type="spellStart"/>
      <w:r w:rsidRPr="0057740F">
        <w:rPr>
          <w:rFonts w:ascii="Times New Roman" w:hAnsi="Times New Roman" w:cs="Times New Roman"/>
          <w:lang w:val="ru-KZ"/>
        </w:rPr>
        <w:t>class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is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responsible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only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for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representing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the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data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57740F">
        <w:rPr>
          <w:rFonts w:ascii="Times New Roman" w:hAnsi="Times New Roman" w:cs="Times New Roman"/>
          <w:lang w:val="ru-KZ"/>
        </w:rPr>
        <w:t>while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the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ReportBuilder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class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handles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the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object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construction</w:t>
      </w:r>
      <w:proofErr w:type="spellEnd"/>
      <w:r w:rsidRPr="0057740F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57740F">
        <w:rPr>
          <w:rFonts w:ascii="Times New Roman" w:hAnsi="Times New Roman" w:cs="Times New Roman"/>
          <w:lang w:val="ru-KZ"/>
        </w:rPr>
        <w:t>process</w:t>
      </w:r>
      <w:proofErr w:type="spellEnd"/>
      <w:r w:rsidRPr="0057740F">
        <w:rPr>
          <w:rFonts w:ascii="Times New Roman" w:hAnsi="Times New Roman" w:cs="Times New Roman"/>
          <w:lang w:val="ru-KZ"/>
        </w:rPr>
        <w:t>.</w:t>
      </w:r>
    </w:p>
    <w:p w14:paraId="51E88151" w14:textId="4A21F59F" w:rsidR="0057740F" w:rsidRDefault="0057740F" w:rsidP="0057740F">
      <w:pPr>
        <w:rPr>
          <w:rFonts w:ascii="Times New Roman" w:hAnsi="Times New Roman" w:cs="Times New Roman"/>
          <w:b/>
          <w:bCs/>
          <w:lang w:val="ru-KZ"/>
        </w:rPr>
      </w:pPr>
      <w:r>
        <w:rPr>
          <w:rFonts w:ascii="Times New Roman" w:hAnsi="Times New Roman" w:cs="Times New Roman"/>
          <w:b/>
          <w:bCs/>
          <w:lang w:val="ru-KZ"/>
        </w:rPr>
        <w:t>Code</w:t>
      </w:r>
    </w:p>
    <w:p w14:paraId="786795DE" w14:textId="554ED021" w:rsidR="0057740F" w:rsidRPr="0057740F" w:rsidRDefault="0057740F" w:rsidP="0057740F">
      <w:pPr>
        <w:rPr>
          <w:rFonts w:ascii="Times New Roman" w:hAnsi="Times New Roman" w:cs="Times New Roman"/>
          <w:lang w:val="ru-KZ"/>
        </w:rPr>
      </w:pPr>
      <w:r w:rsidRPr="0057740F">
        <w:rPr>
          <w:rFonts w:ascii="Times New Roman" w:hAnsi="Times New Roman" w:cs="Times New Roman"/>
          <w:lang w:val="ru-KZ"/>
        </w:rPr>
        <w:drawing>
          <wp:inline distT="0" distB="0" distL="0" distR="0" wp14:anchorId="4B9361AC" wp14:editId="469DEDA2">
            <wp:extent cx="3288323" cy="3048000"/>
            <wp:effectExtent l="0" t="0" r="7620" b="0"/>
            <wp:docPr id="164568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86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942" cy="30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0D98" w14:textId="1836D0C3" w:rsidR="0057740F" w:rsidRDefault="0057740F">
      <w:pPr>
        <w:rPr>
          <w:rFonts w:ascii="Times New Roman" w:hAnsi="Times New Roman" w:cs="Times New Roman"/>
          <w:lang w:val="ru-KZ"/>
        </w:rPr>
      </w:pPr>
      <w:r w:rsidRPr="0057740F">
        <w:rPr>
          <w:rFonts w:ascii="Times New Roman" w:hAnsi="Times New Roman" w:cs="Times New Roman"/>
          <w:lang w:val="ru-KZ"/>
        </w:rPr>
        <w:lastRenderedPageBreak/>
        <w:drawing>
          <wp:inline distT="0" distB="0" distL="0" distR="0" wp14:anchorId="09F39485" wp14:editId="6342835B">
            <wp:extent cx="3027775" cy="3589020"/>
            <wp:effectExtent l="0" t="0" r="1270" b="0"/>
            <wp:docPr id="4523906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906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786" cy="35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20C4" w14:textId="1A615F6E" w:rsidR="0057740F" w:rsidRDefault="0057740F">
      <w:pPr>
        <w:rPr>
          <w:rFonts w:ascii="Times New Roman" w:hAnsi="Times New Roman" w:cs="Times New Roman"/>
          <w:lang w:val="ru-KZ"/>
        </w:rPr>
      </w:pPr>
      <w:r w:rsidRPr="0057740F">
        <w:rPr>
          <w:rFonts w:ascii="Times New Roman" w:hAnsi="Times New Roman" w:cs="Times New Roman"/>
          <w:lang w:val="ru-KZ"/>
        </w:rPr>
        <w:drawing>
          <wp:inline distT="0" distB="0" distL="0" distR="0" wp14:anchorId="2496B908" wp14:editId="43A373AA">
            <wp:extent cx="3560790" cy="3131820"/>
            <wp:effectExtent l="0" t="0" r="1905" b="0"/>
            <wp:docPr id="2029464982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64982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48" cy="313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346A" w14:textId="479DDCC2" w:rsidR="0057740F" w:rsidRDefault="0057740F">
      <w:pPr>
        <w:rPr>
          <w:rFonts w:ascii="Times New Roman" w:hAnsi="Times New Roman" w:cs="Times New Roman"/>
          <w:lang w:val="ru-KZ"/>
        </w:rPr>
      </w:pPr>
      <w:r w:rsidRPr="0057740F">
        <w:rPr>
          <w:rFonts w:ascii="Times New Roman" w:hAnsi="Times New Roman" w:cs="Times New Roman"/>
          <w:lang w:val="ru-KZ"/>
        </w:rPr>
        <w:drawing>
          <wp:inline distT="0" distB="0" distL="0" distR="0" wp14:anchorId="0E2AD8B2" wp14:editId="13DA7690">
            <wp:extent cx="4127722" cy="1920240"/>
            <wp:effectExtent l="0" t="0" r="6350" b="3810"/>
            <wp:docPr id="13832458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458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27" cy="192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390" w14:textId="50C7E649" w:rsidR="0057740F" w:rsidRDefault="0057740F">
      <w:pPr>
        <w:rPr>
          <w:rFonts w:ascii="Times New Roman" w:hAnsi="Times New Roman" w:cs="Times New Roman"/>
          <w:lang w:val="ru-KZ"/>
        </w:rPr>
      </w:pPr>
      <w:proofErr w:type="spellStart"/>
      <w:r>
        <w:rPr>
          <w:rFonts w:ascii="Times New Roman" w:hAnsi="Times New Roman" w:cs="Times New Roman"/>
          <w:lang w:val="ru-KZ"/>
        </w:rPr>
        <w:t>Main</w:t>
      </w:r>
      <w:proofErr w:type="spellEnd"/>
    </w:p>
    <w:p w14:paraId="15FB38EB" w14:textId="05AA374C" w:rsidR="0057740F" w:rsidRDefault="0057740F">
      <w:pPr>
        <w:rPr>
          <w:rFonts w:ascii="Times New Roman" w:hAnsi="Times New Roman" w:cs="Times New Roman"/>
          <w:lang w:val="ru-KZ"/>
        </w:rPr>
      </w:pPr>
      <w:r w:rsidRPr="0057740F">
        <w:rPr>
          <w:rFonts w:ascii="Times New Roman" w:hAnsi="Times New Roman" w:cs="Times New Roman"/>
          <w:lang w:val="ru-KZ"/>
        </w:rPr>
        <w:lastRenderedPageBreak/>
        <w:drawing>
          <wp:inline distT="0" distB="0" distL="0" distR="0" wp14:anchorId="6E18215E" wp14:editId="0A177AA5">
            <wp:extent cx="5940425" cy="2044700"/>
            <wp:effectExtent l="0" t="0" r="3175" b="0"/>
            <wp:docPr id="98124043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4043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5353" w14:textId="257BE1EC" w:rsidR="0057740F" w:rsidRPr="0057740F" w:rsidRDefault="0057740F">
      <w:pPr>
        <w:rPr>
          <w:rFonts w:ascii="Times New Roman" w:hAnsi="Times New Roman" w:cs="Times New Roman"/>
          <w:lang w:val="ru-KZ"/>
        </w:rPr>
      </w:pPr>
      <w:proofErr w:type="spellStart"/>
      <w:r w:rsidRPr="0057740F">
        <w:rPr>
          <w:rFonts w:ascii="Times New Roman" w:hAnsi="Times New Roman" w:cs="Times New Roman"/>
        </w:rPr>
        <w:t>This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project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successfully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demonstrates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how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the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</w:rPr>
        <w:t>Builder</w:t>
      </w:r>
      <w:proofErr w:type="spellEnd"/>
      <w:r w:rsidRPr="005774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</w:rPr>
        <w:t>design</w:t>
      </w:r>
      <w:proofErr w:type="spellEnd"/>
      <w:r w:rsidRPr="005774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</w:rPr>
        <w:t>pattern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can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be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applied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in</w:t>
      </w:r>
      <w:proofErr w:type="spellEnd"/>
      <w:r w:rsidRPr="0057740F">
        <w:rPr>
          <w:rFonts w:ascii="Times New Roman" w:hAnsi="Times New Roman" w:cs="Times New Roman"/>
        </w:rPr>
        <w:t xml:space="preserve"> Java </w:t>
      </w:r>
      <w:proofErr w:type="spellStart"/>
      <w:r w:rsidRPr="0057740F">
        <w:rPr>
          <w:rFonts w:ascii="Times New Roman" w:hAnsi="Times New Roman" w:cs="Times New Roman"/>
        </w:rPr>
        <w:t>using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the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principles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of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  <w:b/>
          <w:bCs/>
        </w:rPr>
        <w:t>Clean</w:t>
      </w:r>
      <w:proofErr w:type="spellEnd"/>
      <w:r w:rsidRPr="0057740F">
        <w:rPr>
          <w:rFonts w:ascii="Times New Roman" w:hAnsi="Times New Roman" w:cs="Times New Roman"/>
          <w:b/>
          <w:bCs/>
        </w:rPr>
        <w:t xml:space="preserve"> Code</w:t>
      </w:r>
      <w:r w:rsidRPr="0057740F">
        <w:rPr>
          <w:rFonts w:ascii="Times New Roman" w:hAnsi="Times New Roman" w:cs="Times New Roman"/>
        </w:rPr>
        <w:t xml:space="preserve">. By </w:t>
      </w:r>
      <w:proofErr w:type="spellStart"/>
      <w:r w:rsidRPr="0057740F">
        <w:rPr>
          <w:rFonts w:ascii="Times New Roman" w:hAnsi="Times New Roman" w:cs="Times New Roman"/>
        </w:rPr>
        <w:t>separating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object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construction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from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representation</w:t>
      </w:r>
      <w:proofErr w:type="spellEnd"/>
      <w:r w:rsidRPr="0057740F">
        <w:rPr>
          <w:rFonts w:ascii="Times New Roman" w:hAnsi="Times New Roman" w:cs="Times New Roman"/>
        </w:rPr>
        <w:t xml:space="preserve">, </w:t>
      </w:r>
      <w:proofErr w:type="spellStart"/>
      <w:r w:rsidRPr="0057740F">
        <w:rPr>
          <w:rFonts w:ascii="Times New Roman" w:hAnsi="Times New Roman" w:cs="Times New Roman"/>
        </w:rPr>
        <w:t>the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solution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achieves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better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readability</w:t>
      </w:r>
      <w:proofErr w:type="spellEnd"/>
      <w:r w:rsidRPr="0057740F">
        <w:rPr>
          <w:rFonts w:ascii="Times New Roman" w:hAnsi="Times New Roman" w:cs="Times New Roman"/>
        </w:rPr>
        <w:t xml:space="preserve">, </w:t>
      </w:r>
      <w:proofErr w:type="spellStart"/>
      <w:r w:rsidRPr="0057740F">
        <w:rPr>
          <w:rFonts w:ascii="Times New Roman" w:hAnsi="Times New Roman" w:cs="Times New Roman"/>
        </w:rPr>
        <w:t>maintainability</w:t>
      </w:r>
      <w:proofErr w:type="spellEnd"/>
      <w:r w:rsidRPr="0057740F">
        <w:rPr>
          <w:rFonts w:ascii="Times New Roman" w:hAnsi="Times New Roman" w:cs="Times New Roman"/>
        </w:rPr>
        <w:t xml:space="preserve">, </w:t>
      </w:r>
      <w:proofErr w:type="spellStart"/>
      <w:r w:rsidRPr="0057740F">
        <w:rPr>
          <w:rFonts w:ascii="Times New Roman" w:hAnsi="Times New Roman" w:cs="Times New Roman"/>
        </w:rPr>
        <w:t>and</w:t>
      </w:r>
      <w:proofErr w:type="spellEnd"/>
      <w:r w:rsidRPr="0057740F">
        <w:rPr>
          <w:rFonts w:ascii="Times New Roman" w:hAnsi="Times New Roman" w:cs="Times New Roman"/>
        </w:rPr>
        <w:t xml:space="preserve"> </w:t>
      </w:r>
      <w:proofErr w:type="spellStart"/>
      <w:r w:rsidRPr="0057740F">
        <w:rPr>
          <w:rFonts w:ascii="Times New Roman" w:hAnsi="Times New Roman" w:cs="Times New Roman"/>
        </w:rPr>
        <w:t>clarity</w:t>
      </w:r>
      <w:proofErr w:type="spellEnd"/>
      <w:r w:rsidRPr="0057740F">
        <w:rPr>
          <w:rFonts w:ascii="Times New Roman" w:hAnsi="Times New Roman" w:cs="Times New Roman"/>
        </w:rPr>
        <w:t>.</w:t>
      </w:r>
    </w:p>
    <w:sectPr w:rsidR="0057740F" w:rsidRPr="00577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6227E"/>
    <w:multiLevelType w:val="multilevel"/>
    <w:tmpl w:val="C38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76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46"/>
    <w:rsid w:val="000B27CC"/>
    <w:rsid w:val="0057740F"/>
    <w:rsid w:val="008B17B3"/>
    <w:rsid w:val="008B1D5B"/>
    <w:rsid w:val="00CA550A"/>
    <w:rsid w:val="00DC5846"/>
    <w:rsid w:val="00F05672"/>
    <w:rsid w:val="00F5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3140"/>
  <w15:chartTrackingRefBased/>
  <w15:docId w15:val="{C06D71CC-A88A-41B9-A628-293487B2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5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5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5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58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58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58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58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58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58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5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5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5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58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58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58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5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58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5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aizat nurtay</dc:creator>
  <cp:keywords/>
  <dc:description/>
  <cp:lastModifiedBy>aizat nurtay</cp:lastModifiedBy>
  <cp:revision>2</cp:revision>
  <dcterms:created xsi:type="dcterms:W3CDTF">2025-09-14T17:12:00Z</dcterms:created>
  <dcterms:modified xsi:type="dcterms:W3CDTF">2025-09-14T17:18:00Z</dcterms:modified>
</cp:coreProperties>
</file>