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github</w:t>
      </w:r>
    </w:p>
    <w:p>
      <w:pPr>
        <w:spacing w:after="300"/>
      </w:pPr>
      <w:r>
        <w:rPr>
          <w:rFonts w:ascii="Arial" w:hAnsi="Arial" w:cs="Arial"/>
          <w:sz w:val="30"/>
          <w:sz-cs w:val="30"/>
          <w:spacing w:val="0"/>
          <w:color w:val="1A1B1D"/>
        </w:rPr>
        <w:t xml:space="preserve">The important point about </w:t>
      </w:r>
      <w:r>
        <w:rPr>
          <w:rFonts w:ascii="Menlo" w:hAnsi="Menlo" w:cs="Menlo"/>
          <w:sz w:val="26"/>
          <w:sz-cs w:val="26"/>
          <w:spacing w:val="0"/>
          <w:color w:val="1A1B1D"/>
        </w:rPr>
        <w:t xml:space="preserve">git add .</w:t>
      </w:r>
      <w:r>
        <w:rPr>
          <w:rFonts w:ascii="Arial" w:hAnsi="Arial" w:cs="Arial"/>
          <w:sz w:val="30"/>
          <w:sz-cs w:val="30"/>
          <w:spacing w:val="0"/>
          <w:color w:val="1A1B1D"/>
        </w:rPr>
        <w:t xml:space="preserve"> is that it looks at the working tree and adds all those paths to the staged changes if they are either changed or are new and not ignored, it does not stage any 'rm' actions.</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CocoaOOXMLWriter/1404.34</generator>
</meta>
</file>