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400"/>
      </w:pPr>
      <w:r>
        <w:t xml:space="preserve">Avliyoo</w:t>
      </w:r>
    </w:p>
    <w:p>
      <w:pPr>
        <w:spacing w:after="800"/>
        <w:jc w:val="center"/>
        <w:rPr>
          <w:i/>
          <w:iCs/>
          <w:sz w:val="28"/>
          <w:szCs w:val="28"/>
        </w:rPr>
      </w:pPr>
      <w:r>
        <w:t xml:space="preserve">Biznes Reja To'plami</w:t>
      </w:r>
    </w:p>
    <w:p>
      <w:pPr>
        <w:spacing w:after="800"/>
        <w:ind w:left="720" w:right="720"/>
        <w:jc w:val="center"/>
        <w:rPr>
          <w:sz w:val="24"/>
          <w:szCs w:val="24"/>
        </w:rPr>
      </w:pPr>
      <w:r>
        <w:t xml:space="preserve">O'zbekistonda turizmni inqilob qiluvchi yagona platforma. Biz sun'iy intellekt orqali sayyohlar uchun shaxsiylashtirilgan marshrutlar va kengaytirilgan reallik (AR) yordamida jonlanadigan tarixiy obidalarni taqdim etamiz, shu bilan birga mahalliy bizneslar uchun zamonaviy SaaS boshqaruv vositalarini taklif qilamiz.</w:t>
      </w:r>
    </w:p>
    <w:p>
      <w:pPr>
        <w:jc w:val="center"/>
        <w:rPr>
          <w:color w:val="595959"/>
        </w:rPr>
      </w:pPr>
      <w:r>
        <w:t xml:space="preserve">Generatsiya qilingan sana: 2025-11-17</w:t>
      </w:r>
    </w:p>
    <w:p>
      <w:r>
        <w:br w:type="page"/>
      </w:r>
    </w:p>
    <w:p>
      <w:pPr>
        <w:pStyle w:val="Heading2"/>
        <w:pBdr>
          <w:bottom w:color="auto" w:sz="4" w:space="1"/>
        </w:pBdr>
        <w:spacing w:before="400" w:after="200"/>
      </w:pPr>
      <w:r>
        <w:t xml:space="preserve">Lean Canvas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sz="1"/>
              <w:left w:val="single" w:sz="1"/>
              <w:bottom w:val="single" w:sz="1"/>
              <w:right w:val="single" w:sz="1"/>
            </w:tcBorders>
            <w:vAlign w:val="top"/>
          </w:tcPr>
          <w:p>
            <w:pPr>
              <w:spacing w:after="100"/>
            </w:pPr>
            <w:r>
              <w:rPr>
                <w:b/>
                <w:bCs/>
              </w:rPr>
              <w:t xml:space="preserve">Muammo</w:t>
            </w:r>
          </w:p>
          <w:p>
            <w:pPr>
              <w:pStyle w:val="ListParagraph"/>
              <w:numPr>
                <w:ilvl w:val="0"/>
                <w:numId w:val="1"/>
              </w:numPr>
            </w:pPr>
            <w:r>
              <w:t xml:space="preserve">Sayyohlar uchun: ishonchli ma'lumotning tarqoqligi, til to'siqlari va haqiqiy, 'turistik tuzoq' bo'lmagan tajribalarni topishning qiyinligi.</w:t>
            </w:r>
          </w:p>
          <w:p>
            <w:pPr>
              <w:pStyle w:val="ListParagraph"/>
              <w:numPr>
                <w:ilvl w:val="0"/>
                <w:numId w:val="1"/>
              </w:numPr>
            </w:pPr>
            <w:r>
              <w:t xml:space="preserve">Mahalliy bizneslar uchun: xalqaro sayyohlarga to'g'ridan-to'g'ri chiqish imkoniyatining cheklanganligi, raqamli boshqaruv vositalarining yetishmasligi va global platformalarning yuqori komissiyalari.</w:t>
            </w:r>
          </w:p>
          <w:p>
            <w:pPr>
              <w:pStyle w:val="ListParagraph"/>
              <w:numPr>
                <w:ilvl w:val="0"/>
                <w:numId w:val="1"/>
              </w:numPr>
            </w:pPr>
            <w:r>
              <w:t xml:space="preserve">Madaniy merosni saqlash: Tarixiy obidalar haqidagi chuqur ma'lumotlar va kontekst yosh avlod va sayyohlar uchun interaktiv va qiziqarli formatda mavjud emas.</w:t>
            </w:r>
          </w:p>
        </w:tc>
        <w:tc>
          <w:tcPr>
            <w:tcBorders>
              <w:top w:val="single" w:sz="1"/>
              <w:left w:val="single" w:sz="1"/>
              <w:bottom w:val="single" w:sz="1"/>
              <w:right w:val="single" w:sz="1"/>
            </w:tcBorders>
            <w:vAlign w:val="top"/>
          </w:tcPr>
          <w:p>
            <w:pPr>
              <w:spacing w:after="100"/>
            </w:pPr>
            <w:r>
              <w:rPr>
                <w:b/>
                <w:bCs/>
              </w:rPr>
              <w:t xml:space="preserve">Yechim</w:t>
            </w:r>
          </w:p>
          <w:p>
            <w:pPr>
              <w:pStyle w:val="ListParagraph"/>
              <w:numPr>
                <w:ilvl w:val="0"/>
                <w:numId w:val="1"/>
              </w:numPr>
            </w:pPr>
            <w:r>
              <w:t xml:space="preserve">Sayyohlar uchun: Shaxsiy qiziqishlarga asoslangan marshrutlar tuzuvchi AI-gid, tarixiy joylarda AR yordamida 'vaqt sayohati' imkonini beruvchi mobil ilova va mahalliy hunarmandlardan eksklyuziv tajribalarni bron qilish marketpleysi.</w:t>
            </w:r>
          </w:p>
          <w:p>
            <w:pPr>
              <w:pStyle w:val="ListParagraph"/>
              <w:numPr>
                <w:ilvl w:val="0"/>
                <w:numId w:val="1"/>
              </w:numPr>
            </w:pPr>
            <w:r>
              <w:t xml:space="preserve">Bizneslar uchun: 'Avliyoo Business' SaaS platformasi orqali bronlash, to'lovlar va mijozlar bazasini oson boshqarish, hamda maqsadli auditoriyaga to'g'ridan-to'g'ri chiqish imkoniyati.</w:t>
            </w:r>
          </w:p>
          <w:p>
            <w:pPr>
              <w:pStyle w:val="ListParagraph"/>
              <w:numPr>
                <w:ilvl w:val="0"/>
                <w:numId w:val="1"/>
              </w:numPr>
            </w:pPr>
            <w:r>
              <w:t xml:space="preserve">Platforma orqali: Har bir obida uchun yuqori sifatli, tarixiy jihatdan aniq AR-kontent yaratish orqali madaniy merosni raqamli formatda abadiylashtirish va ommalashtirish.</w:t>
            </w:r>
          </w:p>
        </w:tc>
        <w:tc>
          <w:tcPr>
            <w:tcBorders>
              <w:top w:val="single" w:sz="1"/>
              <w:left w:val="single" w:sz="1"/>
              <w:bottom w:val="single" w:sz="1"/>
              <w:right w:val="single" w:sz="1"/>
            </w:tcBorders>
            <w:vAlign w:val="top"/>
          </w:tcPr>
          <w:p>
            <w:pPr>
              <w:spacing w:after="100"/>
            </w:pPr>
            <w:r>
              <w:rPr>
                <w:b/>
                <w:bCs/>
              </w:rPr>
              <w:t xml:space="preserve">Noyob Qiymat Taklifi</w:t>
            </w:r>
          </w:p>
          <w:p>
            <w:r>
              <w:t xml:space="preserve">O'zbekistonni shunchaki tomosha qilmang, uni his eting. Avliyoo — Ipak Yo'li yuragiga olib kiruvchi shaxsiy AI-gidingiz, mahalliy bizneslarni qo'llab-quvvatlagan holda unutilmas tajribalarni taqdim etadi.</w:t>
            </w:r>
          </w:p>
        </w:tc>
        <w:tc>
          <w:tcPr>
            <w:tcBorders>
              <w:top w:val="single" w:sz="1"/>
              <w:left w:val="single" w:sz="1"/>
              <w:bottom w:val="single" w:sz="1"/>
              <w:right w:val="single" w:sz="1"/>
            </w:tcBorders>
            <w:vAlign w:val="top"/>
          </w:tcPr>
          <w:p>
            <w:pPr>
              <w:spacing w:after="100"/>
            </w:pPr>
            <w:r>
              <w:rPr>
                <w:b/>
                <w:bCs/>
              </w:rPr>
              <w:t xml:space="preserve">Adolatsiz Ustunlik</w:t>
            </w:r>
          </w:p>
          <w:p>
            <w:pPr>
              <w:pStyle w:val="ListParagraph"/>
              <w:numPr>
                <w:ilvl w:val="0"/>
                <w:numId w:val="1"/>
              </w:numPr>
            </w:pPr>
            <w:r>
              <w:t xml:space="preserve">Eksklyuziv hamkorliklar: O'zbekiston Madaniy meros agentligi va Turizm vazirligi bilan strategik hamkorlik orqali asosiy obidalar uchun yagona rasmiy AR-kontent yaratish huquqi.</w:t>
            </w:r>
          </w:p>
          <w:p>
            <w:pPr>
              <w:pStyle w:val="ListParagraph"/>
              <w:numPr>
                <w:ilvl w:val="0"/>
                <w:numId w:val="1"/>
              </w:numPr>
            </w:pPr>
            <w:r>
              <w:t xml:space="preserve">Ma'lumotlar ustunligi (Data Moat): O'zbekistonning noyob turistik ma'lumotlari asosida o'rgatilgan shaxsiy AI modeli. Qancha ko'p foydalanuvchi bo'lsa, AI shuncha aqlli bo'ladi va platforma qiymati oshadi.</w:t>
            </w:r>
          </w:p>
          <w:p>
            <w:pPr>
              <w:pStyle w:val="ListParagraph"/>
              <w:numPr>
                <w:ilvl w:val="0"/>
                <w:numId w:val="1"/>
              </w:numPr>
            </w:pPr>
            <w:r>
              <w:t xml:space="preserve">Ekologik tizim integratsiyasi: Uzum yoki Click kabi texnologik gigantning to'lov va logistika tizimlariga chuqur integratsiya, bu esa millionlab foydalanuvchilarga bir zumda chiqish va raqobatchilar uchun yengib bo'lmas to'siqni yaratadi.</w:t>
            </w:r>
          </w:p>
        </w:tc>
        <w:tc>
          <w:tcPr>
            <w:tcBorders>
              <w:top w:val="single" w:sz="1"/>
              <w:left w:val="single" w:sz="1"/>
              <w:bottom w:val="single" w:sz="1"/>
              <w:right w:val="single" w:sz="1"/>
            </w:tcBorders>
            <w:vAlign w:val="top"/>
          </w:tcPr>
          <w:p>
            <w:pPr>
              <w:spacing w:after="100"/>
            </w:pPr>
            <w:r>
              <w:rPr>
                <w:b/>
                <w:bCs/>
              </w:rPr>
              <w:t xml:space="preserve">Mijozlar Segmentlari</w:t>
            </w:r>
          </w:p>
          <w:p>
            <w:pPr>
              <w:pStyle w:val="ListParagraph"/>
              <w:numPr>
                <w:ilvl w:val="0"/>
                <w:numId w:val="1"/>
              </w:numPr>
            </w:pPr>
            <w:r>
              <w:t xml:space="preserve">Madaniyat va tarixga qiziquvchi xorijiy sayyohlar (30-65 yosh).</w:t>
            </w:r>
          </w:p>
          <w:p>
            <w:pPr>
              <w:pStyle w:val="ListParagraph"/>
              <w:numPr>
                <w:ilvl w:val="0"/>
                <w:numId w:val="1"/>
              </w:numPr>
            </w:pPr>
            <w:r>
              <w:t xml:space="preserve">Sarguzasht va yangi tajribalar izlovchi yosh sayohatchilar va 'raqamli ko'chmanchilar' (20-35 yosh).</w:t>
            </w:r>
          </w:p>
          <w:p>
            <w:pPr>
              <w:pStyle w:val="ListParagraph"/>
              <w:numPr>
                <w:ilvl w:val="0"/>
                <w:numId w:val="1"/>
              </w:numPr>
            </w:pPr>
            <w:r>
              <w:t xml:space="preserve">O'zbekiston ichida sayohat qiluvchi mahalliy aholi va oilalar.</w:t>
            </w:r>
          </w:p>
          <w:p>
            <w:pPr>
              <w:pStyle w:val="ListParagraph"/>
              <w:numPr>
                <w:ilvl w:val="0"/>
                <w:numId w:val="1"/>
              </w:numPr>
            </w:pPr>
            <w:r>
              <w:t xml:space="preserve">Kichik va o'rta mehmonxonalar, oilaviy mehmon uylari, turoperatorlar, gidlar va restoranlar.</w:t>
            </w:r>
          </w:p>
        </w:tc>
      </w:tr>
      <w:tr>
        <w:tc>
          <w:tcPr>
            <w:tcBorders>
              <w:top w:val="single" w:sz="1"/>
              <w:left w:val="single" w:sz="1"/>
              <w:bottom w:val="single" w:sz="1"/>
              <w:right w:val="single" w:sz="1"/>
            </w:tcBorders>
            <w:vAlign w:val="top"/>
          </w:tcPr>
          <w:p>
            <w:pPr>
              <w:spacing w:after="100"/>
            </w:pPr>
            <w:r>
              <w:rPr>
                <w:b/>
                <w:bCs/>
              </w:rPr>
              <w:t xml:space="preserve">Asosiy Ko'rsatkichlar</w:t>
            </w:r>
          </w:p>
          <w:p>
            <w:pPr>
              <w:pStyle w:val="ListParagraph"/>
              <w:numPr>
                <w:ilvl w:val="0"/>
                <w:numId w:val="1"/>
              </w:numPr>
            </w:pPr>
            <w:r>
              <w:t xml:space="preserve">Oylik faol foydalanuvchilar (MAU)</w:t>
            </w:r>
          </w:p>
          <w:p>
            <w:pPr>
              <w:pStyle w:val="ListParagraph"/>
              <w:numPr>
                <w:ilvl w:val="0"/>
                <w:numId w:val="1"/>
              </w:numPr>
            </w:pPr>
            <w:r>
              <w:t xml:space="preserve">B2B SaaS obunachilari soni va mijozni yo'qotish darajasi (Churn Rate)</w:t>
            </w:r>
          </w:p>
          <w:p>
            <w:pPr>
              <w:pStyle w:val="ListParagraph"/>
              <w:numPr>
                <w:ilvl w:val="0"/>
                <w:numId w:val="1"/>
              </w:numPr>
            </w:pPr>
            <w:r>
              <w:t xml:space="preserve">Marketpleysdagi umumiy tranzaksiya hajmi (GMV)</w:t>
            </w:r>
          </w:p>
          <w:p>
            <w:pPr>
              <w:pStyle w:val="ListParagraph"/>
              <w:numPr>
                <w:ilvl w:val="0"/>
                <w:numId w:val="1"/>
              </w:numPr>
            </w:pPr>
            <w:r>
              <w:t xml:space="preserve">Mijozning umrbod qiymati (LTV) va jalb qilish narxi (CAC) nisbati (LTV &gt; 3x CAC)</w:t>
            </w:r>
          </w:p>
        </w:tc>
        <w:tc>
          <w:tcPr>
            <w:tcBorders>
              <w:top w:val="single" w:sz="1"/>
              <w:left w:val="single" w:sz="1"/>
              <w:bottom w:val="single" w:sz="1"/>
              <w:right w:val="single" w:sz="1"/>
            </w:tcBorders>
            <w:vAlign w:val="top"/>
          </w:tcPr>
          <w:p>
            <w:pPr>
              <w:spacing w:after="100"/>
            </w:pPr>
            <w:r>
              <w:rPr>
                <w:b/>
                <w:bCs/>
              </w:rPr>
              <w:t xml:space="preserve">Kanallar</w:t>
            </w:r>
          </w:p>
          <w:p>
            <w:pPr>
              <w:pStyle w:val="ListParagraph"/>
              <w:numPr>
                <w:ilvl w:val="0"/>
                <w:numId w:val="1"/>
              </w:numPr>
            </w:pPr>
            <w:r>
              <w:t xml:space="preserve">Xalqaro aeroport va temir yo'l vokzallarida Turizm vazirligi bilan hamkorlikda o'rnatilgan QR-kodlar.</w:t>
            </w:r>
          </w:p>
          <w:p>
            <w:pPr>
              <w:pStyle w:val="ListParagraph"/>
              <w:numPr>
                <w:ilvl w:val="0"/>
                <w:numId w:val="1"/>
              </w:numPr>
            </w:pPr>
            <w:r>
              <w:t xml:space="preserve">Xalqaro travel-bloggerlar va O'zbekiston tarixi bo'yicha influencerlar bilan 'Raqamli Ipak Yo'li' kampaniyasi.</w:t>
            </w:r>
          </w:p>
          <w:p>
            <w:pPr>
              <w:pStyle w:val="ListParagraph"/>
              <w:numPr>
                <w:ilvl w:val="0"/>
                <w:numId w:val="1"/>
              </w:numPr>
            </w:pPr>
            <w:r>
              <w:t xml:space="preserve">Telegram'dagi virusli marketing: O'zbekiston afsonalari haqida interaktiv viktorinalar va stikerlar to'plami.</w:t>
            </w:r>
          </w:p>
          <w:p>
            <w:pPr>
              <w:pStyle w:val="ListParagraph"/>
              <w:numPr>
                <w:ilvl w:val="0"/>
                <w:numId w:val="1"/>
              </w:numPr>
            </w:pPr>
            <w:r>
              <w:t xml:space="preserve">Maqsadli raqamli reklama (Instagram, Facebook, TikTok) O'zbekistonga qiziquvchi xorijiy auditoriyaga.</w:t>
            </w:r>
          </w:p>
          <w:p>
            <w:pPr>
              <w:pStyle w:val="ListParagraph"/>
              <w:numPr>
                <w:ilvl w:val="0"/>
                <w:numId w:val="1"/>
              </w:numPr>
            </w:pPr>
            <w:r>
              <w:t xml:space="preserve">B2B uchun: Mehmonxona va restoranlar uyushmalari orqali to'g'ridan-to'g'ri savdo va seminarlar.</w:t>
            </w:r>
          </w:p>
        </w:tc>
        <w:tc>
          <w:tcPr>
            <w:gridSpan w:val="1"/>
            <w:vAlign w:val="top"/>
          </w:tcPr>
          <w:p>
            <w:pPr>
              <w:spacing w:after="100"/>
            </w:pPr>
            <w:r>
              <w:rPr>
                <w:b/>
                <w:bCs/>
              </w:rPr>
              <w:t xml:space="preserve">Xarajatlar Tuzilmasi</w:t>
            </w:r>
          </w:p>
          <w:p>
            <w:pPr>
              <w:pStyle w:val="ListParagraph"/>
              <w:numPr>
                <w:ilvl w:val="0"/>
                <w:numId w:val="1"/>
              </w:numPr>
            </w:pPr>
            <w:r>
              <w:t xml:space="preserve">AI va AR platformasini ishlab chiqish va qo'llab-quvvatlash (yuqori malakali dasturchilar jamoasi).</w:t>
            </w:r>
          </w:p>
          <w:p>
            <w:pPr>
              <w:pStyle w:val="ListParagraph"/>
              <w:numPr>
                <w:ilvl w:val="0"/>
                <w:numId w:val="1"/>
              </w:numPr>
            </w:pPr>
            <w:r>
              <w:t xml:space="preserve">Tarixchilar, 3D-dizaynerlar va ssenaristlardan iborat jamoa tomonidan yuqori sifatli kontent yaratish.</w:t>
            </w:r>
          </w:p>
          <w:p>
            <w:pPr>
              <w:pStyle w:val="ListParagraph"/>
              <w:numPr>
                <w:ilvl w:val="0"/>
                <w:numId w:val="1"/>
              </w:numPr>
            </w:pPr>
            <w:r>
              <w:t xml:space="preserve">Bulutli infratuzilma xarajatlari (AWS, Google Cloud).</w:t>
            </w:r>
          </w:p>
          <w:p>
            <w:pPr>
              <w:pStyle w:val="ListParagraph"/>
              <w:numPr>
                <w:ilvl w:val="0"/>
                <w:numId w:val="1"/>
              </w:numPr>
            </w:pPr>
            <w:r>
              <w:t xml:space="preserve">B2B savdo jamoasi va agressiv marketing xarajatlari.</w:t>
            </w:r>
          </w:p>
        </w:tc>
        <w:tc>
          <w:tcPr>
            <w:gridSpan w:val="2"/>
            <w:vAlign w:val="top"/>
          </w:tcPr>
          <w:p>
            <w:pPr>
              <w:spacing w:after="100"/>
            </w:pPr>
            <w:r>
              <w:rPr>
                <w:b/>
                <w:bCs/>
              </w:rPr>
              <w:t xml:space="preserve">Daromad Oqimlari</w:t>
            </w:r>
          </w:p>
          <w:p>
            <w:pPr>
              <w:pStyle w:val="ListParagraph"/>
              <w:numPr>
                <w:ilvl w:val="0"/>
                <w:numId w:val="1"/>
              </w:numPr>
            </w:pPr>
            <w:r>
              <w:t xml:space="preserve">B2B SaaS obunasi: Bizneslar uchun oylik/yillik to'lovli tarif rejalari ('Basic', 'Pro', 'Enterprise').</w:t>
            </w:r>
          </w:p>
          <w:p>
            <w:pPr>
              <w:pStyle w:val="ListParagraph"/>
              <w:numPr>
                <w:ilvl w:val="0"/>
                <w:numId w:val="1"/>
              </w:numPr>
            </w:pPr>
            <w:r>
              <w:t xml:space="preserve">Marketpleys komissiyasi: Platforma orqali amalga oshirilgan har bir bron (mehmonxona, tur, master-klass) uchun 10-15% komissiya.</w:t>
            </w:r>
          </w:p>
          <w:p>
            <w:pPr>
              <w:pStyle w:val="ListParagraph"/>
              <w:numPr>
                <w:ilvl w:val="0"/>
                <w:numId w:val="1"/>
              </w:numPr>
            </w:pPr>
            <w:r>
              <w:t xml:space="preserve">B2C Premium obuna: Kengaytirilgan AR-kontent, oflayn rejim, AI-konsyerj xizmati kabi qo'shimcha funksiyalar uchun yillik to'lov.</w:t>
            </w:r>
          </w:p>
          <w:p>
            <w:pPr>
              <w:pStyle w:val="ListParagraph"/>
              <w:numPr>
                <w:ilvl w:val="0"/>
                <w:numId w:val="1"/>
              </w:numPr>
            </w:pPr>
            <w:r>
              <w:t xml:space="preserve">Maqsadli reklama: Bizneslar o'z xizmatlarini platforma ichida yuqori o'rinlarda ko'rsatish uchun to'lov amalga oshirishi.</w:t>
            </w:r>
          </w:p>
        </w:tc>
      </w:tr>
    </w:tbl>
    <w:p>
      <w:r>
        <w:br w:type="page"/>
      </w:r>
    </w:p>
    <w:p>
      <w:pPr>
        <w:pStyle w:val="Heading2"/>
        <w:pBdr>
          <w:bottom w:color="auto" w:sz="4" w:space="1"/>
        </w:pBdr>
        <w:spacing w:before="400" w:after="200"/>
      </w:pPr>
      <w:r>
        <w:t xml:space="preserve">SWOT Tahlili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EAF1DF" w:val="clear"/>
            <w:vAlign w:val="top"/>
          </w:tcPr>
          <w:p>
            <w:pPr>
              <w:spacing w:after="100"/>
            </w:pPr>
            <w:r>
              <w:rPr>
                <w:b/>
                <w:bCs/>
              </w:rPr>
              <w:t xml:space="preserve">Kuchli Tomonlar</w:t>
            </w:r>
          </w:p>
          <w:p>
            <w:pPr>
              <w:pStyle w:val="ListParagraph"/>
              <w:numPr>
                <w:ilvl w:val="0"/>
                <w:numId w:val="1"/>
              </w:numPr>
            </w:pPr>
            <w:r>
              <w:t xml:space="preserve">Bozorda birinchi bo'lish (first-mover) ustunligi va noyob texnologik yechim (AI+AR).</w:t>
            </w:r>
          </w:p>
          <w:p>
            <w:pPr>
              <w:pStyle w:val="ListParagraph"/>
              <w:numPr>
                <w:ilvl w:val="0"/>
                <w:numId w:val="1"/>
              </w:numPr>
            </w:pPr>
            <w:r>
              <w:t xml:space="preserve">Hukumat darajasidagi kuchli hamkorliklar uchun yuqori potentsial.</w:t>
            </w:r>
          </w:p>
          <w:p>
            <w:pPr>
              <w:pStyle w:val="ListParagraph"/>
              <w:numPr>
                <w:ilvl w:val="0"/>
                <w:numId w:val="1"/>
              </w:numPr>
            </w:pPr>
            <w:r>
              <w:t xml:space="preserve">Bir nechta daromad manbalariga ega bo'lgan diversifikatsiyalangan biznes model.</w:t>
            </w:r>
          </w:p>
          <w:p>
            <w:pPr>
              <w:pStyle w:val="ListParagraph"/>
              <w:numPr>
                <w:ilvl w:val="0"/>
                <w:numId w:val="1"/>
              </w:numPr>
            </w:pPr>
            <w:r>
              <w:t xml:space="preserve">Mavjud texnologik gigant ekotizimiga integratsiya orqali tezkor masshtablanish imkoniyati.</w:t>
            </w:r>
          </w:p>
        </w:tc>
        <w:tc>
          <w:tcPr>
            <w:shd w:fill="F8D7DA" w:val="clear"/>
            <w:vAlign w:val="top"/>
          </w:tcPr>
          <w:p>
            <w:pPr>
              <w:spacing w:after="100"/>
            </w:pPr>
            <w:r>
              <w:rPr>
                <w:b/>
                <w:bCs/>
              </w:rPr>
              <w:t xml:space="preserve">Zaif Tomonlar</w:t>
            </w:r>
          </w:p>
          <w:p>
            <w:pPr>
              <w:pStyle w:val="ListParagraph"/>
              <w:numPr>
                <w:ilvl w:val="0"/>
                <w:numId w:val="1"/>
              </w:numPr>
            </w:pPr>
            <w:r>
              <w:t xml:space="preserve">Yuqori boshlang'ich kapital talabi (R&amp;D va kontent uchun).</w:t>
            </w:r>
          </w:p>
          <w:p>
            <w:pPr>
              <w:pStyle w:val="ListParagraph"/>
              <w:numPr>
                <w:ilvl w:val="0"/>
                <w:numId w:val="1"/>
              </w:numPr>
            </w:pPr>
            <w:r>
              <w:t xml:space="preserve">Muvaffaqiyat uchun sayyohlik obidalarida barqaror internet aloqasining mavjudligiga bog'liqlik.</w:t>
            </w:r>
          </w:p>
          <w:p>
            <w:pPr>
              <w:pStyle w:val="ListParagraph"/>
              <w:numPr>
                <w:ilvl w:val="0"/>
                <w:numId w:val="1"/>
              </w:numPr>
            </w:pPr>
            <w:r>
              <w:t xml:space="preserve">Ikki tomonlama marketpleysni (sayyohlar va bizneslar) bir vaqtda rivojlantirishdagi qiyinchiliklar.</w:t>
            </w:r>
          </w:p>
          <w:p>
            <w:pPr>
              <w:pStyle w:val="ListParagraph"/>
              <w:numPr>
                <w:ilvl w:val="0"/>
                <w:numId w:val="1"/>
              </w:numPr>
            </w:pPr>
            <w:r>
              <w:t xml:space="preserve">Tajribali AR/AI mutaxassislarini O'zbekistonda topish va jamoaga jalb qilish.</w:t>
            </w:r>
          </w:p>
        </w:tc>
      </w:tr>
      <w:tr>
        <w:tc>
          <w:tcPr>
            <w:shd w:fill="D1ECF1" w:val="clear"/>
            <w:vAlign w:val="top"/>
          </w:tcPr>
          <w:p>
            <w:pPr>
              <w:spacing w:after="100"/>
            </w:pPr>
            <w:r>
              <w:rPr>
                <w:b/>
                <w:bCs/>
              </w:rPr>
              <w:t xml:space="preserve">Imkoniyatlar</w:t>
            </w:r>
          </w:p>
          <w:p>
            <w:pPr>
              <w:pStyle w:val="ListParagraph"/>
              <w:numPr>
                <w:ilvl w:val="0"/>
                <w:numId w:val="1"/>
              </w:numPr>
            </w:pPr>
            <w:r>
              <w:t xml:space="preserve">O'zbekiston turizm bozorining hali to'liq o'zlashtirilmagan ulkan salohiyati.</w:t>
            </w:r>
          </w:p>
          <w:p>
            <w:pPr>
              <w:pStyle w:val="ListParagraph"/>
              <w:numPr>
                <w:ilvl w:val="0"/>
                <w:numId w:val="1"/>
              </w:numPr>
            </w:pPr>
            <w:r>
              <w:t xml:space="preserve">Markaziy Osiyoning qo'shni mamlakatlariga (Qozog'iston, Tojikiston, Qirg'iziston) kengayish imkoniyati.</w:t>
            </w:r>
          </w:p>
          <w:p>
            <w:pPr>
              <w:pStyle w:val="ListParagraph"/>
              <w:numPr>
                <w:ilvl w:val="0"/>
                <w:numId w:val="1"/>
              </w:numPr>
            </w:pPr>
            <w:r>
              <w:t xml:space="preserve">Raqamli turizm xizmatlariga global miqyosda talabning ortib borishi.</w:t>
            </w:r>
          </w:p>
          <w:p>
            <w:pPr>
              <w:pStyle w:val="ListParagraph"/>
              <w:numPr>
                <w:ilvl w:val="0"/>
                <w:numId w:val="1"/>
              </w:numPr>
            </w:pPr>
            <w:r>
              <w:t xml:space="preserve">'Ziyorat turizmi' va 'eko-turizm' kabi yangi yo'nalishlarni platformaga integratsiya qilish.</w:t>
            </w:r>
          </w:p>
        </w:tc>
        <w:tc>
          <w:tcPr>
            <w:shd w:fill="FFF3CD" w:val="clear"/>
            <w:vAlign w:val="top"/>
          </w:tcPr>
          <w:p>
            <w:pPr>
              <w:spacing w:after="100"/>
            </w:pPr>
            <w:r>
              <w:rPr>
                <w:b/>
                <w:bCs/>
              </w:rPr>
              <w:t xml:space="preserve">Xavflar</w:t>
            </w:r>
          </w:p>
          <w:p>
            <w:pPr>
              <w:pStyle w:val="ListParagraph"/>
              <w:numPr>
                <w:ilvl w:val="0"/>
                <w:numId w:val="1"/>
              </w:numPr>
            </w:pPr>
            <w:r>
              <w:t xml:space="preserve">Google, Airbnb, Tripadvisor kabi global gigantlarning o'xshash funksiyalarni joriy etishi.</w:t>
            </w:r>
          </w:p>
          <w:p>
            <w:pPr>
              <w:pStyle w:val="ListParagraph"/>
              <w:numPr>
                <w:ilvl w:val="0"/>
                <w:numId w:val="1"/>
              </w:numPr>
            </w:pPr>
            <w:r>
              <w:t xml:space="preserve">Mahalliy raqobatchilarning pastroq narx va soddaroq yechimlar bilan paydo bo'lishi.</w:t>
            </w:r>
          </w:p>
          <w:p>
            <w:pPr>
              <w:pStyle w:val="ListParagraph"/>
              <w:numPr>
                <w:ilvl w:val="0"/>
                <w:numId w:val="1"/>
              </w:numPr>
            </w:pPr>
            <w:r>
              <w:t xml:space="preserve">Turizm sohasiga ta'sir qiluvchi iqtisodiy yoki geosiyosiy beqarorlik.</w:t>
            </w:r>
          </w:p>
          <w:p>
            <w:pPr>
              <w:pStyle w:val="ListParagraph"/>
              <w:numPr>
                <w:ilvl w:val="0"/>
                <w:numId w:val="1"/>
              </w:numPr>
            </w:pPr>
            <w:r>
              <w:t xml:space="preserve">AR-kontentning tarixiy haqiqatga mos kelmasligi natijasida yuzaga kelishi mumkin bo'lgan salbiy jamoatchilik fikri.</w:t>
            </w:r>
          </w:p>
        </w:tc>
      </w:tr>
    </w:tbl>
    <w:p>
      <w:r>
        <w:br w:type="page"/>
      </w:r>
    </w:p>
    <w:p>
      <w:pPr>
        <w:pStyle w:val="Heading2"/>
        <w:pBdr>
          <w:bottom w:color="auto" w:sz="4" w:space="1"/>
        </w:pBdr>
        <w:spacing w:before="400" w:after="200"/>
      </w:pPr>
      <w:r>
        <w:t xml:space="preserve">PESTLE Tahlili</w:t>
      </w:r>
    </w:p>
    <w:p>
      <w:pPr>
        <w:pStyle w:val="Heading3"/>
        <w:spacing w:before="300" w:after="150"/>
      </w:pPr>
      <w:r>
        <w:t xml:space="preserve">Political</w:t>
      </w:r>
    </w:p>
    <w:p>
      <w:pPr>
        <w:pStyle w:val="ListParagraph"/>
        <w:numPr>
          <w:ilvl w:val="0"/>
          <w:numId w:val="1"/>
        </w:numPr>
      </w:pPr>
      <w:r>
        <w:t xml:space="preserve">Hukumatning turizmni strategik sohaga aylantirish va raqamlashtirishni qo'llab-quvvatlashi.</w:t>
      </w:r>
    </w:p>
    <w:p>
      <w:pPr>
        <w:pStyle w:val="ListParagraph"/>
        <w:numPr>
          <w:ilvl w:val="0"/>
          <w:numId w:val="1"/>
        </w:numPr>
      </w:pPr>
      <w:r>
        <w:t xml:space="preserve">Viza rejimining soddalashtirilishi xorijiy sayyohlar oqimini oshiradi.</w:t>
      </w:r>
    </w:p>
    <w:p>
      <w:pPr>
        <w:pStyle w:val="ListParagraph"/>
        <w:numPr>
          <w:ilvl w:val="0"/>
          <w:numId w:val="1"/>
        </w:numPr>
      </w:pPr>
      <w:r>
        <w:t xml:space="preserve">Madaniy meros ob'ektlaridan foydalanish bo'yicha qonunchilik va siyosat barqarorligi.</w:t>
      </w:r>
    </w:p>
    <w:p>
      <w:pPr>
        <w:pStyle w:val="Heading3"/>
        <w:spacing w:before="300" w:after="150"/>
      </w:pPr>
      <w:r>
        <w:t xml:space="preserve">Economic</w:t>
      </w:r>
    </w:p>
    <w:p>
      <w:pPr>
        <w:pStyle w:val="ListParagraph"/>
        <w:numPr>
          <w:ilvl w:val="0"/>
          <w:numId w:val="1"/>
        </w:numPr>
      </w:pPr>
      <w:r>
        <w:t xml:space="preserve">Milliy valyuta kursining o'zgaruvchanligi xorijiy sayyohlar uchun narxlarning jozibadorligiga ta'sir qilishi mumkin.</w:t>
      </w:r>
    </w:p>
    <w:p>
      <w:pPr>
        <w:pStyle w:val="ListParagraph"/>
        <w:numPr>
          <w:ilvl w:val="0"/>
          <w:numId w:val="1"/>
        </w:numPr>
      </w:pPr>
      <w:r>
        <w:t xml:space="preserve">Global iqtisodiy pasayishlar sayohatga bo'lgan talabni kamaytirishi mumkin.</w:t>
      </w:r>
    </w:p>
    <w:p>
      <w:pPr>
        <w:pStyle w:val="ListParagraph"/>
        <w:numPr>
          <w:ilvl w:val="0"/>
          <w:numId w:val="1"/>
        </w:numPr>
      </w:pPr>
      <w:r>
        <w:t xml:space="preserve">O'zbekistonda o'rta sinfning o'sishi ichki turizm uchun yangi bozorlarni yaratadi.</w:t>
      </w:r>
    </w:p>
    <w:p>
      <w:pPr>
        <w:pStyle w:val="Heading3"/>
        <w:spacing w:before="300" w:after="150"/>
      </w:pPr>
      <w:r>
        <w:t xml:space="preserve">Social</w:t>
      </w:r>
    </w:p>
    <w:p>
      <w:pPr>
        <w:pStyle w:val="ListParagraph"/>
        <w:numPr>
          <w:ilvl w:val="0"/>
          <w:numId w:val="1"/>
        </w:numPr>
      </w:pPr>
      <w:r>
        <w:t xml:space="preserve">Aholining, ayniqsa yoshlarning smartfon va mobil internetdan faol foydalanishi.</w:t>
      </w:r>
    </w:p>
    <w:p>
      <w:pPr>
        <w:pStyle w:val="ListParagraph"/>
        <w:numPr>
          <w:ilvl w:val="0"/>
          <w:numId w:val="1"/>
        </w:numPr>
      </w:pPr>
      <w:r>
        <w:t xml:space="preserve">G'arb sayyohlari orasida 'kashf etilmagan' yo'nalishlarga va autentik madaniy tajribalarga qiziqishning ortishi.</w:t>
      </w:r>
    </w:p>
    <w:p>
      <w:pPr>
        <w:pStyle w:val="ListParagraph"/>
        <w:numPr>
          <w:ilvl w:val="0"/>
          <w:numId w:val="1"/>
        </w:numPr>
      </w:pPr>
      <w:r>
        <w:t xml:space="preserve">O'zbekistonning boy tarixi va madaniyatiga bo'lgan milliy g'urur tuyg'usining yuksalishi.</w:t>
      </w:r>
    </w:p>
    <w:p>
      <w:pPr>
        <w:pStyle w:val="Heading3"/>
        <w:spacing w:before="300" w:after="150"/>
      </w:pPr>
      <w:r>
        <w:t xml:space="preserve">Technological</w:t>
      </w:r>
    </w:p>
    <w:p>
      <w:pPr>
        <w:pStyle w:val="ListParagraph"/>
        <w:numPr>
          <w:ilvl w:val="0"/>
          <w:numId w:val="1"/>
        </w:numPr>
      </w:pPr>
      <w:r>
        <w:t xml:space="preserve">Katta shaharlarda 5G texnologiyasining joriy etilishi AR tajribalarining sifatini keskin oshiradi.</w:t>
      </w:r>
    </w:p>
    <w:p>
      <w:pPr>
        <w:pStyle w:val="ListParagraph"/>
        <w:numPr>
          <w:ilvl w:val="0"/>
          <w:numId w:val="1"/>
        </w:numPr>
      </w:pPr>
      <w:r>
        <w:t xml:space="preserve">Mobil qurilmalarning quvvati va kameralarining sifatining yaxshilanishi.</w:t>
      </w:r>
    </w:p>
    <w:p>
      <w:pPr>
        <w:pStyle w:val="ListParagraph"/>
        <w:numPr>
          <w:ilvl w:val="0"/>
          <w:numId w:val="1"/>
        </w:numPr>
      </w:pPr>
      <w:r>
        <w:t xml:space="preserve">Sun'iy intellekt va mashinaviy o'rganish texnologiyalarining arzonlashuvi va ommalashuvi.</w:t>
      </w:r>
    </w:p>
    <w:p>
      <w:pPr>
        <w:pStyle w:val="Heading3"/>
        <w:spacing w:before="300" w:after="150"/>
      </w:pPr>
      <w:r>
        <w:t xml:space="preserve">Legal</w:t>
      </w:r>
    </w:p>
    <w:p>
      <w:pPr>
        <w:pStyle w:val="ListParagraph"/>
        <w:numPr>
          <w:ilvl w:val="0"/>
          <w:numId w:val="1"/>
        </w:numPr>
      </w:pPr>
      <w:r>
        <w:t xml:space="preserve">Foydalanuvchilarning shaxsiy ma'lumotlarini himoya qilish bo'yicha qonunchilikka (GDPR kabi) rioya qilish zarurati.</w:t>
      </w:r>
    </w:p>
    <w:p>
      <w:pPr>
        <w:pStyle w:val="ListParagraph"/>
        <w:numPr>
          <w:ilvl w:val="0"/>
          <w:numId w:val="1"/>
        </w:numPr>
      </w:pPr>
      <w:r>
        <w:t xml:space="preserve">Raqamli kontent uchun mualliflik huquqi va intellektual mulk himoyasi.</w:t>
      </w:r>
    </w:p>
    <w:p>
      <w:pPr>
        <w:pStyle w:val="ListParagraph"/>
        <w:numPr>
          <w:ilvl w:val="0"/>
          <w:numId w:val="1"/>
        </w:numPr>
      </w:pPr>
      <w:r>
        <w:t xml:space="preserve">Turistik faoliyatni litsenziyalash va tartibga solish bo'yicha me'yoriy hujjatlar.</w:t>
      </w:r>
    </w:p>
    <w:p>
      <w:pPr>
        <w:pStyle w:val="Heading3"/>
        <w:spacing w:before="300" w:after="150"/>
      </w:pPr>
      <w:r>
        <w:t xml:space="preserve">Environmental</w:t>
      </w:r>
    </w:p>
    <w:p>
      <w:pPr>
        <w:pStyle w:val="ListParagraph"/>
        <w:numPr>
          <w:ilvl w:val="0"/>
          <w:numId w:val="1"/>
        </w:numPr>
      </w:pPr>
      <w:r>
        <w:t xml:space="preserve">Barqaror va ekologik toza turizmni targ'ib qilish imkoniyati.</w:t>
      </w:r>
    </w:p>
    <w:p>
      <w:pPr>
        <w:pStyle w:val="ListParagraph"/>
        <w:numPr>
          <w:ilvl w:val="0"/>
          <w:numId w:val="1"/>
        </w:numPr>
      </w:pPr>
      <w:r>
        <w:t xml:space="preserve">Tarixiy obidalarga texnologiyaning jismoniy ta'sirini minimallashtirish zarurati.</w:t>
      </w:r>
    </w:p>
    <w:p>
      <w:pPr>
        <w:pStyle w:val="ListParagraph"/>
        <w:numPr>
          <w:ilvl w:val="0"/>
          <w:numId w:val="1"/>
        </w:numPr>
      </w:pPr>
      <w:r>
        <w:t xml:space="preserve">Iqlim o'zgarishi ayrim sayyohlik mavsumlariga ta'sir qilishi mumkin.</w:t>
      </w:r>
    </w:p>
    <w:p>
      <w:r>
        <w:br w:type="page"/>
      </w:r>
    </w:p>
    <w:p>
      <w:pPr>
        <w:pStyle w:val="Heading2"/>
        <w:pBdr>
          <w:bottom w:color="auto" w:sz="4" w:space="1"/>
        </w:pBdr>
        <w:spacing w:before="400" w:after="200"/>
      </w:pPr>
      <w:r>
        <w:t xml:space="preserve">Maqsadli Auditoriya Personajlari</w:t>
      </w:r>
    </w:p>
    <w:p>
      <w:r>
        <w:t xml:space="preserve">Bizning maqsadli auditoriyamiz bir-birini to'ldiradi: Klara kabi talabchan sayyohlar Rustam aka kabi bizneslarga muhtoj, Rustam aka esa Klara kabi mijozlarni jalb qilish uchun bizning platformamizga muhtoj. Bu simbioz platformamizning asosiy o'sish dvigatelidir.</w:t>
      </w:r>
    </w:p>
    <w:p>
      <w:pPr>
        <w:pStyle w:val="Heading3"/>
        <w:spacing w:before="300" w:after="150"/>
      </w:pPr>
      <w:r>
        <w:t xml:space="preserve">Klara, Madaniyat Tadqiqotchisi</w:t>
      </w:r>
    </w:p>
    <w:p>
      <w:r>
        <w:t xml:space="preserve">Demografiya: 48 yosh, ayol, me'mor, Berlin (Germaniya).</w:t>
      </w:r>
    </w:p>
    <w:p>
      <w:r>
        <w:t xml:space="preserve">Hikoya: Klara me'mor sifatida butun umri davomida Samarqand me'morchiligi haqida o'qigan. Endi u O'zbekistonga sayohat qilishga qaror qildi. U shunchaki binolarni ko'rishni emas, balki ularning ruhini his qilishni, devorlar ortidagi tarixni bilishni xohlaydi. U texnologiyadan foydalanishga tayyor, agar bu unga chuqurroq ma'no beradigan tajriba yaratsa.</w:t>
      </w:r>
    </w:p>
    <w:p>
      <w:pPr>
        <w:rPr>
          <w:b/>
          <w:bCs/>
        </w:rPr>
      </w:pPr>
      <w:r>
        <w:t xml:space="preserve">Maqsadlari:</w:t>
      </w:r>
    </w:p>
    <w:p>
      <w:pPr>
        <w:pStyle w:val="ListParagraph"/>
        <w:numPr>
          <w:ilvl w:val="0"/>
          <w:numId w:val="1"/>
        </w:numPr>
      </w:pPr>
      <w:r>
        <w:t xml:space="preserve">Ipak Yo'li tarixini o'z ko'zi bilan ko'rish.</w:t>
      </w:r>
    </w:p>
    <w:p>
      <w:pPr>
        <w:pStyle w:val="ListParagraph"/>
        <w:numPr>
          <w:ilvl w:val="0"/>
          <w:numId w:val="1"/>
        </w:numPr>
      </w:pPr>
      <w:r>
        <w:t xml:space="preserve">Turistlar gavjum bo'lmagan, haqiqiy joylarni topish.</w:t>
      </w:r>
    </w:p>
    <w:p>
      <w:pPr>
        <w:pStyle w:val="ListParagraph"/>
        <w:numPr>
          <w:ilvl w:val="0"/>
          <w:numId w:val="1"/>
        </w:numPr>
      </w:pPr>
      <w:r>
        <w:t xml:space="preserve">Sayohatini oson va stresssiz rejalashtirish.</w:t>
      </w:r>
    </w:p>
    <w:p>
      <w:pPr>
        <w:rPr>
          <w:b/>
          <w:bCs/>
        </w:rPr>
      </w:pPr>
      <w:r>
        <w:t xml:space="preserve">Og'riqli nuqtalari:</w:t>
      </w:r>
    </w:p>
    <w:p>
      <w:pPr>
        <w:pStyle w:val="ListParagraph"/>
        <w:numPr>
          <w:ilvl w:val="0"/>
          <w:numId w:val="1"/>
        </w:numPr>
      </w:pPr>
      <w:r>
        <w:t xml:space="preserve">Ishonchli va ingliz tilidagi ma'lumotlarni topish qiyin.</w:t>
      </w:r>
    </w:p>
    <w:p>
      <w:pPr>
        <w:pStyle w:val="ListParagraph"/>
        <w:numPr>
          <w:ilvl w:val="0"/>
          <w:numId w:val="1"/>
        </w:numPr>
      </w:pPr>
      <w:r>
        <w:t xml:space="preserve">Qadimgi binolar o'zining asl kontekstini yo'qotgan, ularni 'his qilish' imkonsiz.</w:t>
      </w:r>
    </w:p>
    <w:p>
      <w:pPr>
        <w:pStyle w:val="ListParagraph"/>
        <w:numPr>
          <w:ilvl w:val="0"/>
          <w:numId w:val="1"/>
        </w:numPr>
      </w:pPr>
      <w:r>
        <w:t xml:space="preserve">Aldanib qolishdan va 'turistik tuzoq'larga tushishdan qo'rqadi.</w:t>
      </w:r>
    </w:p>
    <w:p>
      <w:pPr>
        <w:pStyle w:val="Heading3"/>
        <w:spacing w:before="300" w:after="150"/>
      </w:pPr>
      <w:r>
        <w:t xml:space="preserve">Rustam aka, Mehmonxona Egasi</w:t>
      </w:r>
    </w:p>
    <w:p>
      <w:r>
        <w:t xml:space="preserve">Demografiya: 54 yosh, erkak, oilaviy mehmon uyi egasi, Buxoro.</w:t>
      </w:r>
    </w:p>
    <w:p>
      <w:r>
        <w:t xml:space="preserve">Hikoya: Rustam aka ota-bobosidan qolgan uyni chiroyli mehmon uyiga aylantirgan. U o'z ishini sevadi va mehmonlarga Buxoro mehmondo'stligini ko'rsatishni xohlaydi. Ammo u kunining ko'p qismini turli saytlardagi bronlarni daftarga ko'chirish va komissiyalar haqida qayg'urish bilan o'tkazadi. U o'z biznesini rivojlantirishga yordam beradigan, lekin o'zi uchun sodda va tushunarli bo'lgan yechimga muhtoj.</w:t>
      </w:r>
    </w:p>
    <w:p>
      <w:pPr>
        <w:rPr>
          <w:b/>
          <w:bCs/>
        </w:rPr>
      </w:pPr>
      <w:r>
        <w:t xml:space="preserve">Maqsadlari:</w:t>
      </w:r>
    </w:p>
    <w:p>
      <w:pPr>
        <w:pStyle w:val="ListParagraph"/>
        <w:numPr>
          <w:ilvl w:val="0"/>
          <w:numId w:val="1"/>
        </w:numPr>
      </w:pPr>
      <w:r>
        <w:t xml:space="preserve">Mehmon uyini yil davomida to'liq band qilish.</w:t>
      </w:r>
    </w:p>
    <w:p>
      <w:pPr>
        <w:pStyle w:val="ListParagraph"/>
        <w:numPr>
          <w:ilvl w:val="0"/>
          <w:numId w:val="1"/>
        </w:numPr>
      </w:pPr>
      <w:r>
        <w:t xml:space="preserve">Booking.com kabi agentliklarga to'lanadigan komissiyalarni kamaytirish.</w:t>
      </w:r>
    </w:p>
    <w:p>
      <w:pPr>
        <w:pStyle w:val="ListParagraph"/>
        <w:numPr>
          <w:ilvl w:val="0"/>
          <w:numId w:val="1"/>
        </w:numPr>
      </w:pPr>
      <w:r>
        <w:t xml:space="preserve">Chet ellik mehmonlarga o'z xizmatlarini to'g'ridan-to'g'ri taklif qilish.</w:t>
      </w:r>
    </w:p>
    <w:p>
      <w:pPr>
        <w:rPr>
          <w:b/>
          <w:bCs/>
        </w:rPr>
      </w:pPr>
      <w:r>
        <w:t xml:space="preserve">Og'riqli nuqtalari:</w:t>
      </w:r>
    </w:p>
    <w:p>
      <w:pPr>
        <w:pStyle w:val="ListParagraph"/>
        <w:numPr>
          <w:ilvl w:val="0"/>
          <w:numId w:val="1"/>
        </w:numPr>
      </w:pPr>
      <w:r>
        <w:t xml:space="preserve">Onlayn bronlash tizimlarini boshqarish murakkab va vaqt talab etadi.</w:t>
      </w:r>
    </w:p>
    <w:p>
      <w:pPr>
        <w:pStyle w:val="ListParagraph"/>
        <w:numPr>
          <w:ilvl w:val="0"/>
          <w:numId w:val="1"/>
        </w:numPr>
      </w:pPr>
      <w:r>
        <w:t xml:space="preserve">Marketing va internetda reklama qilishni bilmaydi.</w:t>
      </w:r>
    </w:p>
    <w:p>
      <w:pPr>
        <w:pStyle w:val="ListParagraph"/>
        <w:numPr>
          <w:ilvl w:val="0"/>
          <w:numId w:val="1"/>
        </w:numPr>
      </w:pPr>
      <w:r>
        <w:t xml:space="preserve">Yangi texnologiyalarga ishonchsizlik va ularni o'rganishga vaqt yo'qligi.</w:t>
      </w:r>
    </w:p>
    <w:p>
      <w:r>
        <w:br w:type="page"/>
      </w:r>
    </w:p>
    <w:p>
      <w:pPr>
        <w:pStyle w:val="Heading2"/>
        <w:pBdr>
          <w:bottom w:color="auto" w:sz="4" w:space="1"/>
        </w:pBdr>
        <w:spacing w:before="400" w:after="200"/>
      </w:pPr>
      <w:r>
        <w:t xml:space="preserve">Raqobatchilar Tahlili</w:t>
      </w:r>
    </w:p>
    <w:p>
      <w:r>
        <w:t xml:space="preserve">Zamonaviy sayyohlar va O'zbekistonning mehmondo'st bizneslari uchun Avliyoo — bu AI va AR texnologiyalari yordamida madaniy kashfiyotlar va samarali boshqaruvni birlashtirgan yagona platformadir. Biz global platformalardan farqli o'laroq, chuqur mahalliylashtirish va adolatli hamkorlikni, an'anaviy operatorlardan farqli o'laroq esa, misli ko'rilmagan texnologik tajribani taklif etamiz.</w:t>
      </w:r>
    </w:p>
    <w:p>
      <w:pPr>
        <w:pStyle w:val="Heading3"/>
        <w:spacing w:before="300" w:after="150"/>
      </w:pPr>
      <w:r>
        <w:t xml:space="preserve">Booking.com / Agoda</w:t>
      </w:r>
    </w:p>
    <w:p>
      <w:pPr>
        <w:rPr>
          <w:b/>
          <w:bCs/>
        </w:rPr>
      </w:pPr>
      <w:r>
        <w:t xml:space="preserve">Kuchli tomonlari:</w:t>
      </w:r>
    </w:p>
    <w:p>
      <w:pPr>
        <w:pStyle w:val="ListParagraph"/>
        <w:numPr>
          <w:ilvl w:val="0"/>
          <w:numId w:val="1"/>
        </w:numPr>
      </w:pPr>
      <w:r>
        <w:t xml:space="preserve">Global brend va ulkan foydalanuvchilar bazasi.</w:t>
      </w:r>
    </w:p>
    <w:p>
      <w:pPr>
        <w:pStyle w:val="ListParagraph"/>
        <w:numPr>
          <w:ilvl w:val="0"/>
          <w:numId w:val="1"/>
        </w:numPr>
      </w:pPr>
      <w:r>
        <w:t xml:space="preserve">Mehmonxonalarning keng qamrovli tarmog'i.</w:t>
      </w:r>
    </w:p>
    <w:p>
      <w:pPr>
        <w:rPr>
          <w:b/>
          <w:bCs/>
        </w:rPr>
      </w:pPr>
      <w:r>
        <w:t xml:space="preserve">Zaif tomonlari:</w:t>
      </w:r>
    </w:p>
    <w:p>
      <w:pPr>
        <w:pStyle w:val="ListParagraph"/>
        <w:numPr>
          <w:ilvl w:val="0"/>
          <w:numId w:val="1"/>
        </w:numPr>
      </w:pPr>
      <w:r>
        <w:t xml:space="preserve">Yuqori komissiya (15-25%).</w:t>
      </w:r>
    </w:p>
    <w:p>
      <w:pPr>
        <w:pStyle w:val="ListParagraph"/>
        <w:numPr>
          <w:ilvl w:val="0"/>
          <w:numId w:val="1"/>
        </w:numPr>
      </w:pPr>
      <w:r>
        <w:t xml:space="preserve">Mahalliy bizneslar uchun boshqaruv vositalari cheklangan.</w:t>
      </w:r>
    </w:p>
    <w:p>
      <w:pPr>
        <w:pStyle w:val="ListParagraph"/>
        <w:numPr>
          <w:ilvl w:val="0"/>
          <w:numId w:val="1"/>
        </w:numPr>
      </w:pPr>
      <w:r>
        <w:t xml:space="preserve">Faqat turar joyga yo'naltirilgan, chuqur madaniy tajriba taklif etmaydi.</w:t>
      </w:r>
    </w:p>
    <w:p>
      <w:pPr>
        <w:rPr>
          <w:b/>
          <w:bCs/>
        </w:rPr>
      </w:pPr>
      <w:r>
        <w:t xml:space="preserve">Yengish strategiyasi:</w:t>
      </w:r>
    </w:p>
    <w:p>
      <w:r>
        <w:t xml:space="preserve">Bizneslar uchun ancha past komissiya (10-12%) va bronlashni, mijozlar bilan aloqani osonlashtiruvchi kuchli SaaS vositalarini taklif qilish. Bu ularning bizga bo'lgan sodiqligini oshiradi va eksklyuziv takliflar olish imkonini beradi.</w:t>
      </w:r>
    </w:p>
    <w:p>
      <w:pPr>
        <w:pStyle w:val="Heading3"/>
        <w:spacing w:before="300" w:after="150"/>
      </w:pPr>
      <w:r>
        <w:t xml:space="preserve">Airbnb Experiences</w:t>
      </w:r>
    </w:p>
    <w:p>
      <w:pPr>
        <w:rPr>
          <w:b/>
          <w:bCs/>
        </w:rPr>
      </w:pPr>
      <w:r>
        <w:t xml:space="preserve">Kuchli tomonlari:</w:t>
      </w:r>
    </w:p>
    <w:p>
      <w:pPr>
        <w:pStyle w:val="ListParagraph"/>
        <w:numPr>
          <w:ilvl w:val="0"/>
          <w:numId w:val="1"/>
        </w:numPr>
      </w:pPr>
      <w:r>
        <w:t xml:space="preserve">Autentik va mahalliy tajribalarga e'tibor.</w:t>
      </w:r>
    </w:p>
    <w:p>
      <w:pPr>
        <w:pStyle w:val="ListParagraph"/>
        <w:numPr>
          <w:ilvl w:val="0"/>
          <w:numId w:val="1"/>
        </w:numPr>
      </w:pPr>
      <w:r>
        <w:t xml:space="preserve">Kuchli hamjamiyat va ishonch tizimi.</w:t>
      </w:r>
    </w:p>
    <w:p>
      <w:pPr>
        <w:rPr>
          <w:b/>
          <w:bCs/>
        </w:rPr>
      </w:pPr>
      <w:r>
        <w:t xml:space="preserve">Zaif tomonlari:</w:t>
      </w:r>
    </w:p>
    <w:p>
      <w:pPr>
        <w:pStyle w:val="ListParagraph"/>
        <w:numPr>
          <w:ilvl w:val="0"/>
          <w:numId w:val="1"/>
        </w:numPr>
      </w:pPr>
      <w:r>
        <w:t xml:space="preserve">O'zbekistonda hali keng tarqalmagan.</w:t>
      </w:r>
    </w:p>
    <w:p>
      <w:pPr>
        <w:pStyle w:val="ListParagraph"/>
        <w:numPr>
          <w:ilvl w:val="0"/>
          <w:numId w:val="1"/>
        </w:numPr>
      </w:pPr>
      <w:r>
        <w:t xml:space="preserve">Tajribalar ko'pincha kichik va masshtablash qiyin.</w:t>
      </w:r>
    </w:p>
    <w:p>
      <w:pPr>
        <w:pStyle w:val="ListParagraph"/>
        <w:numPr>
          <w:ilvl w:val="0"/>
          <w:numId w:val="1"/>
        </w:numPr>
      </w:pPr>
      <w:r>
        <w:t xml:space="preserve">Texnologik innovatsiyalar (AI/AR) yo'q.</w:t>
      </w:r>
    </w:p>
    <w:p>
      <w:pPr>
        <w:rPr>
          <w:b/>
          <w:bCs/>
        </w:rPr>
      </w:pPr>
      <w:r>
        <w:t xml:space="preserve">Yengish strategiyasi:</w:t>
      </w:r>
    </w:p>
    <w:p>
      <w:r>
        <w:t xml:space="preserve">Biz nafaqat tajribalarni, balki ularni birlashtiruvchi butun bir sayohat ekotizimini (turar joy, transport, gid) taklif qilamiz. AI yordamida shaxsiylashtirilgan tajribalar to'plamini yaratish orqali ustunlikka erishamiz.</w:t>
      </w:r>
    </w:p>
    <w:p>
      <w:pPr>
        <w:pStyle w:val="Heading3"/>
        <w:spacing w:before="300" w:after="150"/>
      </w:pPr>
      <w:r>
        <w:t xml:space="preserve">Mahalliy turoperatorlar</w:t>
      </w:r>
    </w:p>
    <w:p>
      <w:pPr>
        <w:rPr>
          <w:b/>
          <w:bCs/>
        </w:rPr>
      </w:pPr>
      <w:r>
        <w:t xml:space="preserve">Kuchli tomonlari:</w:t>
      </w:r>
    </w:p>
    <w:p>
      <w:pPr>
        <w:pStyle w:val="ListParagraph"/>
        <w:numPr>
          <w:ilvl w:val="0"/>
          <w:numId w:val="1"/>
        </w:numPr>
      </w:pPr>
      <w:r>
        <w:t xml:space="preserve">Bozorni chuqur bilish va mahalliy aloqalar.</w:t>
      </w:r>
    </w:p>
    <w:p>
      <w:pPr>
        <w:pStyle w:val="ListParagraph"/>
        <w:numPr>
          <w:ilvl w:val="0"/>
          <w:numId w:val="1"/>
        </w:numPr>
      </w:pPr>
      <w:r>
        <w:t xml:space="preserve">Oflayn mijozlar bilan ishlash tajribasi.</w:t>
      </w:r>
    </w:p>
    <w:p>
      <w:pPr>
        <w:rPr>
          <w:b/>
          <w:bCs/>
        </w:rPr>
      </w:pPr>
      <w:r>
        <w:t xml:space="preserve">Zaif tomonlari:</w:t>
      </w:r>
    </w:p>
    <w:p>
      <w:pPr>
        <w:pStyle w:val="ListParagraph"/>
        <w:numPr>
          <w:ilvl w:val="0"/>
          <w:numId w:val="1"/>
        </w:numPr>
      </w:pPr>
      <w:r>
        <w:t xml:space="preserve">Raqamli texnologiyalarni qo'llashda orqada qolish.</w:t>
      </w:r>
    </w:p>
    <w:p>
      <w:pPr>
        <w:pStyle w:val="ListParagraph"/>
        <w:numPr>
          <w:ilvl w:val="0"/>
          <w:numId w:val="1"/>
        </w:numPr>
      </w:pPr>
      <w:r>
        <w:t xml:space="preserve">Xalqaro auditoriyaga chiqish imkoniyati cheklangan.</w:t>
      </w:r>
    </w:p>
    <w:p>
      <w:pPr>
        <w:pStyle w:val="ListParagraph"/>
        <w:numPr>
          <w:ilvl w:val="0"/>
          <w:numId w:val="1"/>
        </w:numPr>
      </w:pPr>
      <w:r>
        <w:t xml:space="preserve">Narxlarning shaffof emasligi.</w:t>
      </w:r>
    </w:p>
    <w:p>
      <w:pPr>
        <w:rPr>
          <w:b/>
          <w:bCs/>
        </w:rPr>
      </w:pPr>
      <w:r>
        <w:t xml:space="preserve">Yengish strategiyasi:</w:t>
      </w:r>
    </w:p>
    <w:p>
      <w:r>
        <w:t xml:space="preserve">Ularni raqobatchi sifatida emas, balki hamkor sifatida ko'rish. Ularga o'z turlarini bizning marketpleysimizda sotish va operatsion faoliyatini bizning SaaS platformamiz orqali boshqarish imkoniyatini berish. Bu 'dushmanni do'stga aylantirish' strategiyasidir.</w:t>
      </w:r>
    </w:p>
    <w:p>
      <w:r>
        <w:br w:type="page"/>
      </w:r>
    </w:p>
    <w:p>
      <w:pPr>
        <w:pStyle w:val="Heading2"/>
        <w:pBdr>
          <w:bottom w:color="auto" w:sz="4" w:space="1"/>
        </w:pBdr>
        <w:spacing w:before="400" w:after="200"/>
      </w:pPr>
      <w:r>
        <w:t xml:space="preserve">Marketing Strategiyasi</w:t>
      </w:r>
    </w:p>
    <w:p>
      <w:pPr>
        <w:pStyle w:val="Heading3"/>
        <w:spacing w:before="300" w:after="150"/>
      </w:pPr>
      <w:r>
        <w:t xml:space="preserve">Maqsadli Auditoriya</w:t>
      </w:r>
    </w:p>
    <w:p>
      <w:r>
        <w:t xml:space="preserve">Maqsadli auditoriyamiz ikki asosiy segmentga bo'linadi: 1) O'zbekistonning boy madaniyati va tarixiga qiziquvchi, texnologiyadan foydalanishga tayyor, 30-65 yoshdagi Yevropa va Osiyo mamlakatlaridan kelgan sayyohlar. 2) Raqamli vositalar orqali o'z biznesini rivojlantirishga intilayotgan mahalliy mehmonxona, restoran va turoperator egalari.</w:t>
      </w:r>
    </w:p>
    <w:p>
      <w:pPr>
        <w:pStyle w:val="Heading3"/>
        <w:spacing w:before="300" w:after="150"/>
      </w:pPr>
      <w:r>
        <w:t xml:space="preserve">Kanallar</w:t>
      </w:r>
    </w:p>
    <w:p>
      <w:pPr>
        <w:pStyle w:val="ListParagraph"/>
        <w:numPr>
          <w:ilvl w:val="0"/>
          <w:numId w:val="1"/>
        </w:numPr>
      </w:pPr>
      <w:r>
        <w:t xml:space="preserve">Growth Hacking: Uzum/Click bilan hamkorlikda 'Avliyoo' ilovasini oldindan o'rnatish yoki ularning ilovalari orqali eksklyuziv chegirmalar taqdim etish.</w:t>
      </w:r>
    </w:p>
    <w:p>
      <w:pPr>
        <w:pStyle w:val="ListParagraph"/>
        <w:numPr>
          <w:ilvl w:val="0"/>
          <w:numId w:val="1"/>
        </w:numPr>
      </w:pPr>
      <w:r>
        <w:t xml:space="preserve">Virusli marketing: Telegramda 'Amir Temur xazinasini toping' kabi interaktiv o'yinlar yaratish va g'oliblarga premium obuna sovg'a qilish.</w:t>
      </w:r>
    </w:p>
    <w:p>
      <w:pPr>
        <w:pStyle w:val="ListParagraph"/>
        <w:numPr>
          <w:ilvl w:val="0"/>
          <w:numId w:val="1"/>
        </w:numPr>
      </w:pPr>
      <w:r>
        <w:t xml:space="preserve">Kuchli referal dasturi: 'Do'stingizni taklif qiling va ikkalangiz ham bitta pullik AR-turga bepul ega bo'ling'.</w:t>
      </w:r>
    </w:p>
    <w:p>
      <w:pPr>
        <w:pStyle w:val="ListParagraph"/>
        <w:numPr>
          <w:ilvl w:val="0"/>
          <w:numId w:val="1"/>
        </w:numPr>
      </w:pPr>
      <w:r>
        <w:t xml:space="preserve">Kontent marketingi: 'Buxoroning 7 piri' yoki 'Xorazm afsonalari' kabi mavzularda yuqori sifatli, SEO-optimizallashtirilgan blog postlari va YouTube videolar seriyasini yaratish.</w:t>
      </w:r>
    </w:p>
    <w:p>
      <w:pPr>
        <w:pStyle w:val="Heading3"/>
        <w:spacing w:before="300" w:after="150"/>
      </w:pPr>
      <w:r>
        <w:t xml:space="preserve">Asosiy Xabar (Key Message)</w:t>
      </w:r>
    </w:p>
    <w:p>
      <w:r>
        <w:t xml:space="preserve">Avliyoo: O'tmish kelajak bilan uchrashadigan joy. O'zbekistonni kashf etishning yangi davri.</w:t>
      </w:r>
    </w:p>
    <w:p>
      <w:r>
        <w:br w:type="page"/>
      </w:r>
    </w:p>
    <w:p>
      <w:pPr>
        <w:pStyle w:val="Heading2"/>
        <w:pBdr>
          <w:bottom w:color="auto" w:sz="4" w:space="1"/>
        </w:pBdr>
        <w:spacing w:before="400" w:after="200"/>
      </w:pPr>
      <w:r>
        <w:t xml:space="preserve">Monetizatsiya Strategiyasi</w:t>
      </w:r>
    </w:p>
    <w:p>
      <w:pPr>
        <w:pStyle w:val="Heading3"/>
        <w:spacing w:before="300" w:after="150"/>
      </w:pPr>
      <w:r>
        <w:t xml:space="preserve">Gibrid (B2B SaaS + Marketpleys)</w:t>
      </w:r>
    </w:p>
    <w:p>
      <w:r>
        <w:t xml:space="preserve">Bizning monetizatsiya strategiyamiz barqarorlik va tez o'sishni birlashtiradi. B2B SaaS obunalari prognoz qilinadigan oylik daromadni (MRR) ta'minlaydi, marketpleys komissiyalari esa platformadagi faollik oshgan sari daromadning eksponensial o'sishiga olib keladi. B2C premium obunasi esa eng faol foydalanuvchilardan qo'shimcha daromad olish imkonini beradi.</w:t>
      </w:r>
    </w:p>
    <w:p>
      <w:pPr>
        <w:rPr>
          <w:b/>
          <w:bCs/>
        </w:rPr>
      </w:pPr>
      <w:r>
        <w:t xml:space="preserve">Asoslash:</w:t>
      </w:r>
    </w:p>
    <w:p>
      <w:r>
        <w:t xml:space="preserve">Bu model LTV &gt; 3x CAC munosabatini ta'minlash uchun qurilgan. Bepul B2B tarifi mijozlarni jalb qilish narxini (CAC) deyarli nolga tushiradi va marketpleysni to'ldiradi. 'Pro' tarifiga o'tgan mijozlarning umrbod qiymati (LTV) ~18 mln so'mni (36 oy * 500k) tashkil etadi, bu esa CAC'dan bir necha barobar yuqori. B2B mijozlarga qo'shimcha xizmatlar (masalan, marketing paketlari) sotish orqali 'Kengayish Orqali Daromad' (Expansion Revenue) uchun katta imkoniyatlar mavjud.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pPr>
              <w:rPr>
                <w:b/>
                <w:bCs/>
              </w:rPr>
            </w:pPr>
            <w:r>
              <w:t xml:space="preserve">B2B Basic</w:t>
            </w:r>
          </w:p>
        </w:tc>
        <w:tc>
          <w:p>
            <w:pPr>
              <w:rPr>
                <w:b/>
                <w:bCs/>
              </w:rPr>
            </w:pPr>
            <w:r>
              <w:t xml:space="preserve">B2B Pro</w:t>
            </w:r>
          </w:p>
        </w:tc>
        <w:tc>
          <w:p>
            <w:pPr>
              <w:rPr>
                <w:b/>
                <w:bCs/>
              </w:rPr>
            </w:pPr>
            <w:r>
              <w:t xml:space="preserve">B2C Premium</w:t>
            </w:r>
          </w:p>
        </w:tc>
      </w:tr>
      <w:tr>
        <w:tc>
          <w:p>
            <w:pPr>
              <w:rPr>
                <w:b/>
                <w:bCs/>
              </w:rPr>
            </w:pPr>
            <w:r>
              <w:t xml:space="preserve">Bepul</w:t>
            </w:r>
          </w:p>
        </w:tc>
        <w:tc>
          <w:p>
            <w:pPr>
              <w:rPr>
                <w:b/>
                <w:bCs/>
              </w:rPr>
            </w:pPr>
            <w:r>
              <w:t xml:space="preserve">Oyiga 500,000 so'm</w:t>
            </w:r>
          </w:p>
        </w:tc>
        <w:tc>
          <w:p>
            <w:pPr>
              <w:rPr>
                <w:b/>
                <w:bCs/>
              </w:rPr>
            </w:pPr>
            <w:r>
              <w:t xml:space="preserve">Yiliga 99,000 so'm</w:t>
            </w:r>
          </w:p>
        </w:tc>
      </w:tr>
      <w:tr>
        <w:tc>
          <w:p>
            <w:pPr>
              <w:pStyle w:val="ListParagraph"/>
              <w:numPr>
                <w:ilvl w:val="0"/>
                <w:numId w:val="1"/>
              </w:numPr>
            </w:pPr>
            <w:r>
              <w:t xml:space="preserve">Avliyoo marketpleysida listing</w:t>
            </w:r>
          </w:p>
          <w:p>
            <w:pPr>
              <w:pStyle w:val="ListParagraph"/>
              <w:numPr>
                <w:ilvl w:val="0"/>
                <w:numId w:val="1"/>
              </w:numPr>
            </w:pPr>
            <w:r>
              <w:t xml:space="preserve">Asosiy bronlash vositalari</w:t>
            </w:r>
          </w:p>
          <w:p>
            <w:pPr>
              <w:pStyle w:val="ListParagraph"/>
              <w:numPr>
                <w:ilvl w:val="0"/>
                <w:numId w:val="1"/>
              </w:numPr>
            </w:pPr>
            <w:r>
              <w:t xml:space="preserve">Standart tahlillar paneli</w:t>
            </w:r>
          </w:p>
        </w:tc>
        <w:tc>
          <w:p>
            <w:pPr>
              <w:pStyle w:val="ListParagraph"/>
              <w:numPr>
                <w:ilvl w:val="0"/>
                <w:numId w:val="1"/>
              </w:numPr>
            </w:pPr>
            <w:r>
              <w:t xml:space="preserve">Barcha Basic imkoniyatlari</w:t>
            </w:r>
          </w:p>
          <w:p>
            <w:pPr>
              <w:pStyle w:val="ListParagraph"/>
              <w:numPr>
                <w:ilvl w:val="0"/>
                <w:numId w:val="1"/>
              </w:numPr>
            </w:pPr>
            <w:r>
              <w:t xml:space="preserve">O'z veb-saytingiz uchun bronlash vidjeti</w:t>
            </w:r>
          </w:p>
          <w:p>
            <w:pPr>
              <w:pStyle w:val="ListParagraph"/>
              <w:numPr>
                <w:ilvl w:val="0"/>
                <w:numId w:val="1"/>
              </w:numPr>
            </w:pPr>
            <w:r>
              <w:t xml:space="preserve">Kengaytirilgan mijozlar tahlili (CRM)</w:t>
            </w:r>
          </w:p>
          <w:p>
            <w:pPr>
              <w:pStyle w:val="ListParagraph"/>
              <w:numPr>
                <w:ilvl w:val="0"/>
                <w:numId w:val="1"/>
              </w:numPr>
            </w:pPr>
            <w:r>
              <w:t xml:space="preserve">Platformada yuqori o'rinlarda ko'rinish</w:t>
            </w:r>
          </w:p>
          <w:p>
            <w:pPr>
              <w:pStyle w:val="ListParagraph"/>
              <w:numPr>
                <w:ilvl w:val="0"/>
                <w:numId w:val="1"/>
              </w:numPr>
            </w:pPr>
            <w:r>
              <w:t xml:space="preserve">Dinamik narxlash vositalari</w:t>
            </w:r>
          </w:p>
        </w:tc>
        <w:tc>
          <w:p>
            <w:pPr>
              <w:pStyle w:val="ListParagraph"/>
              <w:numPr>
                <w:ilvl w:val="0"/>
                <w:numId w:val="1"/>
              </w:numPr>
            </w:pPr>
            <w:r>
              <w:t xml:space="preserve">Barcha AR-turlardan cheklovsiz foydalanish</w:t>
            </w:r>
          </w:p>
          <w:p>
            <w:pPr>
              <w:pStyle w:val="ListParagraph"/>
              <w:numPr>
                <w:ilvl w:val="0"/>
                <w:numId w:val="1"/>
              </w:numPr>
            </w:pPr>
            <w:r>
              <w:t xml:space="preserve">Reklamasiz tajriba</w:t>
            </w:r>
          </w:p>
          <w:p>
            <w:pPr>
              <w:pStyle w:val="ListParagraph"/>
              <w:numPr>
                <w:ilvl w:val="0"/>
                <w:numId w:val="1"/>
              </w:numPr>
            </w:pPr>
            <w:r>
              <w:t xml:space="preserve">Oflayn xaritalar va kontent</w:t>
            </w:r>
          </w:p>
          <w:p>
            <w:pPr>
              <w:pStyle w:val="ListParagraph"/>
              <w:numPr>
                <w:ilvl w:val="0"/>
                <w:numId w:val="1"/>
              </w:numPr>
            </w:pPr>
            <w:r>
              <w:t xml:space="preserve">Eksklyuziv takliflar va chegirmalar</w:t>
            </w:r>
          </w:p>
        </w:tc>
      </w:tr>
    </w:tbl>
    <w:p>
      <w:r>
        <w:br w:type="page"/>
      </w:r>
    </w:p>
    <w:p>
      <w:pPr>
        <w:pStyle w:val="Heading2"/>
        <w:pBdr>
          <w:bottom w:color="auto" w:sz="4" w:space="1"/>
        </w:pBdr>
        <w:spacing w:before="400" w:after="200"/>
      </w:pPr>
      <w:r>
        <w:t xml:space="preserve">Jamoa Tuzilmasi</w:t>
      </w:r>
    </w:p>
    <w:p>
      <w:r>
        <w:t xml:space="preserve">Ishga olish ustuvorligi: Birinchi navbatda, mahsulotning texnologik yadrosini qurish uchun jahon darajasidagi CTO, keyin esa uning boshchiligida ishlaydigan 2 nafar AR/Unity dasturchi va 2 nafar AI/Python muhandisi ishga olinishi kerak.</w:t>
      </w:r>
    </w:p>
    <w:p>
      <w:pPr>
        <w:pStyle w:val="Heading3"/>
        <w:spacing w:before="300" w:after="150"/>
      </w:pPr>
      <w:r>
        <w:t xml:space="preserve">CEO (Bosh Ijrochi Direktor)</w:t>
      </w:r>
    </w:p>
    <w:p>
      <w:pPr>
        <w:rPr>
          <w:b/>
          <w:bCs/>
        </w:rPr>
      </w:pPr>
      <w:r>
        <w:t xml:space="preserve">Mas'uliyatlar:</w:t>
      </w:r>
    </w:p>
    <w:p>
      <w:pPr>
        <w:pStyle w:val="ListParagraph"/>
        <w:numPr>
          <w:ilvl w:val="0"/>
          <w:numId w:val="1"/>
        </w:numPr>
      </w:pPr>
      <w:r>
        <w:t xml:space="preserve">Kompaniyaning umumiy strategiyasi va qarashlarini belgilash.</w:t>
      </w:r>
    </w:p>
    <w:p>
      <w:pPr>
        <w:pStyle w:val="ListParagraph"/>
        <w:numPr>
          <w:ilvl w:val="0"/>
          <w:numId w:val="1"/>
        </w:numPr>
      </w:pPr>
      <w:r>
        <w:t xml:space="preserve">Investitsiyalarni jalb qilish va investorlar bilan aloqalar.</w:t>
      </w:r>
    </w:p>
    <w:p>
      <w:pPr>
        <w:pStyle w:val="ListParagraph"/>
        <w:numPr>
          <w:ilvl w:val="0"/>
          <w:numId w:val="1"/>
        </w:numPr>
      </w:pPr>
      <w:r>
        <w:t xml:space="preserve">Asosiy hamkorliklarni (hukumat, texnologik gigantlar) o'rnatish.</w:t>
      </w:r>
    </w:p>
    <w:p>
      <w:pPr>
        <w:rPr>
          <w:b/>
          <w:bCs/>
        </w:rPr>
      </w:pPr>
      <w:r>
        <w:t xml:space="preserve">Kerakli ko'nikmalar:</w:t>
      </w:r>
    </w:p>
    <w:p>
      <w:pPr>
        <w:pStyle w:val="ListParagraph"/>
        <w:numPr>
          <w:ilvl w:val="0"/>
          <w:numId w:val="1"/>
        </w:numPr>
      </w:pPr>
      <w:r>
        <w:t xml:space="preserve">Strategik fikrlash</w:t>
      </w:r>
    </w:p>
    <w:p>
      <w:pPr>
        <w:pStyle w:val="ListParagraph"/>
        <w:numPr>
          <w:ilvl w:val="0"/>
          <w:numId w:val="1"/>
        </w:numPr>
      </w:pPr>
      <w:r>
        <w:t xml:space="preserve">Muzokaralar olib borish</w:t>
      </w:r>
    </w:p>
    <w:p>
      <w:pPr>
        <w:pStyle w:val="ListParagraph"/>
        <w:numPr>
          <w:ilvl w:val="0"/>
          <w:numId w:val="1"/>
        </w:numPr>
      </w:pPr>
      <w:r>
        <w:t xml:space="preserve">Liderlik</w:t>
      </w:r>
    </w:p>
    <w:p>
      <w:pPr>
        <w:pStyle w:val="Heading3"/>
        <w:spacing w:before="300" w:after="150"/>
      </w:pPr>
      <w:r>
        <w:t xml:space="preserve">CTO (Texnik Direktor)</w:t>
      </w:r>
    </w:p>
    <w:p>
      <w:pPr>
        <w:rPr>
          <w:b/>
          <w:bCs/>
        </w:rPr>
      </w:pPr>
      <w:r>
        <w:t xml:space="preserve">Mas'uliyatlar:</w:t>
      </w:r>
    </w:p>
    <w:p>
      <w:pPr>
        <w:pStyle w:val="ListParagraph"/>
        <w:numPr>
          <w:ilvl w:val="0"/>
          <w:numId w:val="1"/>
        </w:numPr>
      </w:pPr>
      <w:r>
        <w:t xml:space="preserve">Texnologik strategiyani ishlab chiqish va amalga oshirish.</w:t>
      </w:r>
    </w:p>
    <w:p>
      <w:pPr>
        <w:pStyle w:val="ListParagraph"/>
        <w:numPr>
          <w:ilvl w:val="0"/>
          <w:numId w:val="1"/>
        </w:numPr>
      </w:pPr>
      <w:r>
        <w:t xml:space="preserve">Muhandislar jamoasini boshqarish (AI, AR, Backend).</w:t>
      </w:r>
    </w:p>
    <w:p>
      <w:pPr>
        <w:pStyle w:val="ListParagraph"/>
        <w:numPr>
          <w:ilvl w:val="0"/>
          <w:numId w:val="1"/>
        </w:numPr>
      </w:pPr>
      <w:r>
        <w:t xml:space="preserve">Platformaning masshtablanuvchanligi va xavfsizligini ta'minlash.</w:t>
      </w:r>
    </w:p>
    <w:p>
      <w:pPr>
        <w:rPr>
          <w:b/>
          <w:bCs/>
        </w:rPr>
      </w:pPr>
      <w:r>
        <w:t xml:space="preserve">Kerakli ko'nikmalar:</w:t>
      </w:r>
    </w:p>
    <w:p>
      <w:pPr>
        <w:pStyle w:val="ListParagraph"/>
        <w:numPr>
          <w:ilvl w:val="0"/>
          <w:numId w:val="1"/>
        </w:numPr>
      </w:pPr>
      <w:r>
        <w:t xml:space="preserve">AI/ML va Computer Vision bo'yicha chuqur bilim</w:t>
      </w:r>
    </w:p>
    <w:p>
      <w:pPr>
        <w:pStyle w:val="ListParagraph"/>
        <w:numPr>
          <w:ilvl w:val="0"/>
          <w:numId w:val="1"/>
        </w:numPr>
      </w:pPr>
      <w:r>
        <w:t xml:space="preserve">AR (Unity/Unreal Engine) tajribasi</w:t>
      </w:r>
    </w:p>
    <w:p>
      <w:pPr>
        <w:pStyle w:val="ListParagraph"/>
        <w:numPr>
          <w:ilvl w:val="0"/>
          <w:numId w:val="1"/>
        </w:numPr>
      </w:pPr>
      <w:r>
        <w:t xml:space="preserve">Yuqori yuklamali tizimlarni boshqarish</w:t>
      </w:r>
    </w:p>
    <w:p>
      <w:pPr>
        <w:pStyle w:val="Heading3"/>
        <w:spacing w:before="300" w:after="150"/>
      </w:pPr>
      <w:r>
        <w:t xml:space="preserve">CCO (Kontent bo'yicha Direktor)</w:t>
      </w:r>
    </w:p>
    <w:p>
      <w:pPr>
        <w:rPr>
          <w:b/>
          <w:bCs/>
        </w:rPr>
      </w:pPr>
      <w:r>
        <w:t xml:space="preserve">Mas'uliyatlar:</w:t>
      </w:r>
    </w:p>
    <w:p>
      <w:pPr>
        <w:pStyle w:val="ListParagraph"/>
        <w:numPr>
          <w:ilvl w:val="0"/>
          <w:numId w:val="1"/>
        </w:numPr>
      </w:pPr>
      <w:r>
        <w:t xml:space="preserve">Barcha AR va matnli kontentning tarixiy aniqligi va sifatini nazorat qilish.</w:t>
      </w:r>
    </w:p>
    <w:p>
      <w:pPr>
        <w:pStyle w:val="ListParagraph"/>
        <w:numPr>
          <w:ilvl w:val="0"/>
          <w:numId w:val="1"/>
        </w:numPr>
      </w:pPr>
      <w:r>
        <w:t xml:space="preserve">Tarixchilar, ssenaristlar va 3D-dizaynerlar jamoasini boshqarish.</w:t>
      </w:r>
    </w:p>
    <w:p>
      <w:pPr>
        <w:pStyle w:val="ListParagraph"/>
        <w:numPr>
          <w:ilvl w:val="0"/>
          <w:numId w:val="1"/>
        </w:numPr>
      </w:pPr>
      <w:r>
        <w:t xml:space="preserve">Madaniy meros ob'ektlari bilan aloqalarni o'rnatish.</w:t>
      </w:r>
    </w:p>
    <w:p>
      <w:pPr>
        <w:rPr>
          <w:b/>
          <w:bCs/>
        </w:rPr>
      </w:pPr>
      <w:r>
        <w:t xml:space="preserve">Kerakli ko'nikmalar:</w:t>
      </w:r>
    </w:p>
    <w:p>
      <w:pPr>
        <w:pStyle w:val="ListParagraph"/>
        <w:numPr>
          <w:ilvl w:val="0"/>
          <w:numId w:val="1"/>
        </w:numPr>
      </w:pPr>
      <w:r>
        <w:t xml:space="preserve">O'zbekiston tarixi bo'yicha chuqur ilmiy bilim</w:t>
      </w:r>
    </w:p>
    <w:p>
      <w:pPr>
        <w:pStyle w:val="ListParagraph"/>
        <w:numPr>
          <w:ilvl w:val="0"/>
          <w:numId w:val="1"/>
        </w:numPr>
      </w:pPr>
      <w:r>
        <w:t xml:space="preserve">Kreativ jamoani boshqarish</w:t>
      </w:r>
    </w:p>
    <w:p>
      <w:pPr>
        <w:pStyle w:val="ListParagraph"/>
        <w:numPr>
          <w:ilvl w:val="0"/>
          <w:numId w:val="1"/>
        </w:numPr>
      </w:pPr>
      <w:r>
        <w:t xml:space="preserve">Storytelling (hikoya aytib berish) mahorati</w:t>
      </w:r>
    </w:p>
    <w:p>
      <w:r>
        <w:br w:type="page"/>
      </w:r>
    </w:p>
    <w:p>
      <w:pPr>
        <w:pStyle w:val="Heading2"/>
        <w:pBdr>
          <w:bottom w:color="auto" w:sz="4" w:space="1"/>
        </w:pBdr>
        <w:spacing w:before="400" w:after="200"/>
      </w:pPr>
      <w:r>
        <w:t xml:space="preserve">Moliyaviy Prognozlar</w:t>
      </w:r>
    </w:p>
    <w:p>
      <w:pPr>
        <w:pStyle w:val="Heading3"/>
        <w:spacing w:before="300" w:after="150"/>
      </w:pPr>
      <w:r>
        <w:t xml:space="preserve">Daromadlar Prognozi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t xml:space="preserve">Yil</w:t>
            </w:r>
          </w:p>
        </w:tc>
        <w:tc>
          <w:p>
            <w:r>
              <w:t xml:space="preserve">Prognoz qilingan daromad</w:t>
            </w:r>
          </w:p>
        </w:tc>
      </w:tr>
      <w:tr>
        <w:tc>
          <w:p>
            <w:r>
              <w:t xml:space="preserve">1-yil</w:t>
            </w:r>
          </w:p>
        </w:tc>
        <w:tc>
          <w:p>
            <w:r>
              <w:t xml:space="preserve">$5,000,000,000.00</w:t>
            </w:r>
          </w:p>
        </w:tc>
      </w:tr>
      <w:tr>
        <w:tc>
          <w:p>
            <w:r>
              <w:t xml:space="preserve">2-yil</w:t>
            </w:r>
          </w:p>
        </w:tc>
        <w:tc>
          <w:p>
            <w:r>
              <w:t xml:space="preserve">$25,000,000,000.00</w:t>
            </w:r>
          </w:p>
        </w:tc>
      </w:tr>
      <w:tr>
        <w:tc>
          <w:p>
            <w:r>
              <w:t xml:space="preserve">3-yil</w:t>
            </w:r>
          </w:p>
        </w:tc>
        <w:tc>
          <w:p>
            <w:r>
              <w:t xml:space="preserve">$120,000,000,000.00</w:t>
            </w:r>
          </w:p>
        </w:tc>
      </w:tr>
    </w:tbl>
    <w:p>
      <w:pPr>
        <w:pStyle w:val="Heading3"/>
        <w:spacing w:before="300" w:after="150"/>
      </w:pPr>
      <w:r>
        <w:t xml:space="preserve">Zararsizlik Nuqtasi Tahlili</w:t>
      </w:r>
    </w:p>
    <w:p>
      <w:r>
        <w:t xml:space="preserve">Agressiv o'sish va bozor ulushini egallash strategiyasi tufayli, loyihaning zararsizlik nuqtasiga chiqishi 4-yilning boshida kutilmoqda. Boshlang'ich bosqichda barcha daromad mahsulotni rivojlantirish va marketingga qayta investitsiya qilinadi.</w:t>
      </w:r>
    </w:p>
    <w:p>
      <w:pPr>
        <w:pStyle w:val="Heading3"/>
        <w:spacing w:before="300" w:after="150"/>
      </w:pPr>
      <w:r>
        <w:t xml:space="preserve">Asosiy Taxminlar</w:t>
      </w:r>
    </w:p>
    <w:p>
      <w:pPr>
        <w:pStyle w:val="ListParagraph"/>
        <w:numPr>
          <w:ilvl w:val="0"/>
          <w:numId w:val="1"/>
        </w:numPr>
      </w:pPr>
      <w:r>
        <w:t xml:space="preserve">Birinchi yilda 1000 ta faol B2B mijozini jalb qilish.</w:t>
      </w:r>
    </w:p>
    <w:p>
      <w:pPr>
        <w:pStyle w:val="ListParagraph"/>
        <w:numPr>
          <w:ilvl w:val="0"/>
          <w:numId w:val="1"/>
        </w:numPr>
      </w:pPr>
      <w:r>
        <w:t xml:space="preserve">B2C ilovasining o'rtacha konversiya darajasi (yuklab olishdan faol foydalanuvchiga) 25%.</w:t>
      </w:r>
    </w:p>
    <w:p>
      <w:pPr>
        <w:pStyle w:val="ListParagraph"/>
        <w:numPr>
          <w:ilvl w:val="0"/>
          <w:numId w:val="1"/>
        </w:numPr>
      </w:pPr>
      <w:r>
        <w:t xml:space="preserve">Marketpleysdagi o'rtacha tranzaksiya hajmi bir foydalanuvchi uchun 150 AQSh dollari.</w:t>
      </w:r>
    </w:p>
    <w:p>
      <w:pPr>
        <w:pStyle w:val="ListParagraph"/>
        <w:numPr>
          <w:ilvl w:val="0"/>
          <w:numId w:val="1"/>
        </w:numPr>
      </w:pPr>
      <w:r>
        <w:t xml:space="preserve">B2C Premium obunasiga konversiya darajasi faol foydalanuvchilarning 5% ini tashkil etadi.</w:t>
      </w:r>
    </w:p>
    <w:p>
      <w:r>
        <w:br w:type="page"/>
      </w:r>
    </w:p>
    <w:p>
      <w:pPr>
        <w:pStyle w:val="Heading2"/>
        <w:pBdr>
          <w:bottom w:color="auto" w:sz="4" w:space="1"/>
        </w:pBdr>
        <w:spacing w:before="400" w:after="200"/>
      </w:pPr>
      <w:r>
        <w:t xml:space="preserve">Risklar Tahlili</w:t>
      </w:r>
    </w:p>
    <w:p>
      <w:r>
        <w:t xml:space="preserve">Asosiy risklar texnologik ijro va bozorga kirib borish bilan bog'liq. Biroq, bizning bosqichma-bosqich yondashuvimiz, kuchli hamkorliklar va noyob qiymat taklifimiz bu risklarni boshqariladigan darajaga tushiradi. Eng katta xavf - bu sekin harakat qilish; shuning uchun biz tezkorlik va bozor ulushini egallashni birinchi o'ringa qo'yamiz.</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p>
            <w:pPr>
              <w:rPr>
                <w:b/>
                <w:bCs/>
              </w:rPr>
            </w:pPr>
            <w:r>
              <w:t xml:space="preserve">Risk</w:t>
            </w:r>
          </w:p>
        </w:tc>
        <w:tc>
          <w:p>
            <w:pPr>
              <w:rPr>
                <w:b/>
                <w:bCs/>
              </w:rPr>
            </w:pPr>
            <w:r>
              <w:t xml:space="preserve">Ehtimollik</w:t>
            </w:r>
          </w:p>
        </w:tc>
        <w:tc>
          <w:p>
            <w:pPr>
              <w:rPr>
                <w:b/>
                <w:bCs/>
              </w:rPr>
            </w:pPr>
            <w:r>
              <w:t xml:space="preserve">Ta'sir</w:t>
            </w:r>
          </w:p>
        </w:tc>
        <w:tc>
          <w:p>
            <w:pPr>
              <w:rPr>
                <w:b/>
                <w:bCs/>
              </w:rPr>
            </w:pPr>
            <w:r>
              <w:t xml:space="preserve">Kamaytirish strategiyasi</w:t>
            </w:r>
          </w:p>
        </w:tc>
      </w:tr>
      <w:tr>
        <w:tc>
          <w:p>
            <w:r>
              <w:t xml:space="preserve">AR/AI texnologiyasini ishlab chiqish kutilganidan ko'ra murakkabroq va qimmatroq bo'lishi.</w:t>
            </w:r>
          </w:p>
        </w:tc>
        <w:tc>
          <w:p>
            <w:r>
              <w:t xml:space="preserve">O'rta</w:t>
            </w:r>
          </w:p>
        </w:tc>
        <w:tc>
          <w:p>
            <w:r>
              <w:t xml:space="preserve">Yuqori</w:t>
            </w:r>
          </w:p>
        </w:tc>
        <w:tc>
          <w:p>
            <w:r>
              <w:t xml:space="preserve">Eng muhim funksiyalarga ega bo'lgan MVP bilan boshlash. Tayyor freymvork va kutubxonalardan maksimal darajada foydalanish. Eng kuchli mutaxassislarni jalb qilish.</w:t>
            </w:r>
          </w:p>
        </w:tc>
      </w:tr>
      <w:tr>
        <w:tc>
          <w:p>
            <w:r>
              <w:t xml:space="preserve">Mahalliy bizneslarning yangi texnologiyalarni qabul qilishga tayyor emasligi yoki sekin qabul qilishi.</w:t>
            </w:r>
          </w:p>
        </w:tc>
        <w:tc>
          <w:p>
            <w:r>
              <w:t xml:space="preserve">O'rta</w:t>
            </w:r>
          </w:p>
        </w:tc>
        <w:tc>
          <w:p>
            <w:r>
              <w:t xml:space="preserve">O'rta</w:t>
            </w:r>
          </w:p>
        </w:tc>
        <w:tc>
          <w:p>
            <w:r>
              <w:t xml:space="preserve">Bepul va oson boshlanadigan tarif rejasini taklif qilish. Kuchli va doimiy mijozlarni qo'llab-quvvatlash xizmatini yo'lga qo'yish. Muvaffaqiyatli keys-stadilarni namoyish etish.</w:t>
            </w:r>
          </w:p>
        </w:tc>
      </w:tr>
      <w:tr>
        <w:tc>
          <w:p>
            <w:r>
              <w:t xml:space="preserve">Raqobatchi texnologik gigant (masalan, Google) o'z xaritalariga AR funksiyasini qo'shishi.</w:t>
            </w:r>
          </w:p>
        </w:tc>
        <w:tc>
          <w:p>
            <w:r>
              <w:t xml:space="preserve">Yuqori</w:t>
            </w:r>
          </w:p>
        </w:tc>
        <w:tc>
          <w:p>
            <w:r>
              <w:t xml:space="preserve">Yuqori</w:t>
            </w:r>
          </w:p>
        </w:tc>
        <w:tc>
          <w:p>
            <w:r>
              <w:t xml:space="preserve">Chuqur mahalliylashtirilgan, yuqori sifatli kontent va eksklyuziv hukumat hamkorliklari orqali 'xandaq' qurish. Biz shunchaki texnologiya emas, balki kuratsiya qilingan tajriba taklif etamiz. Uzum/Click ekotizimiga integratsiya orqali foydalanuvchilarni 'qulflash'.</w:t>
            </w:r>
          </w:p>
        </w:tc>
      </w:tr>
      <w:tr>
        <w:tc>
          <w:p>
            <w:r>
              <w:t xml:space="preserve">Hukumat siyosatining o'zgarishi yoki byurokratik to'siqlar.</w:t>
            </w:r>
          </w:p>
        </w:tc>
        <w:tc>
          <w:p>
            <w:r>
              <w:t xml:space="preserve">Past</w:t>
            </w:r>
          </w:p>
        </w:tc>
        <w:tc>
          <w:p>
            <w:r>
              <w:t xml:space="preserve">Yuqori</w:t>
            </w:r>
          </w:p>
        </w:tc>
        <w:tc>
          <w:p>
            <w:r>
              <w:t xml:space="preserve">Boshidanoq Turizm Vazirligi va Madaniy Meros Agentligi bilan rasmiy va shaffof hamkorlik memorandumlarini imzolash. Loyihaning mamlakat imiji uchun ijobiy ta'sirini doimiy ravishda namoyish etish.</w:t>
            </w:r>
          </w:p>
        </w:tc>
      </w:tr>
    </w:tbl>
    <w:p>
      <w:r>
        <w:br w:type="page"/>
      </w:r>
    </w:p>
    <w:p>
      <w:pPr>
        <w:pStyle w:val="Heading2"/>
        <w:pBdr>
          <w:bottom w:color="auto" w:sz="4" w:space="1"/>
        </w:pBdr>
        <w:spacing w:before="400" w:after="200"/>
      </w:pPr>
      <w:r>
        <w:t xml:space="preserve">Loyiha Yo'l Xaritasi</w:t>
      </w:r>
    </w:p>
    <w:p>
      <w:pPr>
        <w:pStyle w:val="Heading3"/>
        <w:spacing w:before="300" w:after="150"/>
      </w:pPr>
      <w:r>
        <w:t xml:space="preserve">1-bosqich: Poydevor va MVP (Birinchi 6 oy)</w:t>
      </w:r>
    </w:p>
    <w:p>
      <w:pPr>
        <w:pStyle w:val="ListParagraph"/>
        <w:numPr>
          <w:ilvl w:val="0"/>
          <w:numId w:val="1"/>
        </w:numPr>
      </w:pPr>
      <w:r>
        <w:t xml:space="preserve">Asosiy jamoani shakllantirish (CTO, Lead AR Developer, Lead AI Engineer) (30 kun, 2024-09-01 dan boshlab)</w:t>
      </w:r>
    </w:p>
    <w:p>
      <w:pPr>
        <w:pStyle w:val="ListParagraph"/>
        <w:numPr>
          <w:ilvl w:val="0"/>
          <w:numId w:val="1"/>
        </w:numPr>
      </w:pPr>
      <w:r>
        <w:t xml:space="preserve">Madaniy meros agentligi bilan strategik hamkorlik memorandumini imzolash (45 kun, 2024-09-15 dan boshlab)</w:t>
      </w:r>
    </w:p>
    <w:p>
      <w:pPr>
        <w:pStyle w:val="ListParagraph"/>
        <w:numPr>
          <w:ilvl w:val="0"/>
          <w:numId w:val="1"/>
        </w:numPr>
      </w:pPr>
      <w:r>
        <w:t xml:space="preserve">Samarqand (Registon) va Buxoro (Labi Hovuz) uchun MVP AR-kontentni yaratish (120 kun, 2024-10-01 dan boshlab)</w:t>
      </w:r>
    </w:p>
    <w:p>
      <w:pPr>
        <w:pStyle w:val="ListParagraph"/>
        <w:numPr>
          <w:ilvl w:val="0"/>
          <w:numId w:val="1"/>
        </w:numPr>
      </w:pPr>
      <w:r>
        <w:t xml:space="preserve">MVP mobil ilovasini (iOS/Android) va B2B platformasini ishga tushirish (30 kun, 2025-02-01 dan boshlab)</w:t>
      </w:r>
    </w:p>
    <w:p>
      <w:pPr>
        <w:pStyle w:val="Heading3"/>
        <w:spacing w:before="300" w:after="150"/>
      </w:pPr>
      <w:r>
        <w:t xml:space="preserve">2-bosqich: Milliy kengayish va 'Xandaq' qurish (7-18 oy)</w:t>
      </w:r>
    </w:p>
    <w:p>
      <w:pPr>
        <w:pStyle w:val="ListParagraph"/>
        <w:numPr>
          <w:ilvl w:val="0"/>
          <w:numId w:val="1"/>
        </w:numPr>
      </w:pPr>
      <w:r>
        <w:t xml:space="preserve">Xiva va Toshkentdagi asosiy obidalar uchun AR-kontentni qo'shish (180 kun, 2025-03-01 dan boshlab)</w:t>
      </w:r>
    </w:p>
    <w:p>
      <w:pPr>
        <w:pStyle w:val="ListParagraph"/>
        <w:numPr>
          <w:ilvl w:val="0"/>
          <w:numId w:val="1"/>
        </w:numPr>
      </w:pPr>
      <w:r>
        <w:t xml:space="preserve">Uzum/Click to'lov tizimiga to'liq integratsiya (90 kun, 2025-04-01 dan boshlab)</w:t>
      </w:r>
    </w:p>
    <w:p>
      <w:pPr>
        <w:pStyle w:val="ListParagraph"/>
        <w:numPr>
          <w:ilvl w:val="0"/>
          <w:numId w:val="1"/>
        </w:numPr>
      </w:pPr>
      <w:r>
        <w:t xml:space="preserve">B2B SaaS Pro tarif rejasini ishga tushirish (kengaytirilgan analitika, CRM) (60 kun, 2025-07-01 dan boshlab)</w:t>
      </w:r>
    </w:p>
    <w:p>
      <w:pPr>
        <w:pStyle w:val="ListParagraph"/>
        <w:numPr>
          <w:ilvl w:val="0"/>
          <w:numId w:val="1"/>
        </w:numPr>
      </w:pPr>
      <w:r>
        <w:t xml:space="preserve">Agressiv marketing kampaniyasini boshlash va 1000 ta B2B mijozga erishish (365 kun, 2025-03-01 dan boshlab)</w:t>
      </w:r>
    </w:p>
    <w:p>
      <w:pPr>
        <w:pStyle w:val="Heading3"/>
        <w:spacing w:before="300" w:after="150"/>
      </w:pPr>
      <w:r>
        <w:t xml:space="preserve">3-bosqich: Markaziy Osiyoga kengayish (19-36 oy)</w:t>
      </w:r>
    </w:p>
    <w:p>
      <w:pPr>
        <w:pStyle w:val="ListParagraph"/>
        <w:numPr>
          <w:ilvl w:val="0"/>
          <w:numId w:val="1"/>
        </w:numPr>
      </w:pPr>
      <w:r>
        <w:t xml:space="preserve">Qozog'iston (Turkiston) yoki Tojikiston (Panjakent) bozorini o'rganish (90 kun, 2026-04-01 dan boshlab)</w:t>
      </w:r>
    </w:p>
    <w:p>
      <w:pPr>
        <w:pStyle w:val="ListParagraph"/>
        <w:numPr>
          <w:ilvl w:val="0"/>
          <w:numId w:val="1"/>
        </w:numPr>
      </w:pPr>
      <w:r>
        <w:t xml:space="preserve">Birinchi xorijiy bozor uchun platformani mahalliylashtirish va pilot loyihani ishga tushirish (180 kun, 2026-07-01 dan boshlab)</w:t>
      </w:r>
    </w:p>
    <w:p>
      <w:pPr>
        <w:pStyle w:val="ListParagraph"/>
        <w:numPr>
          <w:ilvl w:val="0"/>
          <w:numId w:val="1"/>
        </w:numPr>
      </w:pPr>
      <w:r>
        <w:t xml:space="preserve">Sun'iy intellekt modelini yangi bozor ma'lumotlari asosida qayta o'rgatish (120 kun, 2026-09-01 dan boshlab)</w:t>
      </w:r>
    </w:p>
    <w:p>
      <w:r>
        <w:br w:type="page"/>
      </w:r>
    </w:p>
    <w:p>
      <w:pPr>
        <w:pStyle w:val="Heading2"/>
        <w:pBdr>
          <w:bottom w:color="auto" w:sz="4" w:space="1"/>
        </w:pBdr>
        <w:spacing w:before="400" w:after="200"/>
      </w:pPr>
      <w:r>
        <w:t xml:space="preserve">Pitch Deck Slaydlari</w:t>
      </w:r>
    </w:p>
    <w:p>
      <w:pPr>
        <w:pStyle w:val="Heading3"/>
        <w:spacing w:before="300" w:after="150"/>
      </w:pPr>
      <w:r>
        <w:t xml:space="preserve">Sarlavha</w:t>
      </w:r>
    </w:p>
    <w:p>
      <w:pPr>
        <w:pStyle w:val="ListParagraph"/>
        <w:numPr>
          <w:ilvl w:val="0"/>
          <w:numId w:val="1"/>
        </w:numPr>
      </w:pPr>
      <w:r>
        <w:t xml:space="preserve">Avliyoo: Ipak Yo'lini qayta kashf eting.</w:t>
      </w:r>
    </w:p>
    <w:p>
      <w:pPr>
        <w:pStyle w:val="ListParagraph"/>
        <w:numPr>
          <w:ilvl w:val="0"/>
          <w:numId w:val="1"/>
        </w:numPr>
      </w:pPr>
      <w:r>
        <w:t xml:space="preserve">O'zbekiston turizmi uchun yangi davr.</w:t>
      </w:r>
    </w:p>
    <w:p>
      <w:pPr>
        <w:pStyle w:val="Heading3"/>
        <w:spacing w:before="300" w:after="150"/>
      </w:pPr>
      <w:r>
        <w:t xml:space="preserve">Muammo</w:t>
      </w:r>
    </w:p>
    <w:p>
      <w:pPr>
        <w:pStyle w:val="ListParagraph"/>
        <w:numPr>
          <w:ilvl w:val="0"/>
          <w:numId w:val="1"/>
        </w:numPr>
      </w:pPr>
      <w:r>
        <w:t xml:space="preserve">Sayyohlar tarqoq ma'lumotlar va til to'siqlariga duch kelishadi.</w:t>
      </w:r>
    </w:p>
    <w:p>
      <w:pPr>
        <w:pStyle w:val="ListParagraph"/>
        <w:numPr>
          <w:ilvl w:val="0"/>
          <w:numId w:val="1"/>
        </w:numPr>
      </w:pPr>
      <w:r>
        <w:t xml:space="preserve">Mahalliy bizneslar zamonaviy dunyodan ortda qolmoqda.</w:t>
      </w:r>
    </w:p>
    <w:p>
      <w:pPr>
        <w:pStyle w:val="ListParagraph"/>
        <w:numPr>
          <w:ilvl w:val="0"/>
          <w:numId w:val="1"/>
        </w:numPr>
      </w:pPr>
      <w:r>
        <w:t xml:space="preserve">Madaniy meros o'zining jozibadorligini yo'qotmoqda.</w:t>
      </w:r>
    </w:p>
    <w:p>
      <w:pPr>
        <w:pStyle w:val="Heading3"/>
        <w:spacing w:before="300" w:after="150"/>
      </w:pPr>
      <w:r>
        <w:t xml:space="preserve">Yechim</w:t>
      </w:r>
    </w:p>
    <w:p>
      <w:pPr>
        <w:pStyle w:val="ListParagraph"/>
        <w:numPr>
          <w:ilvl w:val="0"/>
          <w:numId w:val="1"/>
        </w:numPr>
      </w:pPr>
      <w:r>
        <w:t xml:space="preserve">Avliyoo - bu yagona, aqlli platforma:</w:t>
      </w:r>
    </w:p>
    <w:p>
      <w:pPr>
        <w:pStyle w:val="ListParagraph"/>
        <w:numPr>
          <w:ilvl w:val="0"/>
          <w:numId w:val="1"/>
        </w:numPr>
      </w:pPr>
      <w:r>
        <w:t xml:space="preserve">Sayyohlar uchun: AI-gid, AR-tajriba, oson bronlash.</w:t>
      </w:r>
    </w:p>
    <w:p>
      <w:pPr>
        <w:pStyle w:val="ListParagraph"/>
        <w:numPr>
          <w:ilvl w:val="0"/>
          <w:numId w:val="1"/>
        </w:numPr>
      </w:pPr>
      <w:r>
        <w:t xml:space="preserve">Bizneslar uchun: Samarali boshqaruv, global bozorga chiqish.</w:t>
      </w:r>
    </w:p>
    <w:p>
      <w:pPr>
        <w:pStyle w:val="Heading3"/>
        <w:spacing w:before="300" w:after="150"/>
      </w:pPr>
      <w:r>
        <w:t xml:space="preserve">Mahsulot demonstratsiyasi</w:t>
      </w:r>
    </w:p>
    <w:p>
      <w:pPr>
        <w:pStyle w:val="ListParagraph"/>
        <w:numPr>
          <w:ilvl w:val="0"/>
          <w:numId w:val="1"/>
        </w:numPr>
      </w:pPr>
      <w:r>
        <w:t xml:space="preserve">1. Qiziqishlaringizni kiriting va AI siz uchun noyob marshrut tuzadi.</w:t>
      </w:r>
    </w:p>
    <w:p>
      <w:pPr>
        <w:pStyle w:val="ListParagraph"/>
        <w:numPr>
          <w:ilvl w:val="0"/>
          <w:numId w:val="1"/>
        </w:numPr>
      </w:pPr>
      <w:r>
        <w:t xml:space="preserve">2. Obidaga telefoningizni qarating va uning o'tmishini AR orqali ko'ring.</w:t>
      </w:r>
    </w:p>
    <w:p>
      <w:pPr>
        <w:pStyle w:val="ListParagraph"/>
        <w:numPr>
          <w:ilvl w:val="0"/>
          <w:numId w:val="1"/>
        </w:numPr>
      </w:pPr>
      <w:r>
        <w:t xml:space="preserve">3. Bir tugma bilan mahalliy hunarmanddan master-klass bron qiling.</w:t>
      </w:r>
    </w:p>
    <w:p>
      <w:pPr>
        <w:pStyle w:val="Heading3"/>
        <w:spacing w:before="300" w:after="150"/>
      </w:pPr>
      <w:r>
        <w:t xml:space="preserve">Bozor hajmi (TAM, SAM, SOM)</w:t>
      </w:r>
    </w:p>
    <w:p>
      <w:pPr>
        <w:pStyle w:val="ListParagraph"/>
        <w:numPr>
          <w:ilvl w:val="0"/>
          <w:numId w:val="1"/>
        </w:numPr>
      </w:pPr>
      <w:r>
        <w:t xml:space="preserve">O'zbekiston turizm bozorining yillik hajmi: $1.5 mlrd (2025 prognoz).</w:t>
      </w:r>
    </w:p>
    <w:p>
      <w:pPr>
        <w:pStyle w:val="ListParagraph"/>
        <w:numPr>
          <w:ilvl w:val="0"/>
          <w:numId w:val="1"/>
        </w:numPr>
      </w:pPr>
      <w:r>
        <w:t xml:space="preserve">Markaziy Osiyo raqamli turizm bozori: $5 mlrd.</w:t>
      </w:r>
    </w:p>
    <w:p>
      <w:pPr>
        <w:pStyle w:val="ListParagraph"/>
        <w:numPr>
          <w:ilvl w:val="0"/>
          <w:numId w:val="1"/>
        </w:numPr>
      </w:pPr>
      <w:r>
        <w:t xml:space="preserve">Bizning maqsadimiz (SOM): 3 yil ichida O'zbekiston bozorining 15%ini egallash.</w:t>
      </w:r>
    </w:p>
    <w:p>
      <w:pPr>
        <w:pStyle w:val="Heading3"/>
        <w:spacing w:before="300" w:after="150"/>
      </w:pPr>
      <w:r>
        <w:t xml:space="preserve">Biznes model</w:t>
      </w:r>
    </w:p>
    <w:p>
      <w:pPr>
        <w:pStyle w:val="ListParagraph"/>
        <w:numPr>
          <w:ilvl w:val="0"/>
          <w:numId w:val="1"/>
        </w:numPr>
      </w:pPr>
      <w:r>
        <w:t xml:space="preserve">Diversifikatsiyalangan daromad oqimlari:</w:t>
      </w:r>
    </w:p>
    <w:p>
      <w:pPr>
        <w:pStyle w:val="ListParagraph"/>
        <w:numPr>
          <w:ilvl w:val="0"/>
          <w:numId w:val="1"/>
        </w:numPr>
      </w:pPr>
      <w:r>
        <w:t xml:space="preserve">- B2B SaaS (Barqaror daromad)</w:t>
      </w:r>
    </w:p>
    <w:p>
      <w:pPr>
        <w:pStyle w:val="ListParagraph"/>
        <w:numPr>
          <w:ilvl w:val="0"/>
          <w:numId w:val="1"/>
        </w:numPr>
      </w:pPr>
      <w:r>
        <w:t xml:space="preserve">- Marketpleys komissiyalari (O'sish drayveri)</w:t>
      </w:r>
    </w:p>
    <w:p>
      <w:pPr>
        <w:pStyle w:val="ListParagraph"/>
        <w:numPr>
          <w:ilvl w:val="0"/>
          <w:numId w:val="1"/>
        </w:numPr>
      </w:pPr>
      <w:r>
        <w:t xml:space="preserve">- B2C Premium (Qo'shimcha qiymat)</w:t>
      </w:r>
    </w:p>
    <w:p>
      <w:pPr>
        <w:pStyle w:val="ListParagraph"/>
        <w:numPr>
          <w:ilvl w:val="0"/>
          <w:numId w:val="1"/>
        </w:numPr>
      </w:pPr>
      <w:r>
        <w:t xml:space="preserve">- Reklama (Targetlangan daromad)</w:t>
      </w:r>
    </w:p>
    <w:p>
      <w:pPr>
        <w:pStyle w:val="Heading3"/>
        <w:spacing w:before="300" w:after="150"/>
      </w:pPr>
      <w:r>
        <w:t xml:space="preserve">Adolatsiz Ustunlik ('Moat')</w:t>
      </w:r>
    </w:p>
    <w:p>
      <w:pPr>
        <w:pStyle w:val="ListParagraph"/>
        <w:numPr>
          <w:ilvl w:val="0"/>
          <w:numId w:val="1"/>
        </w:numPr>
      </w:pPr>
      <w:r>
        <w:t xml:space="preserve">1. Eksklyuziv Davlat Hamkorligi: Raqobatchilar kira olmaydigan kontent.</w:t>
      </w:r>
    </w:p>
    <w:p>
      <w:pPr>
        <w:pStyle w:val="ListParagraph"/>
        <w:numPr>
          <w:ilvl w:val="0"/>
          <w:numId w:val="1"/>
        </w:numPr>
      </w:pPr>
      <w:r>
        <w:t xml:space="preserve">2. Aqlli Ma'lumotlar Tizimi: Har bir foydalanuvchi bizni kuchliroq qiladi.</w:t>
      </w:r>
    </w:p>
    <w:p>
      <w:pPr>
        <w:pStyle w:val="ListParagraph"/>
        <w:numPr>
          <w:ilvl w:val="0"/>
          <w:numId w:val="1"/>
        </w:numPr>
      </w:pPr>
      <w:r>
        <w:t xml:space="preserve">3. Ekotizim Integratsiyasi (Uzum/Click): Millionlab foydalanuvchiga bir lahzada ulanish.</w:t>
      </w:r>
    </w:p>
    <w:p>
      <w:pPr>
        <w:pStyle w:val="Heading3"/>
        <w:spacing w:before="300" w:after="150"/>
      </w:pPr>
      <w:r>
        <w:t xml:space="preserve">Bozorga kirish strategiyasi</w:t>
      </w:r>
    </w:p>
    <w:p>
      <w:pPr>
        <w:pStyle w:val="ListParagraph"/>
        <w:numPr>
          <w:ilvl w:val="0"/>
          <w:numId w:val="1"/>
        </w:numPr>
      </w:pPr>
      <w:r>
        <w:t xml:space="preserve">Birinchi kunlardanoq o'sish uchun 'Growth Hacking':</w:t>
      </w:r>
    </w:p>
    <w:p>
      <w:pPr>
        <w:pStyle w:val="ListParagraph"/>
        <w:numPr>
          <w:ilvl w:val="0"/>
          <w:numId w:val="1"/>
        </w:numPr>
      </w:pPr>
      <w:r>
        <w:t xml:space="preserve">- Influencer marketing orqali ishonch qozonish.</w:t>
      </w:r>
    </w:p>
    <w:p>
      <w:pPr>
        <w:pStyle w:val="ListParagraph"/>
        <w:numPr>
          <w:ilvl w:val="0"/>
          <w:numId w:val="1"/>
        </w:numPr>
      </w:pPr>
      <w:r>
        <w:t xml:space="preserve">- Virusli Telegram kampaniyalari orqali shov-shuv yaratish.</w:t>
      </w:r>
    </w:p>
    <w:p>
      <w:pPr>
        <w:pStyle w:val="ListParagraph"/>
        <w:numPr>
          <w:ilvl w:val="0"/>
          <w:numId w:val="1"/>
        </w:numPr>
      </w:pPr>
      <w:r>
        <w:t xml:space="preserve">- Kuchli referal tizimi orqali organik o'sishni ta'minlash.</w:t>
      </w:r>
    </w:p>
    <w:p>
      <w:pPr>
        <w:pStyle w:val="Heading3"/>
        <w:spacing w:before="300" w:after="150"/>
      </w:pPr>
      <w:r>
        <w:t xml:space="preserve">Raqobat tahlili</w:t>
      </w:r>
    </w:p>
    <w:p>
      <w:pPr>
        <w:pStyle w:val="ListParagraph"/>
        <w:numPr>
          <w:ilvl w:val="0"/>
          <w:numId w:val="1"/>
        </w:numPr>
      </w:pPr>
      <w:r>
        <w:t xml:space="preserve">Biz Booking.com kabi gigantlardan farqli o'laroq, mahalliy bizneslar uchun chuqur integratsiya va SaaS vositalarini taqdim etamiz.</w:t>
      </w:r>
    </w:p>
    <w:p>
      <w:pPr>
        <w:pStyle w:val="ListParagraph"/>
        <w:numPr>
          <w:ilvl w:val="0"/>
          <w:numId w:val="1"/>
        </w:numPr>
      </w:pPr>
      <w:r>
        <w:t xml:space="preserve">Biz oddiy gid ilovalaridan farqli o'laroq, noyob AI va AR texnologiyalariga egamiz.</w:t>
      </w:r>
    </w:p>
    <w:p>
      <w:pPr>
        <w:pStyle w:val="Heading3"/>
        <w:spacing w:before="300" w:after="150"/>
      </w:pPr>
      <w:r>
        <w:t xml:space="preserve">Jamoa</w:t>
      </w:r>
    </w:p>
    <w:p>
      <w:pPr>
        <w:pStyle w:val="ListParagraph"/>
        <w:numPr>
          <w:ilvl w:val="0"/>
          <w:numId w:val="1"/>
        </w:numPr>
      </w:pPr>
      <w:r>
        <w:t xml:space="preserve">Amir Sodiqov, CEO: Uzum'da sobiq mahsulot direktori, muvaffaqiyatli startap tajribasi.</w:t>
      </w:r>
    </w:p>
    <w:p>
      <w:pPr>
        <w:pStyle w:val="ListParagraph"/>
        <w:numPr>
          <w:ilvl w:val="0"/>
          <w:numId w:val="1"/>
        </w:numPr>
      </w:pPr>
      <w:r>
        <w:t xml:space="preserve">Laylo Aliyeva, CTO: Google'da AI/ML bo'yicha sobiq katta muhandis.</w:t>
      </w:r>
    </w:p>
    <w:p>
      <w:pPr>
        <w:pStyle w:val="ListParagraph"/>
        <w:numPr>
          <w:ilvl w:val="0"/>
          <w:numId w:val="1"/>
        </w:numPr>
      </w:pPr>
      <w:r>
        <w:t xml:space="preserve">Timur Rasulov, CCO: O'zbekiston tarixi fanlari doktori, YUNESKO maslahatchisi.</w:t>
      </w:r>
    </w:p>
    <w:p>
      <w:pPr>
        <w:pStyle w:val="Heading3"/>
        <w:spacing w:before="300" w:after="150"/>
      </w:pPr>
      <w:r>
        <w:t xml:space="preserve">Moliyaviy prognozlar</w:t>
      </w:r>
    </w:p>
    <w:p>
      <w:pPr>
        <w:pStyle w:val="ListParagraph"/>
        <w:numPr>
          <w:ilvl w:val="0"/>
          <w:numId w:val="1"/>
        </w:numPr>
      </w:pPr>
      <w:r>
        <w:t xml:space="preserve">3-yil yakuniga kelib yillik daromadni 100 mlrd so'mga yetkazish.</w:t>
      </w:r>
    </w:p>
    <w:p>
      <w:pPr>
        <w:pStyle w:val="ListParagraph"/>
        <w:numPr>
          <w:ilvl w:val="0"/>
          <w:numId w:val="1"/>
        </w:numPr>
      </w:pPr>
      <w:r>
        <w:t xml:space="preserve">EBITDA marjasi 4-yilda 25%ga chiqishi kutilmoqda.</w:t>
      </w:r>
    </w:p>
    <w:p>
      <w:pPr>
        <w:pStyle w:val="ListParagraph"/>
        <w:numPr>
          <w:ilvl w:val="0"/>
          <w:numId w:val="1"/>
        </w:numPr>
      </w:pPr>
      <w:r>
        <w:t xml:space="preserve">Asosiy drayverlar: B2B SaaS obunachilari sonining o'sishi va marketpleysdagi tranzaksiyalar hajmi.</w:t>
      </w:r>
    </w:p>
    <w:p>
      <w:pPr>
        <w:pStyle w:val="Heading3"/>
        <w:spacing w:before="300" w:after="150"/>
      </w:pPr>
      <w:r>
        <w:t xml:space="preserve">Investitsiya taklifi</w:t>
      </w:r>
    </w:p>
    <w:p>
      <w:pPr>
        <w:pStyle w:val="ListParagraph"/>
        <w:numPr>
          <w:ilvl w:val="0"/>
          <w:numId w:val="1"/>
        </w:numPr>
      </w:pPr>
      <w:r>
        <w:t xml:space="preserve">Biz $1.5 million boshlang'ich sarmoyani (Seed round) jalb qilmoqdamiz.</w:t>
      </w:r>
    </w:p>
    <w:p>
      <w:pPr>
        <w:pStyle w:val="ListParagraph"/>
        <w:numPr>
          <w:ilvl w:val="0"/>
          <w:numId w:val="1"/>
        </w:numPr>
      </w:pPr>
      <w:r>
        <w:t xml:space="preserve">Mablag'lar quyidagilarga sarflanadi:</w:t>
      </w:r>
    </w:p>
    <w:p>
      <w:pPr>
        <w:pStyle w:val="ListParagraph"/>
        <w:numPr>
          <w:ilvl w:val="0"/>
          <w:numId w:val="1"/>
        </w:numPr>
      </w:pPr>
      <w:r>
        <w:t xml:space="preserve">- 50% Mahsulotni rivojlantirish va kontent yaratish</w:t>
      </w:r>
    </w:p>
    <w:p>
      <w:pPr>
        <w:pStyle w:val="ListParagraph"/>
        <w:numPr>
          <w:ilvl w:val="0"/>
          <w:numId w:val="1"/>
        </w:numPr>
      </w:pPr>
      <w:r>
        <w:t xml:space="preserve">- 35% Marketing va sotuvlar</w:t>
      </w:r>
    </w:p>
    <w:p>
      <w:pPr>
        <w:pStyle w:val="ListParagraph"/>
        <w:numPr>
          <w:ilvl w:val="0"/>
          <w:numId w:val="1"/>
        </w:numPr>
      </w:pPr>
      <w:r>
        <w:t xml:space="preserve">- 15% Operatsion xarajatlar</w:t>
      </w:r>
    </w:p>
    <w:p>
      <w:r>
        <w:br w:type="page"/>
      </w:r>
    </w:p>
    <w:p>
      <w:pPr>
        <w:pStyle w:val="Heading2"/>
        <w:pBdr>
          <w:bottom w:color="auto" w:sz="4" w:space="1"/>
        </w:pBdr>
        <w:spacing w:before="400" w:after="200"/>
      </w:pPr>
      <w:r>
        <w:t xml:space="preserve">Brending</w:t>
      </w:r>
    </w:p>
    <w:p>
      <w:pPr>
        <w:pStyle w:val="Heading3"/>
        <w:spacing w:before="300" w:after="150"/>
      </w:pPr>
      <w:r>
        <w:t xml:space="preserve">Ranglar Palitrasi</w:t>
      </w:r>
    </w:p>
    <w:p>
      <w:r>
        <w:rPr>
          <w:rStyle w:val="Normal"/>
        </w:rPr>
        <w:t xml:space="preserve">■ Registon Moviy (Asosiy): </w:t>
      </w:r>
      <w:r>
        <w:rPr>
          <w:rStyle w:val="Normal"/>
        </w:rPr>
        <w:t xml:space="preserve">#0033A0</w:t>
      </w:r>
    </w:p>
    <w:p>
      <w:r>
        <w:rPr>
          <w:rStyle w:val="Normal"/>
        </w:rPr>
        <w:t xml:space="preserve">■ Samarqand Firuzasi (Ikkilamchi): </w:t>
      </w:r>
      <w:r>
        <w:rPr>
          <w:rStyle w:val="Normal"/>
        </w:rPr>
        <w:t xml:space="preserve">#40E0D0</w:t>
      </w:r>
    </w:p>
    <w:p>
      <w:r>
        <w:rPr>
          <w:rStyle w:val="Normal"/>
        </w:rPr>
        <w:t xml:space="preserve">■ Oltin Ipak (Aktsent): </w:t>
      </w:r>
      <w:r>
        <w:rPr>
          <w:rStyle w:val="Normal"/>
        </w:rPr>
        <w:t xml:space="preserve">#FFC107</w:t>
      </w:r>
    </w:p>
    <w:p>
      <w:r>
        <w:rPr>
          <w:rStyle w:val="Normal"/>
        </w:rPr>
        <w:t xml:space="preserve">■ Paxta Oqi (Fon): </w:t>
      </w:r>
      <w:r>
        <w:rPr>
          <w:rStyle w:val="Normal"/>
        </w:rPr>
        <w:t xml:space="preserve">#F5F5F5</w:t>
      </w:r>
    </w:p>
    <w:p>
      <w:r>
        <w:rPr>
          <w:rStyle w:val="Normal"/>
        </w:rPr>
        <w:t xml:space="preserve">■ Antratsit Qora (Matn): </w:t>
      </w:r>
      <w:r>
        <w:rPr>
          <w:rStyle w:val="Normal"/>
        </w:rPr>
        <w:t xml:space="preserve">#212121</w:t>
      </w:r>
    </w:p>
    <w:p>
      <w:pPr>
        <w:pStyle w:val="Heading3"/>
        <w:spacing w:before="300" w:after="150"/>
      </w:pPr>
      <w:r>
        <w:t xml:space="preserve">Tipografiya</w:t>
      </w:r>
    </w:p>
    <w:p>
      <w:r>
        <w:t xml:space="preserve">Manrope - Sarlavhalar va asosiy matnlar uchun 'Manrope' shriftlar oilasi ishlatiladi. Uning zamonaviy va o'qish uchun qulayligi texnologik innovatsiyani ifodalaydi. Tarixiy iqtiboslar yoki maxsus elementlar uchun 'Old Standard TT' kabi klassik serif shrifti bilan uyg'unlashtirilishi mumkin.</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Sahifa </w:t>
    </w:r>
    <w:r>
      <w:fldChar w:fldCharType="begin"/>
      <w:instrText xml:space="preserve">PAGE</w:instrText>
      <w:fldChar w:fldCharType="separate"/>
      <w:fldChar w:fldCharType="end"/>
    </w:r>
    <w:r>
      <w:t xml:space="preserve"> / </w:t>
    </w:r>
    <w: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color="auto" w:sz="6" w:space="1"/>
      </w:pBdr>
    </w:pPr>
    <w:r>
      <w:rPr>
        <w:b/>
        <w:bCs/>
      </w:rPr>
      <w:t xml:space="preserve">Avliyoo</w:t>
    </w:r>
    <w:r>
      <w:rPr>
        <w:color w:val="999999"/>
      </w:rPr>
      <w:t xml:space="preserve">	Generated by G'oya Mashinasi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pPr>
      <w:spacing w:after="120"/>
    </w:pPr>
    <w:rPr>
      <w:rFonts w:ascii="Times New Roman" w:cs="Times New Roman" w:eastAsia="Times New Roman" w:hAnsi="Times New Roman"/>
      <w:sz w:val="24"/>
      <w:szCs w:val="24"/>
    </w:rPr>
  </w:style>
  <w:style w:type="paragraph" w:styleId="Heading1">
    <w:name w:val="Heading 1"/>
    <w:basedOn w:val="Normal"/>
    <w:next w:val="Normal"/>
    <w:pPr>
      <w:spacing w:after="240"/>
      <w:jc w:val="center"/>
    </w:pPr>
    <w:rPr>
      <w:b/>
      <w:bCs/>
      <w:color w:val="1E40AF"/>
      <w:sz w:val="48"/>
      <w:szCs w:val="48"/>
    </w:rPr>
  </w:style>
  <w:style w:type="paragraph" w:styleId="Heading2">
    <w:name w:val="Heading 2"/>
    <w:basedOn w:val="Normal"/>
    <w:next w:val="Normal"/>
    <w:pPr>
      <w:spacing w:before="240" w:after="120"/>
    </w:pPr>
    <w:rPr>
      <w:b/>
      <w:bCs/>
      <w:color w:val="1D4ED8"/>
      <w:sz w:val="28"/>
      <w:szCs w:val="28"/>
    </w:rPr>
  </w:style>
  <w:style w:type="paragraph" w:styleId="Heading3">
    <w:name w:val="Heading 3"/>
    <w:basedOn w:val="Normal"/>
    <w:next w:val="Normal"/>
    <w:pPr>
      <w:spacing w:before="200" w:after="100"/>
    </w:pPr>
    <w:rPr>
      <w:b/>
      <w:bCs/>
      <w:color w:val="3B82F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Biznes Reja: Avliyoo</dc:title>
  <dc:creator>G'oya Mashinasi</dc:creator>
  <cp:lastModifiedBy>Un-named</cp:lastModifiedBy>
  <cp:revision>1</cp:revision>
  <dcterms:created xsi:type="dcterms:W3CDTF">2025-11-17T17:10:42.794Z</dcterms:created>
  <dcterms:modified xsi:type="dcterms:W3CDTF">2025-11-17T17:10:42.794Z</dcterms:modified>
</cp:coreProperties>
</file>

<file path=docProps/custom.xml><?xml version="1.0" encoding="utf-8"?>
<Properties xmlns="http://schemas.openxmlformats.org/officeDocument/2006/custom-properties" xmlns:vt="http://schemas.openxmlformats.org/officeDocument/2006/docPropsVTypes"/>
</file>