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39A" w:rsidRPr="00BE239A" w:rsidRDefault="00BE239A" w:rsidP="00BE239A">
      <w:pPr>
        <w:jc w:val="center"/>
        <w:rPr>
          <w:rFonts w:ascii="宋体" w:eastAsia="宋体" w:hAnsi="宋体"/>
          <w:sz w:val="36"/>
          <w:szCs w:val="36"/>
        </w:rPr>
      </w:pPr>
      <w:r w:rsidRPr="00BE239A">
        <w:rPr>
          <w:rFonts w:ascii="宋体" w:eastAsia="宋体" w:hAnsi="宋体" w:hint="eastAsia"/>
          <w:sz w:val="36"/>
          <w:szCs w:val="36"/>
        </w:rPr>
        <w:t>关于STEAM教研中心</w:t>
      </w:r>
    </w:p>
    <w:p w:rsidR="0085789F" w:rsidRPr="0085789F" w:rsidRDefault="0085789F" w:rsidP="00951954">
      <w:pPr>
        <w:spacing w:line="360" w:lineRule="auto"/>
        <w:ind w:firstLineChars="200" w:firstLine="480"/>
        <w:jc w:val="both"/>
        <w:rPr>
          <w:rFonts w:ascii="宋体" w:eastAsia="宋体" w:hAnsi="宋体"/>
          <w:sz w:val="24"/>
          <w:szCs w:val="24"/>
        </w:rPr>
      </w:pPr>
      <w:r w:rsidRPr="0085789F">
        <w:rPr>
          <w:rFonts w:ascii="宋体" w:eastAsia="宋体" w:hAnsi="宋体" w:hint="eastAsia"/>
          <w:sz w:val="24"/>
          <w:szCs w:val="24"/>
        </w:rPr>
        <w:t>特浮</w:t>
      </w:r>
      <w:r w:rsidRPr="0085789F">
        <w:rPr>
          <w:rFonts w:ascii="宋体" w:eastAsia="宋体" w:hAnsi="宋体"/>
          <w:sz w:val="24"/>
          <w:szCs w:val="24"/>
        </w:rPr>
        <w:t>STEAM</w:t>
      </w:r>
      <w:r w:rsidRPr="0085789F">
        <w:rPr>
          <w:rFonts w:ascii="宋体" w:eastAsia="宋体" w:hAnsi="宋体" w:hint="eastAsia"/>
          <w:sz w:val="24"/>
          <w:szCs w:val="24"/>
        </w:rPr>
        <w:t>教研中心是一家集</w:t>
      </w:r>
      <w:r w:rsidRPr="0085789F">
        <w:rPr>
          <w:rFonts w:ascii="宋体" w:eastAsia="宋体" w:hAnsi="宋体"/>
          <w:sz w:val="24"/>
          <w:szCs w:val="24"/>
        </w:rPr>
        <w:t>STEAM</w:t>
      </w:r>
      <w:r w:rsidRPr="0085789F">
        <w:rPr>
          <w:rFonts w:ascii="宋体" w:eastAsia="宋体" w:hAnsi="宋体" w:hint="eastAsia"/>
          <w:sz w:val="24"/>
          <w:szCs w:val="24"/>
        </w:rPr>
        <w:t>课程研发、</w:t>
      </w:r>
      <w:r w:rsidRPr="0085789F">
        <w:rPr>
          <w:rFonts w:ascii="宋体" w:eastAsia="宋体" w:hAnsi="宋体"/>
          <w:sz w:val="24"/>
          <w:szCs w:val="24"/>
        </w:rPr>
        <w:t>STEAM</w:t>
      </w:r>
      <w:r w:rsidRPr="0085789F">
        <w:rPr>
          <w:rFonts w:ascii="宋体" w:eastAsia="宋体" w:hAnsi="宋体" w:hint="eastAsia"/>
          <w:sz w:val="24"/>
          <w:szCs w:val="24"/>
        </w:rPr>
        <w:t>教师培训、</w:t>
      </w:r>
      <w:r w:rsidRPr="0085789F">
        <w:rPr>
          <w:rFonts w:ascii="宋体" w:eastAsia="宋体" w:hAnsi="宋体"/>
          <w:sz w:val="24"/>
          <w:szCs w:val="24"/>
        </w:rPr>
        <w:t>STEAM</w:t>
      </w:r>
      <w:r w:rsidRPr="0085789F">
        <w:rPr>
          <w:rFonts w:ascii="宋体" w:eastAsia="宋体" w:hAnsi="宋体" w:hint="eastAsia"/>
          <w:sz w:val="24"/>
          <w:szCs w:val="24"/>
        </w:rPr>
        <w:t>创新实验室建设、</w:t>
      </w:r>
      <w:r w:rsidRPr="0085789F">
        <w:rPr>
          <w:rFonts w:ascii="宋体" w:eastAsia="宋体" w:hAnsi="宋体"/>
          <w:sz w:val="24"/>
          <w:szCs w:val="24"/>
        </w:rPr>
        <w:t>STEAM</w:t>
      </w:r>
      <w:r w:rsidRPr="0085789F">
        <w:rPr>
          <w:rFonts w:ascii="宋体" w:eastAsia="宋体" w:hAnsi="宋体" w:hint="eastAsia"/>
          <w:sz w:val="24"/>
          <w:szCs w:val="24"/>
        </w:rPr>
        <w:t>主题夏（冬）令营和中小学生春（秋）社会实践活动的策划与组织、国内外科技赛事辅导、校园科技馆设计与施工等相关业务于一体的综合性</w:t>
      </w:r>
      <w:r w:rsidRPr="0085789F">
        <w:rPr>
          <w:rFonts w:ascii="宋体" w:eastAsia="宋体" w:hAnsi="宋体"/>
          <w:sz w:val="24"/>
          <w:szCs w:val="24"/>
        </w:rPr>
        <w:t>STEAM</w:t>
      </w:r>
      <w:r w:rsidRPr="0085789F">
        <w:rPr>
          <w:rFonts w:ascii="宋体" w:eastAsia="宋体" w:hAnsi="宋体" w:hint="eastAsia"/>
          <w:sz w:val="24"/>
          <w:szCs w:val="24"/>
        </w:rPr>
        <w:t>教育服务平台。</w:t>
      </w:r>
    </w:p>
    <w:p w:rsidR="0085789F" w:rsidRPr="0085789F" w:rsidRDefault="0085789F" w:rsidP="00951954">
      <w:pPr>
        <w:spacing w:line="360" w:lineRule="auto"/>
        <w:ind w:firstLineChars="200" w:firstLine="480"/>
        <w:jc w:val="both"/>
        <w:rPr>
          <w:rFonts w:ascii="宋体" w:eastAsia="宋体" w:hAnsi="宋体"/>
          <w:sz w:val="24"/>
          <w:szCs w:val="24"/>
        </w:rPr>
      </w:pPr>
      <w:r w:rsidRPr="0085789F">
        <w:rPr>
          <w:rFonts w:ascii="宋体" w:eastAsia="宋体" w:hAnsi="宋体" w:hint="eastAsia"/>
          <w:sz w:val="24"/>
          <w:szCs w:val="24"/>
        </w:rPr>
        <w:t>特浮</w:t>
      </w:r>
      <w:r w:rsidRPr="0085789F">
        <w:rPr>
          <w:rFonts w:ascii="宋体" w:eastAsia="宋体" w:hAnsi="宋体"/>
          <w:sz w:val="24"/>
          <w:szCs w:val="24"/>
        </w:rPr>
        <w:t>STEAM</w:t>
      </w:r>
      <w:r w:rsidRPr="0085789F">
        <w:rPr>
          <w:rFonts w:ascii="宋体" w:eastAsia="宋体" w:hAnsi="宋体" w:hint="eastAsia"/>
          <w:sz w:val="24"/>
          <w:szCs w:val="24"/>
        </w:rPr>
        <w:t>教研中心于2015年</w:t>
      </w:r>
      <w:r w:rsidRPr="0085789F">
        <w:rPr>
          <w:rFonts w:ascii="宋体" w:eastAsia="宋体" w:hAnsi="宋体"/>
          <w:sz w:val="24"/>
          <w:szCs w:val="24"/>
        </w:rPr>
        <w:t>8</w:t>
      </w:r>
      <w:r w:rsidRPr="0085789F">
        <w:rPr>
          <w:rFonts w:ascii="宋体" w:eastAsia="宋体" w:hAnsi="宋体" w:hint="eastAsia"/>
          <w:sz w:val="24"/>
          <w:szCs w:val="24"/>
        </w:rPr>
        <w:t>月在北京双井成立，现已在成都、温州、西安设有分中心，已与多个省市近百家单位建立良好的合作关系。团队所有成员全部来自北大、清华、北师大的博士后、博士和硕士。</w:t>
      </w:r>
    </w:p>
    <w:p w:rsidR="0085789F" w:rsidRPr="0085789F" w:rsidRDefault="0085789F" w:rsidP="00951954">
      <w:pPr>
        <w:spacing w:line="360" w:lineRule="auto"/>
        <w:ind w:firstLineChars="200" w:firstLine="480"/>
        <w:jc w:val="both"/>
        <w:rPr>
          <w:rFonts w:ascii="宋体" w:eastAsia="宋体" w:hAnsi="宋体"/>
          <w:sz w:val="24"/>
          <w:szCs w:val="24"/>
        </w:rPr>
      </w:pPr>
      <w:r w:rsidRPr="0085789F">
        <w:rPr>
          <w:rFonts w:ascii="宋体" w:eastAsia="宋体" w:hAnsi="宋体" w:hint="eastAsia"/>
          <w:sz w:val="24"/>
          <w:szCs w:val="24"/>
        </w:rPr>
        <w:t>特浮</w:t>
      </w:r>
      <w:r w:rsidRPr="0085789F">
        <w:rPr>
          <w:rFonts w:ascii="宋体" w:eastAsia="宋体" w:hAnsi="宋体"/>
          <w:sz w:val="24"/>
          <w:szCs w:val="24"/>
        </w:rPr>
        <w:t>STEAM</w:t>
      </w:r>
      <w:r w:rsidRPr="0085789F">
        <w:rPr>
          <w:rFonts w:ascii="宋体" w:eastAsia="宋体" w:hAnsi="宋体" w:hint="eastAsia"/>
          <w:sz w:val="24"/>
          <w:szCs w:val="24"/>
        </w:rPr>
        <w:t>教研中心秉承“为未知而学，为未来而教”的教育理念，致力于</w:t>
      </w:r>
      <w:r w:rsidRPr="0085789F">
        <w:rPr>
          <w:rFonts w:ascii="宋体" w:eastAsia="宋体" w:hAnsi="宋体"/>
          <w:sz w:val="24"/>
          <w:szCs w:val="24"/>
        </w:rPr>
        <w:t>STEAM</w:t>
      </w:r>
      <w:r w:rsidRPr="0085789F">
        <w:rPr>
          <w:rFonts w:ascii="宋体" w:eastAsia="宋体" w:hAnsi="宋体" w:hint="eastAsia"/>
          <w:sz w:val="24"/>
          <w:szCs w:val="24"/>
        </w:rPr>
        <w:t>课程的研发与整合，让更多的青少年接受专业化、系统化的</w:t>
      </w:r>
      <w:r w:rsidRPr="0085789F">
        <w:rPr>
          <w:rFonts w:ascii="宋体" w:eastAsia="宋体" w:hAnsi="宋体"/>
          <w:sz w:val="24"/>
          <w:szCs w:val="24"/>
        </w:rPr>
        <w:t>STEAM</w:t>
      </w:r>
      <w:r w:rsidRPr="0085789F">
        <w:rPr>
          <w:rFonts w:ascii="宋体" w:eastAsia="宋体" w:hAnsi="宋体" w:hint="eastAsia"/>
          <w:sz w:val="24"/>
          <w:szCs w:val="24"/>
        </w:rPr>
        <w:t>教育。</w:t>
      </w:r>
    </w:p>
    <w:p w:rsidR="0085789F" w:rsidRPr="0085789F" w:rsidRDefault="0085789F" w:rsidP="00951954">
      <w:pPr>
        <w:spacing w:line="360" w:lineRule="auto"/>
        <w:ind w:firstLineChars="200" w:firstLine="480"/>
        <w:jc w:val="both"/>
        <w:rPr>
          <w:rFonts w:ascii="宋体" w:eastAsia="宋体" w:hAnsi="宋体"/>
          <w:sz w:val="24"/>
          <w:szCs w:val="24"/>
        </w:rPr>
      </w:pPr>
      <w:r>
        <w:rPr>
          <w:rFonts w:ascii="宋体" w:eastAsia="宋体" w:hAnsi="宋体" w:hint="eastAsia"/>
          <w:sz w:val="24"/>
          <w:szCs w:val="24"/>
        </w:rPr>
        <w:t>我们</w:t>
      </w:r>
      <w:r w:rsidRPr="0085789F">
        <w:rPr>
          <w:rFonts w:ascii="宋体" w:eastAsia="宋体" w:hAnsi="宋体" w:hint="eastAsia"/>
          <w:sz w:val="24"/>
          <w:szCs w:val="24"/>
        </w:rPr>
        <w:t>所教给孩子的不是单纯的造一样东西或学习已知的科学知识，而是创造一样东西的方法以及科学的思维方式与科学研究方法。</w:t>
      </w:r>
    </w:p>
    <w:p w:rsidR="0038358A" w:rsidRPr="0085789F" w:rsidRDefault="0038358A" w:rsidP="00977442">
      <w:pPr>
        <w:jc w:val="center"/>
        <w:rPr>
          <w:rFonts w:ascii="宋体" w:eastAsia="宋体" w:hAnsi="宋体"/>
          <w:sz w:val="24"/>
          <w:szCs w:val="24"/>
        </w:rPr>
      </w:pPr>
    </w:p>
    <w:p w:rsidR="00BE239A" w:rsidRPr="0085789F" w:rsidRDefault="0038358A">
      <w:pPr>
        <w:rPr>
          <w:rFonts w:ascii="宋体" w:eastAsia="宋体" w:hAnsi="宋体"/>
          <w:sz w:val="24"/>
          <w:szCs w:val="24"/>
        </w:rPr>
      </w:pPr>
      <w:r w:rsidRPr="0085789F">
        <w:rPr>
          <w:rFonts w:ascii="宋体" w:eastAsia="宋体" w:hAnsi="宋体"/>
          <w:sz w:val="24"/>
          <w:szCs w:val="24"/>
        </w:rPr>
        <w:br w:type="page"/>
      </w:r>
    </w:p>
    <w:p w:rsidR="00BE239A" w:rsidRPr="00BE239A" w:rsidRDefault="00BE239A" w:rsidP="00BE239A">
      <w:pPr>
        <w:jc w:val="center"/>
        <w:rPr>
          <w:rFonts w:ascii="宋体" w:eastAsia="宋体" w:hAnsi="宋体"/>
          <w:sz w:val="44"/>
          <w:szCs w:val="44"/>
        </w:rPr>
      </w:pPr>
      <w:r w:rsidRPr="00BE239A">
        <w:rPr>
          <w:rFonts w:ascii="宋体" w:eastAsia="宋体" w:hAnsi="宋体" w:hint="eastAsia"/>
          <w:sz w:val="44"/>
          <w:szCs w:val="44"/>
        </w:rPr>
        <w:lastRenderedPageBreak/>
        <w:t>怎样使用本书</w:t>
      </w:r>
    </w:p>
    <w:p w:rsidR="00BE239A" w:rsidRDefault="00BE239A">
      <w:pPr>
        <w:rPr>
          <w:rFonts w:ascii="宋体" w:eastAsia="宋体" w:hAnsi="宋体"/>
          <w:sz w:val="52"/>
          <w:szCs w:val="52"/>
        </w:rPr>
      </w:pPr>
      <w:r>
        <w:rPr>
          <w:rFonts w:ascii="宋体" w:eastAsia="宋体" w:hAnsi="宋体"/>
          <w:sz w:val="52"/>
          <w:szCs w:val="52"/>
        </w:rPr>
        <w:br w:type="page"/>
      </w:r>
    </w:p>
    <w:p w:rsidR="00BD3F44" w:rsidRDefault="00977442" w:rsidP="00977442">
      <w:pPr>
        <w:jc w:val="center"/>
        <w:rPr>
          <w:rFonts w:ascii="宋体" w:eastAsia="宋体" w:hAnsi="宋体"/>
          <w:sz w:val="52"/>
          <w:szCs w:val="52"/>
        </w:rPr>
      </w:pPr>
      <w:r w:rsidRPr="00977442">
        <w:rPr>
          <w:rFonts w:ascii="宋体" w:eastAsia="宋体" w:hAnsi="宋体" w:hint="eastAsia"/>
          <w:sz w:val="52"/>
          <w:szCs w:val="52"/>
        </w:rPr>
        <w:lastRenderedPageBreak/>
        <w:t>目录</w:t>
      </w:r>
    </w:p>
    <w:p w:rsidR="00977442" w:rsidRDefault="00771495" w:rsidP="00FF1C60">
      <w:pPr>
        <w:spacing w:line="240" w:lineRule="auto"/>
        <w:rPr>
          <w:rFonts w:ascii="宋体" w:eastAsia="宋体" w:hAnsi="宋体"/>
          <w:sz w:val="30"/>
          <w:szCs w:val="30"/>
        </w:rPr>
      </w:pPr>
      <w:r>
        <w:pict>
          <v:shape id="图形 1" o:spid="_x0000_i1027" type="#_x0000_t75" alt="旗帜" style="width:14pt;height: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">
            <v:imagedata r:id="rId8" o:title="" croptop="-1950f" cropbottom="-975f" cropleft="-11694f" cropright="-8283f"/>
          </v:shape>
        </w:pict>
      </w:r>
      <w:r w:rsidR="00C20FA2" w:rsidRPr="00C20FA2">
        <w:rPr>
          <w:rFonts w:ascii="宋体" w:eastAsia="宋体" w:hAnsi="宋体" w:hint="eastAsia"/>
          <w:sz w:val="30"/>
          <w:szCs w:val="30"/>
        </w:rPr>
        <w:t>关于STEAM教育</w:t>
      </w:r>
      <w:r w:rsidR="00A1774E">
        <w:rPr>
          <w:rFonts w:ascii="宋体" w:eastAsia="宋体" w:hAnsi="宋体" w:hint="eastAsia"/>
          <w:sz w:val="30"/>
          <w:szCs w:val="30"/>
        </w:rPr>
        <w:t>------------------------------------</w:t>
      </w:r>
      <w:r w:rsidR="00C20FA2">
        <w:rPr>
          <w:rFonts w:ascii="宋体" w:eastAsia="宋体" w:hAnsi="宋体"/>
          <w:sz w:val="30"/>
          <w:szCs w:val="30"/>
        </w:rPr>
        <w:t>3</w:t>
      </w:r>
    </w:p>
    <w:p w:rsidR="00C20FA2" w:rsidRDefault="00C20FA2" w:rsidP="00FF1C60">
      <w:pPr>
        <w:spacing w:line="240" w:lineRule="auto"/>
        <w:rPr>
          <w:rFonts w:ascii="宋体" w:eastAsia="宋体" w:hAnsi="宋体"/>
          <w:sz w:val="30"/>
          <w:szCs w:val="30"/>
        </w:rPr>
      </w:pPr>
      <w:r>
        <w:rPr>
          <w:rFonts w:ascii="宋体" w:eastAsia="宋体" w:hAnsi="宋体" w:hint="eastAsia"/>
          <w:sz w:val="30"/>
          <w:szCs w:val="30"/>
        </w:rPr>
        <w:t xml:space="preserve">       </w:t>
      </w:r>
      <w:r>
        <w:rPr>
          <w:rFonts w:ascii="宋体" w:eastAsia="宋体" w:hAnsi="宋体"/>
          <w:sz w:val="30"/>
          <w:szCs w:val="30"/>
        </w:rPr>
        <w:t>STEAM</w:t>
      </w:r>
      <w:r>
        <w:rPr>
          <w:rFonts w:ascii="宋体" w:eastAsia="宋体" w:hAnsi="宋体" w:hint="eastAsia"/>
          <w:sz w:val="30"/>
          <w:szCs w:val="30"/>
        </w:rPr>
        <w:t>教育的内涵</w:t>
      </w:r>
      <w:r w:rsidR="003A41D5">
        <w:rPr>
          <w:rFonts w:ascii="宋体" w:eastAsia="宋体" w:hAnsi="宋体" w:hint="eastAsia"/>
          <w:sz w:val="30"/>
          <w:szCs w:val="30"/>
        </w:rPr>
        <w:t>-----------------------------</w:t>
      </w:r>
      <w:r>
        <w:rPr>
          <w:rFonts w:ascii="宋体" w:eastAsia="宋体" w:hAnsi="宋体"/>
          <w:sz w:val="30"/>
          <w:szCs w:val="30"/>
        </w:rPr>
        <w:t>3</w:t>
      </w:r>
    </w:p>
    <w:p w:rsidR="00C20FA2" w:rsidRDefault="00C20FA2" w:rsidP="00FF1C60">
      <w:pPr>
        <w:spacing w:line="240" w:lineRule="auto"/>
        <w:rPr>
          <w:rFonts w:ascii="宋体" w:eastAsia="宋体" w:hAnsi="宋体"/>
          <w:sz w:val="30"/>
          <w:szCs w:val="30"/>
        </w:rPr>
      </w:pPr>
      <w:r>
        <w:rPr>
          <w:rFonts w:ascii="宋体" w:eastAsia="宋体" w:hAnsi="宋体"/>
          <w:sz w:val="30"/>
          <w:szCs w:val="30"/>
        </w:rPr>
        <w:t xml:space="preserve">       </w:t>
      </w:r>
      <w:bookmarkStart w:id="0" w:name="_Hlk484700189"/>
      <w:r>
        <w:rPr>
          <w:rFonts w:ascii="宋体" w:eastAsia="宋体" w:hAnsi="宋体"/>
          <w:sz w:val="30"/>
          <w:szCs w:val="30"/>
        </w:rPr>
        <w:t>STEAM</w:t>
      </w:r>
      <w:bookmarkEnd w:id="0"/>
      <w:r w:rsidR="005E592A">
        <w:rPr>
          <w:rFonts w:ascii="宋体" w:eastAsia="宋体" w:hAnsi="宋体" w:hint="eastAsia"/>
          <w:sz w:val="30"/>
          <w:szCs w:val="30"/>
        </w:rPr>
        <w:t>课程</w:t>
      </w:r>
      <w:r>
        <w:rPr>
          <w:rFonts w:ascii="宋体" w:eastAsia="宋体" w:hAnsi="宋体" w:hint="eastAsia"/>
          <w:sz w:val="30"/>
          <w:szCs w:val="30"/>
        </w:rPr>
        <w:t>的育人目标</w:t>
      </w:r>
      <w:r w:rsidR="003A41D5">
        <w:rPr>
          <w:rFonts w:ascii="宋体" w:eastAsia="宋体" w:hAnsi="宋体" w:hint="eastAsia"/>
          <w:sz w:val="30"/>
          <w:szCs w:val="30"/>
        </w:rPr>
        <w:t>-------------------------</w:t>
      </w:r>
      <w:r>
        <w:rPr>
          <w:rFonts w:ascii="宋体" w:eastAsia="宋体" w:hAnsi="宋体"/>
          <w:sz w:val="30"/>
          <w:szCs w:val="30"/>
        </w:rPr>
        <w:t>4</w:t>
      </w:r>
    </w:p>
    <w:p w:rsidR="00C20FA2" w:rsidRDefault="00C20FA2" w:rsidP="00FF1C60">
      <w:pPr>
        <w:spacing w:line="240" w:lineRule="auto"/>
        <w:rPr>
          <w:rFonts w:ascii="宋体" w:eastAsia="宋体" w:hAnsi="宋体"/>
          <w:sz w:val="30"/>
          <w:szCs w:val="30"/>
        </w:rPr>
      </w:pPr>
      <w:r>
        <w:rPr>
          <w:rFonts w:ascii="宋体" w:eastAsia="宋体" w:hAnsi="宋体"/>
          <w:sz w:val="30"/>
          <w:szCs w:val="30"/>
        </w:rPr>
        <w:t xml:space="preserve">       STEAM</w:t>
      </w:r>
      <w:r>
        <w:rPr>
          <w:rFonts w:ascii="宋体" w:eastAsia="宋体" w:hAnsi="宋体" w:hint="eastAsia"/>
          <w:sz w:val="30"/>
          <w:szCs w:val="30"/>
        </w:rPr>
        <w:t>课程的特征</w:t>
      </w:r>
      <w:r w:rsidR="003A41D5">
        <w:rPr>
          <w:rFonts w:ascii="宋体" w:eastAsia="宋体" w:hAnsi="宋体" w:hint="eastAsia"/>
          <w:sz w:val="30"/>
          <w:szCs w:val="30"/>
        </w:rPr>
        <w:t>-----------------------------</w:t>
      </w:r>
      <w:r>
        <w:rPr>
          <w:rFonts w:ascii="宋体" w:eastAsia="宋体" w:hAnsi="宋体"/>
          <w:sz w:val="30"/>
          <w:szCs w:val="30"/>
        </w:rPr>
        <w:t>5</w:t>
      </w:r>
    </w:p>
    <w:p w:rsidR="00C20FA2" w:rsidRPr="00C0455B" w:rsidRDefault="00C0455B" w:rsidP="00C0455B">
      <w:pPr>
        <w:pStyle w:val="af4"/>
        <w:numPr>
          <w:ilvl w:val="0"/>
          <w:numId w:val="11"/>
        </w:numPr>
        <w:spacing w:line="240" w:lineRule="auto"/>
        <w:ind w:firstLineChars="0"/>
        <w:rPr>
          <w:rFonts w:ascii="宋体" w:eastAsia="宋体" w:hAnsi="宋体"/>
          <w:sz w:val="30"/>
          <w:szCs w:val="30"/>
        </w:rPr>
      </w:pPr>
      <w:r w:rsidRPr="00C0455B">
        <w:rPr>
          <w:rFonts w:ascii="宋体" w:eastAsia="宋体" w:hAnsi="宋体" w:hint="eastAsia"/>
          <w:sz w:val="30"/>
          <w:szCs w:val="30"/>
        </w:rPr>
        <w:t>S</w:t>
      </w:r>
      <w:r w:rsidRPr="00C0455B">
        <w:rPr>
          <w:rFonts w:ascii="宋体" w:eastAsia="宋体" w:hAnsi="宋体"/>
          <w:sz w:val="30"/>
          <w:szCs w:val="30"/>
        </w:rPr>
        <w:t>TEAM</w:t>
      </w:r>
      <w:r w:rsidRPr="00C0455B">
        <w:rPr>
          <w:rFonts w:ascii="宋体" w:eastAsia="宋体" w:hAnsi="宋体" w:hint="eastAsia"/>
          <w:sz w:val="30"/>
          <w:szCs w:val="30"/>
        </w:rPr>
        <w:t>研究与工程设计</w:t>
      </w:r>
      <w:r w:rsidR="003A41D5">
        <w:rPr>
          <w:rFonts w:ascii="宋体" w:eastAsia="宋体" w:hAnsi="宋体" w:hint="eastAsia"/>
          <w:sz w:val="30"/>
          <w:szCs w:val="30"/>
        </w:rPr>
        <w:t>-----------------------------</w:t>
      </w:r>
      <w:r w:rsidR="00FF1C60" w:rsidRPr="00C0455B">
        <w:rPr>
          <w:rFonts w:ascii="宋体" w:eastAsia="宋体" w:hAnsi="宋体"/>
          <w:sz w:val="30"/>
          <w:szCs w:val="30"/>
        </w:rPr>
        <w:t>6</w:t>
      </w:r>
    </w:p>
    <w:p w:rsidR="00FF1C60" w:rsidRDefault="00FF1C60" w:rsidP="00FF1C60">
      <w:pPr>
        <w:spacing w:line="240" w:lineRule="auto"/>
        <w:rPr>
          <w:rFonts w:ascii="宋体" w:eastAsia="宋体" w:hAnsi="宋体"/>
          <w:sz w:val="30"/>
          <w:szCs w:val="30"/>
        </w:rPr>
      </w:pPr>
      <w:r>
        <w:rPr>
          <w:rFonts w:ascii="宋体" w:eastAsia="宋体" w:hAnsi="宋体" w:hint="eastAsia"/>
          <w:sz w:val="30"/>
          <w:szCs w:val="30"/>
        </w:rPr>
        <w:t xml:space="preserve">       理解</w:t>
      </w:r>
      <w:r w:rsidR="00A1774E">
        <w:rPr>
          <w:rFonts w:ascii="宋体" w:eastAsia="宋体" w:hAnsi="宋体" w:hint="eastAsia"/>
          <w:sz w:val="30"/>
          <w:szCs w:val="30"/>
        </w:rPr>
        <w:t>STEAM研究</w:t>
      </w:r>
      <w:r w:rsidR="0059647E">
        <w:rPr>
          <w:rFonts w:ascii="宋体" w:eastAsia="宋体" w:hAnsi="宋体" w:hint="eastAsia"/>
          <w:sz w:val="30"/>
          <w:szCs w:val="30"/>
        </w:rPr>
        <w:t>---</w:t>
      </w:r>
      <w:r w:rsidR="00A1774E">
        <w:rPr>
          <w:rFonts w:ascii="宋体" w:eastAsia="宋体" w:hAnsi="宋体" w:hint="eastAsia"/>
          <w:sz w:val="30"/>
          <w:szCs w:val="30"/>
        </w:rPr>
        <w:t>---------------</w:t>
      </w:r>
      <w:r w:rsidR="00C0455B">
        <w:rPr>
          <w:rFonts w:ascii="宋体" w:eastAsia="宋体" w:hAnsi="宋体" w:hint="eastAsia"/>
          <w:sz w:val="30"/>
          <w:szCs w:val="30"/>
        </w:rPr>
        <w:t>---</w:t>
      </w:r>
      <w:r w:rsidR="00A1774E">
        <w:rPr>
          <w:rFonts w:ascii="宋体" w:eastAsia="宋体" w:hAnsi="宋体" w:hint="eastAsia"/>
          <w:sz w:val="30"/>
          <w:szCs w:val="30"/>
        </w:rPr>
        <w:t>----</w:t>
      </w:r>
      <w:r w:rsidR="00865FD4">
        <w:rPr>
          <w:rFonts w:ascii="宋体" w:eastAsia="宋体" w:hAnsi="宋体" w:hint="eastAsia"/>
          <w:sz w:val="30"/>
          <w:szCs w:val="30"/>
        </w:rPr>
        <w:t>-----</w:t>
      </w:r>
      <w:r w:rsidR="003A41D5">
        <w:rPr>
          <w:rFonts w:ascii="宋体" w:eastAsia="宋体" w:hAnsi="宋体"/>
          <w:sz w:val="30"/>
          <w:szCs w:val="30"/>
        </w:rPr>
        <w:t>7</w:t>
      </w:r>
    </w:p>
    <w:p w:rsidR="00510CCA" w:rsidRDefault="00510CCA" w:rsidP="00510CCA">
      <w:pPr>
        <w:spacing w:line="240" w:lineRule="auto"/>
        <w:rPr>
          <w:rFonts w:ascii="宋体" w:eastAsia="宋体" w:hAnsi="宋体"/>
          <w:sz w:val="30"/>
          <w:szCs w:val="30"/>
        </w:rPr>
      </w:pPr>
      <w:r>
        <w:rPr>
          <w:rFonts w:ascii="宋体" w:eastAsia="宋体" w:hAnsi="宋体" w:hint="eastAsia"/>
          <w:sz w:val="30"/>
          <w:szCs w:val="30"/>
        </w:rPr>
        <w:t xml:space="preserve">       理解工程设计---------------------------</w:t>
      </w:r>
      <w:r w:rsidR="00865FD4">
        <w:rPr>
          <w:rFonts w:ascii="宋体" w:eastAsia="宋体" w:hAnsi="宋体" w:hint="eastAsia"/>
          <w:sz w:val="30"/>
          <w:szCs w:val="30"/>
        </w:rPr>
        <w:t>-----</w:t>
      </w:r>
      <w:r w:rsidR="003A41D5">
        <w:rPr>
          <w:rFonts w:ascii="宋体" w:eastAsia="宋体" w:hAnsi="宋体"/>
          <w:sz w:val="30"/>
          <w:szCs w:val="30"/>
        </w:rPr>
        <w:t>8</w:t>
      </w:r>
    </w:p>
    <w:p w:rsidR="0059647E" w:rsidRPr="00C0455B" w:rsidRDefault="00E1604D" w:rsidP="0059647E">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t>STEAM</w:t>
      </w:r>
      <w:r w:rsidR="0059647E">
        <w:rPr>
          <w:rFonts w:ascii="宋体" w:eastAsia="宋体" w:hAnsi="宋体" w:hint="eastAsia"/>
          <w:sz w:val="30"/>
          <w:szCs w:val="30"/>
        </w:rPr>
        <w:t>课程</w:t>
      </w:r>
      <w:r w:rsidR="003A41D5">
        <w:rPr>
          <w:rFonts w:ascii="宋体" w:eastAsia="宋体" w:hAnsi="宋体" w:hint="eastAsia"/>
          <w:sz w:val="30"/>
          <w:szCs w:val="30"/>
        </w:rPr>
        <w:t>的评价策略</w:t>
      </w:r>
      <w:r w:rsidR="0059647E" w:rsidRPr="00C0455B">
        <w:rPr>
          <w:rFonts w:ascii="宋体" w:eastAsia="宋体" w:hAnsi="宋体" w:hint="eastAsia"/>
          <w:sz w:val="30"/>
          <w:szCs w:val="30"/>
        </w:rPr>
        <w:t>-------------------------</w:t>
      </w:r>
      <w:r w:rsidR="003A41D5">
        <w:rPr>
          <w:rFonts w:ascii="宋体" w:eastAsia="宋体" w:hAnsi="宋体" w:hint="eastAsia"/>
          <w:sz w:val="30"/>
          <w:szCs w:val="30"/>
        </w:rPr>
        <w:t>--</w:t>
      </w:r>
      <w:r w:rsidR="0059647E" w:rsidRPr="00C0455B">
        <w:rPr>
          <w:rFonts w:ascii="宋体" w:eastAsia="宋体" w:hAnsi="宋体" w:hint="eastAsia"/>
          <w:sz w:val="30"/>
          <w:szCs w:val="30"/>
        </w:rPr>
        <w:t>-</w:t>
      </w:r>
      <w:r w:rsidR="003A41D5">
        <w:rPr>
          <w:rFonts w:ascii="宋体" w:eastAsia="宋体" w:hAnsi="宋体"/>
          <w:sz w:val="30"/>
          <w:szCs w:val="30"/>
        </w:rPr>
        <w:t>9</w:t>
      </w:r>
    </w:p>
    <w:p w:rsidR="0059647E" w:rsidRPr="00C0455B" w:rsidRDefault="003A41D5" w:rsidP="0059647E">
      <w:pPr>
        <w:pStyle w:val="af4"/>
        <w:spacing w:line="240" w:lineRule="auto"/>
        <w:ind w:left="420" w:firstLine="600"/>
        <w:rPr>
          <w:rFonts w:ascii="宋体" w:eastAsia="宋体" w:hAnsi="宋体"/>
          <w:sz w:val="30"/>
          <w:szCs w:val="30"/>
        </w:rPr>
      </w:pPr>
      <w:r>
        <w:rPr>
          <w:rFonts w:ascii="宋体" w:eastAsia="宋体" w:hAnsi="宋体" w:hint="eastAsia"/>
          <w:sz w:val="30"/>
          <w:szCs w:val="30"/>
        </w:rPr>
        <w:t>形成性评价</w:t>
      </w:r>
      <w:r w:rsidR="0059647E">
        <w:rPr>
          <w:rFonts w:ascii="宋体" w:eastAsia="宋体" w:hAnsi="宋体" w:hint="eastAsia"/>
          <w:sz w:val="30"/>
          <w:szCs w:val="30"/>
        </w:rPr>
        <w:t>---</w:t>
      </w:r>
      <w:r>
        <w:rPr>
          <w:rFonts w:ascii="宋体" w:eastAsia="宋体" w:hAnsi="宋体" w:hint="eastAsia"/>
          <w:sz w:val="30"/>
          <w:szCs w:val="30"/>
        </w:rPr>
        <w:t>------------------------------10</w:t>
      </w:r>
    </w:p>
    <w:p w:rsidR="00653064" w:rsidRDefault="00E14FC7" w:rsidP="00653064">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t>课程介绍</w:t>
      </w:r>
      <w:r w:rsidR="00653064">
        <w:rPr>
          <w:rFonts w:ascii="宋体" w:eastAsia="宋体" w:hAnsi="宋体" w:hint="eastAsia"/>
          <w:sz w:val="30"/>
          <w:szCs w:val="30"/>
        </w:rPr>
        <w:t>-----------</w:t>
      </w:r>
      <w:r w:rsidR="00653064" w:rsidRPr="00C0455B">
        <w:rPr>
          <w:rFonts w:ascii="宋体" w:eastAsia="宋体" w:hAnsi="宋体" w:hint="eastAsia"/>
          <w:sz w:val="30"/>
          <w:szCs w:val="30"/>
        </w:rPr>
        <w:t>------------------------</w:t>
      </w:r>
      <w:r w:rsidR="003A41D5">
        <w:rPr>
          <w:rFonts w:ascii="宋体" w:eastAsia="宋体" w:hAnsi="宋体" w:hint="eastAsia"/>
          <w:sz w:val="30"/>
          <w:szCs w:val="30"/>
        </w:rPr>
        <w:t>--</w:t>
      </w:r>
      <w:r w:rsidR="00653064" w:rsidRPr="00C0455B">
        <w:rPr>
          <w:rFonts w:ascii="宋体" w:eastAsia="宋体" w:hAnsi="宋体" w:hint="eastAsia"/>
          <w:sz w:val="30"/>
          <w:szCs w:val="30"/>
        </w:rPr>
        <w:t>--</w:t>
      </w:r>
      <w:r w:rsidR="00653064">
        <w:rPr>
          <w:rFonts w:ascii="宋体" w:eastAsia="宋体" w:hAnsi="宋体"/>
          <w:sz w:val="30"/>
          <w:szCs w:val="30"/>
        </w:rPr>
        <w:t>18</w:t>
      </w:r>
    </w:p>
    <w:p w:rsidR="002D4039" w:rsidRPr="00C0455B" w:rsidRDefault="002D4039" w:rsidP="002D4039">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t>教学目标-----------</w:t>
      </w:r>
      <w:r w:rsidRPr="00C0455B">
        <w:rPr>
          <w:rFonts w:ascii="宋体" w:eastAsia="宋体" w:hAnsi="宋体" w:hint="eastAsia"/>
          <w:sz w:val="30"/>
          <w:szCs w:val="30"/>
        </w:rPr>
        <w:t>-------------------------</w:t>
      </w:r>
      <w:r w:rsidR="003A41D5">
        <w:rPr>
          <w:rFonts w:ascii="宋体" w:eastAsia="宋体" w:hAnsi="宋体" w:hint="eastAsia"/>
          <w:sz w:val="30"/>
          <w:szCs w:val="30"/>
        </w:rPr>
        <w:t>--</w:t>
      </w:r>
      <w:r w:rsidRPr="00C0455B">
        <w:rPr>
          <w:rFonts w:ascii="宋体" w:eastAsia="宋体" w:hAnsi="宋体" w:hint="eastAsia"/>
          <w:sz w:val="30"/>
          <w:szCs w:val="30"/>
        </w:rPr>
        <w:t>-</w:t>
      </w:r>
      <w:r>
        <w:rPr>
          <w:rFonts w:ascii="宋体" w:eastAsia="宋体" w:hAnsi="宋体"/>
          <w:sz w:val="30"/>
          <w:szCs w:val="30"/>
        </w:rPr>
        <w:t>19</w:t>
      </w:r>
    </w:p>
    <w:p w:rsidR="002D4039" w:rsidRDefault="002D4039" w:rsidP="00653064">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t>教学重难点------</w:t>
      </w:r>
      <w:r w:rsidRPr="00C0455B">
        <w:rPr>
          <w:rFonts w:ascii="宋体" w:eastAsia="宋体" w:hAnsi="宋体" w:hint="eastAsia"/>
          <w:sz w:val="30"/>
          <w:szCs w:val="30"/>
        </w:rPr>
        <w:t>--------------------------</w:t>
      </w:r>
      <w:r>
        <w:rPr>
          <w:rFonts w:ascii="宋体" w:eastAsia="宋体" w:hAnsi="宋体" w:hint="eastAsia"/>
          <w:sz w:val="30"/>
          <w:szCs w:val="30"/>
        </w:rPr>
        <w:t>--</w:t>
      </w:r>
      <w:r w:rsidR="003A41D5">
        <w:rPr>
          <w:rFonts w:ascii="宋体" w:eastAsia="宋体" w:hAnsi="宋体" w:hint="eastAsia"/>
          <w:sz w:val="30"/>
          <w:szCs w:val="30"/>
        </w:rPr>
        <w:t>--</w:t>
      </w:r>
      <w:r>
        <w:rPr>
          <w:rFonts w:ascii="宋体" w:eastAsia="宋体" w:hAnsi="宋体" w:hint="eastAsia"/>
          <w:sz w:val="30"/>
          <w:szCs w:val="30"/>
        </w:rPr>
        <w:t>-</w:t>
      </w:r>
      <w:r>
        <w:rPr>
          <w:rFonts w:ascii="宋体" w:eastAsia="宋体" w:hAnsi="宋体"/>
          <w:sz w:val="30"/>
          <w:szCs w:val="30"/>
        </w:rPr>
        <w:t>20</w:t>
      </w:r>
    </w:p>
    <w:p w:rsidR="002D4039" w:rsidRDefault="002D4039" w:rsidP="002D4039">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t>教学准备------</w:t>
      </w:r>
      <w:r w:rsidRPr="00C0455B">
        <w:rPr>
          <w:rFonts w:ascii="宋体" w:eastAsia="宋体" w:hAnsi="宋体" w:hint="eastAsia"/>
          <w:sz w:val="30"/>
          <w:szCs w:val="30"/>
        </w:rPr>
        <w:t>--------------</w:t>
      </w:r>
      <w:r>
        <w:rPr>
          <w:rFonts w:ascii="宋体" w:eastAsia="宋体" w:hAnsi="宋体" w:hint="eastAsia"/>
          <w:sz w:val="30"/>
          <w:szCs w:val="30"/>
        </w:rPr>
        <w:t>--</w:t>
      </w:r>
      <w:r w:rsidRPr="00C0455B">
        <w:rPr>
          <w:rFonts w:ascii="宋体" w:eastAsia="宋体" w:hAnsi="宋体" w:hint="eastAsia"/>
          <w:sz w:val="30"/>
          <w:szCs w:val="30"/>
        </w:rPr>
        <w:t>------------</w:t>
      </w:r>
      <w:r>
        <w:rPr>
          <w:rFonts w:ascii="宋体" w:eastAsia="宋体" w:hAnsi="宋体" w:hint="eastAsia"/>
          <w:sz w:val="30"/>
          <w:szCs w:val="30"/>
        </w:rPr>
        <w:t>--</w:t>
      </w:r>
      <w:r w:rsidR="003A41D5">
        <w:rPr>
          <w:rFonts w:ascii="宋体" w:eastAsia="宋体" w:hAnsi="宋体" w:hint="eastAsia"/>
          <w:sz w:val="30"/>
          <w:szCs w:val="30"/>
        </w:rPr>
        <w:t>--</w:t>
      </w:r>
      <w:r>
        <w:rPr>
          <w:rFonts w:ascii="宋体" w:eastAsia="宋体" w:hAnsi="宋体" w:hint="eastAsia"/>
          <w:sz w:val="30"/>
          <w:szCs w:val="30"/>
        </w:rPr>
        <w:t>-</w:t>
      </w:r>
      <w:r>
        <w:rPr>
          <w:rFonts w:ascii="宋体" w:eastAsia="宋体" w:hAnsi="宋体"/>
          <w:sz w:val="30"/>
          <w:szCs w:val="30"/>
        </w:rPr>
        <w:t>21</w:t>
      </w:r>
    </w:p>
    <w:p w:rsidR="002D4039" w:rsidRPr="00C0455B" w:rsidRDefault="002D4039" w:rsidP="002D4039">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t>安全注意事项</w:t>
      </w:r>
      <w:r w:rsidRPr="00C0455B">
        <w:rPr>
          <w:rFonts w:ascii="宋体" w:eastAsia="宋体" w:hAnsi="宋体" w:hint="eastAsia"/>
          <w:sz w:val="30"/>
          <w:szCs w:val="30"/>
        </w:rPr>
        <w:t>--------</w:t>
      </w:r>
      <w:r>
        <w:rPr>
          <w:rFonts w:ascii="宋体" w:eastAsia="宋体" w:hAnsi="宋体" w:hint="eastAsia"/>
          <w:sz w:val="30"/>
          <w:szCs w:val="30"/>
        </w:rPr>
        <w:t>--</w:t>
      </w:r>
      <w:r w:rsidRPr="00C0455B">
        <w:rPr>
          <w:rFonts w:ascii="宋体" w:eastAsia="宋体" w:hAnsi="宋体" w:hint="eastAsia"/>
          <w:sz w:val="30"/>
          <w:szCs w:val="30"/>
        </w:rPr>
        <w:t>------------</w:t>
      </w:r>
      <w:r>
        <w:rPr>
          <w:rFonts w:ascii="宋体" w:eastAsia="宋体" w:hAnsi="宋体" w:hint="eastAsia"/>
          <w:sz w:val="30"/>
          <w:szCs w:val="30"/>
        </w:rPr>
        <w:t>---------</w:t>
      </w:r>
      <w:r w:rsidR="003A41D5">
        <w:rPr>
          <w:rFonts w:ascii="宋体" w:eastAsia="宋体" w:hAnsi="宋体" w:hint="eastAsia"/>
          <w:sz w:val="30"/>
          <w:szCs w:val="30"/>
        </w:rPr>
        <w:t>--</w:t>
      </w:r>
      <w:r>
        <w:rPr>
          <w:rFonts w:ascii="宋体" w:eastAsia="宋体" w:hAnsi="宋体" w:hint="eastAsia"/>
          <w:sz w:val="30"/>
          <w:szCs w:val="30"/>
        </w:rPr>
        <w:t>--</w:t>
      </w:r>
      <w:r>
        <w:rPr>
          <w:rFonts w:ascii="宋体" w:eastAsia="宋体" w:hAnsi="宋体"/>
          <w:sz w:val="30"/>
          <w:szCs w:val="30"/>
        </w:rPr>
        <w:t>22</w:t>
      </w:r>
    </w:p>
    <w:p w:rsidR="002D4039" w:rsidRDefault="002D4039" w:rsidP="002D4039">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t>教学</w:t>
      </w:r>
      <w:r w:rsidR="002112C0">
        <w:rPr>
          <w:rFonts w:ascii="宋体" w:eastAsia="宋体" w:hAnsi="宋体" w:hint="eastAsia"/>
          <w:sz w:val="30"/>
          <w:szCs w:val="30"/>
        </w:rPr>
        <w:t>环节</w:t>
      </w:r>
      <w:r>
        <w:rPr>
          <w:rFonts w:ascii="宋体" w:eastAsia="宋体" w:hAnsi="宋体" w:hint="eastAsia"/>
          <w:sz w:val="30"/>
          <w:szCs w:val="30"/>
        </w:rPr>
        <w:t>设计-----------</w:t>
      </w:r>
      <w:r w:rsidRPr="00C0455B">
        <w:rPr>
          <w:rFonts w:ascii="宋体" w:eastAsia="宋体" w:hAnsi="宋体" w:hint="eastAsia"/>
          <w:sz w:val="30"/>
          <w:szCs w:val="30"/>
        </w:rPr>
        <w:t>--------------------</w:t>
      </w:r>
      <w:r w:rsidR="003A41D5">
        <w:rPr>
          <w:rFonts w:ascii="宋体" w:eastAsia="宋体" w:hAnsi="宋体" w:hint="eastAsia"/>
          <w:sz w:val="30"/>
          <w:szCs w:val="30"/>
        </w:rPr>
        <w:t>--</w:t>
      </w:r>
      <w:r w:rsidRPr="00C0455B">
        <w:rPr>
          <w:rFonts w:ascii="宋体" w:eastAsia="宋体" w:hAnsi="宋体" w:hint="eastAsia"/>
          <w:sz w:val="30"/>
          <w:szCs w:val="30"/>
        </w:rPr>
        <w:t>--</w:t>
      </w:r>
      <w:r w:rsidR="002112C0">
        <w:rPr>
          <w:rFonts w:ascii="宋体" w:eastAsia="宋体" w:hAnsi="宋体"/>
          <w:sz w:val="30"/>
          <w:szCs w:val="30"/>
        </w:rPr>
        <w:t>23</w:t>
      </w:r>
    </w:p>
    <w:p w:rsidR="002112C0" w:rsidRPr="00C0455B" w:rsidRDefault="002112C0" w:rsidP="002112C0">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t>教学评估-----------</w:t>
      </w:r>
      <w:r w:rsidRPr="00C0455B">
        <w:rPr>
          <w:rFonts w:ascii="宋体" w:eastAsia="宋体" w:hAnsi="宋体" w:hint="eastAsia"/>
          <w:sz w:val="30"/>
          <w:szCs w:val="30"/>
        </w:rPr>
        <w:t>---------------</w:t>
      </w:r>
      <w:r>
        <w:rPr>
          <w:rFonts w:ascii="宋体" w:eastAsia="宋体" w:hAnsi="宋体" w:hint="eastAsia"/>
          <w:sz w:val="30"/>
          <w:szCs w:val="30"/>
        </w:rPr>
        <w:t>----</w:t>
      </w:r>
      <w:r w:rsidRPr="00C0455B">
        <w:rPr>
          <w:rFonts w:ascii="宋体" w:eastAsia="宋体" w:hAnsi="宋体" w:hint="eastAsia"/>
          <w:sz w:val="30"/>
          <w:szCs w:val="30"/>
        </w:rPr>
        <w:t>----</w:t>
      </w:r>
      <w:r w:rsidR="003A41D5">
        <w:rPr>
          <w:rFonts w:ascii="宋体" w:eastAsia="宋体" w:hAnsi="宋体" w:hint="eastAsia"/>
          <w:sz w:val="30"/>
          <w:szCs w:val="30"/>
        </w:rPr>
        <w:t>--</w:t>
      </w:r>
      <w:r w:rsidRPr="00C0455B">
        <w:rPr>
          <w:rFonts w:ascii="宋体" w:eastAsia="宋体" w:hAnsi="宋体" w:hint="eastAsia"/>
          <w:sz w:val="30"/>
          <w:szCs w:val="30"/>
        </w:rPr>
        <w:t>---</w:t>
      </w:r>
      <w:r>
        <w:rPr>
          <w:rFonts w:ascii="宋体" w:eastAsia="宋体" w:hAnsi="宋体"/>
          <w:sz w:val="30"/>
          <w:szCs w:val="30"/>
        </w:rPr>
        <w:t>24</w:t>
      </w:r>
    </w:p>
    <w:p w:rsidR="002112C0" w:rsidRDefault="002112C0" w:rsidP="002112C0">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lastRenderedPageBreak/>
        <w:t>进一步探究-----------</w:t>
      </w:r>
      <w:r w:rsidRPr="00C0455B">
        <w:rPr>
          <w:rFonts w:ascii="宋体" w:eastAsia="宋体" w:hAnsi="宋体" w:hint="eastAsia"/>
          <w:sz w:val="30"/>
          <w:szCs w:val="30"/>
        </w:rPr>
        <w:t>---------------</w:t>
      </w:r>
      <w:r>
        <w:rPr>
          <w:rFonts w:ascii="宋体" w:eastAsia="宋体" w:hAnsi="宋体" w:hint="eastAsia"/>
          <w:sz w:val="30"/>
          <w:szCs w:val="30"/>
        </w:rPr>
        <w:t>----</w:t>
      </w:r>
      <w:r w:rsidRPr="00C0455B">
        <w:rPr>
          <w:rFonts w:ascii="宋体" w:eastAsia="宋体" w:hAnsi="宋体" w:hint="eastAsia"/>
          <w:sz w:val="30"/>
          <w:szCs w:val="30"/>
        </w:rPr>
        <w:t>-</w:t>
      </w:r>
      <w:r w:rsidR="003A41D5">
        <w:rPr>
          <w:rFonts w:ascii="宋体" w:eastAsia="宋体" w:hAnsi="宋体" w:hint="eastAsia"/>
          <w:sz w:val="30"/>
          <w:szCs w:val="30"/>
        </w:rPr>
        <w:t>-</w:t>
      </w:r>
      <w:r w:rsidRPr="00C0455B">
        <w:rPr>
          <w:rFonts w:ascii="宋体" w:eastAsia="宋体" w:hAnsi="宋体" w:hint="eastAsia"/>
          <w:sz w:val="30"/>
          <w:szCs w:val="30"/>
        </w:rPr>
        <w:t>----</w:t>
      </w:r>
      <w:r>
        <w:rPr>
          <w:rFonts w:ascii="宋体" w:eastAsia="宋体" w:hAnsi="宋体"/>
          <w:sz w:val="30"/>
          <w:szCs w:val="30"/>
        </w:rPr>
        <w:t>25</w:t>
      </w:r>
    </w:p>
    <w:p w:rsidR="0040318F" w:rsidRPr="00C0455B" w:rsidRDefault="001E54FA" w:rsidP="002112C0">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t>背景知识检索</w:t>
      </w:r>
      <w:r w:rsidR="0040318F">
        <w:rPr>
          <w:rFonts w:ascii="宋体" w:eastAsia="宋体" w:hAnsi="宋体" w:hint="eastAsia"/>
          <w:sz w:val="30"/>
          <w:szCs w:val="30"/>
        </w:rPr>
        <w:t>---------</w:t>
      </w:r>
      <w:r w:rsidR="0040318F" w:rsidRPr="00C0455B">
        <w:rPr>
          <w:rFonts w:ascii="宋体" w:eastAsia="宋体" w:hAnsi="宋体" w:hint="eastAsia"/>
          <w:sz w:val="30"/>
          <w:szCs w:val="30"/>
        </w:rPr>
        <w:t>---------------</w:t>
      </w:r>
      <w:r w:rsidR="0040318F">
        <w:rPr>
          <w:rFonts w:ascii="宋体" w:eastAsia="宋体" w:hAnsi="宋体" w:hint="eastAsia"/>
          <w:sz w:val="30"/>
          <w:szCs w:val="30"/>
        </w:rPr>
        <w:t>----</w:t>
      </w:r>
      <w:r w:rsidR="0040318F" w:rsidRPr="00C0455B">
        <w:rPr>
          <w:rFonts w:ascii="宋体" w:eastAsia="宋体" w:hAnsi="宋体" w:hint="eastAsia"/>
          <w:sz w:val="30"/>
          <w:szCs w:val="30"/>
        </w:rPr>
        <w:t>--</w:t>
      </w:r>
      <w:r w:rsidR="003A41D5">
        <w:rPr>
          <w:rFonts w:ascii="宋体" w:eastAsia="宋体" w:hAnsi="宋体" w:hint="eastAsia"/>
          <w:sz w:val="30"/>
          <w:szCs w:val="30"/>
        </w:rPr>
        <w:t>-</w:t>
      </w:r>
      <w:r w:rsidR="0040318F" w:rsidRPr="00C0455B">
        <w:rPr>
          <w:rFonts w:ascii="宋体" w:eastAsia="宋体" w:hAnsi="宋体" w:hint="eastAsia"/>
          <w:sz w:val="30"/>
          <w:szCs w:val="30"/>
        </w:rPr>
        <w:t>---</w:t>
      </w:r>
      <w:r w:rsidR="0040318F">
        <w:rPr>
          <w:rFonts w:ascii="宋体" w:eastAsia="宋体" w:hAnsi="宋体"/>
          <w:sz w:val="30"/>
          <w:szCs w:val="30"/>
        </w:rPr>
        <w:t>26</w:t>
      </w:r>
    </w:p>
    <w:p w:rsidR="002112C0" w:rsidRPr="00C0455B" w:rsidRDefault="002112C0" w:rsidP="002112C0">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t>常见的问题与解决方法-</w:t>
      </w:r>
      <w:r w:rsidRPr="00C0455B">
        <w:rPr>
          <w:rFonts w:ascii="宋体" w:eastAsia="宋体" w:hAnsi="宋体" w:hint="eastAsia"/>
          <w:sz w:val="30"/>
          <w:szCs w:val="30"/>
        </w:rPr>
        <w:t>---------------</w:t>
      </w:r>
      <w:r>
        <w:rPr>
          <w:rFonts w:ascii="宋体" w:eastAsia="宋体" w:hAnsi="宋体" w:hint="eastAsia"/>
          <w:sz w:val="30"/>
          <w:szCs w:val="30"/>
        </w:rPr>
        <w:t>----</w:t>
      </w:r>
      <w:r w:rsidRPr="00C0455B">
        <w:rPr>
          <w:rFonts w:ascii="宋体" w:eastAsia="宋体" w:hAnsi="宋体" w:hint="eastAsia"/>
          <w:sz w:val="30"/>
          <w:szCs w:val="30"/>
        </w:rPr>
        <w:t>--</w:t>
      </w:r>
      <w:r w:rsidR="003A41D5">
        <w:rPr>
          <w:rFonts w:ascii="宋体" w:eastAsia="宋体" w:hAnsi="宋体" w:hint="eastAsia"/>
          <w:sz w:val="30"/>
          <w:szCs w:val="30"/>
        </w:rPr>
        <w:t>-</w:t>
      </w:r>
      <w:r w:rsidRPr="00C0455B">
        <w:rPr>
          <w:rFonts w:ascii="宋体" w:eastAsia="宋体" w:hAnsi="宋体" w:hint="eastAsia"/>
          <w:sz w:val="30"/>
          <w:szCs w:val="30"/>
        </w:rPr>
        <w:t>---</w:t>
      </w:r>
      <w:r>
        <w:rPr>
          <w:rFonts w:ascii="宋体" w:eastAsia="宋体" w:hAnsi="宋体"/>
          <w:sz w:val="30"/>
          <w:szCs w:val="30"/>
        </w:rPr>
        <w:t>2</w:t>
      </w:r>
      <w:r w:rsidR="0040318F">
        <w:rPr>
          <w:rFonts w:ascii="宋体" w:eastAsia="宋体" w:hAnsi="宋体"/>
          <w:sz w:val="30"/>
          <w:szCs w:val="30"/>
        </w:rPr>
        <w:t>7</w:t>
      </w:r>
    </w:p>
    <w:p w:rsidR="002112C0" w:rsidRPr="00C0455B" w:rsidRDefault="002112C0" w:rsidP="002112C0">
      <w:pPr>
        <w:pStyle w:val="af4"/>
        <w:numPr>
          <w:ilvl w:val="0"/>
          <w:numId w:val="11"/>
        </w:numPr>
        <w:spacing w:line="240" w:lineRule="auto"/>
        <w:ind w:firstLineChars="0"/>
        <w:rPr>
          <w:rFonts w:ascii="宋体" w:eastAsia="宋体" w:hAnsi="宋体"/>
          <w:sz w:val="30"/>
          <w:szCs w:val="30"/>
        </w:rPr>
      </w:pPr>
      <w:r>
        <w:rPr>
          <w:rFonts w:ascii="宋体" w:eastAsia="宋体" w:hAnsi="宋体" w:hint="eastAsia"/>
          <w:sz w:val="30"/>
          <w:szCs w:val="30"/>
        </w:rPr>
        <w:t>拓展阅读-------------</w:t>
      </w:r>
      <w:r w:rsidRPr="00C0455B">
        <w:rPr>
          <w:rFonts w:ascii="宋体" w:eastAsia="宋体" w:hAnsi="宋体" w:hint="eastAsia"/>
          <w:sz w:val="30"/>
          <w:szCs w:val="30"/>
        </w:rPr>
        <w:t>---------------</w:t>
      </w:r>
      <w:r>
        <w:rPr>
          <w:rFonts w:ascii="宋体" w:eastAsia="宋体" w:hAnsi="宋体" w:hint="eastAsia"/>
          <w:sz w:val="30"/>
          <w:szCs w:val="30"/>
        </w:rPr>
        <w:t>----</w:t>
      </w:r>
      <w:r w:rsidRPr="00C0455B">
        <w:rPr>
          <w:rFonts w:ascii="宋体" w:eastAsia="宋体" w:hAnsi="宋体" w:hint="eastAsia"/>
          <w:sz w:val="30"/>
          <w:szCs w:val="30"/>
        </w:rPr>
        <w:t>--</w:t>
      </w:r>
      <w:r w:rsidR="003A41D5">
        <w:rPr>
          <w:rFonts w:ascii="宋体" w:eastAsia="宋体" w:hAnsi="宋体" w:hint="eastAsia"/>
          <w:sz w:val="30"/>
          <w:szCs w:val="30"/>
        </w:rPr>
        <w:t>-</w:t>
      </w:r>
      <w:r w:rsidRPr="00C0455B">
        <w:rPr>
          <w:rFonts w:ascii="宋体" w:eastAsia="宋体" w:hAnsi="宋体" w:hint="eastAsia"/>
          <w:sz w:val="30"/>
          <w:szCs w:val="30"/>
        </w:rPr>
        <w:t>---</w:t>
      </w:r>
      <w:r>
        <w:rPr>
          <w:rFonts w:ascii="宋体" w:eastAsia="宋体" w:hAnsi="宋体"/>
          <w:sz w:val="30"/>
          <w:szCs w:val="30"/>
        </w:rPr>
        <w:t>2</w:t>
      </w:r>
      <w:r w:rsidR="0040318F">
        <w:rPr>
          <w:rFonts w:ascii="宋体" w:eastAsia="宋体" w:hAnsi="宋体"/>
          <w:sz w:val="30"/>
          <w:szCs w:val="30"/>
        </w:rPr>
        <w:t>8</w:t>
      </w:r>
    </w:p>
    <w:p w:rsidR="0059647E" w:rsidRDefault="0059647E" w:rsidP="002D4039">
      <w:pPr>
        <w:rPr>
          <w:rFonts w:ascii="宋体" w:eastAsia="宋体" w:hAnsi="宋体"/>
          <w:sz w:val="30"/>
          <w:szCs w:val="30"/>
        </w:rPr>
      </w:pPr>
    </w:p>
    <w:p w:rsidR="00791F2A" w:rsidRDefault="00791F2A" w:rsidP="002D4039">
      <w:pPr>
        <w:rPr>
          <w:rFonts w:ascii="宋体" w:eastAsia="宋体" w:hAnsi="宋体"/>
          <w:sz w:val="30"/>
          <w:szCs w:val="30"/>
        </w:rPr>
      </w:pPr>
    </w:p>
    <w:p w:rsidR="00791F2A" w:rsidRDefault="00791F2A" w:rsidP="002D4039">
      <w:pPr>
        <w:rPr>
          <w:rFonts w:ascii="宋体" w:eastAsia="宋体" w:hAnsi="宋体"/>
          <w:sz w:val="30"/>
          <w:szCs w:val="30"/>
        </w:rPr>
      </w:pPr>
    </w:p>
    <w:p w:rsidR="00865FD4" w:rsidRDefault="00865FD4" w:rsidP="002D4039">
      <w:pPr>
        <w:rPr>
          <w:rFonts w:ascii="宋体" w:eastAsia="宋体" w:hAnsi="宋体"/>
          <w:sz w:val="30"/>
          <w:szCs w:val="30"/>
        </w:rPr>
      </w:pPr>
    </w:p>
    <w:p w:rsidR="00865FD4" w:rsidRDefault="00865FD4" w:rsidP="002D4039">
      <w:pPr>
        <w:rPr>
          <w:rFonts w:ascii="宋体" w:eastAsia="宋体" w:hAnsi="宋体"/>
          <w:sz w:val="30"/>
          <w:szCs w:val="30"/>
        </w:rPr>
      </w:pPr>
    </w:p>
    <w:p w:rsidR="00865FD4" w:rsidRDefault="00865FD4" w:rsidP="002D4039">
      <w:pPr>
        <w:rPr>
          <w:rFonts w:ascii="宋体" w:eastAsia="宋体" w:hAnsi="宋体"/>
          <w:sz w:val="30"/>
          <w:szCs w:val="30"/>
        </w:rPr>
      </w:pPr>
    </w:p>
    <w:p w:rsidR="00865FD4" w:rsidRDefault="00865FD4" w:rsidP="002D4039">
      <w:pPr>
        <w:rPr>
          <w:rFonts w:ascii="宋体" w:eastAsia="宋体" w:hAnsi="宋体"/>
          <w:sz w:val="30"/>
          <w:szCs w:val="30"/>
        </w:rPr>
      </w:pPr>
    </w:p>
    <w:p w:rsidR="00865FD4" w:rsidRDefault="00865FD4" w:rsidP="002D4039">
      <w:pPr>
        <w:rPr>
          <w:rFonts w:ascii="宋体" w:eastAsia="宋体" w:hAnsi="宋体"/>
          <w:sz w:val="30"/>
          <w:szCs w:val="30"/>
        </w:rPr>
      </w:pPr>
    </w:p>
    <w:p w:rsidR="00865FD4" w:rsidRDefault="00865FD4" w:rsidP="002D4039">
      <w:pPr>
        <w:rPr>
          <w:rFonts w:ascii="宋体" w:eastAsia="宋体" w:hAnsi="宋体"/>
          <w:sz w:val="30"/>
          <w:szCs w:val="30"/>
        </w:rPr>
      </w:pPr>
    </w:p>
    <w:p w:rsidR="003A41D5" w:rsidRDefault="003A41D5" w:rsidP="002D4039">
      <w:pPr>
        <w:rPr>
          <w:rFonts w:ascii="宋体" w:eastAsia="宋体" w:hAnsi="宋体"/>
          <w:sz w:val="30"/>
          <w:szCs w:val="30"/>
        </w:rPr>
      </w:pPr>
    </w:p>
    <w:p w:rsidR="003A41D5" w:rsidRDefault="003A41D5" w:rsidP="002D4039">
      <w:pPr>
        <w:rPr>
          <w:rFonts w:ascii="宋体" w:eastAsia="宋体" w:hAnsi="宋体"/>
          <w:sz w:val="30"/>
          <w:szCs w:val="30"/>
        </w:rPr>
      </w:pPr>
    </w:p>
    <w:p w:rsidR="003A41D5" w:rsidRDefault="003A41D5" w:rsidP="002D4039">
      <w:pPr>
        <w:rPr>
          <w:rFonts w:ascii="宋体" w:eastAsia="宋体" w:hAnsi="宋体"/>
          <w:sz w:val="30"/>
          <w:szCs w:val="30"/>
        </w:rPr>
      </w:pPr>
    </w:p>
    <w:p w:rsidR="003A41D5" w:rsidRDefault="003A41D5" w:rsidP="002D4039">
      <w:pPr>
        <w:rPr>
          <w:rFonts w:ascii="宋体" w:eastAsia="宋体" w:hAnsi="宋体"/>
          <w:sz w:val="30"/>
          <w:szCs w:val="30"/>
        </w:rPr>
      </w:pPr>
    </w:p>
    <w:p w:rsidR="003A41D5" w:rsidRDefault="003A41D5" w:rsidP="002D4039">
      <w:pPr>
        <w:rPr>
          <w:rFonts w:ascii="宋体" w:eastAsia="宋体" w:hAnsi="宋体"/>
          <w:sz w:val="30"/>
          <w:szCs w:val="30"/>
        </w:rPr>
      </w:pPr>
    </w:p>
    <w:p w:rsidR="00BA4A64" w:rsidRPr="00CE270C" w:rsidRDefault="00CE270C" w:rsidP="00691F00">
      <w:pPr>
        <w:jc w:val="center"/>
        <w:outlineLvl w:val="0"/>
        <w:rPr>
          <w:rFonts w:ascii="宋体" w:eastAsia="宋体" w:hAnsi="宋体"/>
          <w:b/>
          <w:sz w:val="30"/>
          <w:szCs w:val="30"/>
        </w:rPr>
      </w:pPr>
      <w:r w:rsidRPr="00CE270C">
        <w:rPr>
          <w:rFonts w:ascii="宋体" w:eastAsia="宋体" w:hAnsi="宋体" w:hint="eastAsia"/>
          <w:b/>
          <w:sz w:val="30"/>
          <w:szCs w:val="30"/>
        </w:rPr>
        <w:lastRenderedPageBreak/>
        <w:t>关于STEAM教育</w:t>
      </w:r>
    </w:p>
    <w:p w:rsidR="00BA4A64" w:rsidRPr="00CE270C" w:rsidRDefault="00CE270C" w:rsidP="00691F00">
      <w:pPr>
        <w:outlineLvl w:val="1"/>
        <w:rPr>
          <w:rFonts w:ascii="宋体" w:eastAsia="宋体" w:hAnsi="宋体"/>
          <w:b/>
          <w:sz w:val="30"/>
          <w:szCs w:val="30"/>
        </w:rPr>
      </w:pPr>
      <w:r w:rsidRPr="00CE270C">
        <w:rPr>
          <w:rFonts w:ascii="宋体" w:eastAsia="宋体" w:hAnsi="宋体"/>
          <w:b/>
          <w:sz w:val="30"/>
          <w:szCs w:val="30"/>
        </w:rPr>
        <w:t>STEAM</w:t>
      </w:r>
      <w:r w:rsidRPr="00CE270C">
        <w:rPr>
          <w:rFonts w:ascii="宋体" w:eastAsia="宋体" w:hAnsi="宋体" w:hint="eastAsia"/>
          <w:b/>
          <w:sz w:val="30"/>
          <w:szCs w:val="30"/>
        </w:rPr>
        <w:t>教育的内涵</w:t>
      </w:r>
    </w:p>
    <w:p w:rsidR="00CE270C" w:rsidRPr="00CE270C" w:rsidRDefault="00CE270C" w:rsidP="00691F00">
      <w:pPr>
        <w:spacing w:after="0" w:line="360" w:lineRule="auto"/>
        <w:jc w:val="both"/>
        <w:rPr>
          <w:rFonts w:ascii="宋体" w:eastAsia="宋体" w:hAnsi="宋体"/>
          <w:sz w:val="24"/>
          <w:szCs w:val="24"/>
        </w:rPr>
      </w:pPr>
      <w:r w:rsidRPr="00CE270C">
        <w:rPr>
          <w:rFonts w:ascii="宋体" w:eastAsia="宋体" w:hAnsi="宋体"/>
          <w:sz w:val="24"/>
          <w:szCs w:val="24"/>
        </w:rPr>
        <w:t xml:space="preserve">    STEAM</w:t>
      </w:r>
      <w:r w:rsidRPr="00CE270C">
        <w:rPr>
          <w:rFonts w:ascii="宋体" w:eastAsia="宋体" w:hAnsi="宋体" w:hint="eastAsia"/>
          <w:sz w:val="24"/>
          <w:szCs w:val="24"/>
        </w:rPr>
        <w:t>教育是当今国际探索</w:t>
      </w:r>
      <w:r w:rsidRPr="00CE270C">
        <w:rPr>
          <w:rFonts w:ascii="宋体" w:eastAsia="宋体" w:hAnsi="宋体"/>
          <w:sz w:val="24"/>
          <w:szCs w:val="24"/>
        </w:rPr>
        <w:t>21</w:t>
      </w:r>
      <w:r w:rsidRPr="00CE270C">
        <w:rPr>
          <w:rFonts w:ascii="宋体" w:eastAsia="宋体" w:hAnsi="宋体" w:hint="eastAsia"/>
          <w:sz w:val="24"/>
          <w:szCs w:val="24"/>
        </w:rPr>
        <w:t>世纪人才培养的一种教育理念与举措，有别于传统的单学科、重书本知识的教育方式，是一种注重实践的跨学科教育理念。</w:t>
      </w:r>
    </w:p>
    <w:p w:rsidR="00CE270C" w:rsidRPr="00CE270C" w:rsidRDefault="00951954" w:rsidP="00691F00">
      <w:pPr>
        <w:spacing w:after="0" w:line="360" w:lineRule="auto"/>
        <w:ind w:firstLineChars="200" w:firstLine="480"/>
        <w:jc w:val="both"/>
        <w:rPr>
          <w:rFonts w:ascii="宋体" w:eastAsia="宋体" w:hAnsi="宋体"/>
          <w:sz w:val="24"/>
          <w:szCs w:val="24"/>
        </w:rPr>
      </w:pPr>
      <w:r w:rsidRPr="00CE270C">
        <w:rPr>
          <w:rFonts w:ascii="宋体" w:eastAsia="宋体" w:hAnsi="宋体"/>
          <w:sz w:val="24"/>
          <w:szCs w:val="24"/>
        </w:rPr>
        <w:t>STEAM</w:t>
      </w:r>
      <w:r>
        <w:rPr>
          <w:rFonts w:ascii="宋体" w:eastAsia="宋体" w:hAnsi="宋体" w:hint="eastAsia"/>
          <w:sz w:val="24"/>
          <w:szCs w:val="24"/>
        </w:rPr>
        <w:t>是</w:t>
      </w:r>
      <w:r w:rsidRPr="00951954">
        <w:rPr>
          <w:rFonts w:ascii="宋体" w:eastAsia="宋体" w:hAnsi="宋体"/>
          <w:sz w:val="24"/>
          <w:szCs w:val="24"/>
        </w:rPr>
        <w:t>S</w:t>
      </w:r>
      <w:r w:rsidRPr="00951954">
        <w:rPr>
          <w:rFonts w:ascii="宋体" w:eastAsia="宋体" w:hAnsi="宋体" w:hint="eastAsia"/>
          <w:sz w:val="24"/>
          <w:szCs w:val="24"/>
        </w:rPr>
        <w:t>cience(科学)、</w:t>
      </w:r>
      <w:r w:rsidRPr="00951954">
        <w:rPr>
          <w:rFonts w:ascii="宋体" w:eastAsia="宋体" w:hAnsi="宋体"/>
          <w:sz w:val="24"/>
          <w:szCs w:val="24"/>
        </w:rPr>
        <w:t>Technology</w:t>
      </w:r>
      <w:r w:rsidRPr="00951954">
        <w:rPr>
          <w:rFonts w:ascii="宋体" w:eastAsia="宋体" w:hAnsi="宋体" w:hint="eastAsia"/>
          <w:sz w:val="24"/>
          <w:szCs w:val="24"/>
        </w:rPr>
        <w:t>（技术）、</w:t>
      </w:r>
      <w:r w:rsidRPr="00951954">
        <w:rPr>
          <w:rFonts w:ascii="宋体" w:eastAsia="宋体" w:hAnsi="宋体"/>
          <w:sz w:val="24"/>
          <w:szCs w:val="24"/>
        </w:rPr>
        <w:t>Engineering</w:t>
      </w:r>
      <w:r w:rsidRPr="00951954">
        <w:rPr>
          <w:rFonts w:ascii="宋体" w:eastAsia="宋体" w:hAnsi="宋体" w:hint="eastAsia"/>
          <w:sz w:val="24"/>
          <w:szCs w:val="24"/>
        </w:rPr>
        <w:t>（工程）、</w:t>
      </w:r>
      <w:r w:rsidRPr="00951954">
        <w:rPr>
          <w:rFonts w:ascii="宋体" w:eastAsia="宋体" w:hAnsi="宋体"/>
          <w:sz w:val="24"/>
          <w:szCs w:val="24"/>
        </w:rPr>
        <w:t xml:space="preserve"> Mathematics</w:t>
      </w:r>
      <w:r w:rsidRPr="00951954">
        <w:rPr>
          <w:rFonts w:ascii="宋体" w:eastAsia="宋体" w:hAnsi="宋体" w:hint="eastAsia"/>
          <w:sz w:val="24"/>
          <w:szCs w:val="24"/>
        </w:rPr>
        <w:t>（数学）、</w:t>
      </w:r>
      <w:r w:rsidRPr="00951954">
        <w:rPr>
          <w:rFonts w:ascii="宋体" w:eastAsia="宋体" w:hAnsi="宋体"/>
          <w:sz w:val="24"/>
          <w:szCs w:val="24"/>
        </w:rPr>
        <w:t>A</w:t>
      </w:r>
      <w:r w:rsidRPr="00951954">
        <w:rPr>
          <w:rFonts w:ascii="宋体" w:eastAsia="宋体" w:hAnsi="宋体" w:hint="eastAsia"/>
          <w:sz w:val="24"/>
          <w:szCs w:val="24"/>
        </w:rPr>
        <w:t>rts（艺术）五个学科的有机融合。</w:t>
      </w:r>
      <w:r w:rsidR="00CE270C" w:rsidRPr="00CE270C">
        <w:rPr>
          <w:rFonts w:ascii="宋体" w:eastAsia="宋体" w:hAnsi="宋体"/>
          <w:sz w:val="24"/>
          <w:szCs w:val="24"/>
        </w:rPr>
        <w:t>STEAM</w:t>
      </w:r>
      <w:r w:rsidR="00CE270C" w:rsidRPr="00CE270C">
        <w:rPr>
          <w:rFonts w:ascii="宋体" w:eastAsia="宋体" w:hAnsi="宋体" w:hint="eastAsia"/>
          <w:sz w:val="24"/>
          <w:szCs w:val="24"/>
        </w:rPr>
        <w:t>教育倡导跨学科的学习与应用，注重学习与现实世界的联系，强调孩子的主动探索精神，更重视学习的过程，而不是结果。各学科之间，相互支撑，相互融合，共同发展。</w:t>
      </w:r>
    </w:p>
    <w:p w:rsidR="00CE270C" w:rsidRPr="00CE270C" w:rsidRDefault="00CE270C" w:rsidP="00CE270C">
      <w:pPr>
        <w:spacing w:line="360" w:lineRule="auto"/>
        <w:jc w:val="center"/>
        <w:rPr>
          <w:rFonts w:ascii="宋体" w:eastAsia="宋体" w:hAnsi="宋体"/>
          <w:sz w:val="30"/>
          <w:szCs w:val="30"/>
        </w:rPr>
      </w:pPr>
      <w:r w:rsidRPr="00CE270C">
        <w:rPr>
          <w:rFonts w:ascii="宋体" w:eastAsia="宋体" w:hAnsi="宋体"/>
          <w:noProof/>
          <w:sz w:val="30"/>
          <w:szCs w:val="30"/>
        </w:rPr>
        <w:drawing>
          <wp:inline distT="0" distB="0" distL="0" distR="0" wp14:anchorId="684C4027" wp14:editId="410AE1AF">
            <wp:extent cx="3158197" cy="2732339"/>
            <wp:effectExtent l="0" t="0" r="4445" b="0"/>
            <wp:docPr id="9" name="图片 8">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pic:cNvPr>
                    <pic:cNvPicPr>
                      <a:picLocks noChangeAspect="1"/>
                    </pic:cNvPicPr>
                  </pic:nvPicPr>
                  <pic:blipFill rotWithShape="1">
                    <a:blip r:embed="rId9">
                      <a:extLst>
                        <a:ext uri="{28A0092B-C50C-407E-A947-70E740481C1C}">
                          <a14:useLocalDpi xmlns:a14="http://schemas.microsoft.com/office/drawing/2010/main" val="0"/>
                        </a:ext>
                      </a:extLst>
                    </a:blip>
                    <a:srcRect r="1526" b="17338"/>
                    <a:stretch/>
                  </pic:blipFill>
                  <pic:spPr>
                    <a:xfrm>
                      <a:off x="0" y="0"/>
                      <a:ext cx="3184523" cy="2755115"/>
                    </a:xfrm>
                    <a:prstGeom prst="rect">
                      <a:avLst/>
                    </a:prstGeom>
                  </pic:spPr>
                </pic:pic>
              </a:graphicData>
            </a:graphic>
          </wp:inline>
        </w:drawing>
      </w:r>
    </w:p>
    <w:p w:rsidR="00951954" w:rsidRPr="00CE385C" w:rsidRDefault="00951954" w:rsidP="00691F00">
      <w:pPr>
        <w:spacing w:after="0" w:line="360" w:lineRule="auto"/>
        <w:ind w:firstLineChars="200" w:firstLine="480"/>
        <w:jc w:val="both"/>
        <w:rPr>
          <w:rFonts w:ascii="宋体" w:eastAsia="宋体" w:hAnsi="宋体"/>
          <w:sz w:val="24"/>
          <w:szCs w:val="24"/>
        </w:rPr>
      </w:pPr>
      <w:r w:rsidRPr="00CE385C">
        <w:rPr>
          <w:rFonts w:ascii="宋体" w:eastAsia="宋体" w:hAnsi="宋体"/>
          <w:sz w:val="24"/>
          <w:szCs w:val="24"/>
        </w:rPr>
        <w:t xml:space="preserve">STEAM </w:t>
      </w:r>
      <w:r w:rsidRPr="00CE385C">
        <w:rPr>
          <w:rFonts w:ascii="宋体" w:eastAsia="宋体" w:hAnsi="宋体" w:hint="eastAsia"/>
          <w:sz w:val="24"/>
          <w:szCs w:val="24"/>
        </w:rPr>
        <w:t>课程是一门以学生为中心、强调科学探究与工程设计、以实际问题解决为导向的整合型课程。通过学习STEAM课程，我们能够将所学到的各学科知识以及机械的学习过程转变成一个探究事物间相互联系的过程，更加强调学生综合跨学科的知识去解决实际问题的能力。</w:t>
      </w:r>
    </w:p>
    <w:p w:rsidR="00951954" w:rsidRPr="00CE385C" w:rsidRDefault="00951954" w:rsidP="00691F00">
      <w:pPr>
        <w:spacing w:after="0" w:line="360" w:lineRule="auto"/>
        <w:ind w:firstLineChars="200" w:firstLine="480"/>
        <w:jc w:val="both"/>
        <w:rPr>
          <w:rFonts w:ascii="宋体" w:eastAsia="宋体" w:hAnsi="宋体"/>
          <w:sz w:val="24"/>
          <w:szCs w:val="24"/>
        </w:rPr>
      </w:pPr>
      <w:r w:rsidRPr="00CE385C">
        <w:rPr>
          <w:rFonts w:ascii="宋体" w:eastAsia="宋体" w:hAnsi="宋体" w:hint="eastAsia"/>
          <w:sz w:val="24"/>
          <w:szCs w:val="24"/>
        </w:rPr>
        <w:t>STEAM教育的使命是培养符合时代需求的创新应用型人才，它的独特之处在于通过STEAM课程的学习，学生不仅可以像科学家一样经历科学探究和认知的整个过程从而在自己的大脑中建构出探索世界的认知，还可以像工程师一样设计产品或方案以解决实际问题。</w:t>
      </w:r>
    </w:p>
    <w:p w:rsidR="00951954" w:rsidRDefault="00951954" w:rsidP="00951954">
      <w:pPr>
        <w:ind w:firstLineChars="200" w:firstLine="480"/>
        <w:rPr>
          <w:rFonts w:ascii="宋体" w:eastAsia="宋体" w:hAnsi="宋体"/>
          <w:sz w:val="24"/>
          <w:szCs w:val="24"/>
        </w:rPr>
      </w:pPr>
    </w:p>
    <w:p w:rsidR="00691F00" w:rsidRPr="00CE385C" w:rsidRDefault="00691F00" w:rsidP="00951954">
      <w:pPr>
        <w:ind w:firstLineChars="200" w:firstLine="480"/>
        <w:rPr>
          <w:rFonts w:ascii="宋体" w:eastAsia="宋体" w:hAnsi="宋体"/>
          <w:sz w:val="24"/>
          <w:szCs w:val="24"/>
        </w:rPr>
      </w:pPr>
    </w:p>
    <w:p w:rsidR="005E592A" w:rsidRPr="00CE270C" w:rsidRDefault="005E592A" w:rsidP="00691F00">
      <w:pPr>
        <w:outlineLvl w:val="1"/>
        <w:rPr>
          <w:rFonts w:ascii="宋体" w:eastAsia="宋体" w:hAnsi="宋体"/>
          <w:b/>
          <w:sz w:val="30"/>
          <w:szCs w:val="30"/>
        </w:rPr>
      </w:pPr>
      <w:r w:rsidRPr="00CE270C">
        <w:rPr>
          <w:rFonts w:ascii="宋体" w:eastAsia="宋体" w:hAnsi="宋体"/>
          <w:b/>
          <w:sz w:val="30"/>
          <w:szCs w:val="30"/>
        </w:rPr>
        <w:lastRenderedPageBreak/>
        <w:t>STEAM</w:t>
      </w:r>
      <w:r>
        <w:rPr>
          <w:rFonts w:ascii="宋体" w:eastAsia="宋体" w:hAnsi="宋体" w:hint="eastAsia"/>
          <w:b/>
          <w:sz w:val="30"/>
          <w:szCs w:val="30"/>
        </w:rPr>
        <w:t>课程的育人目标</w:t>
      </w:r>
    </w:p>
    <w:p w:rsidR="00BD58AD" w:rsidRPr="00691F00" w:rsidRDefault="00BD58AD" w:rsidP="002B5644">
      <w:pPr>
        <w:widowControl w:val="0"/>
        <w:autoSpaceDE w:val="0"/>
        <w:autoSpaceDN w:val="0"/>
        <w:adjustRightInd w:val="0"/>
        <w:spacing w:after="0" w:line="360" w:lineRule="auto"/>
        <w:ind w:firstLine="420"/>
        <w:jc w:val="both"/>
        <w:rPr>
          <w:rFonts w:ascii="新宋体" w:eastAsia="新宋体" w:cs="新宋体"/>
          <w:sz w:val="24"/>
          <w:szCs w:val="24"/>
        </w:rPr>
      </w:pPr>
      <w:r w:rsidRPr="00691F00">
        <w:rPr>
          <w:rFonts w:ascii="新宋体" w:eastAsia="新宋体" w:cs="新宋体" w:hint="eastAsia"/>
          <w:sz w:val="24"/>
          <w:szCs w:val="24"/>
        </w:rPr>
        <w:t>我们面前是一个充满不确定因素的数字化时代，教育应当面向未来，帮助学习者获得能够在未来生存的核心素养。那么作为一种不同学科交融整合而成的</w:t>
      </w:r>
      <w:r w:rsidRPr="00691F00">
        <w:rPr>
          <w:rFonts w:ascii="新宋体" w:eastAsia="新宋体" w:cs="新宋体"/>
          <w:sz w:val="24"/>
          <w:szCs w:val="24"/>
        </w:rPr>
        <w:t xml:space="preserve">STEAM </w:t>
      </w:r>
      <w:r w:rsidRPr="00691F00">
        <w:rPr>
          <w:rFonts w:ascii="新宋体" w:eastAsia="新宋体" w:cs="新宋体" w:hint="eastAsia"/>
          <w:sz w:val="24"/>
          <w:szCs w:val="24"/>
        </w:rPr>
        <w:t>课程，它本身独有的素养又是什么呢？明晰其核心素养，就为</w:t>
      </w:r>
      <w:r w:rsidRPr="00691F00">
        <w:rPr>
          <w:rFonts w:ascii="新宋体" w:eastAsia="新宋体" w:cs="新宋体"/>
          <w:sz w:val="24"/>
          <w:szCs w:val="24"/>
        </w:rPr>
        <w:t xml:space="preserve">STEAM </w:t>
      </w:r>
      <w:r w:rsidRPr="00691F00">
        <w:rPr>
          <w:rFonts w:ascii="新宋体" w:eastAsia="新宋体" w:cs="新宋体" w:hint="eastAsia"/>
          <w:sz w:val="24"/>
          <w:szCs w:val="24"/>
        </w:rPr>
        <w:t>课程育人目标的确立，奠定了基础。</w:t>
      </w:r>
    </w:p>
    <w:p w:rsidR="00576968" w:rsidRPr="00691F00" w:rsidRDefault="00BD58AD" w:rsidP="00576968">
      <w:pPr>
        <w:widowControl w:val="0"/>
        <w:autoSpaceDE w:val="0"/>
        <w:autoSpaceDN w:val="0"/>
        <w:adjustRightInd w:val="0"/>
        <w:spacing w:after="0" w:line="360" w:lineRule="auto"/>
        <w:ind w:firstLine="420"/>
        <w:jc w:val="both"/>
        <w:rPr>
          <w:rFonts w:ascii="新宋体" w:eastAsia="新宋体" w:cs="新宋体"/>
          <w:sz w:val="24"/>
          <w:szCs w:val="24"/>
        </w:rPr>
      </w:pPr>
      <w:r w:rsidRPr="00691F00">
        <w:rPr>
          <w:rFonts w:ascii="新宋体" w:eastAsia="新宋体" w:cs="新宋体" w:hint="eastAsia"/>
          <w:sz w:val="24"/>
          <w:szCs w:val="24"/>
        </w:rPr>
        <w:t>基于</w:t>
      </w:r>
      <w:r w:rsidRPr="00691F00">
        <w:rPr>
          <w:rFonts w:ascii="新宋体" w:eastAsia="新宋体" w:cs="新宋体"/>
          <w:sz w:val="24"/>
          <w:szCs w:val="24"/>
        </w:rPr>
        <w:t xml:space="preserve">STEAM </w:t>
      </w:r>
      <w:r w:rsidRPr="00691F00">
        <w:rPr>
          <w:rFonts w:ascii="新宋体" w:eastAsia="新宋体" w:cs="新宋体" w:hint="eastAsia"/>
          <w:sz w:val="24"/>
          <w:szCs w:val="24"/>
        </w:rPr>
        <w:t>教育的大量文献并结合时代背景我们明确了新时代学习者应该具备的核心素养，即设计思维、创造性的问题解决能力以及复杂的合作共情能力，这几方面的核心素养也是当前</w:t>
      </w:r>
      <w:r w:rsidRPr="00691F00">
        <w:rPr>
          <w:rFonts w:ascii="新宋体" w:eastAsia="新宋体" w:cs="新宋体"/>
          <w:sz w:val="24"/>
          <w:szCs w:val="24"/>
        </w:rPr>
        <w:t xml:space="preserve">STEAM </w:t>
      </w:r>
      <w:r w:rsidRPr="00691F00">
        <w:rPr>
          <w:rFonts w:ascii="新宋体" w:eastAsia="新宋体" w:cs="新宋体" w:hint="eastAsia"/>
          <w:sz w:val="24"/>
          <w:szCs w:val="24"/>
        </w:rPr>
        <w:t>课程的重要育人目标。</w:t>
      </w:r>
    </w:p>
    <w:p w:rsidR="00576968" w:rsidRPr="002B5644" w:rsidRDefault="00576968" w:rsidP="002B5644">
      <w:pPr>
        <w:widowControl w:val="0"/>
        <w:autoSpaceDE w:val="0"/>
        <w:autoSpaceDN w:val="0"/>
        <w:adjustRightInd w:val="0"/>
        <w:spacing w:after="0" w:line="360" w:lineRule="auto"/>
        <w:jc w:val="both"/>
        <w:rPr>
          <w:rFonts w:ascii="新宋体" w:eastAsia="新宋体" w:cs="新宋体"/>
          <w:sz w:val="20"/>
          <w:szCs w:val="20"/>
        </w:rPr>
      </w:pPr>
      <w:r>
        <w:rPr>
          <w:rFonts w:ascii="新宋体" w:eastAsia="新宋体" w:cs="新宋体" w:hint="eastAsia"/>
          <w:noProof/>
          <w:sz w:val="20"/>
          <w:szCs w:val="20"/>
        </w:rPr>
        <w:drawing>
          <wp:inline distT="0" distB="0" distL="0" distR="0">
            <wp:extent cx="4684541" cy="2302852"/>
            <wp:effectExtent l="0" t="0" r="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D58AD" w:rsidRPr="00691F00" w:rsidRDefault="00BD58AD" w:rsidP="00691F00">
      <w:pPr>
        <w:widowControl w:val="0"/>
        <w:autoSpaceDE w:val="0"/>
        <w:autoSpaceDN w:val="0"/>
        <w:adjustRightInd w:val="0"/>
        <w:spacing w:after="0" w:line="360" w:lineRule="auto"/>
        <w:ind w:firstLineChars="200" w:firstLine="480"/>
        <w:jc w:val="both"/>
        <w:rPr>
          <w:rFonts w:ascii="新宋体" w:eastAsia="新宋体" w:cs="新宋体"/>
          <w:sz w:val="24"/>
          <w:szCs w:val="24"/>
        </w:rPr>
      </w:pPr>
      <w:r w:rsidRPr="00691F00">
        <w:rPr>
          <w:rFonts w:ascii="新宋体" w:eastAsia="新宋体" w:cs="新宋体" w:hint="eastAsia"/>
          <w:sz w:val="24"/>
          <w:szCs w:val="24"/>
        </w:rPr>
        <w:t>数字化时代社会环境日趋复杂，各种新问题和新挑战层出不穷。工业革命时期通过大量重复练习培养的常规型人才终将被社会淘汰，新时代的人才应该是能够解决不断涌现的新疑问与难题的适应型人才，而他们通往疑问答案和难题解决方案道路的必经之路，则是科学与工程领域的核心素养。无论是运用科学方法还是工程方法解决当今时代出现的新问题、设计研发新产品，都需要人们有事先设计的方案，或通过实验验证，或通过操作检验，最终得出完美的解决方案及创新产品，这也是人类文明进步的重要做法。因而，这种设计思维的培养在</w:t>
      </w:r>
      <w:r w:rsidRPr="00691F00">
        <w:rPr>
          <w:rFonts w:ascii="新宋体" w:eastAsia="新宋体" w:cs="新宋体"/>
          <w:sz w:val="24"/>
          <w:szCs w:val="24"/>
        </w:rPr>
        <w:t>21 世纪</w:t>
      </w:r>
      <w:r w:rsidRPr="00691F00">
        <w:rPr>
          <w:rFonts w:ascii="新宋体" w:eastAsia="新宋体" w:cs="新宋体" w:hint="eastAsia"/>
          <w:sz w:val="24"/>
          <w:szCs w:val="24"/>
        </w:rPr>
        <w:t>的教育中显得尤为重要，它是当今复杂社会环境下解决问题的必备核心素养。</w:t>
      </w:r>
    </w:p>
    <w:p w:rsidR="005E592A" w:rsidRPr="00691F00" w:rsidRDefault="00BD58AD" w:rsidP="00691F00">
      <w:pPr>
        <w:widowControl w:val="0"/>
        <w:autoSpaceDE w:val="0"/>
        <w:autoSpaceDN w:val="0"/>
        <w:adjustRightInd w:val="0"/>
        <w:spacing w:after="0" w:line="360" w:lineRule="auto"/>
        <w:ind w:firstLineChars="200" w:firstLine="480"/>
        <w:jc w:val="both"/>
        <w:rPr>
          <w:rFonts w:ascii="新宋体" w:eastAsia="新宋体" w:cs="新宋体"/>
          <w:sz w:val="24"/>
          <w:szCs w:val="24"/>
        </w:rPr>
      </w:pPr>
      <w:r w:rsidRPr="00691F00">
        <w:rPr>
          <w:rFonts w:ascii="新宋体" w:eastAsia="新宋体" w:cs="新宋体"/>
          <w:sz w:val="24"/>
          <w:szCs w:val="24"/>
        </w:rPr>
        <w:t>STEAM</w:t>
      </w:r>
      <w:r w:rsidRPr="00691F00">
        <w:rPr>
          <w:rFonts w:ascii="新宋体" w:eastAsia="新宋体" w:cs="新宋体" w:hint="eastAsia"/>
          <w:sz w:val="24"/>
          <w:szCs w:val="24"/>
        </w:rPr>
        <w:t>课程是以工程教育为核心的，工程教育对培养学生的创造力、问题解决能力与合作交流能力有重要作用，在工程教育中，又要以培养学生的设计思维为核心，且在工程设计的过程中，学生往往需要综合运用多学科知识去解决实际问题，为科学知识的学习提供了真实情景。</w:t>
      </w:r>
    </w:p>
    <w:p w:rsidR="00865FD4" w:rsidRPr="00691F00" w:rsidRDefault="00865FD4">
      <w:pPr>
        <w:rPr>
          <w:rFonts w:ascii="宋体" w:eastAsia="宋体" w:hAnsi="宋体"/>
          <w:sz w:val="24"/>
          <w:szCs w:val="24"/>
        </w:rPr>
      </w:pPr>
    </w:p>
    <w:p w:rsidR="005E592A" w:rsidRPr="00725265" w:rsidRDefault="00725265" w:rsidP="00691F00">
      <w:pPr>
        <w:outlineLvl w:val="1"/>
        <w:rPr>
          <w:rFonts w:ascii="宋体" w:eastAsia="宋体" w:hAnsi="宋体"/>
          <w:b/>
          <w:sz w:val="30"/>
          <w:szCs w:val="30"/>
        </w:rPr>
      </w:pPr>
      <w:r w:rsidRPr="00CE270C">
        <w:rPr>
          <w:rFonts w:ascii="宋体" w:eastAsia="宋体" w:hAnsi="宋体"/>
          <w:b/>
          <w:sz w:val="30"/>
          <w:szCs w:val="30"/>
        </w:rPr>
        <w:lastRenderedPageBreak/>
        <w:t>STEAM</w:t>
      </w:r>
      <w:r>
        <w:rPr>
          <w:rFonts w:ascii="宋体" w:eastAsia="宋体" w:hAnsi="宋体" w:hint="eastAsia"/>
          <w:b/>
          <w:sz w:val="30"/>
          <w:szCs w:val="30"/>
        </w:rPr>
        <w:t>课程的特征</w:t>
      </w:r>
    </w:p>
    <w:p w:rsidR="002A7E3B" w:rsidRPr="00691F00" w:rsidRDefault="00725265" w:rsidP="00691F00">
      <w:pPr>
        <w:widowControl w:val="0"/>
        <w:autoSpaceDE w:val="0"/>
        <w:autoSpaceDN w:val="0"/>
        <w:adjustRightInd w:val="0"/>
        <w:spacing w:after="0" w:line="360" w:lineRule="auto"/>
        <w:ind w:firstLineChars="200" w:firstLine="480"/>
        <w:jc w:val="both"/>
        <w:rPr>
          <w:rFonts w:ascii="宋体" w:eastAsia="宋体" w:hAnsi="宋体" w:cs="新宋体"/>
          <w:sz w:val="24"/>
          <w:szCs w:val="24"/>
        </w:rPr>
      </w:pPr>
      <w:r w:rsidRPr="00691F00">
        <w:rPr>
          <w:rFonts w:ascii="宋体" w:eastAsia="宋体" w:hAnsi="宋体" w:cs="新宋体" w:hint="eastAsia"/>
          <w:sz w:val="24"/>
          <w:szCs w:val="24"/>
        </w:rPr>
        <w:t>从对基于项目的学习、基于设计的学习、以科学探究为导向的</w:t>
      </w:r>
      <w:r w:rsidRPr="00691F00">
        <w:rPr>
          <w:rFonts w:ascii="宋体" w:eastAsia="宋体" w:hAnsi="宋体" w:cs="新宋体"/>
          <w:sz w:val="24"/>
          <w:szCs w:val="24"/>
        </w:rPr>
        <w:t>5E</w:t>
      </w:r>
      <w:r w:rsidRPr="00691F00">
        <w:rPr>
          <w:rFonts w:ascii="宋体" w:eastAsia="宋体" w:hAnsi="宋体" w:cs="新宋体" w:hint="eastAsia"/>
          <w:sz w:val="24"/>
          <w:szCs w:val="24"/>
        </w:rPr>
        <w:t>学习环以及多种教学模式交叉整合的混合式的</w:t>
      </w:r>
      <w:r w:rsidR="002A7E3B" w:rsidRPr="00691F00">
        <w:rPr>
          <w:rFonts w:ascii="宋体" w:eastAsia="宋体" w:hAnsi="宋体" w:cs="新宋体" w:hint="eastAsia"/>
          <w:sz w:val="24"/>
          <w:szCs w:val="24"/>
        </w:rPr>
        <w:t>S</w:t>
      </w:r>
      <w:r w:rsidR="002A7E3B" w:rsidRPr="00691F00">
        <w:rPr>
          <w:rFonts w:ascii="宋体" w:eastAsia="宋体" w:hAnsi="宋体" w:cs="新宋体"/>
          <w:sz w:val="24"/>
          <w:szCs w:val="24"/>
        </w:rPr>
        <w:t>TEAM</w:t>
      </w:r>
      <w:r w:rsidR="002A7E3B" w:rsidRPr="00691F00">
        <w:rPr>
          <w:rFonts w:ascii="宋体" w:eastAsia="宋体" w:hAnsi="宋体" w:cs="新宋体" w:hint="eastAsia"/>
          <w:sz w:val="24"/>
          <w:szCs w:val="24"/>
        </w:rPr>
        <w:t>课程的梳理总结中，我们</w:t>
      </w:r>
      <w:r w:rsidRPr="00691F00">
        <w:rPr>
          <w:rFonts w:ascii="宋体" w:eastAsia="宋体" w:hAnsi="宋体" w:cs="新宋体" w:hint="eastAsia"/>
          <w:sz w:val="24"/>
          <w:szCs w:val="24"/>
        </w:rPr>
        <w:t>凝练整理了</w:t>
      </w:r>
      <w:r w:rsidR="002A7E3B" w:rsidRPr="00691F00">
        <w:rPr>
          <w:rFonts w:ascii="宋体" w:eastAsia="宋体" w:hAnsi="宋体" w:cs="新宋体" w:hint="eastAsia"/>
          <w:sz w:val="24"/>
          <w:szCs w:val="24"/>
        </w:rPr>
        <w:t>这些STEAM课程所具备的共同特征</w:t>
      </w:r>
      <w:r w:rsidRPr="00691F00">
        <w:rPr>
          <w:rFonts w:ascii="宋体" w:eastAsia="宋体" w:hAnsi="宋体" w:cs="新宋体" w:hint="eastAsia"/>
          <w:sz w:val="24"/>
          <w:szCs w:val="24"/>
        </w:rPr>
        <w:t>，主要包括</w:t>
      </w:r>
      <w:r w:rsidR="002A7E3B" w:rsidRPr="00691F00">
        <w:rPr>
          <w:rFonts w:ascii="宋体" w:eastAsia="宋体" w:hAnsi="宋体" w:cs="新宋体" w:hint="eastAsia"/>
          <w:sz w:val="24"/>
          <w:szCs w:val="24"/>
        </w:rPr>
        <w:t>：（1）项目制学习，注重学科融合，强调协作；（2）以学生为中心，以引导性探究教学为主；（3）以工程为核心，重视科学探究与工程设计；（4）关注现实问题，注重在真实情境中学习；（5）结果开放，允许多个正确答案；（6）产品的交流与展示。</w:t>
      </w:r>
    </w:p>
    <w:p w:rsidR="002A7E3B" w:rsidRDefault="002A7E3B" w:rsidP="002A7E3B">
      <w:pPr>
        <w:widowControl w:val="0"/>
        <w:autoSpaceDE w:val="0"/>
        <w:autoSpaceDN w:val="0"/>
        <w:adjustRightInd w:val="0"/>
        <w:jc w:val="center"/>
      </w:pPr>
      <w:r>
        <w:object w:dxaOrig="10109" w:dyaOrig="4146">
          <v:shape id="_x0000_i1028" type="#_x0000_t75" style="width:367pt;height:150.5pt" o:ole="">
            <v:imagedata r:id="rId15" o:title=""/>
          </v:shape>
          <o:OLEObject Type="Embed" ProgID="Visio.Drawing.11" ShapeID="_x0000_i1028" DrawAspect="Content" ObjectID="_1559197356" r:id="rId16"/>
        </w:object>
      </w:r>
    </w:p>
    <w:p w:rsidR="00691F00" w:rsidRPr="00691F00" w:rsidRDefault="00691F00" w:rsidP="00691F00">
      <w:pPr>
        <w:widowControl w:val="0"/>
        <w:autoSpaceDE w:val="0"/>
        <w:autoSpaceDN w:val="0"/>
        <w:adjustRightInd w:val="0"/>
        <w:spacing w:line="360" w:lineRule="auto"/>
        <w:jc w:val="both"/>
        <w:rPr>
          <w:rFonts w:ascii="宋体" w:eastAsia="宋体" w:hAnsi="宋体" w:cs="新宋体"/>
          <w:sz w:val="24"/>
          <w:szCs w:val="24"/>
        </w:rPr>
      </w:pPr>
      <w:r w:rsidRPr="00691F00">
        <w:rPr>
          <w:rFonts w:ascii="宋体" w:eastAsia="宋体" w:hAnsi="宋体" w:cs="新宋体" w:hint="eastAsia"/>
          <w:sz w:val="24"/>
          <w:szCs w:val="24"/>
        </w:rPr>
        <w:t xml:space="preserve">    优质的STEAM课程还应该具备以下几点：内容新颖有吸引力、有趣味性、有探索性、能与生活实际紧密联系。</w:t>
      </w:r>
    </w:p>
    <w:p w:rsidR="002A7E3B" w:rsidRPr="00691F00" w:rsidRDefault="002A7E3B" w:rsidP="002A7E3B">
      <w:pPr>
        <w:widowControl w:val="0"/>
        <w:autoSpaceDE w:val="0"/>
        <w:autoSpaceDN w:val="0"/>
        <w:adjustRightInd w:val="0"/>
        <w:rPr>
          <w:rFonts w:ascii="新宋体" w:eastAsia="新宋体" w:cs="新宋体"/>
          <w:sz w:val="20"/>
          <w:szCs w:val="20"/>
        </w:rPr>
      </w:pPr>
    </w:p>
    <w:p w:rsidR="005E592A" w:rsidRPr="002A7E3B" w:rsidRDefault="005E592A" w:rsidP="002A7E3B">
      <w:pPr>
        <w:widowControl w:val="0"/>
        <w:autoSpaceDE w:val="0"/>
        <w:autoSpaceDN w:val="0"/>
        <w:adjustRightInd w:val="0"/>
        <w:rPr>
          <w:rFonts w:ascii="新宋体" w:eastAsia="新宋体" w:cs="新宋体"/>
          <w:sz w:val="20"/>
          <w:szCs w:val="20"/>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691F00" w:rsidRPr="00CE270C" w:rsidRDefault="00691F00" w:rsidP="00691F00">
      <w:pPr>
        <w:jc w:val="center"/>
        <w:outlineLvl w:val="0"/>
        <w:rPr>
          <w:rFonts w:ascii="宋体" w:eastAsia="宋体" w:hAnsi="宋体"/>
          <w:b/>
          <w:sz w:val="30"/>
          <w:szCs w:val="30"/>
        </w:rPr>
      </w:pPr>
      <w:r w:rsidRPr="00CE270C">
        <w:rPr>
          <w:rFonts w:ascii="宋体" w:eastAsia="宋体" w:hAnsi="宋体" w:hint="eastAsia"/>
          <w:b/>
          <w:sz w:val="30"/>
          <w:szCs w:val="30"/>
        </w:rPr>
        <w:lastRenderedPageBreak/>
        <w:t>STEAM</w:t>
      </w:r>
      <w:r>
        <w:rPr>
          <w:rFonts w:ascii="宋体" w:eastAsia="宋体" w:hAnsi="宋体" w:hint="eastAsia"/>
          <w:b/>
          <w:sz w:val="30"/>
          <w:szCs w:val="30"/>
        </w:rPr>
        <w:t>研究与工程设计</w:t>
      </w:r>
    </w:p>
    <w:p w:rsidR="005E592A" w:rsidRPr="00AF4047" w:rsidRDefault="00AF4047" w:rsidP="00865FD4">
      <w:pPr>
        <w:spacing w:after="0" w:line="360" w:lineRule="auto"/>
        <w:outlineLvl w:val="1"/>
        <w:rPr>
          <w:rFonts w:ascii="宋体" w:eastAsia="宋体" w:hAnsi="宋体"/>
          <w:b/>
          <w:sz w:val="30"/>
          <w:szCs w:val="30"/>
        </w:rPr>
      </w:pPr>
      <w:r w:rsidRPr="00AF4047">
        <w:rPr>
          <w:rFonts w:ascii="宋体" w:eastAsia="宋体" w:hAnsi="宋体" w:hint="eastAsia"/>
          <w:b/>
          <w:sz w:val="30"/>
          <w:szCs w:val="30"/>
        </w:rPr>
        <w:t>理解STEAM研究</w:t>
      </w:r>
    </w:p>
    <w:p w:rsidR="002C3EEA" w:rsidRDefault="00581659" w:rsidP="002C3EEA">
      <w:pPr>
        <w:spacing w:after="0" w:line="360" w:lineRule="auto"/>
        <w:ind w:firstLineChars="200" w:firstLine="480"/>
        <w:jc w:val="both"/>
        <w:rPr>
          <w:rFonts w:ascii="宋体" w:eastAsia="宋体" w:hAnsi="宋体"/>
          <w:sz w:val="24"/>
          <w:szCs w:val="24"/>
        </w:rPr>
      </w:pPr>
      <w:r>
        <w:rPr>
          <w:rFonts w:ascii="宋体" w:eastAsia="宋体" w:hAnsi="宋体" w:hint="eastAsia"/>
          <w:sz w:val="24"/>
          <w:szCs w:val="24"/>
        </w:rPr>
        <w:t>STEAM研究</w:t>
      </w:r>
      <w:r w:rsidR="000C638A">
        <w:rPr>
          <w:rFonts w:ascii="宋体" w:eastAsia="宋体" w:hAnsi="宋体" w:hint="eastAsia"/>
          <w:sz w:val="24"/>
          <w:szCs w:val="24"/>
        </w:rPr>
        <w:t>是指在能够使用科学研究方法验证的领域内，通过实验验证科学、技术、工程和数学领域中的各种假设。而科学研究方法指的是一种探究过程，用这种过程来对自然界中观察到的现象进行系统研究、调查，并提供解释。</w:t>
      </w:r>
      <w:r w:rsidR="002C3EEA">
        <w:rPr>
          <w:rFonts w:ascii="宋体" w:eastAsia="宋体" w:hAnsi="宋体" w:hint="eastAsia"/>
          <w:sz w:val="24"/>
          <w:szCs w:val="24"/>
        </w:rPr>
        <w:t>一个完整的STEAM项目研究一般包含以下8个阶段：</w:t>
      </w:r>
    </w:p>
    <w:p w:rsidR="002C3EEA" w:rsidRDefault="0073608E" w:rsidP="002C3EEA">
      <w:pPr>
        <w:spacing w:after="0" w:line="360" w:lineRule="auto"/>
        <w:jc w:val="center"/>
      </w:pPr>
      <w:r>
        <w:object w:dxaOrig="10589" w:dyaOrig="6912">
          <v:shape id="_x0000_i1029" type="#_x0000_t75" style="width:415pt;height:271pt" o:ole="">
            <v:imagedata r:id="rId17" o:title=""/>
          </v:shape>
          <o:OLEObject Type="Embed" ProgID="Visio.Drawing.11" ShapeID="_x0000_i1029" DrawAspect="Content" ObjectID="_1559197357" r:id="rId18"/>
        </w:object>
      </w:r>
    </w:p>
    <w:p w:rsidR="00910321" w:rsidRDefault="00E725D6" w:rsidP="0073608E">
      <w:pPr>
        <w:spacing w:after="0"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科学家按照STEAM研究流程</w:t>
      </w:r>
      <w:r w:rsidR="00910321">
        <w:rPr>
          <w:rFonts w:ascii="宋体" w:eastAsia="宋体" w:hAnsi="宋体" w:hint="eastAsia"/>
          <w:sz w:val="24"/>
          <w:szCs w:val="24"/>
        </w:rPr>
        <w:t>，发现、探索和解释自然现象，探索客观事物的内在本质和运动规律，从而</w:t>
      </w:r>
      <w:r w:rsidR="0044637C">
        <w:rPr>
          <w:rFonts w:ascii="宋体" w:eastAsia="宋体" w:hAnsi="宋体" w:hint="eastAsia"/>
          <w:sz w:val="24"/>
          <w:szCs w:val="24"/>
        </w:rPr>
        <w:t>不断</w:t>
      </w:r>
      <w:r w:rsidR="00910321">
        <w:rPr>
          <w:rFonts w:ascii="宋体" w:eastAsia="宋体" w:hAnsi="宋体" w:hint="eastAsia"/>
          <w:sz w:val="24"/>
          <w:szCs w:val="24"/>
        </w:rPr>
        <w:t>扩大人类的认知领域。工程师按照STEAM研究流程对工程问题进行研究，从而为能设计出满足需求的产品或解决方案提供数据支撑。</w:t>
      </w:r>
    </w:p>
    <w:p w:rsidR="005E592A" w:rsidRDefault="0044637C" w:rsidP="003E4A88">
      <w:pPr>
        <w:spacing w:after="0" w:line="360" w:lineRule="auto"/>
        <w:jc w:val="both"/>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利用STEA</w:t>
      </w:r>
      <w:r>
        <w:rPr>
          <w:rFonts w:ascii="宋体" w:eastAsia="宋体" w:hAnsi="宋体"/>
          <w:sz w:val="24"/>
          <w:szCs w:val="24"/>
        </w:rPr>
        <w:t>M</w:t>
      </w:r>
      <w:r>
        <w:rPr>
          <w:rFonts w:ascii="宋体" w:eastAsia="宋体" w:hAnsi="宋体" w:hint="eastAsia"/>
          <w:sz w:val="24"/>
          <w:szCs w:val="24"/>
        </w:rPr>
        <w:t>研究流程对科学问题进行研究的例子如：研究光照强度对植物光合作用的影响</w:t>
      </w:r>
      <w:r w:rsidR="00CE4BBC">
        <w:rPr>
          <w:rFonts w:ascii="宋体" w:eastAsia="宋体" w:hAnsi="宋体" w:hint="eastAsia"/>
          <w:sz w:val="24"/>
          <w:szCs w:val="24"/>
        </w:rPr>
        <w:t>；</w:t>
      </w:r>
      <w:r>
        <w:rPr>
          <w:rFonts w:ascii="宋体" w:eastAsia="宋体" w:hAnsi="宋体" w:hint="eastAsia"/>
          <w:sz w:val="24"/>
          <w:szCs w:val="24"/>
        </w:rPr>
        <w:t>利用STEA</w:t>
      </w:r>
      <w:r>
        <w:rPr>
          <w:rFonts w:ascii="宋体" w:eastAsia="宋体" w:hAnsi="宋体"/>
          <w:sz w:val="24"/>
          <w:szCs w:val="24"/>
        </w:rPr>
        <w:t>M</w:t>
      </w:r>
      <w:r>
        <w:rPr>
          <w:rFonts w:ascii="宋体" w:eastAsia="宋体" w:hAnsi="宋体" w:hint="eastAsia"/>
          <w:sz w:val="24"/>
          <w:szCs w:val="24"/>
        </w:rPr>
        <w:t>研究流程对工程问题进行研究的例子如：用科学模型研究汽车的</w:t>
      </w:r>
      <w:r w:rsidR="00CE4BBC">
        <w:rPr>
          <w:rFonts w:ascii="宋体" w:eastAsia="宋体" w:hAnsi="宋体" w:hint="eastAsia"/>
          <w:sz w:val="24"/>
          <w:szCs w:val="24"/>
        </w:rPr>
        <w:t>外观</w:t>
      </w:r>
      <w:r>
        <w:rPr>
          <w:rFonts w:ascii="宋体" w:eastAsia="宋体" w:hAnsi="宋体" w:hint="eastAsia"/>
          <w:sz w:val="24"/>
          <w:szCs w:val="24"/>
        </w:rPr>
        <w:t>设计</w:t>
      </w:r>
      <w:r w:rsidR="00CE4BBC">
        <w:rPr>
          <w:rFonts w:ascii="宋体" w:eastAsia="宋体" w:hAnsi="宋体" w:hint="eastAsia"/>
          <w:sz w:val="24"/>
          <w:szCs w:val="24"/>
        </w:rPr>
        <w:t>对于车速的影响。</w:t>
      </w:r>
    </w:p>
    <w:p w:rsidR="003E4A88" w:rsidRPr="00AF4047" w:rsidRDefault="003E4A88" w:rsidP="003E4A88">
      <w:pPr>
        <w:spacing w:after="0" w:line="360" w:lineRule="auto"/>
        <w:outlineLvl w:val="1"/>
        <w:rPr>
          <w:rFonts w:ascii="宋体" w:eastAsia="宋体" w:hAnsi="宋体"/>
          <w:b/>
          <w:sz w:val="30"/>
          <w:szCs w:val="30"/>
        </w:rPr>
      </w:pPr>
      <w:r w:rsidRPr="00AF4047">
        <w:rPr>
          <w:rFonts w:ascii="宋体" w:eastAsia="宋体" w:hAnsi="宋体" w:hint="eastAsia"/>
          <w:b/>
          <w:sz w:val="30"/>
          <w:szCs w:val="30"/>
        </w:rPr>
        <w:t>理解</w:t>
      </w:r>
      <w:r>
        <w:rPr>
          <w:rFonts w:ascii="宋体" w:eastAsia="宋体" w:hAnsi="宋体" w:hint="eastAsia"/>
          <w:b/>
          <w:sz w:val="30"/>
          <w:szCs w:val="30"/>
        </w:rPr>
        <w:t>工程设计</w:t>
      </w:r>
    </w:p>
    <w:p w:rsidR="000E3B5A" w:rsidRPr="000E3B5A" w:rsidRDefault="002C204F" w:rsidP="00A40DC2">
      <w:pPr>
        <w:tabs>
          <w:tab w:val="right" w:pos="8306"/>
        </w:tabs>
        <w:spacing w:after="0" w:line="360" w:lineRule="auto"/>
        <w:ind w:firstLineChars="200" w:firstLine="480"/>
        <w:jc w:val="both"/>
        <w:rPr>
          <w:rFonts w:ascii="宋体" w:eastAsia="宋体" w:hAnsi="宋体"/>
          <w:sz w:val="24"/>
          <w:szCs w:val="24"/>
        </w:rPr>
      </w:pPr>
      <w:r>
        <w:rPr>
          <w:rFonts w:ascii="宋体" w:eastAsia="宋体" w:hAnsi="宋体" w:hint="eastAsia"/>
          <w:sz w:val="24"/>
          <w:szCs w:val="24"/>
        </w:rPr>
        <w:t>科学与工程有许多重叠的过程和概念。但是，它们可能有着迥异的成果。科学的目的是建立和检验科学模型，以确定哪个模型能够最好地解释和预测自然现</w:t>
      </w:r>
      <w:r>
        <w:rPr>
          <w:rFonts w:ascii="宋体" w:eastAsia="宋体" w:hAnsi="宋体" w:hint="eastAsia"/>
          <w:sz w:val="24"/>
          <w:szCs w:val="24"/>
        </w:rPr>
        <w:lastRenderedPageBreak/>
        <w:t>象</w:t>
      </w:r>
      <w:r w:rsidR="000E3B5A">
        <w:rPr>
          <w:rFonts w:ascii="宋体" w:eastAsia="宋体" w:hAnsi="宋体" w:hint="eastAsia"/>
          <w:sz w:val="24"/>
          <w:szCs w:val="24"/>
        </w:rPr>
        <w:t>，即探寻和认识自然界中的因果机制。工程学的主要目标是生成满足特定需求的预期结果，如解决一个社会问题或者帮助科学界。</w:t>
      </w:r>
    </w:p>
    <w:p w:rsidR="00771495" w:rsidRPr="00303790" w:rsidRDefault="000E3B5A" w:rsidP="00303790">
      <w:pPr>
        <w:spacing w:after="0" w:line="360" w:lineRule="auto"/>
        <w:jc w:val="both"/>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为了解决真实世界的问题，工程师通常会遵循一个多步骤的、反复的工程过程。这一过程的第一步是识别和定义问题。第二步是确认解决问题所要遵循的标准和约束条件</w:t>
      </w:r>
      <w:r w:rsidR="007E02C1">
        <w:rPr>
          <w:rFonts w:ascii="宋体" w:eastAsia="宋体" w:hAnsi="宋体" w:hint="eastAsia"/>
          <w:sz w:val="24"/>
          <w:szCs w:val="24"/>
        </w:rPr>
        <w:t>，标准是指</w:t>
      </w:r>
      <w:r w:rsidR="00A40DC2">
        <w:rPr>
          <w:rFonts w:ascii="宋体" w:eastAsia="宋体" w:hAnsi="宋体" w:hint="eastAsia"/>
          <w:sz w:val="24"/>
          <w:szCs w:val="24"/>
        </w:rPr>
        <w:t>成功的</w:t>
      </w:r>
      <w:r w:rsidR="007E02C1">
        <w:rPr>
          <w:rFonts w:ascii="宋体" w:eastAsia="宋体" w:hAnsi="宋体" w:hint="eastAsia"/>
          <w:sz w:val="24"/>
          <w:szCs w:val="24"/>
        </w:rPr>
        <w:t>产品或解决方案</w:t>
      </w:r>
      <w:r w:rsidR="00A40DC2">
        <w:rPr>
          <w:rFonts w:ascii="宋体" w:eastAsia="宋体" w:hAnsi="宋体" w:hint="eastAsia"/>
          <w:sz w:val="24"/>
          <w:szCs w:val="24"/>
        </w:rPr>
        <w:t>所要满足</w:t>
      </w:r>
      <w:r w:rsidR="007E02C1">
        <w:rPr>
          <w:rFonts w:ascii="宋体" w:eastAsia="宋体" w:hAnsi="宋体" w:hint="eastAsia"/>
          <w:sz w:val="24"/>
          <w:szCs w:val="24"/>
        </w:rPr>
        <w:t>的规格或属性</w:t>
      </w:r>
      <w:r w:rsidR="00A40DC2">
        <w:rPr>
          <w:rFonts w:ascii="宋体" w:eastAsia="宋体" w:hAnsi="宋体" w:hint="eastAsia"/>
          <w:sz w:val="24"/>
          <w:szCs w:val="24"/>
        </w:rPr>
        <w:t>，约束条件是指在设计产品或解决方案时所需要遵循的限制条件。第三、四步是头脑风暴产生可能的解决方案，并提出一种设计。设计是在有形的媒介上创建的，例如纸或计算机，并且可能会包含蓝图、绘画和材料清单这样的内容。设计常常是合作创建的，工程师们一起工作以形成想法和讨论可能的选项。在一个设计被创建后，工程师接着建立模型或原型。这可能是一个一定比例的物理3D模型，一个计算机模型</w:t>
      </w:r>
      <w:r w:rsidR="00D91797">
        <w:rPr>
          <w:rFonts w:ascii="宋体" w:eastAsia="宋体" w:hAnsi="宋体" w:hint="eastAsia"/>
          <w:sz w:val="24"/>
          <w:szCs w:val="24"/>
        </w:rPr>
        <w:t>，一个产品原型，也可能三者皆有。一旦建立了模型或原型，工程师就对其进行测试，以确保它的表现符合预期，以满足相应问题的标准与约束。如果模型或原型经测试不符合需求，则工程师会对其进行改进设计，然后再测试，直至生成满足需求的成品或解决方案。工程师不会将不成功的模型或原型视为失败，相反，他们将它看成一个有价值的学习契机，能被用来建立最好的产品或解决方案。</w:t>
      </w:r>
    </w:p>
    <w:p w:rsidR="00771495" w:rsidRDefault="00303790" w:rsidP="00553C88">
      <w:pPr>
        <w:spacing w:after="0" w:line="360" w:lineRule="auto"/>
        <w:jc w:val="center"/>
        <w:rPr>
          <w:rFonts w:ascii="宋体" w:eastAsia="宋体" w:hAnsi="宋体"/>
          <w:sz w:val="24"/>
          <w:szCs w:val="24"/>
        </w:rPr>
      </w:pPr>
      <w:r>
        <w:object w:dxaOrig="9008" w:dyaOrig="5237">
          <v:shape id="_x0000_i1031" type="#_x0000_t75" style="width:342.5pt;height:198.5pt" o:ole="">
            <v:imagedata r:id="rId19" o:title=""/>
          </v:shape>
          <o:OLEObject Type="Embed" ProgID="Visio.Drawing.11" ShapeID="_x0000_i1031" DrawAspect="Content" ObjectID="_1559197358" r:id="rId20"/>
        </w:object>
      </w:r>
      <w:bookmarkStart w:id="1" w:name="_GoBack"/>
      <w:bookmarkEnd w:id="1"/>
    </w:p>
    <w:p w:rsidR="003A41D5" w:rsidRPr="003A41D5" w:rsidRDefault="008D48CA" w:rsidP="003A41D5">
      <w:pPr>
        <w:spacing w:after="0" w:line="360" w:lineRule="auto"/>
        <w:jc w:val="both"/>
        <w:rPr>
          <w:rFonts w:ascii="宋体" w:eastAsia="宋体" w:hAnsi="宋体"/>
          <w:sz w:val="24"/>
          <w:szCs w:val="24"/>
        </w:rPr>
      </w:pPr>
      <w:r>
        <w:rPr>
          <w:rFonts w:ascii="宋体" w:eastAsia="宋体" w:hAnsi="宋体"/>
          <w:sz w:val="24"/>
          <w:szCs w:val="24"/>
        </w:rPr>
        <w:tab/>
      </w:r>
      <w:r w:rsidR="00553C88">
        <w:rPr>
          <w:rFonts w:ascii="宋体" w:eastAsia="宋体" w:hAnsi="宋体" w:hint="eastAsia"/>
          <w:sz w:val="24"/>
          <w:szCs w:val="24"/>
        </w:rPr>
        <w:t>上面</w:t>
      </w:r>
      <w:r w:rsidR="0097511C">
        <w:rPr>
          <w:rFonts w:ascii="宋体" w:eastAsia="宋体" w:hAnsi="宋体" w:hint="eastAsia"/>
          <w:sz w:val="24"/>
          <w:szCs w:val="24"/>
        </w:rPr>
        <w:t>的流程图以一个特别的顺序呈现了工程过程，但其实这些环节并不需要遵循线性的进程。不同环节之间的进退是很常见的，也是预料中的。举个例子，在设计环节，一个工程师可能会开始建立一个模型并且发现它的结构不稳固，于是他并不前进到检验环节，而是退回去，重新设计。往往，在完成设计之后，工程师会与他们的客户交流，以获得反馈，并从中提取改进建议</w:t>
      </w:r>
      <w:r w:rsidR="00393AD4">
        <w:rPr>
          <w:rFonts w:ascii="宋体" w:eastAsia="宋体" w:hAnsi="宋体" w:hint="eastAsia"/>
          <w:sz w:val="24"/>
          <w:szCs w:val="24"/>
        </w:rPr>
        <w:t>，进行再设计</w:t>
      </w:r>
      <w:r w:rsidR="0097511C">
        <w:rPr>
          <w:rFonts w:ascii="宋体" w:eastAsia="宋体" w:hAnsi="宋体" w:hint="eastAsia"/>
          <w:sz w:val="24"/>
          <w:szCs w:val="24"/>
        </w:rPr>
        <w:t>。</w:t>
      </w:r>
    </w:p>
    <w:p w:rsidR="00953635" w:rsidRPr="00CE270C" w:rsidRDefault="00BB19F3" w:rsidP="00953635">
      <w:pPr>
        <w:jc w:val="center"/>
        <w:outlineLvl w:val="0"/>
        <w:rPr>
          <w:rFonts w:ascii="宋体" w:eastAsia="宋体" w:hAnsi="宋体"/>
          <w:b/>
          <w:sz w:val="30"/>
          <w:szCs w:val="30"/>
        </w:rPr>
      </w:pPr>
      <w:r>
        <w:rPr>
          <w:rFonts w:ascii="宋体" w:eastAsia="宋体" w:hAnsi="宋体" w:hint="eastAsia"/>
          <w:b/>
          <w:sz w:val="30"/>
          <w:szCs w:val="30"/>
        </w:rPr>
        <w:lastRenderedPageBreak/>
        <w:t>S</w:t>
      </w:r>
      <w:r>
        <w:rPr>
          <w:rFonts w:ascii="宋体" w:eastAsia="宋体" w:hAnsi="宋体"/>
          <w:b/>
          <w:sz w:val="30"/>
          <w:szCs w:val="30"/>
        </w:rPr>
        <w:t>TEAM</w:t>
      </w:r>
      <w:r w:rsidR="00953635">
        <w:rPr>
          <w:rFonts w:ascii="宋体" w:eastAsia="宋体" w:hAnsi="宋体" w:hint="eastAsia"/>
          <w:b/>
          <w:sz w:val="30"/>
          <w:szCs w:val="30"/>
        </w:rPr>
        <w:t>课程</w:t>
      </w:r>
      <w:r>
        <w:rPr>
          <w:rFonts w:ascii="宋体" w:eastAsia="宋体" w:hAnsi="宋体" w:hint="eastAsia"/>
          <w:b/>
          <w:sz w:val="30"/>
          <w:szCs w:val="30"/>
        </w:rPr>
        <w:t>的评价策略</w:t>
      </w:r>
    </w:p>
    <w:p w:rsidR="004D6817" w:rsidRDefault="00763C3D" w:rsidP="004D6817">
      <w:pPr>
        <w:spacing w:after="0" w:line="360" w:lineRule="auto"/>
        <w:ind w:firstLineChars="200" w:firstLine="480"/>
        <w:jc w:val="both"/>
        <w:rPr>
          <w:rFonts w:ascii="宋体" w:eastAsia="宋体" w:hAnsi="宋体"/>
          <w:sz w:val="24"/>
          <w:szCs w:val="24"/>
        </w:rPr>
      </w:pPr>
      <w:r w:rsidRPr="004D6817">
        <w:rPr>
          <w:rFonts w:ascii="宋体" w:eastAsia="宋体" w:hAnsi="宋体"/>
          <w:sz w:val="24"/>
          <w:szCs w:val="24"/>
        </w:rPr>
        <w:tab/>
        <w:t>STEAM</w:t>
      </w:r>
      <w:r w:rsidRPr="004D6817">
        <w:rPr>
          <w:rFonts w:ascii="宋体" w:eastAsia="宋体" w:hAnsi="宋体" w:hint="eastAsia"/>
          <w:sz w:val="24"/>
          <w:szCs w:val="24"/>
        </w:rPr>
        <w:t>课程的评价采用持续性评估，以形成性评价为主，总结性评价为辅</w:t>
      </w:r>
      <w:r w:rsidR="00403A5D">
        <w:rPr>
          <w:rFonts w:ascii="宋体" w:eastAsia="宋体" w:hAnsi="宋体" w:hint="eastAsia"/>
          <w:sz w:val="24"/>
          <w:szCs w:val="24"/>
        </w:rPr>
        <w:t>。评价主体要多元化，不仅有以教师为主体的测评，还要有学生</w:t>
      </w:r>
      <w:r w:rsidRPr="004D6817">
        <w:rPr>
          <w:rFonts w:ascii="宋体" w:eastAsia="宋体" w:hAnsi="宋体" w:hint="eastAsia"/>
          <w:sz w:val="24"/>
          <w:szCs w:val="24"/>
        </w:rPr>
        <w:t>的自评与互评。各种形式的测评相互补充，才能较为全面地评估学生的学习质量和学业水平。</w:t>
      </w:r>
    </w:p>
    <w:p w:rsidR="00403A5D" w:rsidRDefault="00AE7F75" w:rsidP="004D6817">
      <w:pPr>
        <w:spacing w:after="0" w:line="360" w:lineRule="auto"/>
        <w:ind w:firstLineChars="200" w:firstLine="480"/>
        <w:jc w:val="both"/>
        <w:rPr>
          <w:rFonts w:ascii="宋体" w:eastAsia="宋体" w:hAnsi="宋体" w:cs="Arial"/>
          <w:color w:val="333333"/>
          <w:sz w:val="24"/>
          <w:szCs w:val="24"/>
          <w:bdr w:val="none" w:sz="0" w:space="0" w:color="auto" w:frame="1"/>
        </w:rPr>
      </w:pPr>
      <w:r w:rsidRPr="004D6817">
        <w:rPr>
          <w:rFonts w:ascii="宋体" w:eastAsia="宋体" w:hAnsi="宋体" w:cs="Arial"/>
          <w:color w:val="333333"/>
          <w:sz w:val="24"/>
          <w:szCs w:val="24"/>
          <w:bdr w:val="none" w:sz="0" w:space="0" w:color="auto" w:frame="1"/>
        </w:rPr>
        <w:t>为了在教学活动过程中更好地达到教学目标，教师需要在教学过程中不断进行形成性评价。</w:t>
      </w:r>
      <w:r w:rsidR="004D6817">
        <w:rPr>
          <w:rFonts w:ascii="宋体" w:eastAsia="宋体" w:hAnsi="宋体" w:hint="eastAsia"/>
          <w:sz w:val="24"/>
          <w:szCs w:val="24"/>
        </w:rPr>
        <w:t>形成性评价是指</w:t>
      </w:r>
      <w:r w:rsidR="00431F0D" w:rsidRPr="004D6817">
        <w:rPr>
          <w:rFonts w:ascii="宋体" w:eastAsia="宋体" w:hAnsi="宋体" w:hint="eastAsia"/>
          <w:sz w:val="24"/>
          <w:szCs w:val="24"/>
        </w:rPr>
        <w:t>在课程的实施过程中注重观察学生的学习过程，及时给予学生反馈与改进意见，包括学生设计方案的过程、优化方案的过程、动手操作的过程。</w:t>
      </w:r>
      <w:r w:rsidR="004D6817" w:rsidRPr="004D6817">
        <w:rPr>
          <w:rFonts w:ascii="宋体" w:eastAsia="宋体" w:hAnsi="宋体" w:cs="Arial"/>
          <w:color w:val="333333"/>
          <w:sz w:val="24"/>
          <w:szCs w:val="24"/>
          <w:bdr w:val="none" w:sz="0" w:space="0" w:color="auto" w:frame="1"/>
        </w:rPr>
        <w:t>形成性评价偏向于使用量表、行为观察和知识测验等形式了解阶段性的教学成果和存在问题，及时对教学实施方案进行修改、完善。总结性评价一般安排在教学活动告一段落后，为检验学习效果是否达到预期的教学目标而进行的评价</w:t>
      </w:r>
      <w:r w:rsidR="004D6817" w:rsidRPr="004D6817">
        <w:rPr>
          <w:rFonts w:ascii="宋体" w:eastAsia="宋体" w:hAnsi="宋体" w:cs="Arial" w:hint="eastAsia"/>
          <w:color w:val="333333"/>
          <w:sz w:val="24"/>
          <w:szCs w:val="24"/>
          <w:bdr w:val="none" w:sz="0" w:space="0" w:color="auto" w:frame="1"/>
        </w:rPr>
        <w:t>，一般</w:t>
      </w:r>
      <w:r w:rsidR="00431F0D" w:rsidRPr="004D6817">
        <w:rPr>
          <w:rFonts w:ascii="宋体" w:eastAsia="宋体" w:hAnsi="宋体" w:cs="Arial" w:hint="eastAsia"/>
          <w:color w:val="333333"/>
          <w:sz w:val="24"/>
          <w:szCs w:val="24"/>
          <w:bdr w:val="none" w:sz="0" w:space="0" w:color="auto" w:frame="1"/>
        </w:rPr>
        <w:t>是指</w:t>
      </w:r>
      <w:r w:rsidR="004D6817" w:rsidRPr="004D6817">
        <w:rPr>
          <w:rFonts w:ascii="宋体" w:eastAsia="宋体" w:hAnsi="宋体" w:cs="Arial"/>
          <w:color w:val="333333"/>
          <w:sz w:val="24"/>
          <w:szCs w:val="24"/>
          <w:bdr w:val="none" w:sz="0" w:space="0" w:color="auto" w:frame="1"/>
        </w:rPr>
        <w:t>按事先制定的评价标准</w:t>
      </w:r>
      <w:r w:rsidR="00AE756C" w:rsidRPr="004D6817">
        <w:rPr>
          <w:rFonts w:ascii="宋体" w:eastAsia="宋体" w:hAnsi="宋体" w:cs="Arial" w:hint="eastAsia"/>
          <w:color w:val="333333"/>
          <w:sz w:val="24"/>
          <w:szCs w:val="24"/>
          <w:bdr w:val="none" w:sz="0" w:space="0" w:color="auto" w:frame="1"/>
        </w:rPr>
        <w:t>对</w:t>
      </w:r>
      <w:r w:rsidR="004D6817" w:rsidRPr="004D6817">
        <w:rPr>
          <w:rFonts w:ascii="宋体" w:eastAsia="宋体" w:hAnsi="宋体" w:cs="Arial" w:hint="eastAsia"/>
          <w:color w:val="333333"/>
          <w:sz w:val="24"/>
          <w:szCs w:val="24"/>
          <w:bdr w:val="none" w:sz="0" w:space="0" w:color="auto" w:frame="1"/>
        </w:rPr>
        <w:t>学生完成的</w:t>
      </w:r>
      <w:r w:rsidR="00431F0D" w:rsidRPr="004D6817">
        <w:rPr>
          <w:rFonts w:ascii="宋体" w:eastAsia="宋体" w:hAnsi="宋体" w:cs="Arial" w:hint="eastAsia"/>
          <w:color w:val="333333"/>
          <w:sz w:val="24"/>
          <w:szCs w:val="24"/>
          <w:bdr w:val="none" w:sz="0" w:space="0" w:color="auto" w:frame="1"/>
        </w:rPr>
        <w:t>项目作品</w:t>
      </w:r>
      <w:r w:rsidR="00B00225" w:rsidRPr="004D6817">
        <w:rPr>
          <w:rFonts w:ascii="宋体" w:eastAsia="宋体" w:hAnsi="宋体" w:cs="Arial" w:hint="eastAsia"/>
          <w:color w:val="333333"/>
          <w:sz w:val="24"/>
          <w:szCs w:val="24"/>
          <w:bdr w:val="none" w:sz="0" w:space="0" w:color="auto" w:frame="1"/>
        </w:rPr>
        <w:t>进行评价</w:t>
      </w:r>
      <w:r w:rsidR="00431F0D" w:rsidRPr="004D6817">
        <w:rPr>
          <w:rFonts w:ascii="宋体" w:eastAsia="宋体" w:hAnsi="宋体" w:cs="Arial" w:hint="eastAsia"/>
          <w:color w:val="333333"/>
          <w:sz w:val="24"/>
          <w:szCs w:val="24"/>
          <w:bdr w:val="none" w:sz="0" w:space="0" w:color="auto" w:frame="1"/>
        </w:rPr>
        <w:t>。</w:t>
      </w:r>
      <w:r w:rsidR="004D6817">
        <w:rPr>
          <w:rFonts w:ascii="宋体" w:eastAsia="宋体" w:hAnsi="宋体" w:cs="Arial" w:hint="eastAsia"/>
          <w:color w:val="333333"/>
          <w:sz w:val="24"/>
          <w:szCs w:val="24"/>
          <w:bdr w:val="none" w:sz="0" w:space="0" w:color="auto" w:frame="1"/>
        </w:rPr>
        <w:t xml:space="preserve"> </w:t>
      </w:r>
    </w:p>
    <w:p w:rsidR="004D6817" w:rsidRDefault="00403A5D" w:rsidP="004D6817">
      <w:pPr>
        <w:spacing w:after="0" w:line="360" w:lineRule="auto"/>
        <w:ind w:firstLineChars="200" w:firstLine="480"/>
        <w:jc w:val="both"/>
        <w:rPr>
          <w:rFonts w:ascii="宋体" w:eastAsia="宋体" w:hAnsi="宋体" w:cs="Arial"/>
          <w:color w:val="333333"/>
          <w:sz w:val="24"/>
          <w:szCs w:val="24"/>
          <w:bdr w:val="none" w:sz="0" w:space="0" w:color="auto" w:frame="1"/>
        </w:rPr>
      </w:pPr>
      <w:r>
        <w:rPr>
          <w:rFonts w:ascii="宋体" w:eastAsia="宋体" w:hAnsi="宋体" w:cs="Arial" w:hint="eastAsia"/>
          <w:color w:val="333333"/>
          <w:sz w:val="24"/>
          <w:szCs w:val="24"/>
          <w:bdr w:val="none" w:sz="0" w:space="0" w:color="auto" w:frame="1"/>
        </w:rPr>
        <w:t>教学评价的结果最好不要简单地用等级或分数表达，而是采取质性描述的方法。等级分数不能提供如何设计诊断和改正的有用信息。描述可以让学生</w:t>
      </w:r>
      <w:r w:rsidR="00144875">
        <w:rPr>
          <w:rFonts w:ascii="宋体" w:eastAsia="宋体" w:hAnsi="宋体" w:cs="Arial" w:hint="eastAsia"/>
          <w:color w:val="333333"/>
          <w:sz w:val="24"/>
          <w:szCs w:val="24"/>
          <w:bdr w:val="none" w:sz="0" w:space="0" w:color="auto" w:frame="1"/>
        </w:rPr>
        <w:t>较为具体地知道自己学习的情况，找到努力的方向，这远比简单地知道分数更重要。</w:t>
      </w:r>
      <w:r w:rsidR="004D6817">
        <w:rPr>
          <w:rFonts w:ascii="宋体" w:eastAsia="宋体" w:hAnsi="宋体" w:cs="Arial" w:hint="eastAsia"/>
          <w:color w:val="333333"/>
          <w:sz w:val="24"/>
          <w:szCs w:val="24"/>
          <w:bdr w:val="none" w:sz="0" w:space="0" w:color="auto" w:frame="1"/>
        </w:rPr>
        <w:t xml:space="preserve"> </w:t>
      </w:r>
    </w:p>
    <w:p w:rsidR="00763C3D" w:rsidRPr="00431F0D" w:rsidRDefault="004D6817" w:rsidP="004D6817">
      <w:pPr>
        <w:spacing w:after="0" w:line="360" w:lineRule="auto"/>
        <w:ind w:firstLineChars="200" w:firstLine="480"/>
        <w:jc w:val="both"/>
        <w:rPr>
          <w:rFonts w:ascii="宋体" w:eastAsia="宋体" w:hAnsi="宋体"/>
          <w:sz w:val="24"/>
          <w:szCs w:val="24"/>
        </w:rPr>
      </w:pPr>
      <w:r w:rsidRPr="004D6817">
        <w:rPr>
          <w:rFonts w:ascii="宋体" w:eastAsia="宋体" w:hAnsi="宋体" w:cs="Arial"/>
          <w:color w:val="333333"/>
          <w:sz w:val="24"/>
          <w:szCs w:val="24"/>
          <w:bdr w:val="none" w:sz="0" w:space="0" w:color="auto" w:frame="1"/>
        </w:rPr>
        <w:t>STEAM教学侧重于培养学习者解决实际问题的能力，</w:t>
      </w:r>
      <w:r>
        <w:rPr>
          <w:rFonts w:ascii="宋体" w:eastAsia="宋体" w:hAnsi="宋体" w:cs="Arial" w:hint="eastAsia"/>
          <w:color w:val="333333"/>
          <w:sz w:val="24"/>
          <w:szCs w:val="24"/>
          <w:bdr w:val="none" w:sz="0" w:space="0" w:color="auto" w:frame="1"/>
        </w:rPr>
        <w:t>其评价策略</w:t>
      </w:r>
      <w:r w:rsidRPr="004D6817">
        <w:rPr>
          <w:rFonts w:ascii="宋体" w:eastAsia="宋体" w:hAnsi="宋体" w:cs="Arial"/>
          <w:color w:val="333333"/>
          <w:sz w:val="24"/>
          <w:szCs w:val="24"/>
          <w:bdr w:val="none" w:sz="0" w:space="0" w:color="auto" w:frame="1"/>
        </w:rPr>
        <w:t>比传统的纸笔测试更加灵活多样并关注学习者的真实能力。</w:t>
      </w:r>
    </w:p>
    <w:p w:rsidR="00553C88" w:rsidRPr="00991D0D" w:rsidRDefault="004D6817" w:rsidP="00991D0D">
      <w:pPr>
        <w:spacing w:after="0" w:line="360" w:lineRule="auto"/>
        <w:jc w:val="both"/>
        <w:outlineLvl w:val="1"/>
        <w:rPr>
          <w:rFonts w:ascii="宋体" w:eastAsia="宋体" w:hAnsi="宋体"/>
          <w:b/>
          <w:sz w:val="30"/>
          <w:szCs w:val="30"/>
        </w:rPr>
      </w:pPr>
      <w:r>
        <w:rPr>
          <w:rFonts w:ascii="宋体" w:eastAsia="宋体" w:hAnsi="宋体" w:hint="eastAsia"/>
          <w:b/>
          <w:sz w:val="30"/>
          <w:szCs w:val="30"/>
        </w:rPr>
        <w:t>形成性评价</w:t>
      </w:r>
    </w:p>
    <w:p w:rsidR="00553C88" w:rsidRPr="00144875" w:rsidRDefault="004D6817" w:rsidP="00144875">
      <w:pPr>
        <w:spacing w:after="0" w:line="360" w:lineRule="auto"/>
        <w:jc w:val="both"/>
        <w:rPr>
          <w:rFonts w:ascii="宋体" w:eastAsia="宋体" w:hAnsi="宋体"/>
          <w:sz w:val="24"/>
          <w:szCs w:val="24"/>
        </w:rPr>
      </w:pPr>
      <w:r w:rsidRPr="00144875">
        <w:rPr>
          <w:rFonts w:ascii="宋体" w:eastAsia="宋体" w:hAnsi="宋体" w:hint="eastAsia"/>
          <w:sz w:val="24"/>
          <w:szCs w:val="24"/>
        </w:rPr>
        <w:t>1、学情诊断</w:t>
      </w:r>
    </w:p>
    <w:p w:rsidR="00553C88" w:rsidRPr="00144875" w:rsidRDefault="00872D70" w:rsidP="00144875">
      <w:pPr>
        <w:widowControl w:val="0"/>
        <w:autoSpaceDE w:val="0"/>
        <w:autoSpaceDN w:val="0"/>
        <w:adjustRightInd w:val="0"/>
        <w:spacing w:after="0" w:line="360" w:lineRule="auto"/>
        <w:ind w:firstLine="420"/>
        <w:rPr>
          <w:rFonts w:ascii="宋体" w:eastAsia="宋体" w:hAnsi="宋体" w:cs="FzBookMaker1DlFont10536871312"/>
          <w:sz w:val="24"/>
          <w:szCs w:val="24"/>
        </w:rPr>
      </w:pPr>
      <w:r w:rsidRPr="00144875">
        <w:rPr>
          <w:rFonts w:ascii="宋体" w:eastAsia="宋体" w:hAnsi="宋体" w:cs="SSJ-PK74820000009-Identity-H" w:hint="eastAsia"/>
          <w:sz w:val="24"/>
          <w:szCs w:val="24"/>
        </w:rPr>
        <w:t>学生的</w:t>
      </w:r>
      <w:r w:rsidR="00124B86" w:rsidRPr="00144875">
        <w:rPr>
          <w:rFonts w:ascii="宋体" w:eastAsia="宋体" w:hAnsi="宋体" w:cs="SSJ-PK74820000009-Identity-H" w:hint="eastAsia"/>
          <w:sz w:val="24"/>
          <w:szCs w:val="24"/>
        </w:rPr>
        <w:t>学习</w:t>
      </w:r>
      <w:r w:rsidRPr="00144875">
        <w:rPr>
          <w:rFonts w:ascii="宋体" w:eastAsia="宋体" w:hAnsi="宋体" w:cs="SSJ-PK74820000009-Identity-H" w:hint="eastAsia"/>
          <w:sz w:val="24"/>
          <w:szCs w:val="24"/>
        </w:rPr>
        <w:t>过程很大程度上受其原有的知识</w:t>
      </w:r>
      <w:r w:rsidR="00124B86" w:rsidRPr="00144875">
        <w:rPr>
          <w:rFonts w:ascii="宋体" w:eastAsia="宋体" w:hAnsi="宋体" w:cs="FzBookMaker1DlFont10536871312" w:hint="eastAsia"/>
          <w:sz w:val="24"/>
          <w:szCs w:val="24"/>
        </w:rPr>
        <w:t>、</w:t>
      </w:r>
      <w:r w:rsidRPr="00144875">
        <w:rPr>
          <w:rFonts w:ascii="宋体" w:eastAsia="宋体" w:hAnsi="宋体" w:cs="SSJ-PK74820000009-Identity-H" w:hint="eastAsia"/>
          <w:sz w:val="24"/>
          <w:szCs w:val="24"/>
        </w:rPr>
        <w:t>经验和认知结构的影响</w:t>
      </w:r>
      <w:r w:rsidR="00124B86" w:rsidRPr="00144875">
        <w:rPr>
          <w:rFonts w:ascii="宋体" w:eastAsia="宋体" w:hAnsi="宋体" w:cs="FzBookMaker1DlFont10536871312" w:hint="eastAsia"/>
          <w:sz w:val="24"/>
          <w:szCs w:val="24"/>
        </w:rPr>
        <w:t>，</w:t>
      </w:r>
      <w:r w:rsidRPr="00144875">
        <w:rPr>
          <w:rFonts w:ascii="宋体" w:eastAsia="宋体" w:hAnsi="宋体" w:cs="SSJ-PK74820000009-Identity-H" w:hint="eastAsia"/>
          <w:sz w:val="24"/>
          <w:szCs w:val="24"/>
        </w:rPr>
        <w:t>有必要在教学准备阶段进行学情诊断</w:t>
      </w:r>
      <w:r w:rsidR="00124B86" w:rsidRPr="00144875">
        <w:rPr>
          <w:rFonts w:ascii="宋体" w:eastAsia="宋体" w:hAnsi="宋体" w:cs="FzBookMaker1DlFont10536871312" w:hint="eastAsia"/>
          <w:sz w:val="24"/>
          <w:szCs w:val="24"/>
        </w:rPr>
        <w:t>，</w:t>
      </w:r>
      <w:r w:rsidRPr="00144875">
        <w:rPr>
          <w:rFonts w:ascii="宋体" w:eastAsia="宋体" w:hAnsi="宋体" w:cs="SSJ-PK74820000009-Identity-H" w:hint="eastAsia"/>
          <w:sz w:val="24"/>
          <w:szCs w:val="24"/>
        </w:rPr>
        <w:t>让学生和教师了解学习的出发点在哪里</w:t>
      </w:r>
      <w:r w:rsidR="00124B86" w:rsidRPr="00144875">
        <w:rPr>
          <w:rFonts w:ascii="宋体" w:eastAsia="宋体" w:hAnsi="宋体" w:cs="SSJ-PK74820000009-Identity-H" w:hint="eastAsia"/>
          <w:sz w:val="24"/>
          <w:szCs w:val="24"/>
        </w:rPr>
        <w:t>，</w:t>
      </w:r>
      <w:r w:rsidRPr="00144875">
        <w:rPr>
          <w:rFonts w:ascii="宋体" w:eastAsia="宋体" w:hAnsi="宋体" w:cs="SSJ-PK74820000009-Identity-H" w:hint="eastAsia"/>
          <w:sz w:val="24"/>
          <w:szCs w:val="24"/>
        </w:rPr>
        <w:t>这是学好</w:t>
      </w:r>
      <w:r w:rsidR="00124B86" w:rsidRPr="00144875">
        <w:rPr>
          <w:rFonts w:ascii="宋体" w:eastAsia="宋体" w:hAnsi="宋体" w:cs="SSJ-PK74820000009-Identity-H" w:hint="eastAsia"/>
          <w:sz w:val="24"/>
          <w:szCs w:val="24"/>
        </w:rPr>
        <w:t>S</w:t>
      </w:r>
      <w:r w:rsidR="00124B86" w:rsidRPr="00144875">
        <w:rPr>
          <w:rFonts w:ascii="宋体" w:eastAsia="宋体" w:hAnsi="宋体" w:cs="SSJ-PK74820000009-Identity-H"/>
          <w:sz w:val="24"/>
          <w:szCs w:val="24"/>
        </w:rPr>
        <w:t>TEAM</w:t>
      </w:r>
      <w:r w:rsidR="00124B86" w:rsidRPr="00144875">
        <w:rPr>
          <w:rFonts w:ascii="宋体" w:eastAsia="宋体" w:hAnsi="宋体" w:cs="SSJ-PK74820000009-Identity-H" w:hint="eastAsia"/>
          <w:sz w:val="24"/>
          <w:szCs w:val="24"/>
        </w:rPr>
        <w:t>课程</w:t>
      </w:r>
      <w:r w:rsidRPr="00144875">
        <w:rPr>
          <w:rFonts w:ascii="宋体" w:eastAsia="宋体" w:hAnsi="宋体" w:cs="SSJ-PK74820000009-Identity-H" w:hint="eastAsia"/>
          <w:sz w:val="24"/>
          <w:szCs w:val="24"/>
        </w:rPr>
        <w:t>的前提</w:t>
      </w:r>
      <w:r w:rsidR="00124B86" w:rsidRPr="00144875">
        <w:rPr>
          <w:rFonts w:ascii="宋体" w:eastAsia="宋体" w:hAnsi="宋体" w:cs="FzBookMaker1DlFont10536871312" w:hint="eastAsia"/>
          <w:sz w:val="24"/>
          <w:szCs w:val="24"/>
        </w:rPr>
        <w:t>。</w:t>
      </w:r>
    </w:p>
    <w:p w:rsidR="00553C88" w:rsidRPr="00144875" w:rsidRDefault="00124B86" w:rsidP="00144875">
      <w:pPr>
        <w:spacing w:after="0" w:line="360" w:lineRule="auto"/>
        <w:ind w:firstLine="420"/>
        <w:jc w:val="both"/>
        <w:rPr>
          <w:rFonts w:ascii="宋体" w:eastAsia="宋体" w:hAnsi="宋体" w:cs="FzBookMaker1DlFont10536871318"/>
          <w:sz w:val="24"/>
          <w:szCs w:val="24"/>
        </w:rPr>
      </w:pPr>
      <w:r w:rsidRPr="00144875">
        <w:rPr>
          <w:rFonts w:ascii="宋体" w:eastAsia="宋体" w:hAnsi="宋体" w:cs="SSJ-PK74820000009-Identity-H" w:hint="eastAsia"/>
          <w:sz w:val="24"/>
          <w:szCs w:val="24"/>
        </w:rPr>
        <w:t>学情诊断有多种方法</w:t>
      </w:r>
      <w:r w:rsidRPr="00144875">
        <w:rPr>
          <w:rFonts w:ascii="宋体" w:eastAsia="宋体" w:hAnsi="宋体" w:cs="FzBookMaker1DlFont10536871312" w:hint="eastAsia"/>
          <w:sz w:val="24"/>
          <w:szCs w:val="24"/>
        </w:rPr>
        <w:t>，</w:t>
      </w:r>
      <w:r w:rsidRPr="00144875">
        <w:rPr>
          <w:rFonts w:ascii="宋体" w:eastAsia="宋体" w:hAnsi="宋体" w:cs="SSJ-PK74820000009-Identity-H" w:hint="eastAsia"/>
          <w:sz w:val="24"/>
          <w:szCs w:val="24"/>
        </w:rPr>
        <w:t>如测试、提问、访谈、让学生画思维导图或概念图、观察等</w:t>
      </w:r>
      <w:r w:rsidRPr="00144875">
        <w:rPr>
          <w:rFonts w:ascii="宋体" w:eastAsia="宋体" w:hAnsi="宋体" w:cs="FzBookMaker1DlFont10536871318" w:hint="eastAsia"/>
          <w:sz w:val="24"/>
          <w:szCs w:val="24"/>
        </w:rPr>
        <w:t>。</w:t>
      </w:r>
    </w:p>
    <w:p w:rsidR="005755FC" w:rsidRPr="00144875" w:rsidRDefault="005755FC" w:rsidP="00144875">
      <w:pPr>
        <w:spacing w:after="0" w:line="360" w:lineRule="auto"/>
        <w:ind w:firstLine="420"/>
        <w:jc w:val="both"/>
        <w:rPr>
          <w:rFonts w:ascii="宋体" w:eastAsia="宋体" w:hAnsi="宋体" w:cs="FzBookMaker1DlFont10536871318"/>
          <w:sz w:val="24"/>
          <w:szCs w:val="24"/>
        </w:rPr>
      </w:pPr>
      <w:r w:rsidRPr="00144875">
        <w:rPr>
          <w:rFonts w:ascii="宋体" w:eastAsia="宋体" w:hAnsi="宋体" w:cs="FzBookMaker1DlFont10536871318" w:hint="eastAsia"/>
          <w:sz w:val="24"/>
          <w:szCs w:val="24"/>
        </w:rPr>
        <w:t>通过</w:t>
      </w:r>
      <w:r w:rsidR="00B35DB5" w:rsidRPr="00144875">
        <w:rPr>
          <w:rFonts w:ascii="宋体" w:eastAsia="宋体" w:hAnsi="宋体" w:cs="FzBookMaker1DlFont10536871318" w:hint="eastAsia"/>
          <w:sz w:val="24"/>
          <w:szCs w:val="24"/>
        </w:rPr>
        <w:t>这种方法得到的学情信息，具体地描绘了学生学习的出发点，同时也是教师组织教学的重要参考。学生要在了解学习目标的基础上，将目标与出发点进行对比，明确学习方向。教师可以依据这些信息，对教材做处理加工，或对教学内容、教学方法、教学策略做适当性修改，使之更加适合自己的学生。</w:t>
      </w:r>
    </w:p>
    <w:p w:rsidR="00B35DB5" w:rsidRPr="00144875" w:rsidRDefault="00936FE0" w:rsidP="00144875">
      <w:pPr>
        <w:spacing w:after="0" w:line="360" w:lineRule="auto"/>
        <w:jc w:val="both"/>
        <w:rPr>
          <w:rFonts w:ascii="宋体" w:eastAsia="宋体" w:hAnsi="宋体" w:cs="FzBookMaker1DlFont10536871318"/>
          <w:sz w:val="24"/>
          <w:szCs w:val="24"/>
        </w:rPr>
      </w:pPr>
      <w:r w:rsidRPr="00144875">
        <w:rPr>
          <w:rFonts w:ascii="宋体" w:eastAsia="宋体" w:hAnsi="宋体" w:cs="FzBookMaker1DlFont10536871318" w:hint="eastAsia"/>
          <w:sz w:val="24"/>
          <w:szCs w:val="24"/>
        </w:rPr>
        <w:t>2、</w:t>
      </w:r>
      <w:r w:rsidR="00B35DB5" w:rsidRPr="00144875">
        <w:rPr>
          <w:rFonts w:ascii="宋体" w:eastAsia="宋体" w:hAnsi="宋体" w:cs="FzBookMaker1DlFont10536871318" w:hint="eastAsia"/>
          <w:sz w:val="24"/>
          <w:szCs w:val="24"/>
        </w:rPr>
        <w:t>评价过程中教师对学生的评价</w:t>
      </w:r>
    </w:p>
    <w:p w:rsidR="00B35DB5" w:rsidRPr="00144875" w:rsidRDefault="00B35DB5" w:rsidP="00144875">
      <w:pPr>
        <w:spacing w:after="0" w:line="360" w:lineRule="auto"/>
        <w:ind w:firstLine="420"/>
        <w:jc w:val="both"/>
        <w:rPr>
          <w:rFonts w:ascii="宋体" w:eastAsia="宋体" w:hAnsi="宋体" w:cs="FzBookMaker1DlFont10536871318"/>
          <w:sz w:val="24"/>
          <w:szCs w:val="24"/>
        </w:rPr>
      </w:pPr>
      <w:r w:rsidRPr="00144875">
        <w:rPr>
          <w:rFonts w:ascii="宋体" w:eastAsia="宋体" w:hAnsi="宋体" w:cs="FzBookMaker1DlFont10536871318" w:hint="eastAsia"/>
          <w:sz w:val="24"/>
          <w:szCs w:val="24"/>
        </w:rPr>
        <w:lastRenderedPageBreak/>
        <w:t>现代学习和教学理论强调学生的学习是一个自主的建构过程，教师的作用在于通过与学生的互动来促进和帮助学生的学习。这就要求教师在教学过程中要不断地通过评价了解学生的学习情况，及时调整教学的过程，这样才能切实帮助学生建构自己的知识。</w:t>
      </w:r>
    </w:p>
    <w:p w:rsidR="00AE657B" w:rsidRPr="00144875" w:rsidRDefault="00AE657B" w:rsidP="00144875">
      <w:pPr>
        <w:spacing w:after="0" w:line="360" w:lineRule="auto"/>
        <w:ind w:firstLine="420"/>
        <w:jc w:val="both"/>
        <w:rPr>
          <w:rFonts w:ascii="宋体" w:eastAsia="宋体" w:hAnsi="宋体" w:cs="FzBookMaker1DlFont10536871318"/>
          <w:sz w:val="24"/>
          <w:szCs w:val="24"/>
        </w:rPr>
      </w:pPr>
      <w:r w:rsidRPr="00144875">
        <w:rPr>
          <w:rFonts w:ascii="宋体" w:eastAsia="宋体" w:hAnsi="宋体" w:cs="FzBookMaker1DlFont10536871318" w:hint="eastAsia"/>
          <w:sz w:val="24"/>
          <w:szCs w:val="24"/>
        </w:rPr>
        <w:t>教学过程中教师对学生评价的重点是：</w:t>
      </w:r>
    </w:p>
    <w:p w:rsidR="00AE657B" w:rsidRPr="00144875" w:rsidRDefault="00936FE0" w:rsidP="00144875">
      <w:pPr>
        <w:pStyle w:val="af4"/>
        <w:numPr>
          <w:ilvl w:val="0"/>
          <w:numId w:val="13"/>
        </w:numPr>
        <w:spacing w:after="0" w:line="360" w:lineRule="auto"/>
        <w:ind w:firstLineChars="0"/>
        <w:jc w:val="both"/>
        <w:rPr>
          <w:rFonts w:ascii="宋体" w:eastAsia="宋体" w:hAnsi="宋体" w:cs="FzBookMaker1DlFont10536871318"/>
          <w:sz w:val="24"/>
          <w:szCs w:val="24"/>
        </w:rPr>
      </w:pPr>
      <w:r w:rsidRPr="00144875">
        <w:rPr>
          <w:rFonts w:ascii="宋体" w:eastAsia="宋体" w:hAnsi="宋体" w:cs="FzBookMaker1DlFont10536871318" w:hint="eastAsia"/>
          <w:sz w:val="24"/>
          <w:szCs w:val="24"/>
        </w:rPr>
        <w:t>学生对正在进行的学习活动是否感兴趣，是否有足够的投入；</w:t>
      </w:r>
    </w:p>
    <w:p w:rsidR="00936FE0" w:rsidRPr="00144875" w:rsidRDefault="00936FE0" w:rsidP="00144875">
      <w:pPr>
        <w:pStyle w:val="af4"/>
        <w:numPr>
          <w:ilvl w:val="0"/>
          <w:numId w:val="13"/>
        </w:numPr>
        <w:spacing w:after="0" w:line="360" w:lineRule="auto"/>
        <w:ind w:firstLineChars="0"/>
        <w:jc w:val="both"/>
        <w:rPr>
          <w:rFonts w:ascii="宋体" w:eastAsia="宋体" w:hAnsi="宋体" w:cs="FzBookMaker1DlFont10536871318"/>
          <w:sz w:val="24"/>
          <w:szCs w:val="24"/>
        </w:rPr>
      </w:pPr>
      <w:r w:rsidRPr="00144875">
        <w:rPr>
          <w:rFonts w:ascii="宋体" w:eastAsia="宋体" w:hAnsi="宋体" w:cs="FzBookMaker1DlFont10536871318" w:hint="eastAsia"/>
          <w:sz w:val="24"/>
          <w:szCs w:val="24"/>
        </w:rPr>
        <w:t>学生的思考过程是否合理；</w:t>
      </w:r>
    </w:p>
    <w:p w:rsidR="00936FE0" w:rsidRPr="00144875" w:rsidRDefault="00936FE0" w:rsidP="00144875">
      <w:pPr>
        <w:pStyle w:val="af4"/>
        <w:numPr>
          <w:ilvl w:val="0"/>
          <w:numId w:val="13"/>
        </w:numPr>
        <w:spacing w:after="0" w:line="360" w:lineRule="auto"/>
        <w:ind w:firstLineChars="0"/>
        <w:jc w:val="both"/>
        <w:rPr>
          <w:rFonts w:ascii="宋体" w:eastAsia="宋体" w:hAnsi="宋体" w:cs="FzBookMaker1DlFont10536871318"/>
          <w:sz w:val="24"/>
          <w:szCs w:val="24"/>
        </w:rPr>
      </w:pPr>
      <w:r w:rsidRPr="00144875">
        <w:rPr>
          <w:rFonts w:ascii="宋体" w:eastAsia="宋体" w:hAnsi="宋体" w:cs="FzBookMaker1DlFont10536871318" w:hint="eastAsia"/>
          <w:sz w:val="24"/>
          <w:szCs w:val="24"/>
        </w:rPr>
        <w:t>学生当前的水平与学习目标之间的差距；</w:t>
      </w:r>
    </w:p>
    <w:p w:rsidR="00936FE0" w:rsidRPr="00144875" w:rsidRDefault="00936FE0" w:rsidP="00144875">
      <w:pPr>
        <w:pStyle w:val="af4"/>
        <w:numPr>
          <w:ilvl w:val="0"/>
          <w:numId w:val="13"/>
        </w:numPr>
        <w:spacing w:after="0" w:line="360" w:lineRule="auto"/>
        <w:ind w:firstLineChars="0"/>
        <w:jc w:val="both"/>
        <w:rPr>
          <w:rFonts w:ascii="宋体" w:eastAsia="宋体" w:hAnsi="宋体" w:cs="FzBookMaker1DlFont10536871318"/>
          <w:sz w:val="24"/>
          <w:szCs w:val="24"/>
        </w:rPr>
      </w:pPr>
      <w:r w:rsidRPr="00144875">
        <w:rPr>
          <w:rFonts w:ascii="宋体" w:eastAsia="宋体" w:hAnsi="宋体" w:cs="FzBookMaker1DlFont10536871318" w:hint="eastAsia"/>
          <w:sz w:val="24"/>
          <w:szCs w:val="24"/>
        </w:rPr>
        <w:t>学生存在的学习困难及导致困难的原因；</w:t>
      </w:r>
    </w:p>
    <w:p w:rsidR="00936FE0" w:rsidRPr="00144875" w:rsidRDefault="00936FE0" w:rsidP="00144875">
      <w:pPr>
        <w:spacing w:after="0" w:line="360" w:lineRule="auto"/>
        <w:ind w:firstLineChars="200" w:firstLine="480"/>
        <w:jc w:val="both"/>
        <w:rPr>
          <w:rFonts w:ascii="宋体" w:eastAsia="宋体" w:hAnsi="宋体" w:cs="FzBookMaker1DlFont10536871318"/>
          <w:sz w:val="24"/>
          <w:szCs w:val="24"/>
        </w:rPr>
      </w:pPr>
      <w:r w:rsidRPr="00144875">
        <w:rPr>
          <w:rFonts w:ascii="宋体" w:eastAsia="宋体" w:hAnsi="宋体" w:cs="FzBookMaker1DlFont10536871318" w:hint="eastAsia"/>
          <w:sz w:val="24"/>
          <w:szCs w:val="24"/>
        </w:rPr>
        <w:t>教师在教学过程中对学生进行评价的常用方法包括：对话、提问和追问、观察（实验操作、小组讨论）、检查作业（实验报告、实验设计、实验记录）等。进行评价时教师应让学生有机会充分展示他们的想法和做法，这是提高评价效果的重要保证。</w:t>
      </w:r>
    </w:p>
    <w:p w:rsidR="00553C88" w:rsidRPr="00144875" w:rsidRDefault="00936FE0" w:rsidP="00144875">
      <w:pPr>
        <w:spacing w:after="0" w:line="360" w:lineRule="auto"/>
        <w:ind w:firstLine="420"/>
        <w:jc w:val="both"/>
        <w:rPr>
          <w:rFonts w:ascii="宋体" w:eastAsia="宋体" w:hAnsi="宋体"/>
          <w:sz w:val="24"/>
          <w:szCs w:val="24"/>
        </w:rPr>
      </w:pPr>
      <w:r w:rsidRPr="00144875">
        <w:rPr>
          <w:rFonts w:ascii="宋体" w:eastAsia="宋体" w:hAnsi="宋体" w:hint="eastAsia"/>
          <w:sz w:val="24"/>
          <w:szCs w:val="24"/>
        </w:rPr>
        <w:t>教师评价中获得的信息主要用于诊断学生在学习中存在的问题，应及时将有关信息反馈给学生，对学习进行必要的调节以达成学习的目标</w:t>
      </w:r>
      <w:r w:rsidR="00403A5D" w:rsidRPr="00144875">
        <w:rPr>
          <w:rFonts w:ascii="宋体" w:eastAsia="宋体" w:hAnsi="宋体" w:hint="eastAsia"/>
          <w:sz w:val="24"/>
          <w:szCs w:val="24"/>
        </w:rPr>
        <w:t>。</w:t>
      </w:r>
    </w:p>
    <w:p w:rsidR="00553C88" w:rsidRDefault="00553C88" w:rsidP="00A40DC2">
      <w:pPr>
        <w:spacing w:after="0" w:line="360" w:lineRule="auto"/>
        <w:jc w:val="both"/>
        <w:rPr>
          <w:rFonts w:ascii="宋体" w:eastAsia="宋体" w:hAnsi="宋体"/>
          <w:sz w:val="24"/>
          <w:szCs w:val="24"/>
        </w:rPr>
      </w:pPr>
    </w:p>
    <w:p w:rsidR="00553C88" w:rsidRDefault="00553C88" w:rsidP="00A40DC2">
      <w:pPr>
        <w:spacing w:after="0" w:line="360" w:lineRule="auto"/>
        <w:jc w:val="both"/>
        <w:rPr>
          <w:rFonts w:ascii="宋体" w:eastAsia="宋体" w:hAnsi="宋体"/>
          <w:sz w:val="24"/>
          <w:szCs w:val="24"/>
        </w:rPr>
      </w:pPr>
    </w:p>
    <w:p w:rsidR="00553C88" w:rsidRDefault="00553C88" w:rsidP="00A40DC2">
      <w:pPr>
        <w:spacing w:after="0" w:line="360" w:lineRule="auto"/>
        <w:jc w:val="both"/>
        <w:rPr>
          <w:rFonts w:ascii="宋体" w:eastAsia="宋体" w:hAnsi="宋体"/>
          <w:sz w:val="24"/>
          <w:szCs w:val="24"/>
        </w:rPr>
      </w:pPr>
    </w:p>
    <w:p w:rsidR="00553C88" w:rsidRDefault="00553C88" w:rsidP="00A40DC2">
      <w:pPr>
        <w:spacing w:after="0" w:line="360" w:lineRule="auto"/>
        <w:jc w:val="both"/>
        <w:rPr>
          <w:rFonts w:ascii="宋体" w:eastAsia="宋体" w:hAnsi="宋体"/>
          <w:sz w:val="24"/>
          <w:szCs w:val="24"/>
        </w:rPr>
      </w:pPr>
    </w:p>
    <w:p w:rsidR="00553C88" w:rsidRPr="000E3B5A" w:rsidRDefault="00553C88" w:rsidP="00A40DC2">
      <w:pPr>
        <w:spacing w:after="0" w:line="360" w:lineRule="auto"/>
        <w:jc w:val="both"/>
        <w:rPr>
          <w:rFonts w:ascii="宋体" w:eastAsia="宋体" w:hAnsi="宋体"/>
          <w:sz w:val="24"/>
          <w:szCs w:val="24"/>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5E592A" w:rsidRDefault="005E592A">
      <w:pPr>
        <w:rPr>
          <w:rFonts w:ascii="宋体" w:eastAsia="宋体" w:hAnsi="宋体"/>
          <w:sz w:val="24"/>
          <w:szCs w:val="24"/>
        </w:rPr>
      </w:pPr>
    </w:p>
    <w:p w:rsidR="00691F00" w:rsidRDefault="00691F00">
      <w:pPr>
        <w:rPr>
          <w:rFonts w:ascii="宋体" w:eastAsia="宋体" w:hAnsi="宋体"/>
          <w:sz w:val="24"/>
          <w:szCs w:val="24"/>
        </w:rPr>
      </w:pPr>
    </w:p>
    <w:p w:rsidR="00691F00" w:rsidRDefault="00691F00">
      <w:pPr>
        <w:rPr>
          <w:rFonts w:ascii="宋体" w:eastAsia="宋体" w:hAnsi="宋体"/>
          <w:sz w:val="24"/>
          <w:szCs w:val="24"/>
        </w:rPr>
      </w:pPr>
    </w:p>
    <w:p w:rsidR="00691F00" w:rsidRDefault="00691F00">
      <w:pPr>
        <w:rPr>
          <w:rFonts w:ascii="宋体" w:eastAsia="宋体" w:hAnsi="宋体"/>
          <w:sz w:val="24"/>
          <w:szCs w:val="24"/>
        </w:rPr>
      </w:pPr>
    </w:p>
    <w:p w:rsidR="00691F00" w:rsidRDefault="00691F00">
      <w:pPr>
        <w:rPr>
          <w:rFonts w:ascii="宋体" w:eastAsia="宋体" w:hAnsi="宋体"/>
          <w:sz w:val="24"/>
          <w:szCs w:val="24"/>
        </w:rPr>
      </w:pPr>
    </w:p>
    <w:p w:rsidR="00691F00" w:rsidRDefault="00691F00">
      <w:pPr>
        <w:rPr>
          <w:rFonts w:ascii="宋体" w:eastAsia="宋体" w:hAnsi="宋体"/>
          <w:sz w:val="24"/>
          <w:szCs w:val="24"/>
        </w:rPr>
      </w:pPr>
    </w:p>
    <w:p w:rsidR="00691F00" w:rsidRPr="00D531A8" w:rsidRDefault="00D531A8" w:rsidP="00D531A8">
      <w:pPr>
        <w:jc w:val="center"/>
        <w:outlineLvl w:val="0"/>
        <w:rPr>
          <w:rFonts w:ascii="宋体" w:eastAsia="宋体" w:hAnsi="宋体"/>
          <w:b/>
          <w:sz w:val="30"/>
          <w:szCs w:val="30"/>
        </w:rPr>
      </w:pPr>
      <w:r w:rsidRPr="00D531A8">
        <w:rPr>
          <w:rFonts w:ascii="宋体" w:eastAsia="宋体" w:hAnsi="宋体" w:hint="eastAsia"/>
          <w:b/>
          <w:sz w:val="30"/>
          <w:szCs w:val="30"/>
        </w:rPr>
        <w:lastRenderedPageBreak/>
        <w:t>课程介绍</w:t>
      </w:r>
    </w:p>
    <w:p w:rsidR="00691F00" w:rsidRDefault="00691F00">
      <w:pPr>
        <w:rPr>
          <w:rFonts w:ascii="宋体" w:eastAsia="宋体" w:hAnsi="宋体"/>
          <w:sz w:val="24"/>
          <w:szCs w:val="24"/>
        </w:rPr>
      </w:pPr>
    </w:p>
    <w:p w:rsidR="00691F00" w:rsidRDefault="00691F00">
      <w:pPr>
        <w:rPr>
          <w:rFonts w:ascii="宋体" w:eastAsia="宋体" w:hAnsi="宋体"/>
          <w:sz w:val="24"/>
          <w:szCs w:val="24"/>
        </w:rPr>
      </w:pPr>
    </w:p>
    <w:p w:rsidR="00691F00" w:rsidRDefault="00691F00">
      <w:pPr>
        <w:rPr>
          <w:rFonts w:ascii="宋体" w:eastAsia="宋体" w:hAnsi="宋体"/>
          <w:sz w:val="24"/>
          <w:szCs w:val="24"/>
        </w:rPr>
      </w:pPr>
    </w:p>
    <w:p w:rsidR="00691F00" w:rsidRDefault="00691F00">
      <w:pPr>
        <w:rPr>
          <w:rFonts w:ascii="宋体" w:eastAsia="宋体" w:hAnsi="宋体"/>
          <w:sz w:val="24"/>
          <w:szCs w:val="24"/>
        </w:rPr>
      </w:pPr>
    </w:p>
    <w:p w:rsidR="00691F00" w:rsidRPr="00D531A8" w:rsidRDefault="00D531A8" w:rsidP="00D531A8">
      <w:pPr>
        <w:jc w:val="center"/>
        <w:outlineLvl w:val="0"/>
        <w:rPr>
          <w:rFonts w:ascii="宋体" w:eastAsia="宋体" w:hAnsi="宋体"/>
          <w:b/>
          <w:sz w:val="30"/>
          <w:szCs w:val="30"/>
        </w:rPr>
      </w:pPr>
      <w:r w:rsidRPr="00D531A8">
        <w:rPr>
          <w:rFonts w:ascii="宋体" w:eastAsia="宋体" w:hAnsi="宋体" w:hint="eastAsia"/>
          <w:b/>
          <w:sz w:val="30"/>
          <w:szCs w:val="30"/>
        </w:rPr>
        <w:t>教学目标</w:t>
      </w:r>
    </w:p>
    <w:p w:rsidR="00691F00" w:rsidRDefault="00691F00">
      <w:pPr>
        <w:rPr>
          <w:rFonts w:ascii="宋体" w:eastAsia="宋体" w:hAnsi="宋体"/>
          <w:sz w:val="24"/>
          <w:szCs w:val="24"/>
        </w:rPr>
      </w:pPr>
    </w:p>
    <w:p w:rsidR="003E4A88" w:rsidRDefault="003E4A88">
      <w:pPr>
        <w:rPr>
          <w:rFonts w:ascii="宋体" w:eastAsia="宋体" w:hAnsi="宋体"/>
          <w:sz w:val="24"/>
          <w:szCs w:val="24"/>
        </w:rPr>
      </w:pPr>
    </w:p>
    <w:p w:rsidR="003E4A88" w:rsidRPr="00D531A8" w:rsidRDefault="00D531A8" w:rsidP="00D531A8">
      <w:pPr>
        <w:jc w:val="center"/>
        <w:outlineLvl w:val="0"/>
        <w:rPr>
          <w:rFonts w:ascii="宋体" w:eastAsia="宋体" w:hAnsi="宋体"/>
          <w:b/>
          <w:sz w:val="30"/>
          <w:szCs w:val="30"/>
        </w:rPr>
      </w:pPr>
      <w:r w:rsidRPr="00D531A8">
        <w:rPr>
          <w:rFonts w:ascii="宋体" w:eastAsia="宋体" w:hAnsi="宋体" w:hint="eastAsia"/>
          <w:b/>
          <w:sz w:val="30"/>
          <w:szCs w:val="30"/>
        </w:rPr>
        <w:t>教学重难点</w:t>
      </w:r>
    </w:p>
    <w:p w:rsidR="003E4A88" w:rsidRDefault="003E4A88">
      <w:pPr>
        <w:rPr>
          <w:rFonts w:ascii="宋体" w:eastAsia="宋体" w:hAnsi="宋体"/>
          <w:sz w:val="24"/>
          <w:szCs w:val="24"/>
        </w:rPr>
      </w:pPr>
    </w:p>
    <w:p w:rsidR="003E4A88" w:rsidRDefault="003E4A88">
      <w:pPr>
        <w:rPr>
          <w:rFonts w:ascii="宋体" w:eastAsia="宋体" w:hAnsi="宋体"/>
          <w:sz w:val="24"/>
          <w:szCs w:val="24"/>
        </w:rPr>
      </w:pPr>
    </w:p>
    <w:p w:rsidR="003E4A88" w:rsidRPr="00D531A8" w:rsidRDefault="00D531A8" w:rsidP="00D531A8">
      <w:pPr>
        <w:jc w:val="center"/>
        <w:outlineLvl w:val="0"/>
        <w:rPr>
          <w:rFonts w:ascii="宋体" w:eastAsia="宋体" w:hAnsi="宋体"/>
          <w:b/>
          <w:sz w:val="30"/>
          <w:szCs w:val="30"/>
        </w:rPr>
      </w:pPr>
      <w:r w:rsidRPr="00D531A8">
        <w:rPr>
          <w:rFonts w:ascii="宋体" w:eastAsia="宋体" w:hAnsi="宋体" w:hint="eastAsia"/>
          <w:b/>
          <w:sz w:val="30"/>
          <w:szCs w:val="30"/>
        </w:rPr>
        <w:t>教学准备</w:t>
      </w:r>
    </w:p>
    <w:p w:rsidR="003E4A88" w:rsidRDefault="003E4A88">
      <w:pPr>
        <w:rPr>
          <w:rFonts w:ascii="宋体" w:eastAsia="宋体" w:hAnsi="宋体"/>
          <w:sz w:val="24"/>
          <w:szCs w:val="24"/>
        </w:rPr>
      </w:pPr>
    </w:p>
    <w:p w:rsidR="003E4A88" w:rsidRDefault="003E4A88">
      <w:pPr>
        <w:rPr>
          <w:rFonts w:ascii="宋体" w:eastAsia="宋体" w:hAnsi="宋体"/>
          <w:sz w:val="24"/>
          <w:szCs w:val="24"/>
        </w:rPr>
      </w:pPr>
    </w:p>
    <w:p w:rsidR="003E4A88" w:rsidRPr="00D531A8" w:rsidRDefault="00D531A8" w:rsidP="00D531A8">
      <w:pPr>
        <w:jc w:val="center"/>
        <w:outlineLvl w:val="0"/>
        <w:rPr>
          <w:rFonts w:ascii="宋体" w:eastAsia="宋体" w:hAnsi="宋体"/>
          <w:b/>
          <w:sz w:val="30"/>
          <w:szCs w:val="30"/>
        </w:rPr>
      </w:pPr>
      <w:r w:rsidRPr="00D531A8">
        <w:rPr>
          <w:rFonts w:ascii="宋体" w:eastAsia="宋体" w:hAnsi="宋体" w:hint="eastAsia"/>
          <w:b/>
          <w:sz w:val="30"/>
          <w:szCs w:val="30"/>
        </w:rPr>
        <w:t>安全注意事项</w:t>
      </w:r>
    </w:p>
    <w:p w:rsidR="003E4A88" w:rsidRDefault="003E4A88">
      <w:pPr>
        <w:rPr>
          <w:rFonts w:ascii="宋体" w:eastAsia="宋体" w:hAnsi="宋体"/>
          <w:sz w:val="24"/>
          <w:szCs w:val="24"/>
        </w:rPr>
      </w:pPr>
    </w:p>
    <w:p w:rsidR="003E4A88" w:rsidRDefault="003E4A88">
      <w:pPr>
        <w:rPr>
          <w:rFonts w:ascii="宋体" w:eastAsia="宋体" w:hAnsi="宋体"/>
          <w:sz w:val="24"/>
          <w:szCs w:val="24"/>
        </w:rPr>
      </w:pPr>
    </w:p>
    <w:p w:rsidR="004D4A98" w:rsidRDefault="004D4A98">
      <w:pPr>
        <w:rPr>
          <w:rFonts w:ascii="宋体" w:eastAsia="宋体" w:hAnsi="宋体"/>
          <w:sz w:val="24"/>
          <w:szCs w:val="24"/>
        </w:rPr>
      </w:pPr>
    </w:p>
    <w:p w:rsidR="004D4A98" w:rsidRPr="00D531A8" w:rsidRDefault="00D531A8" w:rsidP="00D531A8">
      <w:pPr>
        <w:jc w:val="center"/>
        <w:outlineLvl w:val="0"/>
        <w:rPr>
          <w:rFonts w:ascii="宋体" w:eastAsia="宋体" w:hAnsi="宋体"/>
          <w:b/>
          <w:sz w:val="30"/>
          <w:szCs w:val="30"/>
        </w:rPr>
      </w:pPr>
      <w:r w:rsidRPr="00D531A8">
        <w:rPr>
          <w:rFonts w:ascii="宋体" w:eastAsia="宋体" w:hAnsi="宋体" w:hint="eastAsia"/>
          <w:b/>
          <w:sz w:val="30"/>
          <w:szCs w:val="30"/>
        </w:rPr>
        <w:t>教学环节设计</w:t>
      </w:r>
    </w:p>
    <w:p w:rsidR="004D4A98" w:rsidRDefault="004D4A98">
      <w:pPr>
        <w:rPr>
          <w:rFonts w:ascii="宋体" w:eastAsia="宋体" w:hAnsi="宋体"/>
          <w:sz w:val="24"/>
          <w:szCs w:val="24"/>
        </w:rPr>
      </w:pPr>
    </w:p>
    <w:p w:rsidR="004D4A98" w:rsidRDefault="004D4A98">
      <w:pPr>
        <w:rPr>
          <w:rFonts w:ascii="宋体" w:eastAsia="宋体" w:hAnsi="宋体"/>
          <w:sz w:val="24"/>
          <w:szCs w:val="24"/>
        </w:rPr>
      </w:pPr>
    </w:p>
    <w:p w:rsidR="004D4A98" w:rsidRDefault="004D4A98">
      <w:pPr>
        <w:rPr>
          <w:rFonts w:ascii="宋体" w:eastAsia="宋体" w:hAnsi="宋体"/>
          <w:sz w:val="24"/>
          <w:szCs w:val="24"/>
        </w:rPr>
      </w:pPr>
    </w:p>
    <w:p w:rsidR="00D531A8" w:rsidRPr="00D531A8" w:rsidRDefault="00D531A8" w:rsidP="00D531A8">
      <w:pPr>
        <w:jc w:val="center"/>
        <w:outlineLvl w:val="0"/>
        <w:rPr>
          <w:rFonts w:ascii="宋体" w:eastAsia="宋体" w:hAnsi="宋体"/>
          <w:b/>
          <w:sz w:val="30"/>
          <w:szCs w:val="30"/>
        </w:rPr>
      </w:pPr>
      <w:r w:rsidRPr="00D531A8">
        <w:rPr>
          <w:rFonts w:ascii="宋体" w:eastAsia="宋体" w:hAnsi="宋体" w:hint="eastAsia"/>
          <w:b/>
          <w:sz w:val="30"/>
          <w:szCs w:val="30"/>
        </w:rPr>
        <w:t>教学评估</w:t>
      </w:r>
    </w:p>
    <w:p w:rsidR="00D531A8" w:rsidRDefault="00D531A8">
      <w:pPr>
        <w:rPr>
          <w:rFonts w:ascii="宋体" w:eastAsia="宋体" w:hAnsi="宋体"/>
          <w:sz w:val="24"/>
          <w:szCs w:val="24"/>
        </w:rPr>
      </w:pPr>
    </w:p>
    <w:p w:rsidR="00D531A8" w:rsidRPr="00D531A8" w:rsidRDefault="00D531A8" w:rsidP="00D531A8">
      <w:pPr>
        <w:jc w:val="center"/>
        <w:outlineLvl w:val="0"/>
        <w:rPr>
          <w:rFonts w:ascii="宋体" w:eastAsia="宋体" w:hAnsi="宋体"/>
          <w:b/>
          <w:sz w:val="30"/>
          <w:szCs w:val="30"/>
        </w:rPr>
      </w:pPr>
      <w:r w:rsidRPr="00D531A8">
        <w:rPr>
          <w:rFonts w:ascii="宋体" w:eastAsia="宋体" w:hAnsi="宋体" w:hint="eastAsia"/>
          <w:b/>
          <w:sz w:val="30"/>
          <w:szCs w:val="30"/>
        </w:rPr>
        <w:lastRenderedPageBreak/>
        <w:t>进一步探究</w:t>
      </w: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Pr="00D531A8" w:rsidRDefault="00D531A8" w:rsidP="00D531A8">
      <w:pPr>
        <w:jc w:val="center"/>
        <w:outlineLvl w:val="0"/>
        <w:rPr>
          <w:rFonts w:ascii="宋体" w:eastAsia="宋体" w:hAnsi="宋体"/>
          <w:b/>
          <w:sz w:val="30"/>
          <w:szCs w:val="30"/>
        </w:rPr>
      </w:pPr>
      <w:r w:rsidRPr="00D531A8">
        <w:rPr>
          <w:rFonts w:ascii="宋体" w:eastAsia="宋体" w:hAnsi="宋体" w:hint="eastAsia"/>
          <w:b/>
          <w:sz w:val="30"/>
          <w:szCs w:val="30"/>
        </w:rPr>
        <w:t>背景知识检索</w:t>
      </w: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Pr="00D531A8" w:rsidRDefault="001C4339" w:rsidP="00D531A8">
      <w:pPr>
        <w:jc w:val="center"/>
        <w:outlineLvl w:val="0"/>
        <w:rPr>
          <w:rFonts w:ascii="宋体" w:eastAsia="宋体" w:hAnsi="宋体"/>
          <w:b/>
          <w:sz w:val="30"/>
          <w:szCs w:val="30"/>
        </w:rPr>
      </w:pPr>
      <w:r>
        <w:rPr>
          <w:rFonts w:ascii="宋体" w:eastAsia="宋体" w:hAnsi="宋体" w:hint="eastAsia"/>
          <w:b/>
          <w:sz w:val="30"/>
          <w:szCs w:val="30"/>
        </w:rPr>
        <w:t>可能出现的问题与解决预案</w:t>
      </w: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Pr="00D531A8" w:rsidRDefault="00D531A8" w:rsidP="00D531A8">
      <w:pPr>
        <w:jc w:val="center"/>
        <w:outlineLvl w:val="0"/>
        <w:rPr>
          <w:rFonts w:ascii="宋体" w:eastAsia="宋体" w:hAnsi="宋体"/>
          <w:b/>
          <w:sz w:val="30"/>
          <w:szCs w:val="30"/>
        </w:rPr>
      </w:pPr>
      <w:r w:rsidRPr="00D531A8">
        <w:rPr>
          <w:rFonts w:ascii="宋体" w:eastAsia="宋体" w:hAnsi="宋体" w:hint="eastAsia"/>
          <w:b/>
          <w:sz w:val="30"/>
          <w:szCs w:val="30"/>
        </w:rPr>
        <w:t>拓展阅读</w:t>
      </w: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Default="00D531A8">
      <w:pPr>
        <w:rPr>
          <w:rFonts w:ascii="宋体" w:eastAsia="宋体" w:hAnsi="宋体"/>
          <w:sz w:val="24"/>
          <w:szCs w:val="24"/>
        </w:rPr>
      </w:pPr>
    </w:p>
    <w:p w:rsidR="00D531A8" w:rsidRPr="00CE385C" w:rsidRDefault="00D531A8">
      <w:pPr>
        <w:rPr>
          <w:rFonts w:ascii="宋体" w:eastAsia="宋体" w:hAnsi="宋体"/>
          <w:sz w:val="24"/>
          <w:szCs w:val="24"/>
        </w:rPr>
      </w:pPr>
    </w:p>
    <w:p w:rsidR="00791F2A" w:rsidRPr="00791F2A" w:rsidRDefault="00791F2A" w:rsidP="00791F2A">
      <w:pPr>
        <w:rPr>
          <w:rFonts w:ascii="宋体" w:eastAsia="宋体" w:hAnsi="宋体"/>
          <w:sz w:val="30"/>
          <w:szCs w:val="30"/>
        </w:rPr>
      </w:pPr>
      <w:r w:rsidRPr="00791F2A">
        <w:rPr>
          <w:rFonts w:ascii="宋体" w:eastAsia="宋体" w:hAnsi="宋体" w:hint="eastAsia"/>
          <w:sz w:val="30"/>
          <w:szCs w:val="30"/>
        </w:rPr>
        <w:lastRenderedPageBreak/>
        <w:t>特浮STEAM教研中心，立足本土，面向未来，为培养具有中国学生发展核心素养的创新应用型人才而努力！</w:t>
      </w:r>
    </w:p>
    <w:p w:rsidR="00791F2A" w:rsidRDefault="00791F2A" w:rsidP="00791F2A">
      <w:pPr>
        <w:jc w:val="center"/>
        <w:rPr>
          <w:rFonts w:ascii="宋体" w:eastAsia="宋体" w:hAnsi="宋体"/>
          <w:sz w:val="30"/>
          <w:szCs w:val="30"/>
        </w:rPr>
      </w:pPr>
      <w:r w:rsidRPr="00791F2A">
        <w:rPr>
          <w:rFonts w:ascii="宋体" w:eastAsia="宋体" w:hAnsi="宋体"/>
          <w:noProof/>
          <w:sz w:val="30"/>
          <w:szCs w:val="30"/>
        </w:rPr>
        <w:drawing>
          <wp:inline distT="0" distB="0" distL="0" distR="0" wp14:anchorId="1327B52C" wp14:editId="755E1EBD">
            <wp:extent cx="2596515" cy="2596515"/>
            <wp:effectExtent l="0" t="0" r="0" b="0"/>
            <wp:docPr id="3" name="图片 2">
              <a:extLst xmlns:a="http://schemas.openxmlformats.org/drawingml/2006/main">
                <a:ext uri="{FF2B5EF4-FFF2-40B4-BE49-F238E27FC236}">
                  <a16:creationId xmlns:a16="http://schemas.microsoft.com/office/drawing/2014/main" id="{09718F94-AA82-4575-936B-92E4738FBA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09718F94-AA82-4575-936B-92E4738FBA97}"/>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96515" cy="2596515"/>
                    </a:xfrm>
                    <a:prstGeom prst="rect">
                      <a:avLst/>
                    </a:prstGeom>
                  </pic:spPr>
                </pic:pic>
              </a:graphicData>
            </a:graphic>
          </wp:inline>
        </w:drawing>
      </w:r>
    </w:p>
    <w:p w:rsidR="00791F2A" w:rsidRPr="00791F2A" w:rsidRDefault="00791F2A" w:rsidP="00791F2A">
      <w:pPr>
        <w:rPr>
          <w:rFonts w:ascii="宋体" w:eastAsia="宋体" w:hAnsi="宋体"/>
          <w:sz w:val="30"/>
          <w:szCs w:val="30"/>
        </w:rPr>
      </w:pPr>
      <w:r w:rsidRPr="00791F2A">
        <w:rPr>
          <w:rFonts w:ascii="宋体" w:eastAsia="宋体" w:hAnsi="宋体" w:hint="eastAsia"/>
          <w:b/>
          <w:bCs/>
          <w:sz w:val="30"/>
          <w:szCs w:val="30"/>
        </w:rPr>
        <w:t>地址：成都市武侯区锦绣路34号棕北国际2栋3单元8层7号</w:t>
      </w:r>
    </w:p>
    <w:p w:rsidR="00791F2A" w:rsidRPr="00791F2A" w:rsidRDefault="00791F2A" w:rsidP="00791F2A">
      <w:pPr>
        <w:rPr>
          <w:rFonts w:ascii="宋体" w:eastAsia="宋体" w:hAnsi="宋体"/>
          <w:sz w:val="30"/>
          <w:szCs w:val="30"/>
        </w:rPr>
      </w:pPr>
      <w:r w:rsidRPr="00791F2A">
        <w:rPr>
          <w:rFonts w:ascii="宋体" w:eastAsia="宋体" w:hAnsi="宋体" w:hint="eastAsia"/>
          <w:b/>
          <w:bCs/>
          <w:sz w:val="30"/>
          <w:szCs w:val="30"/>
        </w:rPr>
        <w:t>电话：028-85350142、13121828191</w:t>
      </w:r>
    </w:p>
    <w:p w:rsidR="00791F2A" w:rsidRPr="00791F2A" w:rsidRDefault="00791F2A" w:rsidP="002D4039">
      <w:pPr>
        <w:rPr>
          <w:rFonts w:ascii="宋体" w:eastAsia="宋体" w:hAnsi="宋体"/>
          <w:sz w:val="30"/>
          <w:szCs w:val="30"/>
        </w:rPr>
      </w:pPr>
    </w:p>
    <w:sectPr w:rsidR="00791F2A" w:rsidRPr="00791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686" w:rsidRDefault="003A7686"/>
  </w:endnote>
  <w:endnote w:type="continuationSeparator" w:id="0">
    <w:p w:rsidR="003A7686" w:rsidRDefault="003A7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SJ-PK74820000009-Identity-H">
    <w:altName w:val="微软雅黑"/>
    <w:panose1 w:val="00000000000000000000"/>
    <w:charset w:val="86"/>
    <w:family w:val="auto"/>
    <w:notTrueType/>
    <w:pitch w:val="default"/>
    <w:sig w:usb0="00000001" w:usb1="080E0000" w:usb2="00000010" w:usb3="00000000" w:csb0="00040000" w:csb1="00000000"/>
  </w:font>
  <w:font w:name="FzBookMaker1DlFont10536871312">
    <w:altName w:val="Calibri"/>
    <w:panose1 w:val="00000000000000000000"/>
    <w:charset w:val="00"/>
    <w:family w:val="swiss"/>
    <w:notTrueType/>
    <w:pitch w:val="default"/>
    <w:sig w:usb0="00000003" w:usb1="00000000" w:usb2="00000000" w:usb3="00000000" w:csb0="00000001" w:csb1="00000000"/>
  </w:font>
  <w:font w:name="FzBookMaker1DlFont10536871318">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686" w:rsidRDefault="003A7686"/>
  </w:footnote>
  <w:footnote w:type="continuationSeparator" w:id="0">
    <w:p w:rsidR="003A7686" w:rsidRDefault="003A7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旗帜" style="width:13.5pt;height:17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" o:bullet="t">
        <v:imagedata r:id="rId1" o:title="" croptop="-1950f" cropbottom="-975f" cropleft="-11694f" cropright="-8283f"/>
      </v:shape>
    </w:pict>
  </w:numPicBullet>
  <w:numPicBullet w:numPicBulletId="1">
    <w:pict>
      <v:shape id="_x0000_i1035" type="#_x0000_t75" alt="旗帜" style="width:4in;height:4in;visibility:visible;mso-wrap-style:square" o:bullet="t">
        <v:imagedata r:id="rId2" o:title="旗帜"/>
      </v:shape>
    </w:pict>
  </w:numPicBullet>
  <w:abstractNum w:abstractNumId="0" w15:restartNumberingAfterBreak="0">
    <w:nsid w:val="13600652"/>
    <w:multiLevelType w:val="hybridMultilevel"/>
    <w:tmpl w:val="444A3BB2"/>
    <w:lvl w:ilvl="0" w:tplc="6C080822">
      <w:start w:val="1"/>
      <w:numFmt w:val="bullet"/>
      <w:lvlText w:val=""/>
      <w:lvlPicBulletId w:val="1"/>
      <w:lvlJc w:val="left"/>
      <w:pPr>
        <w:tabs>
          <w:tab w:val="num" w:pos="0"/>
        </w:tabs>
        <w:ind w:left="0" w:firstLine="0"/>
      </w:pPr>
      <w:rPr>
        <w:rFonts w:ascii="Symbol" w:hAnsi="Symbol" w:hint="default"/>
      </w:rPr>
    </w:lvl>
    <w:lvl w:ilvl="1" w:tplc="76A4D6E0" w:tentative="1">
      <w:start w:val="1"/>
      <w:numFmt w:val="bullet"/>
      <w:lvlText w:val=""/>
      <w:lvlJc w:val="left"/>
      <w:pPr>
        <w:tabs>
          <w:tab w:val="num" w:pos="420"/>
        </w:tabs>
        <w:ind w:left="420" w:firstLine="0"/>
      </w:pPr>
      <w:rPr>
        <w:rFonts w:ascii="Symbol" w:hAnsi="Symbol" w:hint="default"/>
      </w:rPr>
    </w:lvl>
    <w:lvl w:ilvl="2" w:tplc="0D8ABEEE" w:tentative="1">
      <w:start w:val="1"/>
      <w:numFmt w:val="bullet"/>
      <w:lvlText w:val=""/>
      <w:lvlJc w:val="left"/>
      <w:pPr>
        <w:tabs>
          <w:tab w:val="num" w:pos="840"/>
        </w:tabs>
        <w:ind w:left="840" w:firstLine="0"/>
      </w:pPr>
      <w:rPr>
        <w:rFonts w:ascii="Symbol" w:hAnsi="Symbol" w:hint="default"/>
      </w:rPr>
    </w:lvl>
    <w:lvl w:ilvl="3" w:tplc="66BA5E1E" w:tentative="1">
      <w:start w:val="1"/>
      <w:numFmt w:val="bullet"/>
      <w:lvlText w:val=""/>
      <w:lvlJc w:val="left"/>
      <w:pPr>
        <w:tabs>
          <w:tab w:val="num" w:pos="1260"/>
        </w:tabs>
        <w:ind w:left="1260" w:firstLine="0"/>
      </w:pPr>
      <w:rPr>
        <w:rFonts w:ascii="Symbol" w:hAnsi="Symbol" w:hint="default"/>
      </w:rPr>
    </w:lvl>
    <w:lvl w:ilvl="4" w:tplc="3896226A" w:tentative="1">
      <w:start w:val="1"/>
      <w:numFmt w:val="bullet"/>
      <w:lvlText w:val=""/>
      <w:lvlJc w:val="left"/>
      <w:pPr>
        <w:tabs>
          <w:tab w:val="num" w:pos="1680"/>
        </w:tabs>
        <w:ind w:left="1680" w:firstLine="0"/>
      </w:pPr>
      <w:rPr>
        <w:rFonts w:ascii="Symbol" w:hAnsi="Symbol" w:hint="default"/>
      </w:rPr>
    </w:lvl>
    <w:lvl w:ilvl="5" w:tplc="BC2ECA06" w:tentative="1">
      <w:start w:val="1"/>
      <w:numFmt w:val="bullet"/>
      <w:lvlText w:val=""/>
      <w:lvlJc w:val="left"/>
      <w:pPr>
        <w:tabs>
          <w:tab w:val="num" w:pos="2100"/>
        </w:tabs>
        <w:ind w:left="2100" w:firstLine="0"/>
      </w:pPr>
      <w:rPr>
        <w:rFonts w:ascii="Symbol" w:hAnsi="Symbol" w:hint="default"/>
      </w:rPr>
    </w:lvl>
    <w:lvl w:ilvl="6" w:tplc="CF740E2A" w:tentative="1">
      <w:start w:val="1"/>
      <w:numFmt w:val="bullet"/>
      <w:lvlText w:val=""/>
      <w:lvlJc w:val="left"/>
      <w:pPr>
        <w:tabs>
          <w:tab w:val="num" w:pos="2520"/>
        </w:tabs>
        <w:ind w:left="2520" w:firstLine="0"/>
      </w:pPr>
      <w:rPr>
        <w:rFonts w:ascii="Symbol" w:hAnsi="Symbol" w:hint="default"/>
      </w:rPr>
    </w:lvl>
    <w:lvl w:ilvl="7" w:tplc="A22E2DDA" w:tentative="1">
      <w:start w:val="1"/>
      <w:numFmt w:val="bullet"/>
      <w:lvlText w:val=""/>
      <w:lvlJc w:val="left"/>
      <w:pPr>
        <w:tabs>
          <w:tab w:val="num" w:pos="2940"/>
        </w:tabs>
        <w:ind w:left="2940" w:firstLine="0"/>
      </w:pPr>
      <w:rPr>
        <w:rFonts w:ascii="Symbol" w:hAnsi="Symbol" w:hint="default"/>
      </w:rPr>
    </w:lvl>
    <w:lvl w:ilvl="8" w:tplc="701677FA" w:tentative="1">
      <w:start w:val="1"/>
      <w:numFmt w:val="bullet"/>
      <w:lvlText w:val=""/>
      <w:lvlJc w:val="left"/>
      <w:pPr>
        <w:tabs>
          <w:tab w:val="num" w:pos="3360"/>
        </w:tabs>
        <w:ind w:left="3360" w:firstLine="0"/>
      </w:pPr>
      <w:rPr>
        <w:rFonts w:ascii="Symbol" w:hAnsi="Symbol" w:hint="default"/>
      </w:rPr>
    </w:lvl>
  </w:abstractNum>
  <w:abstractNum w:abstractNumId="1" w15:restartNumberingAfterBreak="0">
    <w:nsid w:val="1482775B"/>
    <w:multiLevelType w:val="multilevel"/>
    <w:tmpl w:val="40C099C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C7A4BD3"/>
    <w:multiLevelType w:val="hybridMultilevel"/>
    <w:tmpl w:val="239C7A8A"/>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15:restartNumberingAfterBreak="0">
    <w:nsid w:val="53BD3D31"/>
    <w:multiLevelType w:val="hybridMultilevel"/>
    <w:tmpl w:val="A4D865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95F"/>
    <w:rsid w:val="00015743"/>
    <w:rsid w:val="000C638A"/>
    <w:rsid w:val="000D295F"/>
    <w:rsid w:val="000E3B5A"/>
    <w:rsid w:val="000F724F"/>
    <w:rsid w:val="00124B86"/>
    <w:rsid w:val="00144875"/>
    <w:rsid w:val="00174A34"/>
    <w:rsid w:val="001839C0"/>
    <w:rsid w:val="001910FF"/>
    <w:rsid w:val="001C4339"/>
    <w:rsid w:val="001E54FA"/>
    <w:rsid w:val="002112C0"/>
    <w:rsid w:val="0029159A"/>
    <w:rsid w:val="002A7E3B"/>
    <w:rsid w:val="002B5644"/>
    <w:rsid w:val="002C204F"/>
    <w:rsid w:val="002C3EEA"/>
    <w:rsid w:val="002C6474"/>
    <w:rsid w:val="002D4039"/>
    <w:rsid w:val="00303790"/>
    <w:rsid w:val="0031607B"/>
    <w:rsid w:val="00320919"/>
    <w:rsid w:val="00334CD3"/>
    <w:rsid w:val="0038358A"/>
    <w:rsid w:val="00393AD4"/>
    <w:rsid w:val="003A41D5"/>
    <w:rsid w:val="003A7686"/>
    <w:rsid w:val="003E4A88"/>
    <w:rsid w:val="003F19A4"/>
    <w:rsid w:val="0040318F"/>
    <w:rsid w:val="00403A5D"/>
    <w:rsid w:val="00431F0D"/>
    <w:rsid w:val="0044637C"/>
    <w:rsid w:val="004D4A98"/>
    <w:rsid w:val="004D6817"/>
    <w:rsid w:val="00510CCA"/>
    <w:rsid w:val="00553C88"/>
    <w:rsid w:val="005755FC"/>
    <w:rsid w:val="00576968"/>
    <w:rsid w:val="00581659"/>
    <w:rsid w:val="005953B0"/>
    <w:rsid w:val="0059647E"/>
    <w:rsid w:val="005C58B1"/>
    <w:rsid w:val="005E592A"/>
    <w:rsid w:val="005E6246"/>
    <w:rsid w:val="00653064"/>
    <w:rsid w:val="00691F00"/>
    <w:rsid w:val="006B6C9D"/>
    <w:rsid w:val="00700758"/>
    <w:rsid w:val="00724B23"/>
    <w:rsid w:val="00725265"/>
    <w:rsid w:val="0073608E"/>
    <w:rsid w:val="00763C3D"/>
    <w:rsid w:val="0076454E"/>
    <w:rsid w:val="00771495"/>
    <w:rsid w:val="00791925"/>
    <w:rsid w:val="00791F2A"/>
    <w:rsid w:val="007E02C1"/>
    <w:rsid w:val="007F3290"/>
    <w:rsid w:val="0085789F"/>
    <w:rsid w:val="00865FD4"/>
    <w:rsid w:val="00872D70"/>
    <w:rsid w:val="008D48CA"/>
    <w:rsid w:val="00910321"/>
    <w:rsid w:val="00936FE0"/>
    <w:rsid w:val="00951954"/>
    <w:rsid w:val="00953635"/>
    <w:rsid w:val="00954CEF"/>
    <w:rsid w:val="0097511C"/>
    <w:rsid w:val="00977442"/>
    <w:rsid w:val="00991D0D"/>
    <w:rsid w:val="009D337E"/>
    <w:rsid w:val="00A1774E"/>
    <w:rsid w:val="00A4066F"/>
    <w:rsid w:val="00A40DC2"/>
    <w:rsid w:val="00A65068"/>
    <w:rsid w:val="00AE657B"/>
    <w:rsid w:val="00AE756C"/>
    <w:rsid w:val="00AE7F75"/>
    <w:rsid w:val="00AF4047"/>
    <w:rsid w:val="00B00225"/>
    <w:rsid w:val="00B169AF"/>
    <w:rsid w:val="00B35DB5"/>
    <w:rsid w:val="00B5262B"/>
    <w:rsid w:val="00BA4A64"/>
    <w:rsid w:val="00BB19F3"/>
    <w:rsid w:val="00BD3F44"/>
    <w:rsid w:val="00BD58AD"/>
    <w:rsid w:val="00BE239A"/>
    <w:rsid w:val="00C0455B"/>
    <w:rsid w:val="00C20FA2"/>
    <w:rsid w:val="00C850D3"/>
    <w:rsid w:val="00CE270C"/>
    <w:rsid w:val="00CE385C"/>
    <w:rsid w:val="00CE4BBC"/>
    <w:rsid w:val="00D11D84"/>
    <w:rsid w:val="00D531A8"/>
    <w:rsid w:val="00D619D1"/>
    <w:rsid w:val="00D91797"/>
    <w:rsid w:val="00E14FC7"/>
    <w:rsid w:val="00E1604D"/>
    <w:rsid w:val="00E242F5"/>
    <w:rsid w:val="00E725D6"/>
    <w:rsid w:val="00EE4B2B"/>
    <w:rsid w:val="00F112C0"/>
    <w:rsid w:val="00F11AD6"/>
    <w:rsid w:val="00F331B2"/>
    <w:rsid w:val="00F64EF9"/>
    <w:rsid w:val="00FF1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D2D0F"/>
  <w15:chartTrackingRefBased/>
  <w15:docId w15:val="{D584D884-2658-4A52-887C-26456829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77442"/>
  </w:style>
  <w:style w:type="paragraph" w:styleId="1">
    <w:name w:val="heading 1"/>
    <w:basedOn w:val="a"/>
    <w:next w:val="a"/>
    <w:link w:val="10"/>
    <w:uiPriority w:val="9"/>
    <w:qFormat/>
    <w:rsid w:val="00977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977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977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977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977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977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977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77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77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7442"/>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977442"/>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977442"/>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977442"/>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977442"/>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977442"/>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977442"/>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77442"/>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977442"/>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77442"/>
    <w:pPr>
      <w:spacing w:after="200" w:line="240" w:lineRule="auto"/>
    </w:pPr>
    <w:rPr>
      <w:i/>
      <w:iCs/>
      <w:color w:val="44546A" w:themeColor="text2"/>
      <w:sz w:val="18"/>
      <w:szCs w:val="18"/>
    </w:rPr>
  </w:style>
  <w:style w:type="paragraph" w:styleId="a4">
    <w:name w:val="Title"/>
    <w:basedOn w:val="a"/>
    <w:next w:val="a"/>
    <w:link w:val="a5"/>
    <w:uiPriority w:val="10"/>
    <w:qFormat/>
    <w:rsid w:val="0097744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5">
    <w:name w:val="标题 字符"/>
    <w:basedOn w:val="a0"/>
    <w:link w:val="a4"/>
    <w:uiPriority w:val="10"/>
    <w:rsid w:val="00977442"/>
    <w:rPr>
      <w:rFonts w:asciiTheme="majorHAnsi" w:eastAsiaTheme="majorEastAsia" w:hAnsiTheme="majorHAnsi" w:cstheme="majorBidi"/>
      <w:color w:val="000000" w:themeColor="text1"/>
      <w:sz w:val="56"/>
      <w:szCs w:val="56"/>
    </w:rPr>
  </w:style>
  <w:style w:type="paragraph" w:styleId="a6">
    <w:name w:val="Subtitle"/>
    <w:basedOn w:val="a"/>
    <w:next w:val="a"/>
    <w:link w:val="a7"/>
    <w:uiPriority w:val="11"/>
    <w:qFormat/>
    <w:rsid w:val="00977442"/>
    <w:pPr>
      <w:numPr>
        <w:ilvl w:val="1"/>
      </w:numPr>
    </w:pPr>
    <w:rPr>
      <w:color w:val="5A5A5A" w:themeColor="text1" w:themeTint="A5"/>
      <w:spacing w:val="10"/>
    </w:rPr>
  </w:style>
  <w:style w:type="character" w:customStyle="1" w:styleId="a7">
    <w:name w:val="副标题 字符"/>
    <w:basedOn w:val="a0"/>
    <w:link w:val="a6"/>
    <w:uiPriority w:val="11"/>
    <w:rsid w:val="00977442"/>
    <w:rPr>
      <w:color w:val="5A5A5A" w:themeColor="text1" w:themeTint="A5"/>
      <w:spacing w:val="10"/>
    </w:rPr>
  </w:style>
  <w:style w:type="character" w:styleId="a8">
    <w:name w:val="Strong"/>
    <w:basedOn w:val="a0"/>
    <w:uiPriority w:val="22"/>
    <w:qFormat/>
    <w:rsid w:val="00977442"/>
    <w:rPr>
      <w:b/>
      <w:bCs/>
      <w:color w:val="000000" w:themeColor="text1"/>
    </w:rPr>
  </w:style>
  <w:style w:type="character" w:styleId="a9">
    <w:name w:val="Emphasis"/>
    <w:basedOn w:val="a0"/>
    <w:uiPriority w:val="20"/>
    <w:qFormat/>
    <w:rsid w:val="00977442"/>
    <w:rPr>
      <w:i/>
      <w:iCs/>
      <w:color w:val="auto"/>
    </w:rPr>
  </w:style>
  <w:style w:type="paragraph" w:styleId="aa">
    <w:name w:val="No Spacing"/>
    <w:uiPriority w:val="1"/>
    <w:qFormat/>
    <w:rsid w:val="00977442"/>
    <w:pPr>
      <w:spacing w:after="0" w:line="240" w:lineRule="auto"/>
    </w:pPr>
  </w:style>
  <w:style w:type="paragraph" w:styleId="ab">
    <w:name w:val="Quote"/>
    <w:basedOn w:val="a"/>
    <w:next w:val="a"/>
    <w:link w:val="ac"/>
    <w:uiPriority w:val="29"/>
    <w:qFormat/>
    <w:rsid w:val="00977442"/>
    <w:pPr>
      <w:spacing w:before="160"/>
      <w:ind w:left="720" w:right="720"/>
    </w:pPr>
    <w:rPr>
      <w:i/>
      <w:iCs/>
      <w:color w:val="000000" w:themeColor="text1"/>
    </w:rPr>
  </w:style>
  <w:style w:type="character" w:customStyle="1" w:styleId="ac">
    <w:name w:val="引用 字符"/>
    <w:basedOn w:val="a0"/>
    <w:link w:val="ab"/>
    <w:uiPriority w:val="29"/>
    <w:rsid w:val="00977442"/>
    <w:rPr>
      <w:i/>
      <w:iCs/>
      <w:color w:val="000000" w:themeColor="text1"/>
    </w:rPr>
  </w:style>
  <w:style w:type="paragraph" w:styleId="ad">
    <w:name w:val="Intense Quote"/>
    <w:basedOn w:val="a"/>
    <w:next w:val="a"/>
    <w:link w:val="ae"/>
    <w:uiPriority w:val="30"/>
    <w:qFormat/>
    <w:rsid w:val="00977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明显引用 字符"/>
    <w:basedOn w:val="a0"/>
    <w:link w:val="ad"/>
    <w:uiPriority w:val="30"/>
    <w:rsid w:val="00977442"/>
    <w:rPr>
      <w:color w:val="000000" w:themeColor="text1"/>
      <w:shd w:val="clear" w:color="auto" w:fill="F2F2F2" w:themeFill="background1" w:themeFillShade="F2"/>
    </w:rPr>
  </w:style>
  <w:style w:type="character" w:styleId="af">
    <w:name w:val="Subtle Emphasis"/>
    <w:basedOn w:val="a0"/>
    <w:uiPriority w:val="19"/>
    <w:qFormat/>
    <w:rsid w:val="00977442"/>
    <w:rPr>
      <w:i/>
      <w:iCs/>
      <w:color w:val="404040" w:themeColor="text1" w:themeTint="BF"/>
    </w:rPr>
  </w:style>
  <w:style w:type="character" w:styleId="af0">
    <w:name w:val="Intense Emphasis"/>
    <w:basedOn w:val="a0"/>
    <w:uiPriority w:val="21"/>
    <w:qFormat/>
    <w:rsid w:val="00977442"/>
    <w:rPr>
      <w:b/>
      <w:bCs/>
      <w:i/>
      <w:iCs/>
      <w:caps/>
    </w:rPr>
  </w:style>
  <w:style w:type="character" w:styleId="af1">
    <w:name w:val="Subtle Reference"/>
    <w:basedOn w:val="a0"/>
    <w:uiPriority w:val="31"/>
    <w:qFormat/>
    <w:rsid w:val="00977442"/>
    <w:rPr>
      <w:smallCaps/>
      <w:color w:val="404040" w:themeColor="text1" w:themeTint="BF"/>
      <w:u w:val="single" w:color="7F7F7F" w:themeColor="text1" w:themeTint="80"/>
    </w:rPr>
  </w:style>
  <w:style w:type="character" w:styleId="af2">
    <w:name w:val="Intense Reference"/>
    <w:basedOn w:val="a0"/>
    <w:uiPriority w:val="32"/>
    <w:qFormat/>
    <w:rsid w:val="00977442"/>
    <w:rPr>
      <w:b/>
      <w:bCs/>
      <w:smallCaps/>
      <w:u w:val="single"/>
    </w:rPr>
  </w:style>
  <w:style w:type="character" w:styleId="af3">
    <w:name w:val="Book Title"/>
    <w:basedOn w:val="a0"/>
    <w:uiPriority w:val="33"/>
    <w:qFormat/>
    <w:rsid w:val="00977442"/>
    <w:rPr>
      <w:b w:val="0"/>
      <w:bCs w:val="0"/>
      <w:smallCaps/>
      <w:spacing w:val="5"/>
    </w:rPr>
  </w:style>
  <w:style w:type="paragraph" w:styleId="TOC">
    <w:name w:val="TOC Heading"/>
    <w:basedOn w:val="1"/>
    <w:next w:val="a"/>
    <w:uiPriority w:val="39"/>
    <w:semiHidden/>
    <w:unhideWhenUsed/>
    <w:qFormat/>
    <w:rsid w:val="00977442"/>
    <w:pPr>
      <w:outlineLvl w:val="9"/>
    </w:pPr>
  </w:style>
  <w:style w:type="paragraph" w:styleId="af4">
    <w:name w:val="List Paragraph"/>
    <w:basedOn w:val="a"/>
    <w:uiPriority w:val="34"/>
    <w:qFormat/>
    <w:rsid w:val="00C0455B"/>
    <w:pPr>
      <w:ind w:firstLineChars="200" w:firstLine="420"/>
    </w:pPr>
  </w:style>
  <w:style w:type="paragraph" w:styleId="af5">
    <w:name w:val="Normal (Web)"/>
    <w:basedOn w:val="a"/>
    <w:uiPriority w:val="99"/>
    <w:semiHidden/>
    <w:unhideWhenUsed/>
    <w:rsid w:val="002A7E3B"/>
    <w:pPr>
      <w:spacing w:before="100" w:beforeAutospacing="1" w:after="100" w:afterAutospacing="1" w:line="240" w:lineRule="auto"/>
    </w:pPr>
    <w:rPr>
      <w:rFonts w:ascii="宋体" w:eastAsia="宋体" w:hAnsi="宋体" w:cs="宋体"/>
      <w:sz w:val="24"/>
      <w:szCs w:val="24"/>
    </w:rPr>
  </w:style>
  <w:style w:type="paragraph" w:styleId="af6">
    <w:name w:val="header"/>
    <w:basedOn w:val="a"/>
    <w:link w:val="af7"/>
    <w:uiPriority w:val="99"/>
    <w:unhideWhenUsed/>
    <w:rsid w:val="001C43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1C4339"/>
    <w:rPr>
      <w:sz w:val="18"/>
      <w:szCs w:val="18"/>
    </w:rPr>
  </w:style>
  <w:style w:type="paragraph" w:styleId="af8">
    <w:name w:val="footer"/>
    <w:basedOn w:val="a"/>
    <w:link w:val="af9"/>
    <w:uiPriority w:val="99"/>
    <w:unhideWhenUsed/>
    <w:rsid w:val="001C4339"/>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1C43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25610">
      <w:bodyDiv w:val="1"/>
      <w:marLeft w:val="0"/>
      <w:marRight w:val="0"/>
      <w:marTop w:val="0"/>
      <w:marBottom w:val="0"/>
      <w:divBdr>
        <w:top w:val="none" w:sz="0" w:space="0" w:color="auto"/>
        <w:left w:val="none" w:sz="0" w:space="0" w:color="auto"/>
        <w:bottom w:val="none" w:sz="0" w:space="0" w:color="auto"/>
        <w:right w:val="none" w:sz="0" w:space="0" w:color="auto"/>
      </w:divBdr>
    </w:div>
    <w:div w:id="444270680">
      <w:bodyDiv w:val="1"/>
      <w:marLeft w:val="0"/>
      <w:marRight w:val="0"/>
      <w:marTop w:val="0"/>
      <w:marBottom w:val="0"/>
      <w:divBdr>
        <w:top w:val="none" w:sz="0" w:space="0" w:color="auto"/>
        <w:left w:val="none" w:sz="0" w:space="0" w:color="auto"/>
        <w:bottom w:val="none" w:sz="0" w:space="0" w:color="auto"/>
        <w:right w:val="none" w:sz="0" w:space="0" w:color="auto"/>
      </w:divBdr>
    </w:div>
    <w:div w:id="454716560">
      <w:bodyDiv w:val="1"/>
      <w:marLeft w:val="0"/>
      <w:marRight w:val="0"/>
      <w:marTop w:val="0"/>
      <w:marBottom w:val="0"/>
      <w:divBdr>
        <w:top w:val="none" w:sz="0" w:space="0" w:color="auto"/>
        <w:left w:val="none" w:sz="0" w:space="0" w:color="auto"/>
        <w:bottom w:val="none" w:sz="0" w:space="0" w:color="auto"/>
        <w:right w:val="none" w:sz="0" w:space="0" w:color="auto"/>
      </w:divBdr>
    </w:div>
    <w:div w:id="454911762">
      <w:bodyDiv w:val="1"/>
      <w:marLeft w:val="0"/>
      <w:marRight w:val="0"/>
      <w:marTop w:val="0"/>
      <w:marBottom w:val="0"/>
      <w:divBdr>
        <w:top w:val="none" w:sz="0" w:space="0" w:color="auto"/>
        <w:left w:val="none" w:sz="0" w:space="0" w:color="auto"/>
        <w:bottom w:val="none" w:sz="0" w:space="0" w:color="auto"/>
        <w:right w:val="none" w:sz="0" w:space="0" w:color="auto"/>
      </w:divBdr>
    </w:div>
    <w:div w:id="475996353">
      <w:bodyDiv w:val="1"/>
      <w:marLeft w:val="0"/>
      <w:marRight w:val="0"/>
      <w:marTop w:val="0"/>
      <w:marBottom w:val="0"/>
      <w:divBdr>
        <w:top w:val="none" w:sz="0" w:space="0" w:color="auto"/>
        <w:left w:val="none" w:sz="0" w:space="0" w:color="auto"/>
        <w:bottom w:val="none" w:sz="0" w:space="0" w:color="auto"/>
        <w:right w:val="none" w:sz="0" w:space="0" w:color="auto"/>
      </w:divBdr>
    </w:div>
    <w:div w:id="526531438">
      <w:bodyDiv w:val="1"/>
      <w:marLeft w:val="0"/>
      <w:marRight w:val="0"/>
      <w:marTop w:val="0"/>
      <w:marBottom w:val="0"/>
      <w:divBdr>
        <w:top w:val="none" w:sz="0" w:space="0" w:color="auto"/>
        <w:left w:val="none" w:sz="0" w:space="0" w:color="auto"/>
        <w:bottom w:val="none" w:sz="0" w:space="0" w:color="auto"/>
        <w:right w:val="none" w:sz="0" w:space="0" w:color="auto"/>
      </w:divBdr>
    </w:div>
    <w:div w:id="542911288">
      <w:bodyDiv w:val="1"/>
      <w:marLeft w:val="0"/>
      <w:marRight w:val="0"/>
      <w:marTop w:val="0"/>
      <w:marBottom w:val="0"/>
      <w:divBdr>
        <w:top w:val="none" w:sz="0" w:space="0" w:color="auto"/>
        <w:left w:val="none" w:sz="0" w:space="0" w:color="auto"/>
        <w:bottom w:val="none" w:sz="0" w:space="0" w:color="auto"/>
        <w:right w:val="none" w:sz="0" w:space="0" w:color="auto"/>
      </w:divBdr>
    </w:div>
    <w:div w:id="571543550">
      <w:bodyDiv w:val="1"/>
      <w:marLeft w:val="0"/>
      <w:marRight w:val="0"/>
      <w:marTop w:val="0"/>
      <w:marBottom w:val="0"/>
      <w:divBdr>
        <w:top w:val="none" w:sz="0" w:space="0" w:color="auto"/>
        <w:left w:val="none" w:sz="0" w:space="0" w:color="auto"/>
        <w:bottom w:val="none" w:sz="0" w:space="0" w:color="auto"/>
        <w:right w:val="none" w:sz="0" w:space="0" w:color="auto"/>
      </w:divBdr>
    </w:div>
    <w:div w:id="728308496">
      <w:bodyDiv w:val="1"/>
      <w:marLeft w:val="0"/>
      <w:marRight w:val="0"/>
      <w:marTop w:val="0"/>
      <w:marBottom w:val="0"/>
      <w:divBdr>
        <w:top w:val="none" w:sz="0" w:space="0" w:color="auto"/>
        <w:left w:val="none" w:sz="0" w:space="0" w:color="auto"/>
        <w:bottom w:val="none" w:sz="0" w:space="0" w:color="auto"/>
        <w:right w:val="none" w:sz="0" w:space="0" w:color="auto"/>
      </w:divBdr>
    </w:div>
    <w:div w:id="735011323">
      <w:bodyDiv w:val="1"/>
      <w:marLeft w:val="0"/>
      <w:marRight w:val="0"/>
      <w:marTop w:val="0"/>
      <w:marBottom w:val="0"/>
      <w:divBdr>
        <w:top w:val="none" w:sz="0" w:space="0" w:color="auto"/>
        <w:left w:val="none" w:sz="0" w:space="0" w:color="auto"/>
        <w:bottom w:val="none" w:sz="0" w:space="0" w:color="auto"/>
        <w:right w:val="none" w:sz="0" w:space="0" w:color="auto"/>
      </w:divBdr>
    </w:div>
    <w:div w:id="762339959">
      <w:bodyDiv w:val="1"/>
      <w:marLeft w:val="0"/>
      <w:marRight w:val="0"/>
      <w:marTop w:val="0"/>
      <w:marBottom w:val="0"/>
      <w:divBdr>
        <w:top w:val="none" w:sz="0" w:space="0" w:color="auto"/>
        <w:left w:val="none" w:sz="0" w:space="0" w:color="auto"/>
        <w:bottom w:val="none" w:sz="0" w:space="0" w:color="auto"/>
        <w:right w:val="none" w:sz="0" w:space="0" w:color="auto"/>
      </w:divBdr>
    </w:div>
    <w:div w:id="804389995">
      <w:bodyDiv w:val="1"/>
      <w:marLeft w:val="0"/>
      <w:marRight w:val="0"/>
      <w:marTop w:val="0"/>
      <w:marBottom w:val="0"/>
      <w:divBdr>
        <w:top w:val="none" w:sz="0" w:space="0" w:color="auto"/>
        <w:left w:val="none" w:sz="0" w:space="0" w:color="auto"/>
        <w:bottom w:val="none" w:sz="0" w:space="0" w:color="auto"/>
        <w:right w:val="none" w:sz="0" w:space="0" w:color="auto"/>
      </w:divBdr>
    </w:div>
    <w:div w:id="1149977361">
      <w:bodyDiv w:val="1"/>
      <w:marLeft w:val="0"/>
      <w:marRight w:val="0"/>
      <w:marTop w:val="0"/>
      <w:marBottom w:val="0"/>
      <w:divBdr>
        <w:top w:val="none" w:sz="0" w:space="0" w:color="auto"/>
        <w:left w:val="none" w:sz="0" w:space="0" w:color="auto"/>
        <w:bottom w:val="none" w:sz="0" w:space="0" w:color="auto"/>
        <w:right w:val="none" w:sz="0" w:space="0" w:color="auto"/>
      </w:divBdr>
    </w:div>
    <w:div w:id="1264998004">
      <w:bodyDiv w:val="1"/>
      <w:marLeft w:val="0"/>
      <w:marRight w:val="0"/>
      <w:marTop w:val="0"/>
      <w:marBottom w:val="0"/>
      <w:divBdr>
        <w:top w:val="none" w:sz="0" w:space="0" w:color="auto"/>
        <w:left w:val="none" w:sz="0" w:space="0" w:color="auto"/>
        <w:bottom w:val="none" w:sz="0" w:space="0" w:color="auto"/>
        <w:right w:val="none" w:sz="0" w:space="0" w:color="auto"/>
      </w:divBdr>
    </w:div>
    <w:div w:id="1553343404">
      <w:bodyDiv w:val="1"/>
      <w:marLeft w:val="0"/>
      <w:marRight w:val="0"/>
      <w:marTop w:val="0"/>
      <w:marBottom w:val="0"/>
      <w:divBdr>
        <w:top w:val="none" w:sz="0" w:space="0" w:color="auto"/>
        <w:left w:val="none" w:sz="0" w:space="0" w:color="auto"/>
        <w:bottom w:val="none" w:sz="0" w:space="0" w:color="auto"/>
        <w:right w:val="none" w:sz="0" w:space="0" w:color="auto"/>
      </w:divBdr>
    </w:div>
    <w:div w:id="1638563353">
      <w:bodyDiv w:val="1"/>
      <w:marLeft w:val="0"/>
      <w:marRight w:val="0"/>
      <w:marTop w:val="0"/>
      <w:marBottom w:val="0"/>
      <w:divBdr>
        <w:top w:val="none" w:sz="0" w:space="0" w:color="auto"/>
        <w:left w:val="none" w:sz="0" w:space="0" w:color="auto"/>
        <w:bottom w:val="none" w:sz="0" w:space="0" w:color="auto"/>
        <w:right w:val="none" w:sz="0" w:space="0" w:color="auto"/>
      </w:divBdr>
    </w:div>
    <w:div w:id="178626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3.jpg"/><Relationship Id="rId14" Type="http://schemas.microsoft.com/office/2007/relationships/diagramDrawing" Target="diagrams/drawing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CCF064-0404-43BB-9914-E6B9B09C9E72}" type="doc">
      <dgm:prSet loTypeId="urn:microsoft.com/office/officeart/2005/8/layout/radial6" loCatId="relationship" qsTypeId="urn:microsoft.com/office/officeart/2005/8/quickstyle/simple4" qsCatId="simple" csTypeId="urn:microsoft.com/office/officeart/2005/8/colors/accent1_2" csCatId="accent1" phldr="1"/>
      <dgm:spPr/>
      <dgm:t>
        <a:bodyPr/>
        <a:lstStyle/>
        <a:p>
          <a:endParaRPr lang="zh-CN" altLang="en-US"/>
        </a:p>
      </dgm:t>
    </dgm:pt>
    <dgm:pt modelId="{829DB233-8558-40B8-A156-5387BE089EEB}">
      <dgm:prSet phldrT="[文本]" custT="1"/>
      <dgm:spPr/>
      <dgm:t>
        <a:bodyPr/>
        <a:lstStyle/>
        <a:p>
          <a:pPr algn="ctr"/>
          <a:r>
            <a:rPr lang="en-US" altLang="zh-CN" sz="1200">
              <a:latin typeface="宋体" panose="02010600030101010101" pitchFamily="2" charset="-122"/>
              <a:ea typeface="宋体" panose="02010600030101010101" pitchFamily="2" charset="-122"/>
            </a:rPr>
            <a:t>STEAM</a:t>
          </a:r>
          <a:r>
            <a:rPr lang="zh-CN" altLang="en-US" sz="1200">
              <a:latin typeface="宋体" panose="02010600030101010101" pitchFamily="2" charset="-122"/>
              <a:ea typeface="宋体" panose="02010600030101010101" pitchFamily="2" charset="-122"/>
            </a:rPr>
            <a:t>课程的育人目标</a:t>
          </a:r>
        </a:p>
      </dgm:t>
    </dgm:pt>
    <dgm:pt modelId="{A862026D-B46F-451A-B260-263794E7E5C9}" type="parTrans" cxnId="{B736EE11-6DF2-4A1E-BF2B-F436B8CC9362}">
      <dgm:prSet/>
      <dgm:spPr/>
      <dgm:t>
        <a:bodyPr/>
        <a:lstStyle/>
        <a:p>
          <a:pPr algn="ctr"/>
          <a:endParaRPr lang="zh-CN" altLang="en-US"/>
        </a:p>
      </dgm:t>
    </dgm:pt>
    <dgm:pt modelId="{07B5FAE3-E11D-46A6-97A0-67A831E0077E}" type="sibTrans" cxnId="{B736EE11-6DF2-4A1E-BF2B-F436B8CC9362}">
      <dgm:prSet/>
      <dgm:spPr/>
      <dgm:t>
        <a:bodyPr/>
        <a:lstStyle/>
        <a:p>
          <a:pPr algn="ctr"/>
          <a:endParaRPr lang="zh-CN" altLang="en-US"/>
        </a:p>
      </dgm:t>
    </dgm:pt>
    <dgm:pt modelId="{01E5DECF-1422-4A8E-AEE1-305B40693809}">
      <dgm:prSet phldrT="[文本]"/>
      <dgm:spPr/>
      <dgm:t>
        <a:bodyPr/>
        <a:lstStyle/>
        <a:p>
          <a:pPr algn="ctr"/>
          <a:r>
            <a:rPr lang="zh-CN" altLang="en-US"/>
            <a:t>设计思维</a:t>
          </a:r>
        </a:p>
      </dgm:t>
    </dgm:pt>
    <dgm:pt modelId="{2AAD67AC-AE95-4F25-B8A2-D51D176E436D}" type="parTrans" cxnId="{8FD4CA0B-4866-418C-BC1E-DAB1AF050D69}">
      <dgm:prSet/>
      <dgm:spPr/>
      <dgm:t>
        <a:bodyPr/>
        <a:lstStyle/>
        <a:p>
          <a:pPr algn="ctr"/>
          <a:endParaRPr lang="zh-CN" altLang="en-US"/>
        </a:p>
      </dgm:t>
    </dgm:pt>
    <dgm:pt modelId="{0BD1D531-CDC1-4094-85BE-37B6E1EC4A72}" type="sibTrans" cxnId="{8FD4CA0B-4866-418C-BC1E-DAB1AF050D69}">
      <dgm:prSet/>
      <dgm:spPr/>
      <dgm:t>
        <a:bodyPr/>
        <a:lstStyle/>
        <a:p>
          <a:pPr algn="ctr"/>
          <a:endParaRPr lang="zh-CN" altLang="en-US"/>
        </a:p>
      </dgm:t>
    </dgm:pt>
    <dgm:pt modelId="{67916F4B-C4F5-4801-B9C9-6DDED99CFD34}">
      <dgm:prSet phldrT="[文本]"/>
      <dgm:spPr/>
      <dgm:t>
        <a:bodyPr/>
        <a:lstStyle/>
        <a:p>
          <a:pPr algn="ctr"/>
          <a:r>
            <a:rPr lang="zh-CN" altLang="en-US"/>
            <a:t>创造性问题解决能力</a:t>
          </a:r>
        </a:p>
      </dgm:t>
    </dgm:pt>
    <dgm:pt modelId="{DB1FA793-9B98-4079-8FFA-BCF1341BEC9F}" type="parTrans" cxnId="{F816E3D9-DD1B-4261-938E-17233D9A40A3}">
      <dgm:prSet/>
      <dgm:spPr/>
      <dgm:t>
        <a:bodyPr/>
        <a:lstStyle/>
        <a:p>
          <a:pPr algn="ctr"/>
          <a:endParaRPr lang="zh-CN" altLang="en-US"/>
        </a:p>
      </dgm:t>
    </dgm:pt>
    <dgm:pt modelId="{704B3F06-3474-4543-B75E-5CDABA32F72C}" type="sibTrans" cxnId="{F816E3D9-DD1B-4261-938E-17233D9A40A3}">
      <dgm:prSet/>
      <dgm:spPr/>
      <dgm:t>
        <a:bodyPr/>
        <a:lstStyle/>
        <a:p>
          <a:pPr algn="ctr"/>
          <a:endParaRPr lang="zh-CN" altLang="en-US"/>
        </a:p>
      </dgm:t>
    </dgm:pt>
    <dgm:pt modelId="{9E93DD75-948C-49E5-875D-A6129DE304D0}">
      <dgm:prSet phldrT="[文本]"/>
      <dgm:spPr/>
      <dgm:t>
        <a:bodyPr/>
        <a:lstStyle/>
        <a:p>
          <a:pPr algn="ctr"/>
          <a:r>
            <a:rPr lang="zh-CN" altLang="en-US"/>
            <a:t>合作共情能力</a:t>
          </a:r>
        </a:p>
      </dgm:t>
    </dgm:pt>
    <dgm:pt modelId="{715ED5F0-86BC-46FD-8203-5A55B31601C8}" type="parTrans" cxnId="{BEF52101-D683-4547-AC23-B8BA9D0FF866}">
      <dgm:prSet/>
      <dgm:spPr/>
      <dgm:t>
        <a:bodyPr/>
        <a:lstStyle/>
        <a:p>
          <a:pPr algn="ctr"/>
          <a:endParaRPr lang="zh-CN" altLang="en-US"/>
        </a:p>
      </dgm:t>
    </dgm:pt>
    <dgm:pt modelId="{6572DEB7-16B8-4BF4-B213-E0F40DFA3C99}" type="sibTrans" cxnId="{BEF52101-D683-4547-AC23-B8BA9D0FF866}">
      <dgm:prSet/>
      <dgm:spPr/>
      <dgm:t>
        <a:bodyPr/>
        <a:lstStyle/>
        <a:p>
          <a:pPr algn="ctr"/>
          <a:endParaRPr lang="zh-CN" altLang="en-US"/>
        </a:p>
      </dgm:t>
    </dgm:pt>
    <dgm:pt modelId="{4860E3EB-6A6F-49AE-B2C9-1F9BD6360653}" type="pres">
      <dgm:prSet presAssocID="{51CCF064-0404-43BB-9914-E6B9B09C9E72}" presName="Name0" presStyleCnt="0">
        <dgm:presLayoutVars>
          <dgm:chMax val="1"/>
          <dgm:dir/>
          <dgm:animLvl val="ctr"/>
          <dgm:resizeHandles val="exact"/>
        </dgm:presLayoutVars>
      </dgm:prSet>
      <dgm:spPr/>
    </dgm:pt>
    <dgm:pt modelId="{52E01C96-7E36-4068-BC82-36843B2F3338}" type="pres">
      <dgm:prSet presAssocID="{829DB233-8558-40B8-A156-5387BE089EEB}" presName="centerShape" presStyleLbl="node0" presStyleIdx="0" presStyleCnt="1"/>
      <dgm:spPr/>
    </dgm:pt>
    <dgm:pt modelId="{28451B75-884E-46F0-A119-A484BBFA945E}" type="pres">
      <dgm:prSet presAssocID="{01E5DECF-1422-4A8E-AEE1-305B40693809}" presName="node" presStyleLbl="node1" presStyleIdx="0" presStyleCnt="3">
        <dgm:presLayoutVars>
          <dgm:bulletEnabled val="1"/>
        </dgm:presLayoutVars>
      </dgm:prSet>
      <dgm:spPr/>
    </dgm:pt>
    <dgm:pt modelId="{E365856E-4889-4710-BE24-A47C8C105B83}" type="pres">
      <dgm:prSet presAssocID="{01E5DECF-1422-4A8E-AEE1-305B40693809}" presName="dummy" presStyleCnt="0"/>
      <dgm:spPr/>
    </dgm:pt>
    <dgm:pt modelId="{18EB435D-61B6-470A-BA85-F3741D4A117F}" type="pres">
      <dgm:prSet presAssocID="{0BD1D531-CDC1-4094-85BE-37B6E1EC4A72}" presName="sibTrans" presStyleLbl="sibTrans2D1" presStyleIdx="0" presStyleCnt="3"/>
      <dgm:spPr/>
    </dgm:pt>
    <dgm:pt modelId="{7D307647-B52C-4524-91B5-39AEADC0C217}" type="pres">
      <dgm:prSet presAssocID="{67916F4B-C4F5-4801-B9C9-6DDED99CFD34}" presName="node" presStyleLbl="node1" presStyleIdx="1" presStyleCnt="3">
        <dgm:presLayoutVars>
          <dgm:bulletEnabled val="1"/>
        </dgm:presLayoutVars>
      </dgm:prSet>
      <dgm:spPr/>
    </dgm:pt>
    <dgm:pt modelId="{FBBC2F19-5AD0-46B2-B52A-174A45F52B5B}" type="pres">
      <dgm:prSet presAssocID="{67916F4B-C4F5-4801-B9C9-6DDED99CFD34}" presName="dummy" presStyleCnt="0"/>
      <dgm:spPr/>
    </dgm:pt>
    <dgm:pt modelId="{5B0FB79E-75D7-480A-96E0-D19CBD6049B1}" type="pres">
      <dgm:prSet presAssocID="{704B3F06-3474-4543-B75E-5CDABA32F72C}" presName="sibTrans" presStyleLbl="sibTrans2D1" presStyleIdx="1" presStyleCnt="3"/>
      <dgm:spPr/>
    </dgm:pt>
    <dgm:pt modelId="{83473B65-FB3B-4277-A6B4-1F5A9E628F9C}" type="pres">
      <dgm:prSet presAssocID="{9E93DD75-948C-49E5-875D-A6129DE304D0}" presName="node" presStyleLbl="node1" presStyleIdx="2" presStyleCnt="3">
        <dgm:presLayoutVars>
          <dgm:bulletEnabled val="1"/>
        </dgm:presLayoutVars>
      </dgm:prSet>
      <dgm:spPr/>
    </dgm:pt>
    <dgm:pt modelId="{45CEC3AF-1852-48F7-BF23-B78BDFFB43AD}" type="pres">
      <dgm:prSet presAssocID="{9E93DD75-948C-49E5-875D-A6129DE304D0}" presName="dummy" presStyleCnt="0"/>
      <dgm:spPr/>
    </dgm:pt>
    <dgm:pt modelId="{22AC69BA-8DDD-46D3-A4CA-A19814D2B890}" type="pres">
      <dgm:prSet presAssocID="{6572DEB7-16B8-4BF4-B213-E0F40DFA3C99}" presName="sibTrans" presStyleLbl="sibTrans2D1" presStyleIdx="2" presStyleCnt="3"/>
      <dgm:spPr/>
    </dgm:pt>
  </dgm:ptLst>
  <dgm:cxnLst>
    <dgm:cxn modelId="{BEF52101-D683-4547-AC23-B8BA9D0FF866}" srcId="{829DB233-8558-40B8-A156-5387BE089EEB}" destId="{9E93DD75-948C-49E5-875D-A6129DE304D0}" srcOrd="2" destOrd="0" parTransId="{715ED5F0-86BC-46FD-8203-5A55B31601C8}" sibTransId="{6572DEB7-16B8-4BF4-B213-E0F40DFA3C99}"/>
    <dgm:cxn modelId="{8FD4CA0B-4866-418C-BC1E-DAB1AF050D69}" srcId="{829DB233-8558-40B8-A156-5387BE089EEB}" destId="{01E5DECF-1422-4A8E-AEE1-305B40693809}" srcOrd="0" destOrd="0" parTransId="{2AAD67AC-AE95-4F25-B8A2-D51D176E436D}" sibTransId="{0BD1D531-CDC1-4094-85BE-37B6E1EC4A72}"/>
    <dgm:cxn modelId="{C512F00B-6786-4034-9921-67B965CBB796}" type="presOf" srcId="{01E5DECF-1422-4A8E-AEE1-305B40693809}" destId="{28451B75-884E-46F0-A119-A484BBFA945E}" srcOrd="0" destOrd="0" presId="urn:microsoft.com/office/officeart/2005/8/layout/radial6"/>
    <dgm:cxn modelId="{B736EE11-6DF2-4A1E-BF2B-F436B8CC9362}" srcId="{51CCF064-0404-43BB-9914-E6B9B09C9E72}" destId="{829DB233-8558-40B8-A156-5387BE089EEB}" srcOrd="0" destOrd="0" parTransId="{A862026D-B46F-451A-B260-263794E7E5C9}" sibTransId="{07B5FAE3-E11D-46A6-97A0-67A831E0077E}"/>
    <dgm:cxn modelId="{09349E64-A5E4-475F-B40C-9B8A855E8CEB}" type="presOf" srcId="{67916F4B-C4F5-4801-B9C9-6DDED99CFD34}" destId="{7D307647-B52C-4524-91B5-39AEADC0C217}" srcOrd="0" destOrd="0" presId="urn:microsoft.com/office/officeart/2005/8/layout/radial6"/>
    <dgm:cxn modelId="{5CDFD84B-A5BC-4BF2-AF55-9AF9CD603B10}" type="presOf" srcId="{51CCF064-0404-43BB-9914-E6B9B09C9E72}" destId="{4860E3EB-6A6F-49AE-B2C9-1F9BD6360653}" srcOrd="0" destOrd="0" presId="urn:microsoft.com/office/officeart/2005/8/layout/radial6"/>
    <dgm:cxn modelId="{3DFF344C-404D-446B-B231-52DC490D0461}" type="presOf" srcId="{704B3F06-3474-4543-B75E-5CDABA32F72C}" destId="{5B0FB79E-75D7-480A-96E0-D19CBD6049B1}" srcOrd="0" destOrd="0" presId="urn:microsoft.com/office/officeart/2005/8/layout/radial6"/>
    <dgm:cxn modelId="{49AB0780-48AB-423E-B663-56D491FF3D9C}" type="presOf" srcId="{0BD1D531-CDC1-4094-85BE-37B6E1EC4A72}" destId="{18EB435D-61B6-470A-BA85-F3741D4A117F}" srcOrd="0" destOrd="0" presId="urn:microsoft.com/office/officeart/2005/8/layout/radial6"/>
    <dgm:cxn modelId="{38937783-71EC-4A89-B49D-0730292E880E}" type="presOf" srcId="{9E93DD75-948C-49E5-875D-A6129DE304D0}" destId="{83473B65-FB3B-4277-A6B4-1F5A9E628F9C}" srcOrd="0" destOrd="0" presId="urn:microsoft.com/office/officeart/2005/8/layout/radial6"/>
    <dgm:cxn modelId="{0B8A0BA5-060F-4828-ACBF-D8DD2C7850F5}" type="presOf" srcId="{6572DEB7-16B8-4BF4-B213-E0F40DFA3C99}" destId="{22AC69BA-8DDD-46D3-A4CA-A19814D2B890}" srcOrd="0" destOrd="0" presId="urn:microsoft.com/office/officeart/2005/8/layout/radial6"/>
    <dgm:cxn modelId="{486805CC-F592-4343-9972-008A33119E5F}" type="presOf" srcId="{829DB233-8558-40B8-A156-5387BE089EEB}" destId="{52E01C96-7E36-4068-BC82-36843B2F3338}" srcOrd="0" destOrd="0" presId="urn:microsoft.com/office/officeart/2005/8/layout/radial6"/>
    <dgm:cxn modelId="{F816E3D9-DD1B-4261-938E-17233D9A40A3}" srcId="{829DB233-8558-40B8-A156-5387BE089EEB}" destId="{67916F4B-C4F5-4801-B9C9-6DDED99CFD34}" srcOrd="1" destOrd="0" parTransId="{DB1FA793-9B98-4079-8FFA-BCF1341BEC9F}" sibTransId="{704B3F06-3474-4543-B75E-5CDABA32F72C}"/>
    <dgm:cxn modelId="{6896F438-D75C-4D4C-B726-A0BBC170C0D6}" type="presParOf" srcId="{4860E3EB-6A6F-49AE-B2C9-1F9BD6360653}" destId="{52E01C96-7E36-4068-BC82-36843B2F3338}" srcOrd="0" destOrd="0" presId="urn:microsoft.com/office/officeart/2005/8/layout/radial6"/>
    <dgm:cxn modelId="{EF912F08-2EC6-4B63-BFC6-A0CF476C5568}" type="presParOf" srcId="{4860E3EB-6A6F-49AE-B2C9-1F9BD6360653}" destId="{28451B75-884E-46F0-A119-A484BBFA945E}" srcOrd="1" destOrd="0" presId="urn:microsoft.com/office/officeart/2005/8/layout/radial6"/>
    <dgm:cxn modelId="{31745370-43F6-4990-9111-C462F8A1EE15}" type="presParOf" srcId="{4860E3EB-6A6F-49AE-B2C9-1F9BD6360653}" destId="{E365856E-4889-4710-BE24-A47C8C105B83}" srcOrd="2" destOrd="0" presId="urn:microsoft.com/office/officeart/2005/8/layout/radial6"/>
    <dgm:cxn modelId="{07CF3F62-2C1C-4414-AA36-97DD2161DA7E}" type="presParOf" srcId="{4860E3EB-6A6F-49AE-B2C9-1F9BD6360653}" destId="{18EB435D-61B6-470A-BA85-F3741D4A117F}" srcOrd="3" destOrd="0" presId="urn:microsoft.com/office/officeart/2005/8/layout/radial6"/>
    <dgm:cxn modelId="{CC0AD32E-621E-4B06-A945-5A94DB9A3B6D}" type="presParOf" srcId="{4860E3EB-6A6F-49AE-B2C9-1F9BD6360653}" destId="{7D307647-B52C-4524-91B5-39AEADC0C217}" srcOrd="4" destOrd="0" presId="urn:microsoft.com/office/officeart/2005/8/layout/radial6"/>
    <dgm:cxn modelId="{95EBC264-0225-4AA4-BA81-409AFC4605DA}" type="presParOf" srcId="{4860E3EB-6A6F-49AE-B2C9-1F9BD6360653}" destId="{FBBC2F19-5AD0-46B2-B52A-174A45F52B5B}" srcOrd="5" destOrd="0" presId="urn:microsoft.com/office/officeart/2005/8/layout/radial6"/>
    <dgm:cxn modelId="{61BFFFE3-626A-477E-920F-4B38186EF583}" type="presParOf" srcId="{4860E3EB-6A6F-49AE-B2C9-1F9BD6360653}" destId="{5B0FB79E-75D7-480A-96E0-D19CBD6049B1}" srcOrd="6" destOrd="0" presId="urn:microsoft.com/office/officeart/2005/8/layout/radial6"/>
    <dgm:cxn modelId="{6682336B-0948-48E1-8EB2-A65E699332D3}" type="presParOf" srcId="{4860E3EB-6A6F-49AE-B2C9-1F9BD6360653}" destId="{83473B65-FB3B-4277-A6B4-1F5A9E628F9C}" srcOrd="7" destOrd="0" presId="urn:microsoft.com/office/officeart/2005/8/layout/radial6"/>
    <dgm:cxn modelId="{D031F265-C7FC-4F06-A03E-5795ABF12E8D}" type="presParOf" srcId="{4860E3EB-6A6F-49AE-B2C9-1F9BD6360653}" destId="{45CEC3AF-1852-48F7-BF23-B78BDFFB43AD}" srcOrd="8" destOrd="0" presId="urn:microsoft.com/office/officeart/2005/8/layout/radial6"/>
    <dgm:cxn modelId="{DA9573D2-BE05-4B74-B677-5A333C0390A4}" type="presParOf" srcId="{4860E3EB-6A6F-49AE-B2C9-1F9BD6360653}" destId="{22AC69BA-8DDD-46D3-A4CA-A19814D2B890}" srcOrd="9" destOrd="0" presId="urn:microsoft.com/office/officeart/2005/8/layout/radial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C69BA-8DDD-46D3-A4CA-A19814D2B890}">
      <dsp:nvSpPr>
        <dsp:cNvPr id="0" name=""/>
        <dsp:cNvSpPr/>
      </dsp:nvSpPr>
      <dsp:spPr>
        <a:xfrm>
          <a:off x="1393827" y="284175"/>
          <a:ext cx="1896886" cy="1896886"/>
        </a:xfrm>
        <a:prstGeom prst="blockArc">
          <a:avLst>
            <a:gd name="adj1" fmla="val 9000000"/>
            <a:gd name="adj2" fmla="val 16200000"/>
            <a:gd name="adj3" fmla="val 4643"/>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B0FB79E-75D7-480A-96E0-D19CBD6049B1}">
      <dsp:nvSpPr>
        <dsp:cNvPr id="0" name=""/>
        <dsp:cNvSpPr/>
      </dsp:nvSpPr>
      <dsp:spPr>
        <a:xfrm>
          <a:off x="1393827" y="284175"/>
          <a:ext cx="1896886" cy="1896886"/>
        </a:xfrm>
        <a:prstGeom prst="blockArc">
          <a:avLst>
            <a:gd name="adj1" fmla="val 1800000"/>
            <a:gd name="adj2" fmla="val 9000000"/>
            <a:gd name="adj3" fmla="val 4643"/>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8EB435D-61B6-470A-BA85-F3741D4A117F}">
      <dsp:nvSpPr>
        <dsp:cNvPr id="0" name=""/>
        <dsp:cNvSpPr/>
      </dsp:nvSpPr>
      <dsp:spPr>
        <a:xfrm>
          <a:off x="1393827" y="284175"/>
          <a:ext cx="1896886" cy="1896886"/>
        </a:xfrm>
        <a:prstGeom prst="blockArc">
          <a:avLst>
            <a:gd name="adj1" fmla="val 16200000"/>
            <a:gd name="adj2" fmla="val 1800000"/>
            <a:gd name="adj3" fmla="val 4643"/>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2E01C96-7E36-4068-BC82-36843B2F3338}">
      <dsp:nvSpPr>
        <dsp:cNvPr id="0" name=""/>
        <dsp:cNvSpPr/>
      </dsp:nvSpPr>
      <dsp:spPr>
        <a:xfrm>
          <a:off x="1905382" y="795730"/>
          <a:ext cx="873776" cy="87377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a:latin typeface="宋体" panose="02010600030101010101" pitchFamily="2" charset="-122"/>
              <a:ea typeface="宋体" panose="02010600030101010101" pitchFamily="2" charset="-122"/>
            </a:rPr>
            <a:t>STEAM</a:t>
          </a:r>
          <a:r>
            <a:rPr lang="zh-CN" altLang="en-US" sz="1200" kern="1200">
              <a:latin typeface="宋体" panose="02010600030101010101" pitchFamily="2" charset="-122"/>
              <a:ea typeface="宋体" panose="02010600030101010101" pitchFamily="2" charset="-122"/>
            </a:rPr>
            <a:t>课程的育人目标</a:t>
          </a:r>
        </a:p>
      </dsp:txBody>
      <dsp:txXfrm>
        <a:off x="2033344" y="923692"/>
        <a:ext cx="617852" cy="617852"/>
      </dsp:txXfrm>
    </dsp:sp>
    <dsp:sp modelId="{28451B75-884E-46F0-A119-A484BBFA945E}">
      <dsp:nvSpPr>
        <dsp:cNvPr id="0" name=""/>
        <dsp:cNvSpPr/>
      </dsp:nvSpPr>
      <dsp:spPr>
        <a:xfrm>
          <a:off x="2036448" y="372"/>
          <a:ext cx="611643" cy="61164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a:t>设计思维</a:t>
          </a:r>
        </a:p>
      </dsp:txBody>
      <dsp:txXfrm>
        <a:off x="2126021" y="89945"/>
        <a:ext cx="432497" cy="432497"/>
      </dsp:txXfrm>
    </dsp:sp>
    <dsp:sp modelId="{7D307647-B52C-4524-91B5-39AEADC0C217}">
      <dsp:nvSpPr>
        <dsp:cNvPr id="0" name=""/>
        <dsp:cNvSpPr/>
      </dsp:nvSpPr>
      <dsp:spPr>
        <a:xfrm>
          <a:off x="2838755" y="1390008"/>
          <a:ext cx="611643" cy="61164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a:t>创造性问题解决能力</a:t>
          </a:r>
        </a:p>
      </dsp:txBody>
      <dsp:txXfrm>
        <a:off x="2928328" y="1479581"/>
        <a:ext cx="432497" cy="432497"/>
      </dsp:txXfrm>
    </dsp:sp>
    <dsp:sp modelId="{83473B65-FB3B-4277-A6B4-1F5A9E628F9C}">
      <dsp:nvSpPr>
        <dsp:cNvPr id="0" name=""/>
        <dsp:cNvSpPr/>
      </dsp:nvSpPr>
      <dsp:spPr>
        <a:xfrm>
          <a:off x="1234141" y="1390008"/>
          <a:ext cx="611643" cy="61164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a:t>合作共情能力</a:t>
          </a:r>
        </a:p>
      </dsp:txBody>
      <dsp:txXfrm>
        <a:off x="1323714" y="1479581"/>
        <a:ext cx="432497" cy="4324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553FB-84C8-4474-BAED-8E0E18165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14</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yang</dc:creator>
  <cp:keywords/>
  <dc:description/>
  <cp:lastModifiedBy>wei yang</cp:lastModifiedBy>
  <cp:revision>50</cp:revision>
  <dcterms:created xsi:type="dcterms:W3CDTF">2017-06-08T07:29:00Z</dcterms:created>
  <dcterms:modified xsi:type="dcterms:W3CDTF">2017-06-17T01:36:00Z</dcterms:modified>
</cp:coreProperties>
</file>